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F48CC" w14:textId="77777777" w:rsidR="004D00CC" w:rsidRDefault="00F34761">
      <w:pPr>
        <w:pStyle w:val="Corpodetexto"/>
        <w:ind w:left="4070"/>
        <w:rPr>
          <w:rFonts w:ascii="Times New Roman"/>
          <w:sz w:val="20"/>
        </w:rPr>
      </w:pPr>
      <w:r>
        <w:rPr>
          <w:rFonts w:ascii="Times New Roman"/>
          <w:noProof/>
          <w:sz w:val="20"/>
          <w:lang w:val="pt-BR" w:eastAsia="pt-BR"/>
        </w:rPr>
        <w:drawing>
          <wp:inline distT="0" distB="0" distL="0" distR="0" wp14:anchorId="2D0D0EB8" wp14:editId="68FA6263">
            <wp:extent cx="1220168" cy="800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220168" cy="800100"/>
                    </a:xfrm>
                    <a:prstGeom prst="rect">
                      <a:avLst/>
                    </a:prstGeom>
                  </pic:spPr>
                </pic:pic>
              </a:graphicData>
            </a:graphic>
          </wp:inline>
        </w:drawing>
      </w:r>
    </w:p>
    <w:p w14:paraId="50B899F1" w14:textId="77777777" w:rsidR="004D00CC" w:rsidRDefault="004D00CC">
      <w:pPr>
        <w:pStyle w:val="Corpodetexto"/>
        <w:rPr>
          <w:rFonts w:ascii="Times New Roman"/>
          <w:sz w:val="20"/>
        </w:rPr>
      </w:pPr>
    </w:p>
    <w:p w14:paraId="54F6989A" w14:textId="77777777" w:rsidR="004D00CC" w:rsidRDefault="004D00CC">
      <w:pPr>
        <w:pStyle w:val="Corpodetexto"/>
        <w:rPr>
          <w:rFonts w:ascii="Times New Roman"/>
          <w:sz w:val="20"/>
        </w:rPr>
      </w:pPr>
    </w:p>
    <w:p w14:paraId="134934EC" w14:textId="77777777" w:rsidR="004D00CC" w:rsidRDefault="004D00CC">
      <w:pPr>
        <w:pStyle w:val="Corpodetexto"/>
        <w:rPr>
          <w:rFonts w:ascii="Times New Roman"/>
          <w:sz w:val="20"/>
        </w:rPr>
      </w:pPr>
    </w:p>
    <w:p w14:paraId="7A800790" w14:textId="77777777" w:rsidR="004D00CC" w:rsidRDefault="004D00CC">
      <w:pPr>
        <w:pStyle w:val="Corpodetexto"/>
        <w:rPr>
          <w:rFonts w:ascii="Times New Roman"/>
          <w:sz w:val="20"/>
        </w:rPr>
      </w:pPr>
    </w:p>
    <w:p w14:paraId="1CAF2A9B" w14:textId="77777777" w:rsidR="004D00CC" w:rsidRDefault="00F34761">
      <w:pPr>
        <w:pStyle w:val="Ttulo"/>
        <w:spacing w:line="480" w:lineRule="auto"/>
      </w:pPr>
      <w:r>
        <w:t>HOSPITAL</w:t>
      </w:r>
      <w:r>
        <w:rPr>
          <w:spacing w:val="-2"/>
        </w:rPr>
        <w:t xml:space="preserve"> </w:t>
      </w:r>
      <w:r>
        <w:t>NOSSA</w:t>
      </w:r>
      <w:r>
        <w:rPr>
          <w:spacing w:val="-9"/>
        </w:rPr>
        <w:t xml:space="preserve"> </w:t>
      </w:r>
      <w:r>
        <w:t>SENHORA</w:t>
      </w:r>
      <w:r>
        <w:rPr>
          <w:spacing w:val="-7"/>
        </w:rPr>
        <w:t xml:space="preserve"> </w:t>
      </w:r>
      <w:r>
        <w:t>DA</w:t>
      </w:r>
      <w:r>
        <w:rPr>
          <w:spacing w:val="-7"/>
        </w:rPr>
        <w:t xml:space="preserve"> </w:t>
      </w:r>
      <w:r>
        <w:t>CONCEIÇÃO</w:t>
      </w:r>
      <w:r>
        <w:rPr>
          <w:spacing w:val="-1"/>
        </w:rPr>
        <w:t xml:space="preserve"> </w:t>
      </w:r>
      <w:r>
        <w:t>S.A.</w:t>
      </w:r>
      <w:r>
        <w:rPr>
          <w:spacing w:val="-97"/>
        </w:rPr>
        <w:t xml:space="preserve"> </w:t>
      </w:r>
      <w:r>
        <w:t>CNPJ</w:t>
      </w:r>
      <w:r>
        <w:rPr>
          <w:spacing w:val="-3"/>
        </w:rPr>
        <w:t xml:space="preserve"> </w:t>
      </w:r>
      <w:r>
        <w:t>92.787.118/0001-20</w:t>
      </w:r>
    </w:p>
    <w:p w14:paraId="07024990" w14:textId="77777777" w:rsidR="004D00CC" w:rsidRDefault="004D00CC">
      <w:pPr>
        <w:pStyle w:val="Corpodetexto"/>
        <w:rPr>
          <w:rFonts w:ascii="Arial"/>
          <w:b/>
          <w:sz w:val="40"/>
        </w:rPr>
      </w:pPr>
    </w:p>
    <w:p w14:paraId="7DCCD733" w14:textId="77777777" w:rsidR="004D00CC" w:rsidRDefault="004D00CC">
      <w:pPr>
        <w:pStyle w:val="Corpodetexto"/>
        <w:rPr>
          <w:rFonts w:ascii="Arial"/>
          <w:b/>
          <w:sz w:val="40"/>
        </w:rPr>
      </w:pPr>
    </w:p>
    <w:p w14:paraId="3668C114" w14:textId="77777777" w:rsidR="004D00CC" w:rsidRDefault="004D00CC">
      <w:pPr>
        <w:pStyle w:val="Corpodetexto"/>
        <w:rPr>
          <w:rFonts w:ascii="Arial"/>
          <w:b/>
          <w:sz w:val="40"/>
        </w:rPr>
      </w:pPr>
    </w:p>
    <w:p w14:paraId="6BC3F85A" w14:textId="77777777" w:rsidR="004D00CC" w:rsidRDefault="004D00CC">
      <w:pPr>
        <w:pStyle w:val="Corpodetexto"/>
        <w:rPr>
          <w:rFonts w:ascii="Arial"/>
          <w:b/>
          <w:sz w:val="40"/>
        </w:rPr>
      </w:pPr>
    </w:p>
    <w:p w14:paraId="581B7799" w14:textId="77777777" w:rsidR="004D00CC" w:rsidRDefault="004D00CC">
      <w:pPr>
        <w:pStyle w:val="Corpodetexto"/>
        <w:rPr>
          <w:rFonts w:ascii="Arial"/>
          <w:b/>
          <w:sz w:val="40"/>
        </w:rPr>
      </w:pPr>
    </w:p>
    <w:p w14:paraId="30C81FCB" w14:textId="77777777" w:rsidR="004D00CC" w:rsidRDefault="004D00CC">
      <w:pPr>
        <w:pStyle w:val="Corpodetexto"/>
        <w:rPr>
          <w:rFonts w:ascii="Arial"/>
          <w:b/>
          <w:sz w:val="40"/>
        </w:rPr>
      </w:pPr>
    </w:p>
    <w:p w14:paraId="08788837" w14:textId="77777777" w:rsidR="004D00CC" w:rsidRDefault="00F34761">
      <w:pPr>
        <w:pStyle w:val="Ttulo"/>
        <w:spacing w:before="246"/>
        <w:ind w:left="1948" w:right="1952"/>
      </w:pPr>
      <w:r>
        <w:rPr>
          <w:spacing w:val="-1"/>
        </w:rPr>
        <w:t>DEMONSTRAÇÕES</w:t>
      </w:r>
      <w:r>
        <w:rPr>
          <w:spacing w:val="-21"/>
        </w:rPr>
        <w:t xml:space="preserve"> </w:t>
      </w:r>
      <w:r>
        <w:t>CONTÁBEIS</w:t>
      </w:r>
      <w:r>
        <w:rPr>
          <w:spacing w:val="-20"/>
        </w:rPr>
        <w:t xml:space="preserve"> </w:t>
      </w:r>
      <w:r>
        <w:t>EM</w:t>
      </w:r>
      <w:r>
        <w:rPr>
          <w:spacing w:val="-97"/>
        </w:rPr>
        <w:t xml:space="preserve"> </w:t>
      </w:r>
      <w:r w:rsidR="008A56CE">
        <w:t>30</w:t>
      </w:r>
      <w:r>
        <w:rPr>
          <w:spacing w:val="-2"/>
        </w:rPr>
        <w:t xml:space="preserve"> </w:t>
      </w:r>
      <w:r>
        <w:t xml:space="preserve">DE </w:t>
      </w:r>
      <w:r w:rsidR="00841CBC">
        <w:t>SETEMBRO</w:t>
      </w:r>
      <w:r>
        <w:rPr>
          <w:spacing w:val="1"/>
        </w:rPr>
        <w:t xml:space="preserve"> </w:t>
      </w:r>
      <w:r>
        <w:t>DE 2024</w:t>
      </w:r>
      <w:r>
        <w:rPr>
          <w:spacing w:val="-2"/>
        </w:rPr>
        <w:t xml:space="preserve"> </w:t>
      </w:r>
      <w:r>
        <w:t>e 2023</w:t>
      </w:r>
    </w:p>
    <w:p w14:paraId="130E54D0" w14:textId="77777777" w:rsidR="004D00CC" w:rsidRDefault="004D00CC">
      <w:pPr>
        <w:pStyle w:val="Corpodetexto"/>
        <w:rPr>
          <w:rFonts w:ascii="Arial"/>
          <w:b/>
          <w:sz w:val="40"/>
        </w:rPr>
      </w:pPr>
    </w:p>
    <w:p w14:paraId="27D87732" w14:textId="77777777" w:rsidR="004D00CC" w:rsidRDefault="004D00CC">
      <w:pPr>
        <w:pStyle w:val="Corpodetexto"/>
        <w:rPr>
          <w:rFonts w:ascii="Arial"/>
          <w:b/>
          <w:sz w:val="40"/>
        </w:rPr>
      </w:pPr>
    </w:p>
    <w:p w14:paraId="36618584" w14:textId="77777777" w:rsidR="004D00CC" w:rsidRDefault="004D00CC">
      <w:pPr>
        <w:pStyle w:val="Corpodetexto"/>
        <w:rPr>
          <w:rFonts w:ascii="Arial"/>
          <w:b/>
          <w:sz w:val="40"/>
        </w:rPr>
      </w:pPr>
    </w:p>
    <w:p w14:paraId="564BF650" w14:textId="77777777" w:rsidR="004D00CC" w:rsidRDefault="004D00CC">
      <w:pPr>
        <w:pStyle w:val="Corpodetexto"/>
        <w:rPr>
          <w:rFonts w:ascii="Arial"/>
          <w:b/>
          <w:sz w:val="40"/>
        </w:rPr>
      </w:pPr>
    </w:p>
    <w:p w14:paraId="3B354157" w14:textId="77777777" w:rsidR="004D00CC" w:rsidRDefault="004D00CC">
      <w:pPr>
        <w:pStyle w:val="Corpodetexto"/>
        <w:rPr>
          <w:rFonts w:ascii="Arial"/>
          <w:b/>
          <w:sz w:val="40"/>
        </w:rPr>
      </w:pPr>
    </w:p>
    <w:p w14:paraId="05187E20" w14:textId="77777777" w:rsidR="004D00CC" w:rsidRDefault="004D00CC">
      <w:pPr>
        <w:pStyle w:val="Corpodetexto"/>
        <w:rPr>
          <w:rFonts w:ascii="Arial"/>
          <w:b/>
          <w:sz w:val="40"/>
        </w:rPr>
      </w:pPr>
    </w:p>
    <w:p w14:paraId="17AB4B19" w14:textId="77777777" w:rsidR="004D00CC" w:rsidRDefault="004D00CC">
      <w:pPr>
        <w:pStyle w:val="Corpodetexto"/>
        <w:rPr>
          <w:rFonts w:ascii="Arial"/>
          <w:b/>
          <w:sz w:val="40"/>
        </w:rPr>
      </w:pPr>
    </w:p>
    <w:p w14:paraId="216CBDC6" w14:textId="77777777" w:rsidR="004D00CC" w:rsidRDefault="004D00CC">
      <w:pPr>
        <w:pStyle w:val="Corpodetexto"/>
        <w:rPr>
          <w:rFonts w:ascii="Arial"/>
          <w:b/>
          <w:sz w:val="40"/>
        </w:rPr>
      </w:pPr>
    </w:p>
    <w:p w14:paraId="63B9178A" w14:textId="77777777" w:rsidR="004D00CC" w:rsidRDefault="004D00CC">
      <w:pPr>
        <w:pStyle w:val="Corpodetexto"/>
        <w:rPr>
          <w:rFonts w:ascii="Arial"/>
          <w:b/>
          <w:sz w:val="40"/>
        </w:rPr>
      </w:pPr>
    </w:p>
    <w:p w14:paraId="4EC8F554" w14:textId="77777777" w:rsidR="004D00CC" w:rsidRDefault="004D00CC">
      <w:pPr>
        <w:pStyle w:val="Corpodetexto"/>
        <w:rPr>
          <w:rFonts w:ascii="Arial"/>
          <w:b/>
          <w:sz w:val="40"/>
        </w:rPr>
      </w:pPr>
    </w:p>
    <w:p w14:paraId="0E787C73" w14:textId="77777777" w:rsidR="004D00CC" w:rsidRDefault="004D00CC">
      <w:pPr>
        <w:pStyle w:val="Corpodetexto"/>
        <w:rPr>
          <w:rFonts w:ascii="Arial"/>
          <w:b/>
          <w:sz w:val="57"/>
        </w:rPr>
      </w:pPr>
    </w:p>
    <w:p w14:paraId="3F4AEE97" w14:textId="552906E1" w:rsidR="004D00CC" w:rsidRDefault="00F34761">
      <w:pPr>
        <w:ind w:left="621" w:right="623"/>
        <w:jc w:val="center"/>
        <w:rPr>
          <w:sz w:val="28"/>
        </w:rPr>
      </w:pPr>
      <w:r>
        <w:rPr>
          <w:sz w:val="28"/>
        </w:rPr>
        <w:t>Porto</w:t>
      </w:r>
      <w:r>
        <w:rPr>
          <w:spacing w:val="-3"/>
          <w:sz w:val="28"/>
        </w:rPr>
        <w:t xml:space="preserve"> </w:t>
      </w:r>
      <w:r>
        <w:rPr>
          <w:sz w:val="28"/>
        </w:rPr>
        <w:t>Alegre,</w:t>
      </w:r>
      <w:r>
        <w:rPr>
          <w:spacing w:val="1"/>
          <w:sz w:val="28"/>
        </w:rPr>
        <w:t xml:space="preserve"> </w:t>
      </w:r>
      <w:r w:rsidR="00AD563A">
        <w:rPr>
          <w:sz w:val="28"/>
        </w:rPr>
        <w:t>30</w:t>
      </w:r>
      <w:r>
        <w:rPr>
          <w:spacing w:val="-2"/>
          <w:sz w:val="28"/>
        </w:rPr>
        <w:t xml:space="preserve"> </w:t>
      </w:r>
      <w:r>
        <w:rPr>
          <w:sz w:val="28"/>
        </w:rPr>
        <w:t>de</w:t>
      </w:r>
      <w:r w:rsidR="008A56CE">
        <w:rPr>
          <w:spacing w:val="-2"/>
          <w:sz w:val="28"/>
        </w:rPr>
        <w:t xml:space="preserve"> </w:t>
      </w:r>
      <w:r w:rsidR="00AD563A">
        <w:rPr>
          <w:spacing w:val="-2"/>
          <w:sz w:val="28"/>
        </w:rPr>
        <w:t>setembro</w:t>
      </w:r>
      <w:r>
        <w:rPr>
          <w:spacing w:val="-1"/>
          <w:sz w:val="28"/>
        </w:rPr>
        <w:t xml:space="preserve"> </w:t>
      </w:r>
      <w:r>
        <w:rPr>
          <w:sz w:val="28"/>
        </w:rPr>
        <w:t>de</w:t>
      </w:r>
      <w:r>
        <w:rPr>
          <w:spacing w:val="-2"/>
          <w:sz w:val="28"/>
        </w:rPr>
        <w:t xml:space="preserve"> </w:t>
      </w:r>
      <w:r>
        <w:rPr>
          <w:sz w:val="28"/>
        </w:rPr>
        <w:t>2024.</w:t>
      </w:r>
    </w:p>
    <w:p w14:paraId="38AFF424" w14:textId="77777777" w:rsidR="004D00CC" w:rsidRDefault="004D00CC">
      <w:pPr>
        <w:jc w:val="center"/>
        <w:rPr>
          <w:sz w:val="28"/>
        </w:rPr>
        <w:sectPr w:rsidR="004D00CC">
          <w:type w:val="continuous"/>
          <w:pgSz w:w="11910" w:h="16850"/>
          <w:pgMar w:top="1240" w:right="860" w:bottom="280" w:left="980" w:header="720" w:footer="720" w:gutter="0"/>
          <w:cols w:space="720"/>
        </w:sectPr>
      </w:pPr>
    </w:p>
    <w:tbl>
      <w:tblPr>
        <w:tblStyle w:val="TableNormal"/>
        <w:tblW w:w="0" w:type="auto"/>
        <w:tblInd w:w="167" w:type="dxa"/>
        <w:tblLayout w:type="fixed"/>
        <w:tblLook w:val="01E0" w:firstRow="1" w:lastRow="1" w:firstColumn="1" w:lastColumn="1" w:noHBand="0" w:noVBand="0"/>
      </w:tblPr>
      <w:tblGrid>
        <w:gridCol w:w="8248"/>
        <w:gridCol w:w="1501"/>
      </w:tblGrid>
      <w:tr w:rsidR="004D00CC" w14:paraId="38146868" w14:textId="77777777">
        <w:trPr>
          <w:trHeight w:val="249"/>
        </w:trPr>
        <w:tc>
          <w:tcPr>
            <w:tcW w:w="8248" w:type="dxa"/>
          </w:tcPr>
          <w:p w14:paraId="5135E863" w14:textId="77777777" w:rsidR="004D00CC" w:rsidRDefault="00F34761">
            <w:pPr>
              <w:pStyle w:val="TableParagraph"/>
              <w:spacing w:line="229" w:lineRule="exact"/>
              <w:ind w:left="2230"/>
              <w:rPr>
                <w:rFonts w:ascii="Arial" w:hAnsi="Arial"/>
                <w:b/>
              </w:rPr>
            </w:pPr>
            <w:r>
              <w:rPr>
                <w:rFonts w:ascii="Arial" w:hAnsi="Arial"/>
                <w:b/>
              </w:rPr>
              <w:lastRenderedPageBreak/>
              <w:t>HOSPITAL</w:t>
            </w:r>
            <w:r>
              <w:rPr>
                <w:rFonts w:ascii="Arial" w:hAnsi="Arial"/>
                <w:b/>
                <w:spacing w:val="-2"/>
              </w:rPr>
              <w:t xml:space="preserve"> </w:t>
            </w:r>
            <w:r>
              <w:rPr>
                <w:rFonts w:ascii="Arial" w:hAnsi="Arial"/>
                <w:b/>
              </w:rPr>
              <w:t>NOSSA</w:t>
            </w:r>
            <w:r>
              <w:rPr>
                <w:rFonts w:ascii="Arial" w:hAnsi="Arial"/>
                <w:b/>
                <w:spacing w:val="-7"/>
              </w:rPr>
              <w:t xml:space="preserve"> </w:t>
            </w:r>
            <w:r>
              <w:rPr>
                <w:rFonts w:ascii="Arial" w:hAnsi="Arial"/>
                <w:b/>
              </w:rPr>
              <w:t>SENHORA</w:t>
            </w:r>
            <w:r>
              <w:rPr>
                <w:rFonts w:ascii="Arial" w:hAnsi="Arial"/>
                <w:b/>
                <w:spacing w:val="-6"/>
              </w:rPr>
              <w:t xml:space="preserve"> </w:t>
            </w:r>
            <w:r>
              <w:rPr>
                <w:rFonts w:ascii="Arial" w:hAnsi="Arial"/>
                <w:b/>
              </w:rPr>
              <w:t>DA</w:t>
            </w:r>
            <w:r>
              <w:rPr>
                <w:rFonts w:ascii="Arial" w:hAnsi="Arial"/>
                <w:b/>
                <w:spacing w:val="-7"/>
              </w:rPr>
              <w:t xml:space="preserve"> </w:t>
            </w:r>
            <w:r>
              <w:rPr>
                <w:rFonts w:ascii="Arial" w:hAnsi="Arial"/>
                <w:b/>
              </w:rPr>
              <w:t>CONCEIÇÃO S.A.</w:t>
            </w:r>
          </w:p>
        </w:tc>
        <w:tc>
          <w:tcPr>
            <w:tcW w:w="1501" w:type="dxa"/>
          </w:tcPr>
          <w:p w14:paraId="1C20F99B" w14:textId="77777777" w:rsidR="004D00CC" w:rsidRDefault="004D00CC">
            <w:pPr>
              <w:pStyle w:val="TableParagraph"/>
              <w:rPr>
                <w:rFonts w:ascii="Times New Roman"/>
                <w:sz w:val="18"/>
              </w:rPr>
            </w:pPr>
          </w:p>
        </w:tc>
      </w:tr>
      <w:tr w:rsidR="004D00CC" w14:paraId="2AC6B0BD" w14:textId="77777777">
        <w:trPr>
          <w:trHeight w:val="381"/>
        </w:trPr>
        <w:tc>
          <w:tcPr>
            <w:tcW w:w="8248" w:type="dxa"/>
          </w:tcPr>
          <w:p w14:paraId="01F620FF" w14:textId="77777777" w:rsidR="004D00CC" w:rsidRDefault="00F34761">
            <w:pPr>
              <w:pStyle w:val="TableParagraph"/>
              <w:spacing w:line="249" w:lineRule="exact"/>
              <w:ind w:left="3617"/>
              <w:rPr>
                <w:rFonts w:ascii="Arial"/>
                <w:b/>
              </w:rPr>
            </w:pPr>
            <w:r>
              <w:rPr>
                <w:rFonts w:ascii="Arial"/>
                <w:b/>
              </w:rPr>
              <w:t>CNPJ</w:t>
            </w:r>
            <w:r>
              <w:rPr>
                <w:rFonts w:ascii="Arial"/>
                <w:b/>
                <w:spacing w:val="-3"/>
              </w:rPr>
              <w:t xml:space="preserve"> </w:t>
            </w:r>
            <w:r>
              <w:rPr>
                <w:rFonts w:ascii="Arial"/>
                <w:b/>
              </w:rPr>
              <w:t>92.787.118/0001-20</w:t>
            </w:r>
          </w:p>
        </w:tc>
        <w:tc>
          <w:tcPr>
            <w:tcW w:w="1501" w:type="dxa"/>
          </w:tcPr>
          <w:p w14:paraId="5A5C877D" w14:textId="77777777" w:rsidR="004D00CC" w:rsidRDefault="004D00CC">
            <w:pPr>
              <w:pStyle w:val="TableParagraph"/>
              <w:rPr>
                <w:rFonts w:ascii="Times New Roman"/>
              </w:rPr>
            </w:pPr>
          </w:p>
        </w:tc>
      </w:tr>
      <w:tr w:rsidR="004D00CC" w14:paraId="020645E5" w14:textId="77777777">
        <w:trPr>
          <w:trHeight w:val="815"/>
        </w:trPr>
        <w:tc>
          <w:tcPr>
            <w:tcW w:w="8248" w:type="dxa"/>
          </w:tcPr>
          <w:p w14:paraId="2377037A" w14:textId="77777777" w:rsidR="004D00CC" w:rsidRDefault="00F34761" w:rsidP="008A56CE">
            <w:pPr>
              <w:pStyle w:val="TableParagraph"/>
              <w:spacing w:before="126"/>
              <w:ind w:left="3337" w:right="603" w:hanging="1115"/>
              <w:rPr>
                <w:rFonts w:ascii="Arial" w:hAnsi="Arial"/>
                <w:b/>
              </w:rPr>
            </w:pPr>
            <w:r>
              <w:rPr>
                <w:rFonts w:ascii="Arial" w:hAnsi="Arial"/>
                <w:b/>
              </w:rPr>
              <w:t>DEMONSTRAÇÕES CONTÁBEIS ENCERRADAS EM</w:t>
            </w:r>
            <w:r>
              <w:rPr>
                <w:rFonts w:ascii="Arial" w:hAnsi="Arial"/>
                <w:b/>
                <w:spacing w:val="-59"/>
              </w:rPr>
              <w:t xml:space="preserve"> </w:t>
            </w:r>
            <w:r w:rsidR="008A56CE">
              <w:rPr>
                <w:rFonts w:ascii="Arial" w:hAnsi="Arial"/>
                <w:b/>
              </w:rPr>
              <w:t>30</w:t>
            </w:r>
            <w:r>
              <w:rPr>
                <w:rFonts w:ascii="Arial" w:hAnsi="Arial"/>
                <w:b/>
                <w:spacing w:val="-1"/>
              </w:rPr>
              <w:t xml:space="preserve"> </w:t>
            </w:r>
            <w:r>
              <w:rPr>
                <w:rFonts w:ascii="Arial" w:hAnsi="Arial"/>
                <w:b/>
              </w:rPr>
              <w:t xml:space="preserve">DE </w:t>
            </w:r>
            <w:r w:rsidR="00841CBC">
              <w:rPr>
                <w:rFonts w:ascii="Arial" w:hAnsi="Arial"/>
                <w:b/>
              </w:rPr>
              <w:t>SETEMBRO</w:t>
            </w:r>
            <w:r>
              <w:rPr>
                <w:rFonts w:ascii="Arial" w:hAnsi="Arial"/>
                <w:b/>
                <w:spacing w:val="1"/>
              </w:rPr>
              <w:t xml:space="preserve"> </w:t>
            </w:r>
            <w:r>
              <w:rPr>
                <w:rFonts w:ascii="Arial" w:hAnsi="Arial"/>
                <w:b/>
              </w:rPr>
              <w:t>DE 2024</w:t>
            </w:r>
            <w:r>
              <w:rPr>
                <w:rFonts w:ascii="Arial" w:hAnsi="Arial"/>
                <w:b/>
                <w:spacing w:val="-1"/>
              </w:rPr>
              <w:t xml:space="preserve"> </w:t>
            </w:r>
            <w:r>
              <w:rPr>
                <w:rFonts w:ascii="Arial" w:hAnsi="Arial"/>
                <w:b/>
              </w:rPr>
              <w:t>E 2023</w:t>
            </w:r>
          </w:p>
        </w:tc>
        <w:tc>
          <w:tcPr>
            <w:tcW w:w="1501" w:type="dxa"/>
          </w:tcPr>
          <w:p w14:paraId="27CD175E" w14:textId="77777777" w:rsidR="004D00CC" w:rsidRDefault="004D00CC">
            <w:pPr>
              <w:pStyle w:val="TableParagraph"/>
              <w:rPr>
                <w:rFonts w:ascii="Times New Roman"/>
              </w:rPr>
            </w:pPr>
          </w:p>
        </w:tc>
      </w:tr>
      <w:tr w:rsidR="004D00CC" w14:paraId="152423C2" w14:textId="77777777">
        <w:trPr>
          <w:trHeight w:val="789"/>
        </w:trPr>
        <w:tc>
          <w:tcPr>
            <w:tcW w:w="8248" w:type="dxa"/>
            <w:tcBorders>
              <w:bottom w:val="single" w:sz="4" w:space="0" w:color="000000"/>
            </w:tcBorders>
          </w:tcPr>
          <w:p w14:paraId="45B42660" w14:textId="77777777" w:rsidR="004D00CC" w:rsidRDefault="00F34761">
            <w:pPr>
              <w:pStyle w:val="TableParagraph"/>
              <w:spacing w:before="175"/>
              <w:ind w:left="4481" w:right="2981"/>
              <w:jc w:val="center"/>
              <w:rPr>
                <w:rFonts w:ascii="Arial" w:hAnsi="Arial"/>
                <w:b/>
              </w:rPr>
            </w:pPr>
            <w:r>
              <w:rPr>
                <w:rFonts w:ascii="Arial" w:hAnsi="Arial"/>
                <w:b/>
              </w:rPr>
              <w:t>ÍNDICE</w:t>
            </w:r>
          </w:p>
        </w:tc>
        <w:tc>
          <w:tcPr>
            <w:tcW w:w="1501" w:type="dxa"/>
            <w:tcBorders>
              <w:bottom w:val="single" w:sz="4" w:space="0" w:color="000000"/>
            </w:tcBorders>
          </w:tcPr>
          <w:p w14:paraId="2B3115F5" w14:textId="77777777" w:rsidR="004D00CC" w:rsidRDefault="004D00CC">
            <w:pPr>
              <w:pStyle w:val="TableParagraph"/>
              <w:rPr>
                <w:rFonts w:ascii="Times New Roman"/>
              </w:rPr>
            </w:pPr>
          </w:p>
        </w:tc>
      </w:tr>
      <w:tr w:rsidR="004D00CC" w14:paraId="4FD00EB3" w14:textId="77777777">
        <w:trPr>
          <w:trHeight w:val="443"/>
        </w:trPr>
        <w:tc>
          <w:tcPr>
            <w:tcW w:w="8248" w:type="dxa"/>
            <w:tcBorders>
              <w:top w:val="single" w:sz="4" w:space="0" w:color="000000"/>
              <w:bottom w:val="single" w:sz="4" w:space="0" w:color="000000"/>
            </w:tcBorders>
          </w:tcPr>
          <w:p w14:paraId="267C9575" w14:textId="77777777" w:rsidR="004D00CC" w:rsidRDefault="004D00CC">
            <w:pPr>
              <w:pStyle w:val="TableParagraph"/>
              <w:rPr>
                <w:rFonts w:ascii="Times New Roman"/>
              </w:rPr>
            </w:pPr>
          </w:p>
        </w:tc>
        <w:tc>
          <w:tcPr>
            <w:tcW w:w="1501" w:type="dxa"/>
            <w:tcBorders>
              <w:top w:val="single" w:sz="4" w:space="0" w:color="000000"/>
              <w:bottom w:val="single" w:sz="4" w:space="0" w:color="000000"/>
            </w:tcBorders>
          </w:tcPr>
          <w:p w14:paraId="147E6407" w14:textId="77777777" w:rsidR="004D00CC" w:rsidRDefault="00F34761">
            <w:pPr>
              <w:pStyle w:val="TableParagraph"/>
              <w:spacing w:before="91"/>
              <w:ind w:right="206"/>
              <w:jc w:val="right"/>
              <w:rPr>
                <w:rFonts w:ascii="Arial" w:hAnsi="Arial"/>
                <w:b/>
              </w:rPr>
            </w:pPr>
            <w:r>
              <w:rPr>
                <w:rFonts w:ascii="Arial" w:hAnsi="Arial"/>
                <w:b/>
              </w:rPr>
              <w:t>Página</w:t>
            </w:r>
          </w:p>
        </w:tc>
      </w:tr>
      <w:tr w:rsidR="004D00CC" w14:paraId="46D64973" w14:textId="77777777">
        <w:trPr>
          <w:trHeight w:val="447"/>
        </w:trPr>
        <w:tc>
          <w:tcPr>
            <w:tcW w:w="8248" w:type="dxa"/>
            <w:tcBorders>
              <w:top w:val="single" w:sz="4" w:space="0" w:color="000000"/>
            </w:tcBorders>
          </w:tcPr>
          <w:p w14:paraId="7BD0BEAB" w14:textId="77777777" w:rsidR="004D00CC" w:rsidRDefault="00F34761">
            <w:pPr>
              <w:pStyle w:val="TableParagraph"/>
              <w:spacing w:before="93"/>
              <w:ind w:left="107"/>
            </w:pPr>
            <w:r>
              <w:t>BALANÇO</w:t>
            </w:r>
            <w:r>
              <w:rPr>
                <w:spacing w:val="-3"/>
              </w:rPr>
              <w:t xml:space="preserve"> </w:t>
            </w:r>
            <w:r>
              <w:t>PATRIMONIAL</w:t>
            </w:r>
          </w:p>
        </w:tc>
        <w:tc>
          <w:tcPr>
            <w:tcW w:w="1501" w:type="dxa"/>
            <w:tcBorders>
              <w:top w:val="single" w:sz="4" w:space="0" w:color="000000"/>
            </w:tcBorders>
          </w:tcPr>
          <w:p w14:paraId="122F9791" w14:textId="77777777" w:rsidR="004D00CC" w:rsidRDefault="00F34761">
            <w:pPr>
              <w:pStyle w:val="TableParagraph"/>
              <w:spacing w:before="93"/>
              <w:ind w:right="108"/>
              <w:jc w:val="right"/>
            </w:pPr>
            <w:r>
              <w:t>3</w:t>
            </w:r>
          </w:p>
        </w:tc>
      </w:tr>
      <w:tr w:rsidR="004D00CC" w14:paraId="4DD9622C" w14:textId="77777777">
        <w:trPr>
          <w:trHeight w:val="451"/>
        </w:trPr>
        <w:tc>
          <w:tcPr>
            <w:tcW w:w="8248" w:type="dxa"/>
          </w:tcPr>
          <w:p w14:paraId="25CCAE53" w14:textId="77777777" w:rsidR="004D00CC" w:rsidRDefault="00F34761">
            <w:pPr>
              <w:pStyle w:val="TableParagraph"/>
              <w:spacing w:before="94"/>
              <w:ind w:left="107"/>
            </w:pPr>
            <w:r>
              <w:t>DEMONSTRAÇÃO</w:t>
            </w:r>
            <w:r>
              <w:rPr>
                <w:spacing w:val="-3"/>
              </w:rPr>
              <w:t xml:space="preserve"> </w:t>
            </w:r>
            <w:r>
              <w:t>DO</w:t>
            </w:r>
            <w:r>
              <w:rPr>
                <w:spacing w:val="-5"/>
              </w:rPr>
              <w:t xml:space="preserve"> </w:t>
            </w:r>
            <w:r>
              <w:t>RESULTADO</w:t>
            </w:r>
            <w:r>
              <w:rPr>
                <w:spacing w:val="-3"/>
              </w:rPr>
              <w:t xml:space="preserve"> </w:t>
            </w:r>
            <w:r>
              <w:t>DO</w:t>
            </w:r>
            <w:r>
              <w:rPr>
                <w:spacing w:val="-2"/>
              </w:rPr>
              <w:t xml:space="preserve"> </w:t>
            </w:r>
            <w:r>
              <w:t>EXERCÍCIO</w:t>
            </w:r>
          </w:p>
        </w:tc>
        <w:tc>
          <w:tcPr>
            <w:tcW w:w="1501" w:type="dxa"/>
          </w:tcPr>
          <w:p w14:paraId="38486F0F" w14:textId="77777777" w:rsidR="004D00CC" w:rsidRDefault="00F34761">
            <w:pPr>
              <w:pStyle w:val="TableParagraph"/>
              <w:spacing w:before="94"/>
              <w:ind w:right="108"/>
              <w:jc w:val="right"/>
            </w:pPr>
            <w:r>
              <w:t>5</w:t>
            </w:r>
          </w:p>
        </w:tc>
      </w:tr>
      <w:tr w:rsidR="004D00CC" w14:paraId="33C5DDAC" w14:textId="77777777">
        <w:trPr>
          <w:trHeight w:val="453"/>
        </w:trPr>
        <w:tc>
          <w:tcPr>
            <w:tcW w:w="8248" w:type="dxa"/>
          </w:tcPr>
          <w:p w14:paraId="27981604" w14:textId="77777777" w:rsidR="004D00CC" w:rsidRDefault="00F34761">
            <w:pPr>
              <w:pStyle w:val="TableParagraph"/>
              <w:spacing w:before="97"/>
              <w:ind w:left="107"/>
            </w:pPr>
            <w:r>
              <w:t>DEMONSTRAÇÃO</w:t>
            </w:r>
            <w:r>
              <w:rPr>
                <w:spacing w:val="-3"/>
              </w:rPr>
              <w:t xml:space="preserve"> </w:t>
            </w:r>
            <w:r>
              <w:t>DO</w:t>
            </w:r>
            <w:r>
              <w:rPr>
                <w:spacing w:val="-5"/>
              </w:rPr>
              <w:t xml:space="preserve"> </w:t>
            </w:r>
            <w:r>
              <w:t>RESULTADO ABRANGENTE</w:t>
            </w:r>
          </w:p>
        </w:tc>
        <w:tc>
          <w:tcPr>
            <w:tcW w:w="1501" w:type="dxa"/>
          </w:tcPr>
          <w:p w14:paraId="10915DBD" w14:textId="77777777" w:rsidR="004D00CC" w:rsidRDefault="00F34761">
            <w:pPr>
              <w:pStyle w:val="TableParagraph"/>
              <w:spacing w:before="97"/>
              <w:ind w:right="108"/>
              <w:jc w:val="right"/>
            </w:pPr>
            <w:r>
              <w:t>6</w:t>
            </w:r>
          </w:p>
        </w:tc>
      </w:tr>
      <w:tr w:rsidR="004D00CC" w14:paraId="408B669F" w14:textId="77777777">
        <w:trPr>
          <w:trHeight w:val="453"/>
        </w:trPr>
        <w:tc>
          <w:tcPr>
            <w:tcW w:w="8248" w:type="dxa"/>
          </w:tcPr>
          <w:p w14:paraId="48D5EA4C" w14:textId="77777777" w:rsidR="004D00CC" w:rsidRDefault="00F34761">
            <w:pPr>
              <w:pStyle w:val="TableParagraph"/>
              <w:spacing w:before="97"/>
              <w:ind w:left="107"/>
            </w:pPr>
            <w:r>
              <w:t>DEMONSTRAÇÃO</w:t>
            </w:r>
            <w:r>
              <w:rPr>
                <w:spacing w:val="-3"/>
              </w:rPr>
              <w:t xml:space="preserve"> </w:t>
            </w:r>
            <w:r>
              <w:t>DAS</w:t>
            </w:r>
            <w:r>
              <w:rPr>
                <w:spacing w:val="-7"/>
              </w:rPr>
              <w:t xml:space="preserve"> </w:t>
            </w:r>
            <w:r>
              <w:t>MUTAÇÕES</w:t>
            </w:r>
            <w:r>
              <w:rPr>
                <w:spacing w:val="-4"/>
              </w:rPr>
              <w:t xml:space="preserve"> </w:t>
            </w:r>
            <w:r>
              <w:t>DO</w:t>
            </w:r>
            <w:r>
              <w:rPr>
                <w:spacing w:val="-5"/>
              </w:rPr>
              <w:t xml:space="preserve"> </w:t>
            </w:r>
            <w:r>
              <w:t>PATRIMÔNIO</w:t>
            </w:r>
            <w:r>
              <w:rPr>
                <w:spacing w:val="-2"/>
              </w:rPr>
              <w:t xml:space="preserve"> </w:t>
            </w:r>
            <w:r>
              <w:t>LÍQUIDO</w:t>
            </w:r>
          </w:p>
        </w:tc>
        <w:tc>
          <w:tcPr>
            <w:tcW w:w="1501" w:type="dxa"/>
          </w:tcPr>
          <w:p w14:paraId="518A4524" w14:textId="77777777" w:rsidR="004D00CC" w:rsidRDefault="00F34761">
            <w:pPr>
              <w:pStyle w:val="TableParagraph"/>
              <w:spacing w:before="97"/>
              <w:ind w:right="108"/>
              <w:jc w:val="right"/>
            </w:pPr>
            <w:r>
              <w:t>7</w:t>
            </w:r>
          </w:p>
        </w:tc>
      </w:tr>
      <w:tr w:rsidR="004D00CC" w14:paraId="395950A1" w14:textId="77777777">
        <w:trPr>
          <w:trHeight w:val="453"/>
        </w:trPr>
        <w:tc>
          <w:tcPr>
            <w:tcW w:w="8248" w:type="dxa"/>
          </w:tcPr>
          <w:p w14:paraId="3EECB4DC" w14:textId="77777777" w:rsidR="004D00CC" w:rsidRDefault="00F34761">
            <w:pPr>
              <w:pStyle w:val="TableParagraph"/>
              <w:spacing w:before="97"/>
              <w:ind w:left="107"/>
            </w:pPr>
            <w:r>
              <w:t>DEMONSTRAÇÃO</w:t>
            </w:r>
            <w:r>
              <w:rPr>
                <w:spacing w:val="-1"/>
              </w:rPr>
              <w:t xml:space="preserve"> </w:t>
            </w:r>
            <w:r>
              <w:t>DOS</w:t>
            </w:r>
            <w:r>
              <w:rPr>
                <w:spacing w:val="-2"/>
              </w:rPr>
              <w:t xml:space="preserve"> </w:t>
            </w:r>
            <w:r>
              <w:t>FLUXOS</w:t>
            </w:r>
            <w:r>
              <w:rPr>
                <w:spacing w:val="-3"/>
              </w:rPr>
              <w:t xml:space="preserve"> </w:t>
            </w:r>
            <w:r>
              <w:t>DE</w:t>
            </w:r>
            <w:r>
              <w:rPr>
                <w:spacing w:val="-2"/>
              </w:rPr>
              <w:t xml:space="preserve"> </w:t>
            </w:r>
            <w:r>
              <w:t>CAIXA</w:t>
            </w:r>
            <w:r>
              <w:rPr>
                <w:spacing w:val="-2"/>
              </w:rPr>
              <w:t xml:space="preserve"> </w:t>
            </w:r>
            <w:r>
              <w:t>-</w:t>
            </w:r>
            <w:r>
              <w:rPr>
                <w:spacing w:val="-3"/>
              </w:rPr>
              <w:t xml:space="preserve"> </w:t>
            </w:r>
            <w:r>
              <w:t>MÉTODO</w:t>
            </w:r>
            <w:r>
              <w:rPr>
                <w:spacing w:val="-4"/>
              </w:rPr>
              <w:t xml:space="preserve"> </w:t>
            </w:r>
            <w:r>
              <w:t>INDIRETO</w:t>
            </w:r>
          </w:p>
        </w:tc>
        <w:tc>
          <w:tcPr>
            <w:tcW w:w="1501" w:type="dxa"/>
          </w:tcPr>
          <w:p w14:paraId="19E32042" w14:textId="77777777" w:rsidR="004D00CC" w:rsidRDefault="00F34761">
            <w:pPr>
              <w:pStyle w:val="TableParagraph"/>
              <w:spacing w:before="97"/>
              <w:ind w:right="108"/>
              <w:jc w:val="right"/>
            </w:pPr>
            <w:r>
              <w:t>8</w:t>
            </w:r>
          </w:p>
        </w:tc>
      </w:tr>
      <w:tr w:rsidR="004D00CC" w14:paraId="210334FF" w14:textId="77777777">
        <w:trPr>
          <w:trHeight w:val="454"/>
        </w:trPr>
        <w:tc>
          <w:tcPr>
            <w:tcW w:w="8248" w:type="dxa"/>
          </w:tcPr>
          <w:p w14:paraId="3277035C" w14:textId="77777777" w:rsidR="004D00CC" w:rsidRDefault="00F34761">
            <w:pPr>
              <w:pStyle w:val="TableParagraph"/>
              <w:spacing w:before="97"/>
              <w:ind w:left="107"/>
            </w:pPr>
            <w:r>
              <w:t>DEMONSTRAÇÃO</w:t>
            </w:r>
            <w:r>
              <w:rPr>
                <w:spacing w:val="-2"/>
              </w:rPr>
              <w:t xml:space="preserve"> </w:t>
            </w:r>
            <w:r>
              <w:t>DO</w:t>
            </w:r>
            <w:r>
              <w:rPr>
                <w:spacing w:val="-4"/>
              </w:rPr>
              <w:t xml:space="preserve"> </w:t>
            </w:r>
            <w:r>
              <w:t>VALOR</w:t>
            </w:r>
            <w:r>
              <w:rPr>
                <w:spacing w:val="-4"/>
              </w:rPr>
              <w:t xml:space="preserve"> </w:t>
            </w:r>
            <w:r>
              <w:t>ADICIONADO</w:t>
            </w:r>
          </w:p>
        </w:tc>
        <w:tc>
          <w:tcPr>
            <w:tcW w:w="1501" w:type="dxa"/>
          </w:tcPr>
          <w:p w14:paraId="1AC8B638" w14:textId="77777777" w:rsidR="004D00CC" w:rsidRDefault="00F34761">
            <w:pPr>
              <w:pStyle w:val="TableParagraph"/>
              <w:spacing w:before="97"/>
              <w:ind w:right="108"/>
              <w:jc w:val="right"/>
            </w:pPr>
            <w:r>
              <w:t>9</w:t>
            </w:r>
          </w:p>
        </w:tc>
      </w:tr>
      <w:tr w:rsidR="004D00CC" w14:paraId="0D17E67A" w14:textId="77777777">
        <w:trPr>
          <w:trHeight w:val="454"/>
        </w:trPr>
        <w:tc>
          <w:tcPr>
            <w:tcW w:w="8248" w:type="dxa"/>
          </w:tcPr>
          <w:p w14:paraId="1314EC63" w14:textId="77777777" w:rsidR="004D00CC" w:rsidRDefault="00F34761">
            <w:pPr>
              <w:pStyle w:val="TableParagraph"/>
              <w:spacing w:before="98"/>
              <w:ind w:left="107"/>
            </w:pPr>
            <w:r>
              <w:t>NOTAS</w:t>
            </w:r>
            <w:r>
              <w:rPr>
                <w:spacing w:val="-6"/>
              </w:rPr>
              <w:t xml:space="preserve"> </w:t>
            </w:r>
            <w:r>
              <w:t>EXPLICATIVAS</w:t>
            </w:r>
            <w:r>
              <w:rPr>
                <w:spacing w:val="-4"/>
              </w:rPr>
              <w:t xml:space="preserve"> </w:t>
            </w:r>
            <w:r>
              <w:t>SOBRE</w:t>
            </w:r>
            <w:r>
              <w:rPr>
                <w:spacing w:val="-2"/>
              </w:rPr>
              <w:t xml:space="preserve"> </w:t>
            </w:r>
            <w:r>
              <w:t>AS</w:t>
            </w:r>
            <w:r>
              <w:rPr>
                <w:spacing w:val="-3"/>
              </w:rPr>
              <w:t xml:space="preserve"> </w:t>
            </w:r>
            <w:r>
              <w:t>DEMONSTRAÇÕES</w:t>
            </w:r>
            <w:r>
              <w:rPr>
                <w:spacing w:val="-2"/>
              </w:rPr>
              <w:t xml:space="preserve"> </w:t>
            </w:r>
            <w:r>
              <w:t>CONTÁBEIS</w:t>
            </w:r>
          </w:p>
        </w:tc>
        <w:tc>
          <w:tcPr>
            <w:tcW w:w="1501" w:type="dxa"/>
          </w:tcPr>
          <w:p w14:paraId="24BD4BF6" w14:textId="77777777" w:rsidR="004D00CC" w:rsidRDefault="00F34761">
            <w:pPr>
              <w:pStyle w:val="TableParagraph"/>
              <w:spacing w:before="98"/>
              <w:ind w:right="110"/>
              <w:jc w:val="right"/>
            </w:pPr>
            <w:r>
              <w:t>10</w:t>
            </w:r>
          </w:p>
        </w:tc>
      </w:tr>
      <w:tr w:rsidR="004D00CC" w14:paraId="0513A80F" w14:textId="77777777">
        <w:trPr>
          <w:trHeight w:val="350"/>
        </w:trPr>
        <w:tc>
          <w:tcPr>
            <w:tcW w:w="8248" w:type="dxa"/>
          </w:tcPr>
          <w:p w14:paraId="68F17C15" w14:textId="77777777" w:rsidR="004D00CC" w:rsidRDefault="00F34761">
            <w:pPr>
              <w:pStyle w:val="TableParagraph"/>
              <w:spacing w:before="97" w:line="233" w:lineRule="exact"/>
              <w:ind w:left="107"/>
            </w:pPr>
            <w:r>
              <w:t>RELATÓRIO</w:t>
            </w:r>
            <w:r>
              <w:rPr>
                <w:spacing w:val="-5"/>
              </w:rPr>
              <w:t xml:space="preserve"> </w:t>
            </w:r>
            <w:r>
              <w:t>DOS</w:t>
            </w:r>
            <w:r>
              <w:rPr>
                <w:spacing w:val="-7"/>
              </w:rPr>
              <w:t xml:space="preserve"> </w:t>
            </w:r>
            <w:r>
              <w:t>AUDITORES</w:t>
            </w:r>
            <w:r>
              <w:rPr>
                <w:spacing w:val="-4"/>
              </w:rPr>
              <w:t xml:space="preserve"> </w:t>
            </w:r>
            <w:r>
              <w:t>INDEPENDENTES</w:t>
            </w:r>
          </w:p>
        </w:tc>
        <w:tc>
          <w:tcPr>
            <w:tcW w:w="1501" w:type="dxa"/>
          </w:tcPr>
          <w:p w14:paraId="13322073" w14:textId="77777777" w:rsidR="004D00CC" w:rsidRDefault="00F34761">
            <w:pPr>
              <w:pStyle w:val="TableParagraph"/>
              <w:spacing w:before="97" w:line="233" w:lineRule="exact"/>
              <w:ind w:right="110"/>
              <w:jc w:val="right"/>
            </w:pPr>
            <w:r>
              <w:t>44</w:t>
            </w:r>
          </w:p>
        </w:tc>
      </w:tr>
    </w:tbl>
    <w:p w14:paraId="5E22F77A" w14:textId="77777777" w:rsidR="004D00CC" w:rsidRDefault="004D00CC">
      <w:pPr>
        <w:spacing w:line="233" w:lineRule="exact"/>
        <w:jc w:val="right"/>
        <w:sectPr w:rsidR="004D00CC">
          <w:footerReference w:type="default" r:id="rId10"/>
          <w:pgSz w:w="11910" w:h="16850"/>
          <w:pgMar w:top="1280" w:right="860" w:bottom="520" w:left="980" w:header="0" w:footer="334" w:gutter="0"/>
          <w:pgNumType w:start="2"/>
          <w:cols w:space="720"/>
        </w:sectPr>
      </w:pPr>
    </w:p>
    <w:tbl>
      <w:tblPr>
        <w:tblStyle w:val="TableNormal"/>
        <w:tblW w:w="0" w:type="auto"/>
        <w:tblInd w:w="114" w:type="dxa"/>
        <w:tblLayout w:type="fixed"/>
        <w:tblLook w:val="01E0" w:firstRow="1" w:lastRow="1" w:firstColumn="1" w:lastColumn="1" w:noHBand="0" w:noVBand="0"/>
      </w:tblPr>
      <w:tblGrid>
        <w:gridCol w:w="6155"/>
        <w:gridCol w:w="1488"/>
        <w:gridCol w:w="1105"/>
        <w:gridCol w:w="1102"/>
      </w:tblGrid>
      <w:tr w:rsidR="004D00CC" w14:paraId="19B882FD" w14:textId="77777777">
        <w:trPr>
          <w:trHeight w:val="267"/>
        </w:trPr>
        <w:tc>
          <w:tcPr>
            <w:tcW w:w="9850" w:type="dxa"/>
            <w:gridSpan w:val="4"/>
          </w:tcPr>
          <w:p w14:paraId="7E7CEDB7" w14:textId="77777777" w:rsidR="004D00CC" w:rsidRDefault="00F34761">
            <w:pPr>
              <w:pStyle w:val="TableParagraph"/>
              <w:spacing w:line="243" w:lineRule="exact"/>
              <w:ind w:left="2204" w:right="2213"/>
              <w:jc w:val="center"/>
              <w:rPr>
                <w:rFonts w:ascii="Arial" w:hAnsi="Arial"/>
                <w:b/>
              </w:rPr>
            </w:pPr>
            <w:r>
              <w:rPr>
                <w:rFonts w:ascii="Arial" w:hAnsi="Arial"/>
                <w:b/>
              </w:rPr>
              <w:lastRenderedPageBreak/>
              <w:t>HOSPITAL</w:t>
            </w:r>
            <w:r>
              <w:rPr>
                <w:rFonts w:ascii="Arial" w:hAnsi="Arial"/>
                <w:b/>
                <w:spacing w:val="-2"/>
              </w:rPr>
              <w:t xml:space="preserve"> </w:t>
            </w:r>
            <w:r>
              <w:rPr>
                <w:rFonts w:ascii="Arial" w:hAnsi="Arial"/>
                <w:b/>
              </w:rPr>
              <w:t>NOSSA</w:t>
            </w:r>
            <w:r>
              <w:rPr>
                <w:rFonts w:ascii="Arial" w:hAnsi="Arial"/>
                <w:b/>
                <w:spacing w:val="-7"/>
              </w:rPr>
              <w:t xml:space="preserve"> </w:t>
            </w:r>
            <w:r>
              <w:rPr>
                <w:rFonts w:ascii="Arial" w:hAnsi="Arial"/>
                <w:b/>
              </w:rPr>
              <w:t>SENHORA</w:t>
            </w:r>
            <w:r>
              <w:rPr>
                <w:rFonts w:ascii="Arial" w:hAnsi="Arial"/>
                <w:b/>
                <w:spacing w:val="-6"/>
              </w:rPr>
              <w:t xml:space="preserve"> </w:t>
            </w:r>
            <w:r>
              <w:rPr>
                <w:rFonts w:ascii="Arial" w:hAnsi="Arial"/>
                <w:b/>
              </w:rPr>
              <w:t>DA</w:t>
            </w:r>
            <w:r>
              <w:rPr>
                <w:rFonts w:ascii="Arial" w:hAnsi="Arial"/>
                <w:b/>
                <w:spacing w:val="-7"/>
              </w:rPr>
              <w:t xml:space="preserve"> </w:t>
            </w:r>
            <w:r>
              <w:rPr>
                <w:rFonts w:ascii="Arial" w:hAnsi="Arial"/>
                <w:b/>
              </w:rPr>
              <w:t>CONCEIÇÃO S.A.</w:t>
            </w:r>
          </w:p>
        </w:tc>
      </w:tr>
      <w:tr w:rsidR="004D00CC" w14:paraId="6914B215" w14:textId="77777777">
        <w:trPr>
          <w:trHeight w:val="288"/>
        </w:trPr>
        <w:tc>
          <w:tcPr>
            <w:tcW w:w="9850" w:type="dxa"/>
            <w:gridSpan w:val="4"/>
          </w:tcPr>
          <w:p w14:paraId="5685E0FA" w14:textId="77777777" w:rsidR="004D00CC" w:rsidRDefault="00F34761">
            <w:pPr>
              <w:pStyle w:val="TableParagraph"/>
              <w:spacing w:before="10"/>
              <w:ind w:left="2205" w:right="2208"/>
              <w:jc w:val="center"/>
              <w:rPr>
                <w:rFonts w:ascii="Arial"/>
                <w:b/>
              </w:rPr>
            </w:pPr>
            <w:r>
              <w:rPr>
                <w:rFonts w:ascii="Arial"/>
                <w:b/>
              </w:rPr>
              <w:t>CNPJ</w:t>
            </w:r>
            <w:r>
              <w:rPr>
                <w:rFonts w:ascii="Arial"/>
                <w:b/>
                <w:spacing w:val="-3"/>
              </w:rPr>
              <w:t xml:space="preserve"> </w:t>
            </w:r>
            <w:r>
              <w:rPr>
                <w:rFonts w:ascii="Arial"/>
                <w:b/>
              </w:rPr>
              <w:t>92.787.118/0001-20</w:t>
            </w:r>
          </w:p>
        </w:tc>
      </w:tr>
      <w:tr w:rsidR="004D00CC" w14:paraId="67D0E27C" w14:textId="77777777">
        <w:trPr>
          <w:trHeight w:val="287"/>
        </w:trPr>
        <w:tc>
          <w:tcPr>
            <w:tcW w:w="9850" w:type="dxa"/>
            <w:gridSpan w:val="4"/>
          </w:tcPr>
          <w:p w14:paraId="5A00B29C" w14:textId="77777777" w:rsidR="004D00CC" w:rsidRDefault="00F34761">
            <w:pPr>
              <w:pStyle w:val="TableParagraph"/>
              <w:spacing w:before="10"/>
              <w:ind w:left="2205" w:right="2213"/>
              <w:jc w:val="center"/>
              <w:rPr>
                <w:rFonts w:ascii="Arial" w:hAnsi="Arial"/>
                <w:b/>
              </w:rPr>
            </w:pPr>
            <w:r>
              <w:rPr>
                <w:rFonts w:ascii="Arial" w:hAnsi="Arial"/>
                <w:b/>
              </w:rPr>
              <w:t>DEMONSTRAÇÕES</w:t>
            </w:r>
            <w:r>
              <w:rPr>
                <w:rFonts w:ascii="Arial" w:hAnsi="Arial"/>
                <w:b/>
                <w:spacing w:val="-4"/>
              </w:rPr>
              <w:t xml:space="preserve"> </w:t>
            </w:r>
            <w:r>
              <w:rPr>
                <w:rFonts w:ascii="Arial" w:hAnsi="Arial"/>
                <w:b/>
              </w:rPr>
              <w:t>CONTÁBEIS</w:t>
            </w:r>
            <w:r>
              <w:rPr>
                <w:rFonts w:ascii="Arial" w:hAnsi="Arial"/>
                <w:b/>
                <w:spacing w:val="-4"/>
              </w:rPr>
              <w:t xml:space="preserve"> </w:t>
            </w:r>
            <w:r>
              <w:rPr>
                <w:rFonts w:ascii="Arial" w:hAnsi="Arial"/>
                <w:b/>
              </w:rPr>
              <w:t>ENCERRADAS</w:t>
            </w:r>
            <w:r>
              <w:rPr>
                <w:rFonts w:ascii="Arial" w:hAnsi="Arial"/>
                <w:b/>
                <w:spacing w:val="-4"/>
              </w:rPr>
              <w:t xml:space="preserve"> </w:t>
            </w:r>
            <w:r>
              <w:rPr>
                <w:rFonts w:ascii="Arial" w:hAnsi="Arial"/>
                <w:b/>
              </w:rPr>
              <w:t>EM</w:t>
            </w:r>
          </w:p>
        </w:tc>
      </w:tr>
      <w:tr w:rsidR="004D00CC" w14:paraId="7CDC83AE" w14:textId="77777777">
        <w:trPr>
          <w:trHeight w:val="432"/>
        </w:trPr>
        <w:tc>
          <w:tcPr>
            <w:tcW w:w="9850" w:type="dxa"/>
            <w:gridSpan w:val="4"/>
          </w:tcPr>
          <w:p w14:paraId="538DAAC1" w14:textId="77777777" w:rsidR="004D00CC" w:rsidRDefault="008A56CE">
            <w:pPr>
              <w:pStyle w:val="TableParagraph"/>
              <w:spacing w:before="10"/>
              <w:ind w:left="2205" w:right="2205"/>
              <w:jc w:val="center"/>
              <w:rPr>
                <w:rFonts w:ascii="Arial" w:hAnsi="Arial"/>
                <w:b/>
              </w:rPr>
            </w:pPr>
            <w:r>
              <w:rPr>
                <w:rFonts w:ascii="Arial" w:hAnsi="Arial"/>
                <w:b/>
              </w:rPr>
              <w:t>30</w:t>
            </w:r>
            <w:r>
              <w:rPr>
                <w:rFonts w:ascii="Arial" w:hAnsi="Arial"/>
                <w:b/>
                <w:spacing w:val="-1"/>
              </w:rPr>
              <w:t xml:space="preserve"> </w:t>
            </w:r>
            <w:r w:rsidR="00841CBC">
              <w:rPr>
                <w:rFonts w:ascii="Arial" w:hAnsi="Arial"/>
                <w:b/>
              </w:rPr>
              <w:t>DE SETEMBRO</w:t>
            </w:r>
            <w:r>
              <w:rPr>
                <w:rFonts w:ascii="Arial" w:hAnsi="Arial"/>
                <w:b/>
                <w:spacing w:val="1"/>
              </w:rPr>
              <w:t xml:space="preserve"> </w:t>
            </w:r>
            <w:r w:rsidR="00F34761">
              <w:rPr>
                <w:rFonts w:ascii="Arial" w:hAnsi="Arial"/>
                <w:b/>
              </w:rPr>
              <w:t>DE</w:t>
            </w:r>
            <w:r w:rsidR="00F34761">
              <w:rPr>
                <w:rFonts w:ascii="Arial" w:hAnsi="Arial"/>
                <w:b/>
                <w:spacing w:val="-1"/>
              </w:rPr>
              <w:t xml:space="preserve"> </w:t>
            </w:r>
            <w:r w:rsidR="00F34761">
              <w:rPr>
                <w:rFonts w:ascii="Arial" w:hAnsi="Arial"/>
                <w:b/>
              </w:rPr>
              <w:t>2024</w:t>
            </w:r>
            <w:r w:rsidR="00F34761">
              <w:rPr>
                <w:rFonts w:ascii="Arial" w:hAnsi="Arial"/>
                <w:b/>
                <w:spacing w:val="-1"/>
              </w:rPr>
              <w:t xml:space="preserve"> </w:t>
            </w:r>
            <w:r w:rsidR="00F34761">
              <w:rPr>
                <w:rFonts w:ascii="Arial" w:hAnsi="Arial"/>
                <w:b/>
              </w:rPr>
              <w:t>E</w:t>
            </w:r>
            <w:r w:rsidR="00F34761">
              <w:rPr>
                <w:rFonts w:ascii="Arial" w:hAnsi="Arial"/>
                <w:b/>
                <w:spacing w:val="-1"/>
              </w:rPr>
              <w:t xml:space="preserve"> </w:t>
            </w:r>
            <w:r w:rsidR="00F34761">
              <w:rPr>
                <w:rFonts w:ascii="Arial" w:hAnsi="Arial"/>
                <w:b/>
              </w:rPr>
              <w:t>2023</w:t>
            </w:r>
          </w:p>
        </w:tc>
      </w:tr>
      <w:tr w:rsidR="004D00CC" w14:paraId="54B8DBC2" w14:textId="77777777">
        <w:trPr>
          <w:trHeight w:val="433"/>
        </w:trPr>
        <w:tc>
          <w:tcPr>
            <w:tcW w:w="9850" w:type="dxa"/>
            <w:gridSpan w:val="4"/>
          </w:tcPr>
          <w:p w14:paraId="32B494AF" w14:textId="77777777" w:rsidR="004D00CC" w:rsidRDefault="00F34761">
            <w:pPr>
              <w:pStyle w:val="TableParagraph"/>
              <w:spacing w:before="154"/>
              <w:ind w:left="2205" w:right="2212"/>
              <w:jc w:val="center"/>
              <w:rPr>
                <w:rFonts w:ascii="Arial" w:hAnsi="Arial"/>
                <w:b/>
              </w:rPr>
            </w:pPr>
            <w:r>
              <w:rPr>
                <w:rFonts w:ascii="Arial" w:hAnsi="Arial"/>
                <w:b/>
              </w:rPr>
              <w:t>BALANÇO</w:t>
            </w:r>
            <w:r>
              <w:rPr>
                <w:rFonts w:ascii="Arial" w:hAnsi="Arial"/>
                <w:b/>
                <w:spacing w:val="-6"/>
              </w:rPr>
              <w:t xml:space="preserve"> </w:t>
            </w:r>
            <w:r>
              <w:rPr>
                <w:rFonts w:ascii="Arial" w:hAnsi="Arial"/>
                <w:b/>
              </w:rPr>
              <w:t>PATRIMONIAL</w:t>
            </w:r>
          </w:p>
        </w:tc>
      </w:tr>
      <w:tr w:rsidR="004D00CC" w14:paraId="1808EEC3" w14:textId="77777777">
        <w:trPr>
          <w:trHeight w:val="571"/>
        </w:trPr>
        <w:tc>
          <w:tcPr>
            <w:tcW w:w="9850" w:type="dxa"/>
            <w:gridSpan w:val="4"/>
            <w:tcBorders>
              <w:bottom w:val="single" w:sz="4" w:space="0" w:color="000000"/>
            </w:tcBorders>
          </w:tcPr>
          <w:p w14:paraId="52D387AE" w14:textId="77777777" w:rsidR="004D00CC" w:rsidRDefault="00F34761">
            <w:pPr>
              <w:pStyle w:val="TableParagraph"/>
              <w:spacing w:before="11"/>
              <w:ind w:left="2205" w:right="2208"/>
              <w:jc w:val="center"/>
            </w:pPr>
            <w:r>
              <w:t>(valores em</w:t>
            </w:r>
            <w:r>
              <w:rPr>
                <w:spacing w:val="-2"/>
              </w:rPr>
              <w:t xml:space="preserve"> </w:t>
            </w:r>
            <w:r>
              <w:t>milhares</w:t>
            </w:r>
            <w:r>
              <w:rPr>
                <w:spacing w:val="-3"/>
              </w:rPr>
              <w:t xml:space="preserve"> </w:t>
            </w:r>
            <w:r>
              <w:t>de</w:t>
            </w:r>
            <w:r>
              <w:rPr>
                <w:spacing w:val="-2"/>
              </w:rPr>
              <w:t xml:space="preserve"> </w:t>
            </w:r>
            <w:r>
              <w:t>reais)</w:t>
            </w:r>
          </w:p>
        </w:tc>
      </w:tr>
      <w:tr w:rsidR="004D00CC" w14:paraId="6AF1BE5C" w14:textId="77777777">
        <w:trPr>
          <w:trHeight w:val="556"/>
        </w:trPr>
        <w:tc>
          <w:tcPr>
            <w:tcW w:w="6155" w:type="dxa"/>
            <w:tcBorders>
              <w:top w:val="single" w:sz="4" w:space="0" w:color="000000"/>
              <w:bottom w:val="single" w:sz="4" w:space="0" w:color="000000"/>
            </w:tcBorders>
          </w:tcPr>
          <w:p w14:paraId="29BC6C6F" w14:textId="77777777" w:rsidR="004D00CC" w:rsidRDefault="004D00CC">
            <w:pPr>
              <w:pStyle w:val="TableParagraph"/>
              <w:rPr>
                <w:rFonts w:ascii="Times New Roman"/>
                <w:sz w:val="18"/>
              </w:rPr>
            </w:pPr>
          </w:p>
        </w:tc>
        <w:tc>
          <w:tcPr>
            <w:tcW w:w="1488" w:type="dxa"/>
            <w:tcBorders>
              <w:top w:val="single" w:sz="4" w:space="0" w:color="000000"/>
              <w:bottom w:val="single" w:sz="4" w:space="0" w:color="000000"/>
            </w:tcBorders>
          </w:tcPr>
          <w:p w14:paraId="3C989DA4" w14:textId="77777777" w:rsidR="004D00CC" w:rsidRDefault="004D00CC">
            <w:pPr>
              <w:pStyle w:val="TableParagraph"/>
              <w:spacing w:before="6"/>
              <w:rPr>
                <w:sz w:val="27"/>
              </w:rPr>
            </w:pPr>
          </w:p>
          <w:p w14:paraId="45E462B6" w14:textId="77777777" w:rsidR="004D00CC" w:rsidRDefault="00F34761">
            <w:pPr>
              <w:pStyle w:val="TableParagraph"/>
              <w:spacing w:line="219" w:lineRule="exact"/>
              <w:ind w:left="703"/>
              <w:rPr>
                <w:rFonts w:ascii="Arial"/>
                <w:b/>
                <w:sz w:val="20"/>
              </w:rPr>
            </w:pPr>
            <w:r>
              <w:rPr>
                <w:rFonts w:ascii="Arial"/>
                <w:b/>
                <w:sz w:val="20"/>
              </w:rPr>
              <w:t>Nota</w:t>
            </w:r>
          </w:p>
        </w:tc>
        <w:tc>
          <w:tcPr>
            <w:tcW w:w="1105" w:type="dxa"/>
            <w:tcBorders>
              <w:top w:val="single" w:sz="4" w:space="0" w:color="000000"/>
              <w:bottom w:val="single" w:sz="4" w:space="0" w:color="000000"/>
            </w:tcBorders>
          </w:tcPr>
          <w:p w14:paraId="65ABBA8E" w14:textId="77777777" w:rsidR="004D00CC" w:rsidRDefault="00F34761">
            <w:pPr>
              <w:pStyle w:val="TableParagraph"/>
              <w:spacing w:before="76" w:line="230" w:lineRule="atLeast"/>
              <w:ind w:left="254" w:right="209" w:hanging="123"/>
              <w:rPr>
                <w:rFonts w:ascii="Arial" w:hAnsi="Arial"/>
                <w:b/>
                <w:sz w:val="20"/>
              </w:rPr>
            </w:pPr>
            <w:r>
              <w:rPr>
                <w:rFonts w:ascii="Arial" w:hAnsi="Arial"/>
                <w:b/>
                <w:sz w:val="20"/>
              </w:rPr>
              <w:t>Período</w:t>
            </w:r>
            <w:r>
              <w:rPr>
                <w:rFonts w:ascii="Arial" w:hAnsi="Arial"/>
                <w:b/>
                <w:w w:val="99"/>
                <w:sz w:val="20"/>
              </w:rPr>
              <w:t xml:space="preserve"> </w:t>
            </w:r>
            <w:r>
              <w:rPr>
                <w:rFonts w:ascii="Arial" w:hAnsi="Arial"/>
                <w:b/>
                <w:sz w:val="20"/>
              </w:rPr>
              <w:t>Atual</w:t>
            </w:r>
          </w:p>
        </w:tc>
        <w:tc>
          <w:tcPr>
            <w:tcW w:w="1102" w:type="dxa"/>
            <w:tcBorders>
              <w:top w:val="single" w:sz="4" w:space="0" w:color="000000"/>
              <w:bottom w:val="single" w:sz="4" w:space="0" w:color="000000"/>
            </w:tcBorders>
          </w:tcPr>
          <w:p w14:paraId="0820BCA5" w14:textId="77777777" w:rsidR="004D00CC" w:rsidRDefault="00F34761">
            <w:pPr>
              <w:pStyle w:val="TableParagraph"/>
              <w:spacing w:before="76" w:line="230" w:lineRule="atLeast"/>
              <w:ind w:left="143" w:right="169" w:firstLine="16"/>
              <w:rPr>
                <w:rFonts w:ascii="Arial" w:hAnsi="Arial"/>
                <w:b/>
                <w:sz w:val="20"/>
              </w:rPr>
            </w:pPr>
            <w:r>
              <w:rPr>
                <w:rFonts w:ascii="Arial" w:hAnsi="Arial"/>
                <w:b/>
                <w:sz w:val="20"/>
              </w:rPr>
              <w:t>Período</w:t>
            </w:r>
            <w:r>
              <w:rPr>
                <w:rFonts w:ascii="Arial" w:hAnsi="Arial"/>
                <w:b/>
                <w:spacing w:val="-53"/>
                <w:sz w:val="20"/>
              </w:rPr>
              <w:t xml:space="preserve"> </w:t>
            </w:r>
            <w:r>
              <w:rPr>
                <w:rFonts w:ascii="Arial" w:hAnsi="Arial"/>
                <w:b/>
                <w:spacing w:val="-1"/>
                <w:sz w:val="20"/>
              </w:rPr>
              <w:t>Anterior</w:t>
            </w:r>
          </w:p>
        </w:tc>
      </w:tr>
      <w:tr w:rsidR="004D00CC" w14:paraId="3F6670F7" w14:textId="77777777" w:rsidTr="00AD0C73">
        <w:trPr>
          <w:trHeight w:val="267"/>
        </w:trPr>
        <w:tc>
          <w:tcPr>
            <w:tcW w:w="6155" w:type="dxa"/>
            <w:tcBorders>
              <w:top w:val="single" w:sz="4" w:space="0" w:color="000000"/>
            </w:tcBorders>
          </w:tcPr>
          <w:p w14:paraId="5720C702" w14:textId="77777777" w:rsidR="004D00CC" w:rsidRDefault="004D00CC">
            <w:pPr>
              <w:pStyle w:val="TableParagraph"/>
              <w:rPr>
                <w:rFonts w:ascii="Times New Roman"/>
                <w:sz w:val="18"/>
              </w:rPr>
            </w:pPr>
          </w:p>
        </w:tc>
        <w:tc>
          <w:tcPr>
            <w:tcW w:w="1488" w:type="dxa"/>
            <w:tcBorders>
              <w:top w:val="single" w:sz="4" w:space="0" w:color="000000"/>
            </w:tcBorders>
          </w:tcPr>
          <w:p w14:paraId="1F7F6DAC" w14:textId="77777777" w:rsidR="004D00CC" w:rsidRDefault="004D00CC">
            <w:pPr>
              <w:pStyle w:val="TableParagraph"/>
              <w:rPr>
                <w:rFonts w:ascii="Times New Roman"/>
                <w:sz w:val="18"/>
              </w:rPr>
            </w:pPr>
          </w:p>
        </w:tc>
        <w:tc>
          <w:tcPr>
            <w:tcW w:w="1105" w:type="dxa"/>
            <w:tcBorders>
              <w:top w:val="single" w:sz="4" w:space="0" w:color="000000"/>
            </w:tcBorders>
          </w:tcPr>
          <w:p w14:paraId="769F2012" w14:textId="77777777" w:rsidR="004D00CC" w:rsidRDefault="00A66587" w:rsidP="00A66587">
            <w:pPr>
              <w:pStyle w:val="TableParagraph"/>
              <w:spacing w:before="33"/>
              <w:ind w:left="76"/>
              <w:rPr>
                <w:sz w:val="17"/>
              </w:rPr>
            </w:pPr>
            <w:r>
              <w:rPr>
                <w:sz w:val="17"/>
              </w:rPr>
              <w:t>30</w:t>
            </w:r>
            <w:r w:rsidR="00F34761">
              <w:rPr>
                <w:sz w:val="17"/>
              </w:rPr>
              <w:t>/0</w:t>
            </w:r>
            <w:r w:rsidR="00841CBC">
              <w:rPr>
                <w:sz w:val="17"/>
              </w:rPr>
              <w:t>9</w:t>
            </w:r>
            <w:r w:rsidR="00F34761">
              <w:rPr>
                <w:sz w:val="17"/>
              </w:rPr>
              <w:t>/2024</w:t>
            </w:r>
          </w:p>
        </w:tc>
        <w:tc>
          <w:tcPr>
            <w:tcW w:w="1102" w:type="dxa"/>
            <w:tcBorders>
              <w:top w:val="single" w:sz="4" w:space="0" w:color="000000"/>
            </w:tcBorders>
          </w:tcPr>
          <w:p w14:paraId="519E4268" w14:textId="77777777" w:rsidR="004D00CC" w:rsidRDefault="00F34761">
            <w:pPr>
              <w:pStyle w:val="TableParagraph"/>
              <w:spacing w:before="33"/>
              <w:ind w:left="105"/>
              <w:rPr>
                <w:sz w:val="17"/>
              </w:rPr>
            </w:pPr>
            <w:r>
              <w:rPr>
                <w:sz w:val="17"/>
              </w:rPr>
              <w:t>31/12/2023</w:t>
            </w:r>
          </w:p>
        </w:tc>
      </w:tr>
      <w:tr w:rsidR="004D00CC" w14:paraId="24F41E09" w14:textId="77777777">
        <w:trPr>
          <w:trHeight w:val="375"/>
        </w:trPr>
        <w:tc>
          <w:tcPr>
            <w:tcW w:w="6155" w:type="dxa"/>
            <w:tcBorders>
              <w:bottom w:val="single" w:sz="4" w:space="0" w:color="000000"/>
            </w:tcBorders>
          </w:tcPr>
          <w:p w14:paraId="58087DC2" w14:textId="77777777" w:rsidR="004D00CC" w:rsidRDefault="00F34761">
            <w:pPr>
              <w:pStyle w:val="TableParagraph"/>
              <w:spacing w:before="52"/>
              <w:ind w:left="69"/>
              <w:rPr>
                <w:rFonts w:ascii="Arial"/>
                <w:b/>
                <w:sz w:val="20"/>
              </w:rPr>
            </w:pPr>
            <w:r>
              <w:rPr>
                <w:rFonts w:ascii="Arial"/>
                <w:b/>
                <w:sz w:val="20"/>
              </w:rPr>
              <w:t>ATIVO</w:t>
            </w:r>
          </w:p>
        </w:tc>
        <w:tc>
          <w:tcPr>
            <w:tcW w:w="1488" w:type="dxa"/>
            <w:tcBorders>
              <w:bottom w:val="single" w:sz="4" w:space="0" w:color="000000"/>
            </w:tcBorders>
          </w:tcPr>
          <w:p w14:paraId="58CD66FF" w14:textId="77777777" w:rsidR="004D00CC" w:rsidRDefault="004D00CC">
            <w:pPr>
              <w:pStyle w:val="TableParagraph"/>
              <w:rPr>
                <w:rFonts w:ascii="Times New Roman"/>
                <w:sz w:val="18"/>
              </w:rPr>
            </w:pPr>
          </w:p>
        </w:tc>
        <w:tc>
          <w:tcPr>
            <w:tcW w:w="1105" w:type="dxa"/>
            <w:tcBorders>
              <w:bottom w:val="single" w:sz="4" w:space="0" w:color="000000"/>
            </w:tcBorders>
          </w:tcPr>
          <w:p w14:paraId="5AF53793" w14:textId="77777777" w:rsidR="004D00CC" w:rsidRDefault="004D00CC">
            <w:pPr>
              <w:pStyle w:val="TableParagraph"/>
              <w:rPr>
                <w:rFonts w:ascii="Times New Roman"/>
                <w:sz w:val="18"/>
              </w:rPr>
            </w:pPr>
          </w:p>
        </w:tc>
        <w:tc>
          <w:tcPr>
            <w:tcW w:w="1102" w:type="dxa"/>
            <w:tcBorders>
              <w:bottom w:val="single" w:sz="4" w:space="0" w:color="000000"/>
            </w:tcBorders>
          </w:tcPr>
          <w:p w14:paraId="0C61F4AC" w14:textId="77777777" w:rsidR="004D00CC" w:rsidRDefault="004D00CC">
            <w:pPr>
              <w:pStyle w:val="TableParagraph"/>
              <w:rPr>
                <w:rFonts w:ascii="Times New Roman"/>
                <w:sz w:val="18"/>
              </w:rPr>
            </w:pPr>
          </w:p>
        </w:tc>
      </w:tr>
      <w:tr w:rsidR="004D00CC" w14:paraId="74F69CA6" w14:textId="77777777">
        <w:trPr>
          <w:trHeight w:val="386"/>
        </w:trPr>
        <w:tc>
          <w:tcPr>
            <w:tcW w:w="6155" w:type="dxa"/>
            <w:tcBorders>
              <w:top w:val="single" w:sz="4" w:space="0" w:color="000000"/>
              <w:bottom w:val="single" w:sz="4" w:space="0" w:color="000000"/>
            </w:tcBorders>
          </w:tcPr>
          <w:p w14:paraId="443117E9" w14:textId="77777777" w:rsidR="004D00CC" w:rsidRDefault="00F34761">
            <w:pPr>
              <w:pStyle w:val="TableParagraph"/>
              <w:spacing w:before="70"/>
              <w:ind w:left="271"/>
              <w:rPr>
                <w:rFonts w:ascii="Arial"/>
                <w:b/>
                <w:sz w:val="20"/>
              </w:rPr>
            </w:pPr>
            <w:r>
              <w:rPr>
                <w:rFonts w:ascii="Arial"/>
                <w:b/>
                <w:sz w:val="20"/>
              </w:rPr>
              <w:t>ATIVO</w:t>
            </w:r>
            <w:r>
              <w:rPr>
                <w:rFonts w:ascii="Arial"/>
                <w:b/>
                <w:spacing w:val="-3"/>
                <w:sz w:val="20"/>
              </w:rPr>
              <w:t xml:space="preserve"> </w:t>
            </w:r>
            <w:r>
              <w:rPr>
                <w:rFonts w:ascii="Arial"/>
                <w:b/>
                <w:sz w:val="20"/>
              </w:rPr>
              <w:t>CIRCULANTE</w:t>
            </w:r>
          </w:p>
        </w:tc>
        <w:tc>
          <w:tcPr>
            <w:tcW w:w="1488" w:type="dxa"/>
            <w:tcBorders>
              <w:top w:val="single" w:sz="4" w:space="0" w:color="000000"/>
              <w:bottom w:val="single" w:sz="4" w:space="0" w:color="000000"/>
            </w:tcBorders>
          </w:tcPr>
          <w:p w14:paraId="2A6F1AEA" w14:textId="77777777" w:rsidR="004D00CC" w:rsidRDefault="004D00CC">
            <w:pPr>
              <w:pStyle w:val="TableParagraph"/>
              <w:rPr>
                <w:rFonts w:ascii="Times New Roman"/>
                <w:sz w:val="18"/>
              </w:rPr>
            </w:pPr>
          </w:p>
        </w:tc>
        <w:tc>
          <w:tcPr>
            <w:tcW w:w="1105" w:type="dxa"/>
            <w:tcBorders>
              <w:top w:val="single" w:sz="4" w:space="0" w:color="000000"/>
              <w:bottom w:val="single" w:sz="4" w:space="0" w:color="000000"/>
            </w:tcBorders>
          </w:tcPr>
          <w:p w14:paraId="0368519D" w14:textId="77777777" w:rsidR="004D00CC" w:rsidRDefault="00A5102E" w:rsidP="00A5102E">
            <w:pPr>
              <w:pStyle w:val="TableParagraph"/>
              <w:spacing w:before="70"/>
              <w:ind w:right="73"/>
              <w:jc w:val="right"/>
              <w:rPr>
                <w:rFonts w:ascii="Arial"/>
                <w:b/>
                <w:sz w:val="20"/>
              </w:rPr>
            </w:pPr>
            <w:r w:rsidRPr="00A5102E">
              <w:rPr>
                <w:rFonts w:ascii="Arial"/>
                <w:b/>
                <w:sz w:val="20"/>
              </w:rPr>
              <w:t>279.128</w:t>
            </w:r>
          </w:p>
        </w:tc>
        <w:tc>
          <w:tcPr>
            <w:tcW w:w="1102" w:type="dxa"/>
            <w:tcBorders>
              <w:top w:val="single" w:sz="4" w:space="0" w:color="000000"/>
              <w:bottom w:val="single" w:sz="4" w:space="0" w:color="000000"/>
            </w:tcBorders>
          </w:tcPr>
          <w:p w14:paraId="540F95E7" w14:textId="77777777" w:rsidR="004D00CC" w:rsidRDefault="00F34761">
            <w:pPr>
              <w:pStyle w:val="TableParagraph"/>
              <w:spacing w:before="70"/>
              <w:ind w:right="73"/>
              <w:jc w:val="right"/>
              <w:rPr>
                <w:rFonts w:ascii="Arial"/>
                <w:b/>
                <w:sz w:val="20"/>
              </w:rPr>
            </w:pPr>
            <w:r>
              <w:rPr>
                <w:rFonts w:ascii="Arial"/>
                <w:b/>
                <w:sz w:val="20"/>
              </w:rPr>
              <w:t>159.304</w:t>
            </w:r>
          </w:p>
        </w:tc>
      </w:tr>
      <w:tr w:rsidR="004D00CC" w14:paraId="0F10103A" w14:textId="77777777">
        <w:trPr>
          <w:trHeight w:val="374"/>
        </w:trPr>
        <w:tc>
          <w:tcPr>
            <w:tcW w:w="6155" w:type="dxa"/>
            <w:tcBorders>
              <w:top w:val="single" w:sz="4" w:space="0" w:color="000000"/>
            </w:tcBorders>
          </w:tcPr>
          <w:p w14:paraId="33E4956D" w14:textId="77777777" w:rsidR="004D00CC" w:rsidRDefault="00F34761">
            <w:pPr>
              <w:pStyle w:val="TableParagraph"/>
              <w:spacing w:before="72"/>
              <w:ind w:left="497"/>
              <w:rPr>
                <w:sz w:val="20"/>
              </w:rPr>
            </w:pPr>
            <w:r>
              <w:rPr>
                <w:sz w:val="20"/>
              </w:rPr>
              <w:t>Caixa</w:t>
            </w:r>
            <w:r>
              <w:rPr>
                <w:spacing w:val="-2"/>
                <w:sz w:val="20"/>
              </w:rPr>
              <w:t xml:space="preserve"> </w:t>
            </w:r>
            <w:r>
              <w:rPr>
                <w:sz w:val="20"/>
              </w:rPr>
              <w:t>e</w:t>
            </w:r>
            <w:r>
              <w:rPr>
                <w:spacing w:val="-3"/>
                <w:sz w:val="20"/>
              </w:rPr>
              <w:t xml:space="preserve"> </w:t>
            </w:r>
            <w:r>
              <w:rPr>
                <w:sz w:val="20"/>
              </w:rPr>
              <w:t>Equivalentes</w:t>
            </w:r>
            <w:r>
              <w:rPr>
                <w:spacing w:val="-2"/>
                <w:sz w:val="20"/>
              </w:rPr>
              <w:t xml:space="preserve"> </w:t>
            </w:r>
            <w:r>
              <w:rPr>
                <w:sz w:val="20"/>
              </w:rPr>
              <w:t>de</w:t>
            </w:r>
            <w:r>
              <w:rPr>
                <w:spacing w:val="-3"/>
                <w:sz w:val="20"/>
              </w:rPr>
              <w:t xml:space="preserve"> </w:t>
            </w:r>
            <w:r>
              <w:rPr>
                <w:sz w:val="20"/>
              </w:rPr>
              <w:t>Caixa</w:t>
            </w:r>
          </w:p>
        </w:tc>
        <w:tc>
          <w:tcPr>
            <w:tcW w:w="1488" w:type="dxa"/>
            <w:tcBorders>
              <w:top w:val="single" w:sz="4" w:space="0" w:color="000000"/>
            </w:tcBorders>
          </w:tcPr>
          <w:p w14:paraId="634539A8" w14:textId="77777777" w:rsidR="004D00CC" w:rsidRDefault="00F34761">
            <w:pPr>
              <w:pStyle w:val="TableParagraph"/>
              <w:spacing w:before="100"/>
              <w:ind w:right="129"/>
              <w:jc w:val="right"/>
              <w:rPr>
                <w:sz w:val="15"/>
              </w:rPr>
            </w:pPr>
            <w:r>
              <w:rPr>
                <w:sz w:val="15"/>
              </w:rPr>
              <w:t>(4)</w:t>
            </w:r>
          </w:p>
        </w:tc>
        <w:tc>
          <w:tcPr>
            <w:tcW w:w="1105" w:type="dxa"/>
            <w:tcBorders>
              <w:top w:val="single" w:sz="4" w:space="0" w:color="000000"/>
            </w:tcBorders>
          </w:tcPr>
          <w:p w14:paraId="71C1D1AC" w14:textId="77777777" w:rsidR="004D00CC" w:rsidRDefault="00A5102E" w:rsidP="00A5102E">
            <w:pPr>
              <w:pStyle w:val="TableParagraph"/>
              <w:spacing w:before="72"/>
              <w:ind w:right="72"/>
              <w:jc w:val="right"/>
              <w:rPr>
                <w:sz w:val="20"/>
              </w:rPr>
            </w:pPr>
            <w:r w:rsidRPr="00A5102E">
              <w:rPr>
                <w:sz w:val="20"/>
              </w:rPr>
              <w:t>97.783</w:t>
            </w:r>
          </w:p>
        </w:tc>
        <w:tc>
          <w:tcPr>
            <w:tcW w:w="1102" w:type="dxa"/>
            <w:tcBorders>
              <w:top w:val="single" w:sz="4" w:space="0" w:color="000000"/>
            </w:tcBorders>
          </w:tcPr>
          <w:p w14:paraId="3395A60D" w14:textId="77777777" w:rsidR="004D00CC" w:rsidRDefault="00F34761">
            <w:pPr>
              <w:pStyle w:val="TableParagraph"/>
              <w:spacing w:before="72"/>
              <w:ind w:right="72"/>
              <w:jc w:val="right"/>
              <w:rPr>
                <w:sz w:val="20"/>
              </w:rPr>
            </w:pPr>
            <w:r>
              <w:rPr>
                <w:sz w:val="20"/>
              </w:rPr>
              <w:t>49.748</w:t>
            </w:r>
          </w:p>
        </w:tc>
      </w:tr>
      <w:tr w:rsidR="004D00CC" w14:paraId="27CCA51F" w14:textId="77777777">
        <w:trPr>
          <w:trHeight w:val="363"/>
        </w:trPr>
        <w:tc>
          <w:tcPr>
            <w:tcW w:w="6155" w:type="dxa"/>
          </w:tcPr>
          <w:p w14:paraId="764B29D4" w14:textId="77777777" w:rsidR="004D00CC" w:rsidRDefault="00F34761">
            <w:pPr>
              <w:pStyle w:val="TableParagraph"/>
              <w:spacing w:before="57"/>
              <w:ind w:left="497"/>
              <w:rPr>
                <w:sz w:val="20"/>
              </w:rPr>
            </w:pPr>
            <w:r>
              <w:rPr>
                <w:sz w:val="20"/>
              </w:rPr>
              <w:t>Contas</w:t>
            </w:r>
            <w:r>
              <w:rPr>
                <w:spacing w:val="-1"/>
                <w:sz w:val="20"/>
              </w:rPr>
              <w:t xml:space="preserve"> </w:t>
            </w:r>
            <w:r>
              <w:rPr>
                <w:sz w:val="20"/>
              </w:rPr>
              <w:t>a</w:t>
            </w:r>
            <w:r>
              <w:rPr>
                <w:spacing w:val="-3"/>
                <w:sz w:val="20"/>
              </w:rPr>
              <w:t xml:space="preserve"> </w:t>
            </w:r>
            <w:r>
              <w:rPr>
                <w:sz w:val="20"/>
              </w:rPr>
              <w:t>Receber</w:t>
            </w:r>
          </w:p>
        </w:tc>
        <w:tc>
          <w:tcPr>
            <w:tcW w:w="1488" w:type="dxa"/>
          </w:tcPr>
          <w:p w14:paraId="3C90A306" w14:textId="77777777" w:rsidR="004D00CC" w:rsidRDefault="00F34761">
            <w:pPr>
              <w:pStyle w:val="TableParagraph"/>
              <w:spacing w:before="85"/>
              <w:ind w:right="129"/>
              <w:jc w:val="right"/>
              <w:rPr>
                <w:sz w:val="15"/>
              </w:rPr>
            </w:pPr>
            <w:r>
              <w:rPr>
                <w:sz w:val="15"/>
              </w:rPr>
              <w:t>(5)</w:t>
            </w:r>
          </w:p>
        </w:tc>
        <w:tc>
          <w:tcPr>
            <w:tcW w:w="1105" w:type="dxa"/>
          </w:tcPr>
          <w:p w14:paraId="13CB0482" w14:textId="77777777" w:rsidR="004D00CC" w:rsidRDefault="00A5102E" w:rsidP="00A5102E">
            <w:pPr>
              <w:pStyle w:val="TableParagraph"/>
              <w:spacing w:before="72"/>
              <w:ind w:right="72"/>
              <w:jc w:val="right"/>
              <w:rPr>
                <w:sz w:val="20"/>
              </w:rPr>
            </w:pPr>
            <w:r w:rsidRPr="00A5102E">
              <w:rPr>
                <w:sz w:val="20"/>
              </w:rPr>
              <w:t>1.759</w:t>
            </w:r>
          </w:p>
        </w:tc>
        <w:tc>
          <w:tcPr>
            <w:tcW w:w="1102" w:type="dxa"/>
          </w:tcPr>
          <w:p w14:paraId="6E78B535" w14:textId="77777777" w:rsidR="004D00CC" w:rsidRDefault="00F34761">
            <w:pPr>
              <w:pStyle w:val="TableParagraph"/>
              <w:spacing w:before="57"/>
              <w:ind w:right="73"/>
              <w:jc w:val="right"/>
              <w:rPr>
                <w:sz w:val="20"/>
              </w:rPr>
            </w:pPr>
            <w:r>
              <w:rPr>
                <w:sz w:val="20"/>
              </w:rPr>
              <w:t>1.748</w:t>
            </w:r>
          </w:p>
        </w:tc>
      </w:tr>
      <w:tr w:rsidR="004D00CC" w14:paraId="38FA4937" w14:textId="77777777">
        <w:trPr>
          <w:trHeight w:val="381"/>
        </w:trPr>
        <w:tc>
          <w:tcPr>
            <w:tcW w:w="6155" w:type="dxa"/>
          </w:tcPr>
          <w:p w14:paraId="70E75B45" w14:textId="77777777" w:rsidR="004D00CC" w:rsidRDefault="00F34761">
            <w:pPr>
              <w:pStyle w:val="TableParagraph"/>
              <w:spacing w:before="61"/>
              <w:ind w:right="612"/>
              <w:jc w:val="right"/>
              <w:rPr>
                <w:sz w:val="20"/>
              </w:rPr>
            </w:pPr>
            <w:r>
              <w:rPr>
                <w:sz w:val="20"/>
              </w:rPr>
              <w:t>Perdas</w:t>
            </w:r>
            <w:r>
              <w:rPr>
                <w:spacing w:val="-2"/>
                <w:sz w:val="20"/>
              </w:rPr>
              <w:t xml:space="preserve"> </w:t>
            </w:r>
            <w:r>
              <w:rPr>
                <w:sz w:val="20"/>
              </w:rPr>
              <w:t>Estimadas</w:t>
            </w:r>
            <w:r>
              <w:rPr>
                <w:spacing w:val="-3"/>
                <w:sz w:val="20"/>
              </w:rPr>
              <w:t xml:space="preserve"> </w:t>
            </w:r>
            <w:r>
              <w:rPr>
                <w:sz w:val="20"/>
              </w:rPr>
              <w:t>com Créditos</w:t>
            </w:r>
            <w:r>
              <w:rPr>
                <w:spacing w:val="-1"/>
                <w:sz w:val="20"/>
              </w:rPr>
              <w:t xml:space="preserve"> </w:t>
            </w:r>
            <w:r>
              <w:rPr>
                <w:sz w:val="20"/>
              </w:rPr>
              <w:t>de</w:t>
            </w:r>
            <w:r>
              <w:rPr>
                <w:spacing w:val="-4"/>
                <w:sz w:val="20"/>
              </w:rPr>
              <w:t xml:space="preserve"> </w:t>
            </w:r>
            <w:r>
              <w:rPr>
                <w:sz w:val="20"/>
              </w:rPr>
              <w:t>Liquidação</w:t>
            </w:r>
            <w:r>
              <w:rPr>
                <w:spacing w:val="-2"/>
                <w:sz w:val="20"/>
              </w:rPr>
              <w:t xml:space="preserve"> </w:t>
            </w:r>
            <w:r>
              <w:rPr>
                <w:sz w:val="20"/>
              </w:rPr>
              <w:t>Duvidosa</w:t>
            </w:r>
          </w:p>
        </w:tc>
        <w:tc>
          <w:tcPr>
            <w:tcW w:w="1488" w:type="dxa"/>
          </w:tcPr>
          <w:p w14:paraId="76A54B11" w14:textId="77777777" w:rsidR="004D00CC" w:rsidRDefault="00F34761">
            <w:pPr>
              <w:pStyle w:val="TableParagraph"/>
              <w:spacing w:before="89"/>
              <w:ind w:right="130"/>
              <w:jc w:val="right"/>
              <w:rPr>
                <w:sz w:val="15"/>
              </w:rPr>
            </w:pPr>
            <w:r>
              <w:rPr>
                <w:sz w:val="15"/>
              </w:rPr>
              <w:t>(3.2)</w:t>
            </w:r>
            <w:r>
              <w:rPr>
                <w:spacing w:val="-1"/>
                <w:sz w:val="15"/>
              </w:rPr>
              <w:t xml:space="preserve"> </w:t>
            </w:r>
            <w:r>
              <w:rPr>
                <w:sz w:val="15"/>
              </w:rPr>
              <w:t>(6)</w:t>
            </w:r>
          </w:p>
        </w:tc>
        <w:tc>
          <w:tcPr>
            <w:tcW w:w="1105" w:type="dxa"/>
          </w:tcPr>
          <w:p w14:paraId="3E3DC5AF" w14:textId="77777777" w:rsidR="004D00CC" w:rsidRDefault="00A5102E" w:rsidP="00A5102E">
            <w:pPr>
              <w:pStyle w:val="TableParagraph"/>
              <w:spacing w:before="72"/>
              <w:ind w:right="72"/>
              <w:jc w:val="right"/>
              <w:rPr>
                <w:sz w:val="20"/>
              </w:rPr>
            </w:pPr>
            <w:r>
              <w:rPr>
                <w:sz w:val="20"/>
              </w:rPr>
              <w:t>(436)</w:t>
            </w:r>
          </w:p>
        </w:tc>
        <w:tc>
          <w:tcPr>
            <w:tcW w:w="1102" w:type="dxa"/>
          </w:tcPr>
          <w:p w14:paraId="62D5A3D0" w14:textId="77777777" w:rsidR="004D00CC" w:rsidRDefault="00F34761">
            <w:pPr>
              <w:pStyle w:val="TableParagraph"/>
              <w:spacing w:before="61"/>
              <w:ind w:right="74"/>
              <w:jc w:val="right"/>
              <w:rPr>
                <w:sz w:val="20"/>
              </w:rPr>
            </w:pPr>
            <w:r>
              <w:rPr>
                <w:sz w:val="20"/>
              </w:rPr>
              <w:t>(425)</w:t>
            </w:r>
          </w:p>
        </w:tc>
      </w:tr>
      <w:tr w:rsidR="004D00CC" w14:paraId="72B2355C" w14:textId="77777777">
        <w:trPr>
          <w:trHeight w:val="397"/>
        </w:trPr>
        <w:tc>
          <w:tcPr>
            <w:tcW w:w="6155" w:type="dxa"/>
          </w:tcPr>
          <w:p w14:paraId="74D796F9" w14:textId="77777777" w:rsidR="004D00CC" w:rsidRDefault="00F34761">
            <w:pPr>
              <w:pStyle w:val="TableParagraph"/>
              <w:spacing w:before="75"/>
              <w:ind w:left="497"/>
              <w:rPr>
                <w:sz w:val="20"/>
              </w:rPr>
            </w:pPr>
            <w:r>
              <w:rPr>
                <w:sz w:val="20"/>
              </w:rPr>
              <w:t>Subvenções</w:t>
            </w:r>
            <w:r>
              <w:rPr>
                <w:spacing w:val="-3"/>
                <w:sz w:val="20"/>
              </w:rPr>
              <w:t xml:space="preserve"> </w:t>
            </w:r>
            <w:r>
              <w:rPr>
                <w:sz w:val="20"/>
              </w:rPr>
              <w:t>a</w:t>
            </w:r>
            <w:r>
              <w:rPr>
                <w:spacing w:val="-2"/>
                <w:sz w:val="20"/>
              </w:rPr>
              <w:t xml:space="preserve"> </w:t>
            </w:r>
            <w:r>
              <w:rPr>
                <w:sz w:val="20"/>
              </w:rPr>
              <w:t>Receber</w:t>
            </w:r>
          </w:p>
        </w:tc>
        <w:tc>
          <w:tcPr>
            <w:tcW w:w="1488" w:type="dxa"/>
          </w:tcPr>
          <w:p w14:paraId="0DC7C00D" w14:textId="77777777" w:rsidR="004D00CC" w:rsidRDefault="00F34761">
            <w:pPr>
              <w:pStyle w:val="TableParagraph"/>
              <w:spacing w:before="103"/>
              <w:ind w:right="129"/>
              <w:jc w:val="right"/>
              <w:rPr>
                <w:sz w:val="15"/>
              </w:rPr>
            </w:pPr>
            <w:r>
              <w:rPr>
                <w:sz w:val="15"/>
              </w:rPr>
              <w:t>(7)</w:t>
            </w:r>
          </w:p>
        </w:tc>
        <w:tc>
          <w:tcPr>
            <w:tcW w:w="1105" w:type="dxa"/>
          </w:tcPr>
          <w:p w14:paraId="431F7449" w14:textId="77777777" w:rsidR="004D00CC" w:rsidRDefault="00A5102E" w:rsidP="00A5102E">
            <w:pPr>
              <w:pStyle w:val="TableParagraph"/>
              <w:spacing w:before="72"/>
              <w:ind w:right="72"/>
              <w:jc w:val="right"/>
              <w:rPr>
                <w:sz w:val="20"/>
              </w:rPr>
            </w:pPr>
            <w:r w:rsidRPr="00A5102E">
              <w:rPr>
                <w:sz w:val="20"/>
              </w:rPr>
              <w:t>119.957</w:t>
            </w:r>
          </w:p>
        </w:tc>
        <w:tc>
          <w:tcPr>
            <w:tcW w:w="1102" w:type="dxa"/>
          </w:tcPr>
          <w:p w14:paraId="28BCEBE3" w14:textId="77777777" w:rsidR="004D00CC" w:rsidRDefault="00F34761">
            <w:pPr>
              <w:pStyle w:val="TableParagraph"/>
              <w:spacing w:before="75"/>
              <w:ind w:right="72"/>
              <w:jc w:val="right"/>
              <w:rPr>
                <w:sz w:val="20"/>
              </w:rPr>
            </w:pPr>
            <w:r>
              <w:rPr>
                <w:sz w:val="20"/>
              </w:rPr>
              <w:t>44.018</w:t>
            </w:r>
          </w:p>
        </w:tc>
      </w:tr>
      <w:tr w:rsidR="004D00CC" w14:paraId="70104A21" w14:textId="77777777">
        <w:trPr>
          <w:trHeight w:val="397"/>
        </w:trPr>
        <w:tc>
          <w:tcPr>
            <w:tcW w:w="6155" w:type="dxa"/>
          </w:tcPr>
          <w:p w14:paraId="39B5F8B8" w14:textId="77777777" w:rsidR="004D00CC" w:rsidRDefault="00F34761">
            <w:pPr>
              <w:pStyle w:val="TableParagraph"/>
              <w:spacing w:before="76"/>
              <w:ind w:left="497"/>
              <w:rPr>
                <w:sz w:val="20"/>
              </w:rPr>
            </w:pPr>
            <w:r>
              <w:rPr>
                <w:sz w:val="20"/>
              </w:rPr>
              <w:t>Estoques</w:t>
            </w:r>
          </w:p>
        </w:tc>
        <w:tc>
          <w:tcPr>
            <w:tcW w:w="1488" w:type="dxa"/>
          </w:tcPr>
          <w:p w14:paraId="15136CB5" w14:textId="77777777" w:rsidR="004D00CC" w:rsidRDefault="00F34761">
            <w:pPr>
              <w:pStyle w:val="TableParagraph"/>
              <w:spacing w:before="104"/>
              <w:ind w:right="130"/>
              <w:jc w:val="right"/>
              <w:rPr>
                <w:sz w:val="15"/>
              </w:rPr>
            </w:pPr>
            <w:r>
              <w:rPr>
                <w:sz w:val="15"/>
              </w:rPr>
              <w:t>(3.3)</w:t>
            </w:r>
            <w:r>
              <w:rPr>
                <w:spacing w:val="-1"/>
                <w:sz w:val="15"/>
              </w:rPr>
              <w:t xml:space="preserve"> </w:t>
            </w:r>
            <w:r>
              <w:rPr>
                <w:sz w:val="15"/>
              </w:rPr>
              <w:t>(8)</w:t>
            </w:r>
          </w:p>
        </w:tc>
        <w:tc>
          <w:tcPr>
            <w:tcW w:w="1105" w:type="dxa"/>
          </w:tcPr>
          <w:p w14:paraId="253E28A2" w14:textId="77777777" w:rsidR="004D00CC" w:rsidRDefault="00A5102E" w:rsidP="004C271F">
            <w:pPr>
              <w:pStyle w:val="TableParagraph"/>
              <w:spacing w:before="76"/>
              <w:ind w:right="104"/>
              <w:jc w:val="right"/>
              <w:rPr>
                <w:sz w:val="20"/>
              </w:rPr>
            </w:pPr>
            <w:r w:rsidRPr="00A5102E">
              <w:rPr>
                <w:sz w:val="20"/>
              </w:rPr>
              <w:t>38.12</w:t>
            </w:r>
            <w:r w:rsidR="004C271F">
              <w:rPr>
                <w:sz w:val="20"/>
              </w:rPr>
              <w:t>6</w:t>
            </w:r>
          </w:p>
        </w:tc>
        <w:tc>
          <w:tcPr>
            <w:tcW w:w="1102" w:type="dxa"/>
          </w:tcPr>
          <w:p w14:paraId="5CA99043" w14:textId="77777777" w:rsidR="004D00CC" w:rsidRDefault="00F34761">
            <w:pPr>
              <w:pStyle w:val="TableParagraph"/>
              <w:spacing w:before="76"/>
              <w:ind w:right="72"/>
              <w:jc w:val="right"/>
              <w:rPr>
                <w:sz w:val="20"/>
              </w:rPr>
            </w:pPr>
            <w:r>
              <w:rPr>
                <w:sz w:val="20"/>
              </w:rPr>
              <w:t>25.424</w:t>
            </w:r>
          </w:p>
        </w:tc>
      </w:tr>
      <w:tr w:rsidR="004D00CC" w14:paraId="0848EF62" w14:textId="77777777">
        <w:trPr>
          <w:trHeight w:val="397"/>
        </w:trPr>
        <w:tc>
          <w:tcPr>
            <w:tcW w:w="6155" w:type="dxa"/>
          </w:tcPr>
          <w:p w14:paraId="3BF8D47E" w14:textId="77777777" w:rsidR="004D00CC" w:rsidRDefault="00F34761">
            <w:pPr>
              <w:pStyle w:val="TableParagraph"/>
              <w:spacing w:before="75"/>
              <w:ind w:left="497"/>
              <w:rPr>
                <w:sz w:val="20"/>
              </w:rPr>
            </w:pPr>
            <w:r>
              <w:rPr>
                <w:sz w:val="20"/>
              </w:rPr>
              <w:t>Adiantamentos</w:t>
            </w:r>
            <w:r>
              <w:rPr>
                <w:spacing w:val="-3"/>
                <w:sz w:val="20"/>
              </w:rPr>
              <w:t xml:space="preserve"> </w:t>
            </w:r>
            <w:r>
              <w:rPr>
                <w:sz w:val="20"/>
              </w:rPr>
              <w:t>a</w:t>
            </w:r>
            <w:r>
              <w:rPr>
                <w:spacing w:val="-3"/>
                <w:sz w:val="20"/>
              </w:rPr>
              <w:t xml:space="preserve"> </w:t>
            </w:r>
            <w:r>
              <w:rPr>
                <w:sz w:val="20"/>
              </w:rPr>
              <w:t>Empregados</w:t>
            </w:r>
          </w:p>
        </w:tc>
        <w:tc>
          <w:tcPr>
            <w:tcW w:w="1488" w:type="dxa"/>
          </w:tcPr>
          <w:p w14:paraId="53FCAD08" w14:textId="77777777" w:rsidR="004D00CC" w:rsidRDefault="00F34761">
            <w:pPr>
              <w:pStyle w:val="TableParagraph"/>
              <w:spacing w:before="103"/>
              <w:ind w:right="129"/>
              <w:jc w:val="right"/>
              <w:rPr>
                <w:sz w:val="15"/>
              </w:rPr>
            </w:pPr>
            <w:r>
              <w:rPr>
                <w:sz w:val="15"/>
              </w:rPr>
              <w:t>(9)</w:t>
            </w:r>
          </w:p>
        </w:tc>
        <w:tc>
          <w:tcPr>
            <w:tcW w:w="1105" w:type="dxa"/>
          </w:tcPr>
          <w:p w14:paraId="1F86DBC8" w14:textId="77777777" w:rsidR="004D00CC" w:rsidRDefault="00A5102E">
            <w:pPr>
              <w:pStyle w:val="TableParagraph"/>
              <w:spacing w:before="75"/>
              <w:ind w:right="104"/>
              <w:jc w:val="right"/>
              <w:rPr>
                <w:sz w:val="20"/>
              </w:rPr>
            </w:pPr>
            <w:r>
              <w:rPr>
                <w:sz w:val="20"/>
              </w:rPr>
              <w:t>747</w:t>
            </w:r>
          </w:p>
        </w:tc>
        <w:tc>
          <w:tcPr>
            <w:tcW w:w="1102" w:type="dxa"/>
          </w:tcPr>
          <w:p w14:paraId="13AA5343" w14:textId="77777777" w:rsidR="004D00CC" w:rsidRDefault="00F34761">
            <w:pPr>
              <w:pStyle w:val="TableParagraph"/>
              <w:spacing w:before="75"/>
              <w:ind w:right="72"/>
              <w:jc w:val="right"/>
              <w:rPr>
                <w:sz w:val="20"/>
              </w:rPr>
            </w:pPr>
            <w:r>
              <w:rPr>
                <w:sz w:val="20"/>
              </w:rPr>
              <w:t>19.243</w:t>
            </w:r>
          </w:p>
        </w:tc>
      </w:tr>
      <w:tr w:rsidR="004D00CC" w14:paraId="64CEF415" w14:textId="77777777">
        <w:trPr>
          <w:trHeight w:val="397"/>
        </w:trPr>
        <w:tc>
          <w:tcPr>
            <w:tcW w:w="6155" w:type="dxa"/>
          </w:tcPr>
          <w:p w14:paraId="7114455C" w14:textId="77777777" w:rsidR="004D00CC" w:rsidRDefault="00F34761">
            <w:pPr>
              <w:pStyle w:val="TableParagraph"/>
              <w:spacing w:before="76"/>
              <w:ind w:left="497"/>
              <w:rPr>
                <w:sz w:val="20"/>
              </w:rPr>
            </w:pPr>
            <w:r>
              <w:rPr>
                <w:sz w:val="20"/>
              </w:rPr>
              <w:t>Tributos</w:t>
            </w:r>
            <w:r>
              <w:rPr>
                <w:spacing w:val="-3"/>
                <w:sz w:val="20"/>
              </w:rPr>
              <w:t xml:space="preserve"> </w:t>
            </w:r>
            <w:r>
              <w:rPr>
                <w:sz w:val="20"/>
              </w:rPr>
              <w:t>a</w:t>
            </w:r>
            <w:r>
              <w:rPr>
                <w:spacing w:val="-3"/>
                <w:sz w:val="20"/>
              </w:rPr>
              <w:t xml:space="preserve"> </w:t>
            </w:r>
            <w:r>
              <w:rPr>
                <w:sz w:val="20"/>
              </w:rPr>
              <w:t>Recuperar</w:t>
            </w:r>
          </w:p>
        </w:tc>
        <w:tc>
          <w:tcPr>
            <w:tcW w:w="1488" w:type="dxa"/>
          </w:tcPr>
          <w:p w14:paraId="31B5D48E" w14:textId="77777777" w:rsidR="004D00CC" w:rsidRDefault="004D00CC">
            <w:pPr>
              <w:pStyle w:val="TableParagraph"/>
              <w:rPr>
                <w:rFonts w:ascii="Times New Roman"/>
                <w:sz w:val="18"/>
              </w:rPr>
            </w:pPr>
          </w:p>
        </w:tc>
        <w:tc>
          <w:tcPr>
            <w:tcW w:w="1105" w:type="dxa"/>
          </w:tcPr>
          <w:p w14:paraId="27A8286D" w14:textId="77777777" w:rsidR="004D00CC" w:rsidRDefault="00B21567">
            <w:pPr>
              <w:pStyle w:val="TableParagraph"/>
              <w:spacing w:before="76"/>
              <w:ind w:right="104"/>
              <w:jc w:val="right"/>
              <w:rPr>
                <w:sz w:val="20"/>
              </w:rPr>
            </w:pPr>
            <w:r>
              <w:rPr>
                <w:sz w:val="20"/>
              </w:rPr>
              <w:t>50</w:t>
            </w:r>
          </w:p>
        </w:tc>
        <w:tc>
          <w:tcPr>
            <w:tcW w:w="1102" w:type="dxa"/>
          </w:tcPr>
          <w:p w14:paraId="79239318" w14:textId="77777777" w:rsidR="004D00CC" w:rsidRDefault="00F34761">
            <w:pPr>
              <w:pStyle w:val="TableParagraph"/>
              <w:spacing w:before="76"/>
              <w:ind w:right="73"/>
              <w:jc w:val="right"/>
              <w:rPr>
                <w:sz w:val="20"/>
              </w:rPr>
            </w:pPr>
            <w:r>
              <w:rPr>
                <w:sz w:val="20"/>
              </w:rPr>
              <w:t>50</w:t>
            </w:r>
          </w:p>
        </w:tc>
      </w:tr>
      <w:tr w:rsidR="004D00CC" w14:paraId="6ADBBECA" w14:textId="77777777">
        <w:trPr>
          <w:trHeight w:val="396"/>
        </w:trPr>
        <w:tc>
          <w:tcPr>
            <w:tcW w:w="6155" w:type="dxa"/>
          </w:tcPr>
          <w:p w14:paraId="7276A6E9" w14:textId="77777777" w:rsidR="004D00CC" w:rsidRDefault="00F34761">
            <w:pPr>
              <w:pStyle w:val="TableParagraph"/>
              <w:spacing w:before="75"/>
              <w:ind w:left="497"/>
              <w:rPr>
                <w:sz w:val="20"/>
              </w:rPr>
            </w:pPr>
            <w:r>
              <w:rPr>
                <w:sz w:val="20"/>
              </w:rPr>
              <w:t>Depósitos</w:t>
            </w:r>
            <w:r>
              <w:rPr>
                <w:spacing w:val="-3"/>
                <w:sz w:val="20"/>
              </w:rPr>
              <w:t xml:space="preserve"> </w:t>
            </w:r>
            <w:r>
              <w:rPr>
                <w:sz w:val="20"/>
              </w:rPr>
              <w:t>Vinculados</w:t>
            </w:r>
            <w:r>
              <w:rPr>
                <w:spacing w:val="-3"/>
                <w:sz w:val="20"/>
              </w:rPr>
              <w:t xml:space="preserve"> </w:t>
            </w:r>
            <w:r>
              <w:rPr>
                <w:sz w:val="20"/>
              </w:rPr>
              <w:t>ou</w:t>
            </w:r>
            <w:r>
              <w:rPr>
                <w:spacing w:val="-2"/>
                <w:sz w:val="20"/>
              </w:rPr>
              <w:t xml:space="preserve"> </w:t>
            </w:r>
            <w:r>
              <w:rPr>
                <w:sz w:val="20"/>
              </w:rPr>
              <w:t>Restituíveis</w:t>
            </w:r>
          </w:p>
        </w:tc>
        <w:tc>
          <w:tcPr>
            <w:tcW w:w="1488" w:type="dxa"/>
          </w:tcPr>
          <w:p w14:paraId="4CEE3E51" w14:textId="77777777" w:rsidR="004D00CC" w:rsidRDefault="00F34761">
            <w:pPr>
              <w:pStyle w:val="TableParagraph"/>
              <w:spacing w:before="103"/>
              <w:ind w:right="129"/>
              <w:jc w:val="right"/>
              <w:rPr>
                <w:sz w:val="15"/>
              </w:rPr>
            </w:pPr>
            <w:r>
              <w:rPr>
                <w:sz w:val="15"/>
              </w:rPr>
              <w:t>(10)</w:t>
            </w:r>
          </w:p>
        </w:tc>
        <w:tc>
          <w:tcPr>
            <w:tcW w:w="1105" w:type="dxa"/>
          </w:tcPr>
          <w:p w14:paraId="6AD98510" w14:textId="77777777" w:rsidR="004D00CC" w:rsidRDefault="00B21567" w:rsidP="00B21567">
            <w:pPr>
              <w:pStyle w:val="TableParagraph"/>
              <w:spacing w:before="75"/>
              <w:ind w:right="73"/>
              <w:jc w:val="right"/>
              <w:rPr>
                <w:sz w:val="20"/>
              </w:rPr>
            </w:pPr>
            <w:r w:rsidRPr="00B21567">
              <w:rPr>
                <w:sz w:val="20"/>
              </w:rPr>
              <w:t>6.445</w:t>
            </w:r>
          </w:p>
        </w:tc>
        <w:tc>
          <w:tcPr>
            <w:tcW w:w="1102" w:type="dxa"/>
          </w:tcPr>
          <w:p w14:paraId="35D29646" w14:textId="77777777" w:rsidR="004D00CC" w:rsidRDefault="00F34761">
            <w:pPr>
              <w:pStyle w:val="TableParagraph"/>
              <w:spacing w:before="75"/>
              <w:ind w:right="73"/>
              <w:jc w:val="right"/>
              <w:rPr>
                <w:sz w:val="20"/>
              </w:rPr>
            </w:pPr>
            <w:r>
              <w:rPr>
                <w:sz w:val="20"/>
              </w:rPr>
              <w:t>5.475</w:t>
            </w:r>
          </w:p>
        </w:tc>
      </w:tr>
      <w:tr w:rsidR="004D00CC" w14:paraId="64274A5B" w14:textId="77777777">
        <w:trPr>
          <w:trHeight w:val="397"/>
        </w:trPr>
        <w:tc>
          <w:tcPr>
            <w:tcW w:w="6155" w:type="dxa"/>
          </w:tcPr>
          <w:p w14:paraId="0B33308A" w14:textId="77777777" w:rsidR="004D00CC" w:rsidRDefault="00F34761">
            <w:pPr>
              <w:pStyle w:val="TableParagraph"/>
              <w:spacing w:before="75"/>
              <w:ind w:left="497"/>
              <w:rPr>
                <w:sz w:val="20"/>
              </w:rPr>
            </w:pPr>
            <w:r>
              <w:rPr>
                <w:sz w:val="20"/>
              </w:rPr>
              <w:t>Outras</w:t>
            </w:r>
            <w:r>
              <w:rPr>
                <w:spacing w:val="-2"/>
                <w:sz w:val="20"/>
              </w:rPr>
              <w:t xml:space="preserve"> </w:t>
            </w:r>
            <w:r>
              <w:rPr>
                <w:sz w:val="20"/>
              </w:rPr>
              <w:t>Contas</w:t>
            </w:r>
            <w:r>
              <w:rPr>
                <w:spacing w:val="-2"/>
                <w:sz w:val="20"/>
              </w:rPr>
              <w:t xml:space="preserve"> </w:t>
            </w:r>
            <w:r>
              <w:rPr>
                <w:sz w:val="20"/>
              </w:rPr>
              <w:t>a</w:t>
            </w:r>
            <w:r>
              <w:rPr>
                <w:spacing w:val="-2"/>
                <w:sz w:val="20"/>
              </w:rPr>
              <w:t xml:space="preserve"> </w:t>
            </w:r>
            <w:r>
              <w:rPr>
                <w:sz w:val="20"/>
              </w:rPr>
              <w:t>Receber</w:t>
            </w:r>
          </w:p>
        </w:tc>
        <w:tc>
          <w:tcPr>
            <w:tcW w:w="1488" w:type="dxa"/>
          </w:tcPr>
          <w:p w14:paraId="45D9DA00" w14:textId="77777777" w:rsidR="004D00CC" w:rsidRDefault="00F34761">
            <w:pPr>
              <w:pStyle w:val="TableParagraph"/>
              <w:spacing w:before="103"/>
              <w:ind w:right="129"/>
              <w:jc w:val="right"/>
              <w:rPr>
                <w:sz w:val="15"/>
              </w:rPr>
            </w:pPr>
            <w:r>
              <w:rPr>
                <w:sz w:val="15"/>
              </w:rPr>
              <w:t>(11)</w:t>
            </w:r>
          </w:p>
        </w:tc>
        <w:tc>
          <w:tcPr>
            <w:tcW w:w="1105" w:type="dxa"/>
          </w:tcPr>
          <w:p w14:paraId="518D10DC" w14:textId="77777777" w:rsidR="004D00CC" w:rsidRDefault="000B2AFB" w:rsidP="00D51B9A">
            <w:pPr>
              <w:pStyle w:val="TableParagraph"/>
              <w:spacing w:before="75"/>
              <w:ind w:right="104"/>
              <w:jc w:val="right"/>
              <w:rPr>
                <w:sz w:val="20"/>
              </w:rPr>
            </w:pPr>
            <w:r>
              <w:rPr>
                <w:sz w:val="20"/>
              </w:rPr>
              <w:t>17.430</w:t>
            </w:r>
          </w:p>
        </w:tc>
        <w:tc>
          <w:tcPr>
            <w:tcW w:w="1102" w:type="dxa"/>
          </w:tcPr>
          <w:p w14:paraId="2BCCA01D" w14:textId="77777777" w:rsidR="004D00CC" w:rsidRDefault="00F34761">
            <w:pPr>
              <w:pStyle w:val="TableParagraph"/>
              <w:spacing w:before="75"/>
              <w:ind w:right="72"/>
              <w:jc w:val="right"/>
              <w:rPr>
                <w:sz w:val="20"/>
              </w:rPr>
            </w:pPr>
            <w:r>
              <w:rPr>
                <w:sz w:val="20"/>
              </w:rPr>
              <w:t>16.432</w:t>
            </w:r>
          </w:p>
        </w:tc>
      </w:tr>
      <w:tr w:rsidR="004D00CC" w14:paraId="10C3C0E5" w14:textId="77777777">
        <w:trPr>
          <w:trHeight w:val="397"/>
        </w:trPr>
        <w:tc>
          <w:tcPr>
            <w:tcW w:w="6155" w:type="dxa"/>
          </w:tcPr>
          <w:p w14:paraId="525C6C62" w14:textId="77777777" w:rsidR="004D00CC" w:rsidRDefault="00F34761">
            <w:pPr>
              <w:pStyle w:val="TableParagraph"/>
              <w:spacing w:before="77"/>
              <w:ind w:right="609"/>
              <w:jc w:val="right"/>
              <w:rPr>
                <w:sz w:val="20"/>
              </w:rPr>
            </w:pPr>
            <w:r>
              <w:rPr>
                <w:sz w:val="20"/>
              </w:rPr>
              <w:t>Perdas</w:t>
            </w:r>
            <w:r>
              <w:rPr>
                <w:spacing w:val="-2"/>
                <w:sz w:val="20"/>
              </w:rPr>
              <w:t xml:space="preserve"> </w:t>
            </w:r>
            <w:r>
              <w:rPr>
                <w:sz w:val="20"/>
              </w:rPr>
              <w:t>Estimadas</w:t>
            </w:r>
            <w:r>
              <w:rPr>
                <w:spacing w:val="-3"/>
                <w:sz w:val="20"/>
              </w:rPr>
              <w:t xml:space="preserve"> </w:t>
            </w:r>
            <w:r>
              <w:rPr>
                <w:sz w:val="20"/>
              </w:rPr>
              <w:t>com Créditos</w:t>
            </w:r>
            <w:r>
              <w:rPr>
                <w:spacing w:val="-1"/>
                <w:sz w:val="20"/>
              </w:rPr>
              <w:t xml:space="preserve"> </w:t>
            </w:r>
            <w:r>
              <w:rPr>
                <w:sz w:val="20"/>
              </w:rPr>
              <w:t>de</w:t>
            </w:r>
            <w:r>
              <w:rPr>
                <w:spacing w:val="-2"/>
                <w:sz w:val="20"/>
              </w:rPr>
              <w:t xml:space="preserve"> </w:t>
            </w:r>
            <w:r>
              <w:rPr>
                <w:sz w:val="20"/>
              </w:rPr>
              <w:t>Liquidação</w:t>
            </w:r>
            <w:r>
              <w:rPr>
                <w:spacing w:val="-2"/>
                <w:sz w:val="20"/>
              </w:rPr>
              <w:t xml:space="preserve"> </w:t>
            </w:r>
            <w:r>
              <w:rPr>
                <w:sz w:val="20"/>
              </w:rPr>
              <w:t>Duvidosa</w:t>
            </w:r>
          </w:p>
        </w:tc>
        <w:tc>
          <w:tcPr>
            <w:tcW w:w="1488" w:type="dxa"/>
          </w:tcPr>
          <w:p w14:paraId="3EB6D7F3" w14:textId="77777777" w:rsidR="004D00CC" w:rsidRDefault="00F34761">
            <w:pPr>
              <w:pStyle w:val="TableParagraph"/>
              <w:spacing w:before="104"/>
              <w:ind w:right="129"/>
              <w:jc w:val="right"/>
              <w:rPr>
                <w:sz w:val="15"/>
              </w:rPr>
            </w:pPr>
            <w:r>
              <w:rPr>
                <w:sz w:val="15"/>
              </w:rPr>
              <w:t>(6)</w:t>
            </w:r>
          </w:p>
        </w:tc>
        <w:tc>
          <w:tcPr>
            <w:tcW w:w="1105" w:type="dxa"/>
          </w:tcPr>
          <w:p w14:paraId="078751C8" w14:textId="77777777" w:rsidR="004D00CC" w:rsidRDefault="00B21567" w:rsidP="00D51B9A">
            <w:pPr>
              <w:pStyle w:val="TableParagraph"/>
              <w:spacing w:before="77"/>
              <w:ind w:right="105"/>
              <w:jc w:val="right"/>
              <w:rPr>
                <w:sz w:val="20"/>
              </w:rPr>
            </w:pPr>
            <w:r>
              <w:rPr>
                <w:sz w:val="20"/>
              </w:rPr>
              <w:t>(</w:t>
            </w:r>
            <w:r w:rsidRPr="00B21567">
              <w:rPr>
                <w:sz w:val="20"/>
              </w:rPr>
              <w:t>3.004)</w:t>
            </w:r>
          </w:p>
        </w:tc>
        <w:tc>
          <w:tcPr>
            <w:tcW w:w="1102" w:type="dxa"/>
          </w:tcPr>
          <w:p w14:paraId="6D592A96" w14:textId="77777777" w:rsidR="004D00CC" w:rsidRDefault="00F34761">
            <w:pPr>
              <w:pStyle w:val="TableParagraph"/>
              <w:spacing w:before="77"/>
              <w:ind w:right="74"/>
              <w:jc w:val="right"/>
              <w:rPr>
                <w:sz w:val="20"/>
              </w:rPr>
            </w:pPr>
            <w:r>
              <w:rPr>
                <w:sz w:val="20"/>
              </w:rPr>
              <w:t>(3.113)</w:t>
            </w:r>
          </w:p>
        </w:tc>
      </w:tr>
      <w:tr w:rsidR="004D00CC" w14:paraId="711FD7EC" w14:textId="77777777">
        <w:trPr>
          <w:trHeight w:val="396"/>
        </w:trPr>
        <w:tc>
          <w:tcPr>
            <w:tcW w:w="6155" w:type="dxa"/>
            <w:tcBorders>
              <w:bottom w:val="single" w:sz="4" w:space="0" w:color="000000"/>
            </w:tcBorders>
          </w:tcPr>
          <w:p w14:paraId="40CBC32B" w14:textId="77777777" w:rsidR="004D00CC" w:rsidRDefault="00F34761">
            <w:pPr>
              <w:pStyle w:val="TableParagraph"/>
              <w:spacing w:before="75"/>
              <w:ind w:left="497"/>
              <w:rPr>
                <w:sz w:val="20"/>
              </w:rPr>
            </w:pPr>
            <w:r>
              <w:rPr>
                <w:sz w:val="20"/>
              </w:rPr>
              <w:t>Despesas</w:t>
            </w:r>
            <w:r>
              <w:rPr>
                <w:spacing w:val="-3"/>
                <w:sz w:val="20"/>
              </w:rPr>
              <w:t xml:space="preserve"> </w:t>
            </w:r>
            <w:r>
              <w:rPr>
                <w:sz w:val="20"/>
              </w:rPr>
              <w:t>Antecipadas</w:t>
            </w:r>
          </w:p>
        </w:tc>
        <w:tc>
          <w:tcPr>
            <w:tcW w:w="1488" w:type="dxa"/>
            <w:tcBorders>
              <w:bottom w:val="single" w:sz="4" w:space="0" w:color="000000"/>
            </w:tcBorders>
          </w:tcPr>
          <w:p w14:paraId="640B2861" w14:textId="77777777" w:rsidR="004D00CC" w:rsidRDefault="004D00CC">
            <w:pPr>
              <w:pStyle w:val="TableParagraph"/>
              <w:rPr>
                <w:rFonts w:ascii="Times New Roman"/>
                <w:sz w:val="18"/>
              </w:rPr>
            </w:pPr>
          </w:p>
        </w:tc>
        <w:tc>
          <w:tcPr>
            <w:tcW w:w="1105" w:type="dxa"/>
            <w:tcBorders>
              <w:bottom w:val="single" w:sz="4" w:space="0" w:color="000000"/>
            </w:tcBorders>
          </w:tcPr>
          <w:p w14:paraId="1B18F053" w14:textId="77777777" w:rsidR="004D00CC" w:rsidRDefault="003D2DBB">
            <w:pPr>
              <w:pStyle w:val="TableParagraph"/>
              <w:spacing w:before="75"/>
              <w:ind w:right="103"/>
              <w:jc w:val="right"/>
              <w:rPr>
                <w:sz w:val="20"/>
              </w:rPr>
            </w:pPr>
            <w:r>
              <w:rPr>
                <w:sz w:val="20"/>
              </w:rPr>
              <w:t>271</w:t>
            </w:r>
          </w:p>
        </w:tc>
        <w:tc>
          <w:tcPr>
            <w:tcW w:w="1102" w:type="dxa"/>
            <w:tcBorders>
              <w:bottom w:val="single" w:sz="4" w:space="0" w:color="000000"/>
            </w:tcBorders>
          </w:tcPr>
          <w:p w14:paraId="26C866E3" w14:textId="77777777" w:rsidR="004D00CC" w:rsidRDefault="00F34761">
            <w:pPr>
              <w:pStyle w:val="TableParagraph"/>
              <w:spacing w:before="75"/>
              <w:ind w:right="73"/>
              <w:jc w:val="right"/>
              <w:rPr>
                <w:sz w:val="20"/>
              </w:rPr>
            </w:pPr>
            <w:r>
              <w:rPr>
                <w:sz w:val="20"/>
              </w:rPr>
              <w:t>704</w:t>
            </w:r>
          </w:p>
        </w:tc>
      </w:tr>
      <w:tr w:rsidR="004D00CC" w14:paraId="7CAEF4F5" w14:textId="77777777">
        <w:trPr>
          <w:trHeight w:val="386"/>
        </w:trPr>
        <w:tc>
          <w:tcPr>
            <w:tcW w:w="6155" w:type="dxa"/>
            <w:tcBorders>
              <w:top w:val="single" w:sz="4" w:space="0" w:color="000000"/>
              <w:bottom w:val="single" w:sz="4" w:space="0" w:color="000000"/>
            </w:tcBorders>
          </w:tcPr>
          <w:p w14:paraId="6DAB612F" w14:textId="77777777" w:rsidR="004D00CC" w:rsidRDefault="00F34761">
            <w:pPr>
              <w:pStyle w:val="TableParagraph"/>
              <w:spacing w:before="70"/>
              <w:ind w:left="271"/>
              <w:rPr>
                <w:rFonts w:ascii="Arial" w:hAnsi="Arial"/>
                <w:b/>
                <w:sz w:val="20"/>
              </w:rPr>
            </w:pPr>
            <w:r>
              <w:rPr>
                <w:rFonts w:ascii="Arial" w:hAnsi="Arial"/>
                <w:b/>
                <w:sz w:val="20"/>
              </w:rPr>
              <w:t>ATIVO</w:t>
            </w:r>
            <w:r>
              <w:rPr>
                <w:rFonts w:ascii="Arial" w:hAnsi="Arial"/>
                <w:b/>
                <w:spacing w:val="-3"/>
                <w:sz w:val="20"/>
              </w:rPr>
              <w:t xml:space="preserve"> </w:t>
            </w:r>
            <w:r>
              <w:rPr>
                <w:rFonts w:ascii="Arial" w:hAnsi="Arial"/>
                <w:b/>
                <w:sz w:val="20"/>
              </w:rPr>
              <w:t>NÃO</w:t>
            </w:r>
            <w:r>
              <w:rPr>
                <w:rFonts w:ascii="Arial" w:hAnsi="Arial"/>
                <w:b/>
                <w:spacing w:val="-2"/>
                <w:sz w:val="20"/>
              </w:rPr>
              <w:t xml:space="preserve"> </w:t>
            </w:r>
            <w:r>
              <w:rPr>
                <w:rFonts w:ascii="Arial" w:hAnsi="Arial"/>
                <w:b/>
                <w:sz w:val="20"/>
              </w:rPr>
              <w:t>CIRCULANTE</w:t>
            </w:r>
          </w:p>
        </w:tc>
        <w:tc>
          <w:tcPr>
            <w:tcW w:w="1488" w:type="dxa"/>
            <w:tcBorders>
              <w:top w:val="single" w:sz="4" w:space="0" w:color="000000"/>
              <w:bottom w:val="single" w:sz="4" w:space="0" w:color="000000"/>
            </w:tcBorders>
          </w:tcPr>
          <w:p w14:paraId="62BC2A01" w14:textId="77777777" w:rsidR="004D00CC" w:rsidRDefault="004D00CC">
            <w:pPr>
              <w:pStyle w:val="TableParagraph"/>
              <w:rPr>
                <w:rFonts w:ascii="Times New Roman"/>
                <w:sz w:val="18"/>
              </w:rPr>
            </w:pPr>
          </w:p>
        </w:tc>
        <w:tc>
          <w:tcPr>
            <w:tcW w:w="1105" w:type="dxa"/>
            <w:tcBorders>
              <w:top w:val="single" w:sz="4" w:space="0" w:color="000000"/>
              <w:bottom w:val="single" w:sz="4" w:space="0" w:color="000000"/>
            </w:tcBorders>
          </w:tcPr>
          <w:p w14:paraId="67A451C9" w14:textId="77777777" w:rsidR="004D00CC" w:rsidRDefault="004C271F" w:rsidP="004C271F">
            <w:pPr>
              <w:pStyle w:val="TableParagraph"/>
              <w:spacing w:before="70"/>
              <w:ind w:right="73"/>
              <w:jc w:val="right"/>
              <w:rPr>
                <w:rFonts w:ascii="Arial"/>
                <w:b/>
                <w:sz w:val="20"/>
              </w:rPr>
            </w:pPr>
            <w:r w:rsidRPr="004C271F">
              <w:rPr>
                <w:rFonts w:ascii="Arial"/>
                <w:b/>
                <w:sz w:val="20"/>
              </w:rPr>
              <w:t>514.401</w:t>
            </w:r>
          </w:p>
        </w:tc>
        <w:tc>
          <w:tcPr>
            <w:tcW w:w="1102" w:type="dxa"/>
            <w:tcBorders>
              <w:top w:val="single" w:sz="4" w:space="0" w:color="000000"/>
              <w:bottom w:val="single" w:sz="4" w:space="0" w:color="000000"/>
            </w:tcBorders>
          </w:tcPr>
          <w:p w14:paraId="25E27BAA" w14:textId="77777777" w:rsidR="004D00CC" w:rsidRDefault="00F34761">
            <w:pPr>
              <w:pStyle w:val="TableParagraph"/>
              <w:spacing w:before="70"/>
              <w:ind w:right="73"/>
              <w:jc w:val="right"/>
              <w:rPr>
                <w:rFonts w:ascii="Arial"/>
                <w:b/>
                <w:sz w:val="20"/>
              </w:rPr>
            </w:pPr>
            <w:r>
              <w:rPr>
                <w:rFonts w:ascii="Arial"/>
                <w:b/>
                <w:sz w:val="20"/>
              </w:rPr>
              <w:t>511.119</w:t>
            </w:r>
          </w:p>
        </w:tc>
      </w:tr>
      <w:tr w:rsidR="004D00CC" w14:paraId="7599E77E" w14:textId="77777777">
        <w:trPr>
          <w:trHeight w:val="391"/>
        </w:trPr>
        <w:tc>
          <w:tcPr>
            <w:tcW w:w="6155" w:type="dxa"/>
            <w:tcBorders>
              <w:top w:val="single" w:sz="4" w:space="0" w:color="000000"/>
            </w:tcBorders>
          </w:tcPr>
          <w:p w14:paraId="5EF850CA" w14:textId="77777777" w:rsidR="004D00CC" w:rsidRDefault="00F34761">
            <w:pPr>
              <w:pStyle w:val="TableParagraph"/>
              <w:spacing w:before="72"/>
              <w:ind w:left="497"/>
              <w:rPr>
                <w:sz w:val="20"/>
              </w:rPr>
            </w:pPr>
            <w:r>
              <w:rPr>
                <w:sz w:val="20"/>
              </w:rPr>
              <w:t>Realizável</w:t>
            </w:r>
            <w:r>
              <w:rPr>
                <w:spacing w:val="-3"/>
                <w:sz w:val="20"/>
              </w:rPr>
              <w:t xml:space="preserve"> </w:t>
            </w:r>
            <w:r>
              <w:rPr>
                <w:sz w:val="20"/>
              </w:rPr>
              <w:t>a</w:t>
            </w:r>
            <w:r>
              <w:rPr>
                <w:spacing w:val="-4"/>
                <w:sz w:val="20"/>
              </w:rPr>
              <w:t xml:space="preserve"> </w:t>
            </w:r>
            <w:r>
              <w:rPr>
                <w:sz w:val="20"/>
              </w:rPr>
              <w:t>Longo</w:t>
            </w:r>
            <w:r>
              <w:rPr>
                <w:spacing w:val="-1"/>
                <w:sz w:val="20"/>
              </w:rPr>
              <w:t xml:space="preserve"> </w:t>
            </w:r>
            <w:r>
              <w:rPr>
                <w:sz w:val="20"/>
              </w:rPr>
              <w:t>Prazo</w:t>
            </w:r>
          </w:p>
        </w:tc>
        <w:tc>
          <w:tcPr>
            <w:tcW w:w="1488" w:type="dxa"/>
            <w:tcBorders>
              <w:top w:val="single" w:sz="4" w:space="0" w:color="000000"/>
            </w:tcBorders>
          </w:tcPr>
          <w:p w14:paraId="774043E6" w14:textId="77777777" w:rsidR="004D00CC" w:rsidRDefault="00F34761">
            <w:pPr>
              <w:pStyle w:val="TableParagraph"/>
              <w:spacing w:before="100"/>
              <w:ind w:right="129"/>
              <w:jc w:val="right"/>
              <w:rPr>
                <w:sz w:val="15"/>
              </w:rPr>
            </w:pPr>
            <w:r>
              <w:rPr>
                <w:sz w:val="15"/>
              </w:rPr>
              <w:t>(12)</w:t>
            </w:r>
          </w:p>
        </w:tc>
        <w:tc>
          <w:tcPr>
            <w:tcW w:w="1105" w:type="dxa"/>
            <w:tcBorders>
              <w:top w:val="single" w:sz="4" w:space="0" w:color="000000"/>
            </w:tcBorders>
          </w:tcPr>
          <w:p w14:paraId="7779CBAF" w14:textId="77777777" w:rsidR="004D00CC" w:rsidRDefault="004C271F" w:rsidP="004C271F">
            <w:pPr>
              <w:pStyle w:val="TableParagraph"/>
              <w:spacing w:before="72"/>
              <w:ind w:right="73"/>
              <w:jc w:val="right"/>
              <w:rPr>
                <w:sz w:val="20"/>
              </w:rPr>
            </w:pPr>
            <w:r w:rsidRPr="004C271F">
              <w:rPr>
                <w:sz w:val="20"/>
              </w:rPr>
              <w:t>80.778</w:t>
            </w:r>
          </w:p>
        </w:tc>
        <w:tc>
          <w:tcPr>
            <w:tcW w:w="1102" w:type="dxa"/>
            <w:tcBorders>
              <w:top w:val="single" w:sz="4" w:space="0" w:color="000000"/>
            </w:tcBorders>
          </w:tcPr>
          <w:p w14:paraId="1687DF9A" w14:textId="77777777" w:rsidR="004D00CC" w:rsidRDefault="00F34761" w:rsidP="00113971">
            <w:pPr>
              <w:pStyle w:val="TableParagraph"/>
              <w:spacing w:before="72"/>
              <w:ind w:right="73"/>
              <w:jc w:val="right"/>
              <w:rPr>
                <w:sz w:val="20"/>
              </w:rPr>
            </w:pPr>
            <w:r>
              <w:rPr>
                <w:sz w:val="20"/>
              </w:rPr>
              <w:t>124.79</w:t>
            </w:r>
            <w:r w:rsidR="00113971">
              <w:rPr>
                <w:sz w:val="20"/>
              </w:rPr>
              <w:t>8</w:t>
            </w:r>
          </w:p>
        </w:tc>
      </w:tr>
      <w:tr w:rsidR="004D00CC" w14:paraId="706772D5" w14:textId="77777777">
        <w:trPr>
          <w:trHeight w:val="394"/>
        </w:trPr>
        <w:tc>
          <w:tcPr>
            <w:tcW w:w="6155" w:type="dxa"/>
          </w:tcPr>
          <w:p w14:paraId="2C52B0BB" w14:textId="77777777" w:rsidR="004D00CC" w:rsidRDefault="00F34761">
            <w:pPr>
              <w:pStyle w:val="TableParagraph"/>
              <w:spacing w:before="74"/>
              <w:ind w:left="497"/>
              <w:rPr>
                <w:sz w:val="20"/>
              </w:rPr>
            </w:pPr>
            <w:r>
              <w:rPr>
                <w:sz w:val="20"/>
              </w:rPr>
              <w:t>Investimentos</w:t>
            </w:r>
          </w:p>
        </w:tc>
        <w:tc>
          <w:tcPr>
            <w:tcW w:w="1488" w:type="dxa"/>
          </w:tcPr>
          <w:p w14:paraId="7B52B565" w14:textId="77777777" w:rsidR="004D00CC" w:rsidRDefault="00F34761">
            <w:pPr>
              <w:pStyle w:val="TableParagraph"/>
              <w:spacing w:before="102"/>
              <w:ind w:right="130"/>
              <w:jc w:val="right"/>
              <w:rPr>
                <w:sz w:val="15"/>
              </w:rPr>
            </w:pPr>
            <w:r>
              <w:rPr>
                <w:sz w:val="15"/>
              </w:rPr>
              <w:t>(3.4) (14)</w:t>
            </w:r>
          </w:p>
        </w:tc>
        <w:tc>
          <w:tcPr>
            <w:tcW w:w="1105" w:type="dxa"/>
          </w:tcPr>
          <w:p w14:paraId="2F05DE20" w14:textId="77777777" w:rsidR="004D00CC" w:rsidRDefault="004C271F" w:rsidP="004C271F">
            <w:pPr>
              <w:pStyle w:val="TableParagraph"/>
              <w:spacing w:before="72"/>
              <w:ind w:right="73"/>
              <w:jc w:val="right"/>
              <w:rPr>
                <w:sz w:val="20"/>
              </w:rPr>
            </w:pPr>
            <w:r w:rsidRPr="004C271F">
              <w:rPr>
                <w:sz w:val="20"/>
              </w:rPr>
              <w:t>3.33</w:t>
            </w:r>
            <w:r>
              <w:rPr>
                <w:sz w:val="20"/>
              </w:rPr>
              <w:t>2</w:t>
            </w:r>
          </w:p>
        </w:tc>
        <w:tc>
          <w:tcPr>
            <w:tcW w:w="1102" w:type="dxa"/>
          </w:tcPr>
          <w:p w14:paraId="0F2743F9" w14:textId="77777777" w:rsidR="004D00CC" w:rsidRDefault="00F34761">
            <w:pPr>
              <w:pStyle w:val="TableParagraph"/>
              <w:spacing w:before="74"/>
              <w:ind w:right="73"/>
              <w:jc w:val="right"/>
              <w:rPr>
                <w:sz w:val="20"/>
              </w:rPr>
            </w:pPr>
            <w:r>
              <w:rPr>
                <w:sz w:val="20"/>
              </w:rPr>
              <w:t>2.818</w:t>
            </w:r>
          </w:p>
        </w:tc>
      </w:tr>
      <w:tr w:rsidR="004D00CC" w14:paraId="0BFE57A1" w14:textId="77777777">
        <w:trPr>
          <w:trHeight w:val="396"/>
        </w:trPr>
        <w:tc>
          <w:tcPr>
            <w:tcW w:w="6155" w:type="dxa"/>
          </w:tcPr>
          <w:p w14:paraId="4BAD4B3E" w14:textId="77777777" w:rsidR="004D00CC" w:rsidRDefault="00F34761">
            <w:pPr>
              <w:pStyle w:val="TableParagraph"/>
              <w:spacing w:before="75"/>
              <w:ind w:left="497"/>
              <w:rPr>
                <w:sz w:val="20"/>
              </w:rPr>
            </w:pPr>
            <w:r>
              <w:rPr>
                <w:sz w:val="20"/>
              </w:rPr>
              <w:t>Imobilizado</w:t>
            </w:r>
          </w:p>
        </w:tc>
        <w:tc>
          <w:tcPr>
            <w:tcW w:w="1488" w:type="dxa"/>
          </w:tcPr>
          <w:p w14:paraId="522C58B9" w14:textId="77777777" w:rsidR="004D00CC" w:rsidRDefault="00F34761">
            <w:pPr>
              <w:pStyle w:val="TableParagraph"/>
              <w:spacing w:before="103"/>
              <w:ind w:right="130"/>
              <w:jc w:val="right"/>
              <w:rPr>
                <w:sz w:val="15"/>
              </w:rPr>
            </w:pPr>
            <w:r>
              <w:rPr>
                <w:sz w:val="15"/>
              </w:rPr>
              <w:t>(3.5)</w:t>
            </w:r>
            <w:r>
              <w:rPr>
                <w:spacing w:val="-1"/>
                <w:sz w:val="15"/>
              </w:rPr>
              <w:t xml:space="preserve"> </w:t>
            </w:r>
            <w:r>
              <w:rPr>
                <w:sz w:val="15"/>
              </w:rPr>
              <w:t>(15.1)</w:t>
            </w:r>
          </w:p>
        </w:tc>
        <w:tc>
          <w:tcPr>
            <w:tcW w:w="1105" w:type="dxa"/>
          </w:tcPr>
          <w:p w14:paraId="0A548AD3" w14:textId="77777777" w:rsidR="004D00CC" w:rsidRDefault="004C271F" w:rsidP="004C271F">
            <w:pPr>
              <w:pStyle w:val="TableParagraph"/>
              <w:spacing w:before="72"/>
              <w:ind w:right="73"/>
              <w:jc w:val="right"/>
              <w:rPr>
                <w:sz w:val="20"/>
              </w:rPr>
            </w:pPr>
            <w:r w:rsidRPr="004C271F">
              <w:rPr>
                <w:sz w:val="20"/>
              </w:rPr>
              <w:t>428.986</w:t>
            </w:r>
          </w:p>
        </w:tc>
        <w:tc>
          <w:tcPr>
            <w:tcW w:w="1102" w:type="dxa"/>
          </w:tcPr>
          <w:p w14:paraId="685E7D6B" w14:textId="77777777" w:rsidR="004D00CC" w:rsidRDefault="00F34761">
            <w:pPr>
              <w:pStyle w:val="TableParagraph"/>
              <w:spacing w:before="75"/>
              <w:ind w:right="73"/>
              <w:jc w:val="right"/>
              <w:rPr>
                <w:sz w:val="20"/>
              </w:rPr>
            </w:pPr>
            <w:r>
              <w:rPr>
                <w:sz w:val="20"/>
              </w:rPr>
              <w:t>382.463</w:t>
            </w:r>
          </w:p>
        </w:tc>
      </w:tr>
      <w:tr w:rsidR="004D00CC" w14:paraId="5A99429F" w14:textId="77777777">
        <w:trPr>
          <w:trHeight w:val="397"/>
        </w:trPr>
        <w:tc>
          <w:tcPr>
            <w:tcW w:w="6155" w:type="dxa"/>
          </w:tcPr>
          <w:p w14:paraId="3774623A" w14:textId="77777777" w:rsidR="004D00CC" w:rsidRDefault="00F34761">
            <w:pPr>
              <w:pStyle w:val="TableParagraph"/>
              <w:spacing w:before="75"/>
              <w:ind w:left="497"/>
              <w:rPr>
                <w:sz w:val="20"/>
              </w:rPr>
            </w:pPr>
            <w:r>
              <w:rPr>
                <w:sz w:val="20"/>
              </w:rPr>
              <w:t>Direito</w:t>
            </w:r>
            <w:r>
              <w:rPr>
                <w:spacing w:val="-3"/>
                <w:sz w:val="20"/>
              </w:rPr>
              <w:t xml:space="preserve"> </w:t>
            </w:r>
            <w:r>
              <w:rPr>
                <w:sz w:val="20"/>
              </w:rPr>
              <w:t>de</w:t>
            </w:r>
            <w:r>
              <w:rPr>
                <w:spacing w:val="-3"/>
                <w:sz w:val="20"/>
              </w:rPr>
              <w:t xml:space="preserve"> </w:t>
            </w:r>
            <w:r>
              <w:rPr>
                <w:sz w:val="20"/>
              </w:rPr>
              <w:t>Uso de</w:t>
            </w:r>
            <w:r>
              <w:rPr>
                <w:spacing w:val="-1"/>
                <w:sz w:val="20"/>
              </w:rPr>
              <w:t xml:space="preserve"> </w:t>
            </w:r>
            <w:r>
              <w:rPr>
                <w:sz w:val="20"/>
              </w:rPr>
              <w:t>Arrendamentos</w:t>
            </w:r>
          </w:p>
        </w:tc>
        <w:tc>
          <w:tcPr>
            <w:tcW w:w="1488" w:type="dxa"/>
          </w:tcPr>
          <w:p w14:paraId="06E92164" w14:textId="77777777" w:rsidR="004D00CC" w:rsidRDefault="00F34761">
            <w:pPr>
              <w:pStyle w:val="TableParagraph"/>
              <w:spacing w:before="103"/>
              <w:ind w:right="130"/>
              <w:jc w:val="right"/>
              <w:rPr>
                <w:sz w:val="15"/>
              </w:rPr>
            </w:pPr>
            <w:r>
              <w:rPr>
                <w:sz w:val="15"/>
              </w:rPr>
              <w:t>(3.7)</w:t>
            </w:r>
            <w:r>
              <w:rPr>
                <w:spacing w:val="-1"/>
                <w:sz w:val="15"/>
              </w:rPr>
              <w:t xml:space="preserve"> </w:t>
            </w:r>
            <w:r>
              <w:rPr>
                <w:sz w:val="15"/>
              </w:rPr>
              <w:t>(15.2)</w:t>
            </w:r>
          </w:p>
        </w:tc>
        <w:tc>
          <w:tcPr>
            <w:tcW w:w="1105" w:type="dxa"/>
          </w:tcPr>
          <w:p w14:paraId="38B2B665" w14:textId="77777777" w:rsidR="004D00CC" w:rsidRDefault="004C271F" w:rsidP="004C271F">
            <w:pPr>
              <w:pStyle w:val="TableParagraph"/>
              <w:spacing w:before="72"/>
              <w:ind w:right="73"/>
              <w:jc w:val="right"/>
              <w:rPr>
                <w:sz w:val="20"/>
              </w:rPr>
            </w:pPr>
            <w:r w:rsidRPr="004C271F">
              <w:rPr>
                <w:sz w:val="20"/>
              </w:rPr>
              <w:t>397</w:t>
            </w:r>
          </w:p>
        </w:tc>
        <w:tc>
          <w:tcPr>
            <w:tcW w:w="1102" w:type="dxa"/>
          </w:tcPr>
          <w:p w14:paraId="3B0C1BF4" w14:textId="77777777" w:rsidR="004D00CC" w:rsidRDefault="00F34761">
            <w:pPr>
              <w:pStyle w:val="TableParagraph"/>
              <w:spacing w:before="75"/>
              <w:ind w:right="73"/>
              <w:jc w:val="right"/>
              <w:rPr>
                <w:sz w:val="20"/>
              </w:rPr>
            </w:pPr>
            <w:r>
              <w:rPr>
                <w:sz w:val="20"/>
              </w:rPr>
              <w:t>132</w:t>
            </w:r>
          </w:p>
        </w:tc>
      </w:tr>
      <w:tr w:rsidR="004D00CC" w14:paraId="10C82235" w14:textId="77777777">
        <w:trPr>
          <w:trHeight w:val="395"/>
        </w:trPr>
        <w:tc>
          <w:tcPr>
            <w:tcW w:w="6155" w:type="dxa"/>
            <w:tcBorders>
              <w:bottom w:val="single" w:sz="4" w:space="0" w:color="000000"/>
            </w:tcBorders>
          </w:tcPr>
          <w:p w14:paraId="449DA594" w14:textId="77777777" w:rsidR="004D00CC" w:rsidRDefault="00F34761">
            <w:pPr>
              <w:pStyle w:val="TableParagraph"/>
              <w:spacing w:before="76"/>
              <w:ind w:left="497"/>
              <w:rPr>
                <w:sz w:val="20"/>
              </w:rPr>
            </w:pPr>
            <w:r>
              <w:rPr>
                <w:sz w:val="20"/>
              </w:rPr>
              <w:t>Intangível</w:t>
            </w:r>
          </w:p>
        </w:tc>
        <w:tc>
          <w:tcPr>
            <w:tcW w:w="1488" w:type="dxa"/>
            <w:tcBorders>
              <w:bottom w:val="single" w:sz="4" w:space="0" w:color="000000"/>
            </w:tcBorders>
          </w:tcPr>
          <w:p w14:paraId="6EE5F41B" w14:textId="77777777" w:rsidR="004D00CC" w:rsidRDefault="00F34761">
            <w:pPr>
              <w:pStyle w:val="TableParagraph"/>
              <w:spacing w:before="104"/>
              <w:ind w:right="130"/>
              <w:jc w:val="right"/>
              <w:rPr>
                <w:sz w:val="15"/>
              </w:rPr>
            </w:pPr>
            <w:r>
              <w:rPr>
                <w:sz w:val="15"/>
              </w:rPr>
              <w:t>(3.8)</w:t>
            </w:r>
            <w:r>
              <w:rPr>
                <w:spacing w:val="-1"/>
                <w:sz w:val="15"/>
              </w:rPr>
              <w:t xml:space="preserve"> </w:t>
            </w:r>
            <w:r>
              <w:rPr>
                <w:sz w:val="15"/>
              </w:rPr>
              <w:t>(15.3)</w:t>
            </w:r>
          </w:p>
        </w:tc>
        <w:tc>
          <w:tcPr>
            <w:tcW w:w="1105" w:type="dxa"/>
            <w:tcBorders>
              <w:bottom w:val="single" w:sz="4" w:space="0" w:color="000000"/>
            </w:tcBorders>
          </w:tcPr>
          <w:p w14:paraId="06D2ABBE" w14:textId="77777777" w:rsidR="004D00CC" w:rsidRDefault="004C271F">
            <w:pPr>
              <w:pStyle w:val="TableParagraph"/>
              <w:spacing w:before="76"/>
              <w:ind w:right="104"/>
              <w:jc w:val="right"/>
              <w:rPr>
                <w:sz w:val="20"/>
              </w:rPr>
            </w:pPr>
            <w:r>
              <w:rPr>
                <w:sz w:val="20"/>
              </w:rPr>
              <w:t>908</w:t>
            </w:r>
          </w:p>
        </w:tc>
        <w:tc>
          <w:tcPr>
            <w:tcW w:w="1102" w:type="dxa"/>
            <w:tcBorders>
              <w:bottom w:val="single" w:sz="4" w:space="0" w:color="000000"/>
            </w:tcBorders>
          </w:tcPr>
          <w:p w14:paraId="5B135C48" w14:textId="77777777" w:rsidR="004D00CC" w:rsidRDefault="00F34761">
            <w:pPr>
              <w:pStyle w:val="TableParagraph"/>
              <w:spacing w:before="76"/>
              <w:ind w:right="73"/>
              <w:jc w:val="right"/>
              <w:rPr>
                <w:sz w:val="20"/>
              </w:rPr>
            </w:pPr>
            <w:r>
              <w:rPr>
                <w:sz w:val="20"/>
              </w:rPr>
              <w:t>908</w:t>
            </w:r>
          </w:p>
        </w:tc>
      </w:tr>
      <w:tr w:rsidR="004D00CC" w14:paraId="29B58A58" w14:textId="77777777">
        <w:trPr>
          <w:trHeight w:val="389"/>
        </w:trPr>
        <w:tc>
          <w:tcPr>
            <w:tcW w:w="6155" w:type="dxa"/>
            <w:tcBorders>
              <w:top w:val="single" w:sz="4" w:space="0" w:color="000000"/>
              <w:bottom w:val="single" w:sz="4" w:space="0" w:color="000000"/>
            </w:tcBorders>
          </w:tcPr>
          <w:p w14:paraId="68D4FBE1" w14:textId="77777777" w:rsidR="004D00CC" w:rsidRDefault="00F34761">
            <w:pPr>
              <w:pStyle w:val="TableParagraph"/>
              <w:spacing w:before="70"/>
              <w:ind w:left="69"/>
              <w:rPr>
                <w:rFonts w:ascii="Arial"/>
                <w:b/>
                <w:sz w:val="20"/>
              </w:rPr>
            </w:pPr>
            <w:r>
              <w:rPr>
                <w:rFonts w:ascii="Arial"/>
                <w:b/>
                <w:sz w:val="20"/>
              </w:rPr>
              <w:t>TOTAL</w:t>
            </w:r>
            <w:r>
              <w:rPr>
                <w:rFonts w:ascii="Arial"/>
                <w:b/>
                <w:spacing w:val="-4"/>
                <w:sz w:val="20"/>
              </w:rPr>
              <w:t xml:space="preserve"> </w:t>
            </w:r>
            <w:r>
              <w:rPr>
                <w:rFonts w:ascii="Arial"/>
                <w:b/>
                <w:sz w:val="20"/>
              </w:rPr>
              <w:t>DO</w:t>
            </w:r>
            <w:r>
              <w:rPr>
                <w:rFonts w:ascii="Arial"/>
                <w:b/>
                <w:spacing w:val="2"/>
                <w:sz w:val="20"/>
              </w:rPr>
              <w:t xml:space="preserve"> </w:t>
            </w:r>
            <w:r>
              <w:rPr>
                <w:rFonts w:ascii="Arial"/>
                <w:b/>
                <w:sz w:val="20"/>
              </w:rPr>
              <w:t>ATIVO</w:t>
            </w:r>
          </w:p>
        </w:tc>
        <w:tc>
          <w:tcPr>
            <w:tcW w:w="1488" w:type="dxa"/>
            <w:tcBorders>
              <w:top w:val="single" w:sz="4" w:space="0" w:color="000000"/>
              <w:bottom w:val="single" w:sz="4" w:space="0" w:color="000000"/>
            </w:tcBorders>
          </w:tcPr>
          <w:p w14:paraId="4DCFE285" w14:textId="77777777" w:rsidR="004D00CC" w:rsidRDefault="004D00CC">
            <w:pPr>
              <w:pStyle w:val="TableParagraph"/>
              <w:rPr>
                <w:rFonts w:ascii="Times New Roman"/>
                <w:sz w:val="18"/>
              </w:rPr>
            </w:pPr>
          </w:p>
        </w:tc>
        <w:tc>
          <w:tcPr>
            <w:tcW w:w="1105" w:type="dxa"/>
            <w:tcBorders>
              <w:top w:val="single" w:sz="4" w:space="0" w:color="000000"/>
              <w:bottom w:val="single" w:sz="4" w:space="0" w:color="000000"/>
            </w:tcBorders>
          </w:tcPr>
          <w:p w14:paraId="3B31E4DA" w14:textId="77777777" w:rsidR="004D00CC" w:rsidRDefault="004C271F" w:rsidP="004C271F">
            <w:pPr>
              <w:pStyle w:val="TableParagraph"/>
              <w:spacing w:before="70"/>
              <w:ind w:right="73"/>
              <w:jc w:val="right"/>
              <w:rPr>
                <w:rFonts w:ascii="Arial"/>
                <w:b/>
                <w:sz w:val="20"/>
              </w:rPr>
            </w:pPr>
            <w:r w:rsidRPr="004C271F">
              <w:rPr>
                <w:rFonts w:ascii="Arial"/>
                <w:b/>
                <w:sz w:val="20"/>
              </w:rPr>
              <w:t>793.529</w:t>
            </w:r>
          </w:p>
        </w:tc>
        <w:tc>
          <w:tcPr>
            <w:tcW w:w="1102" w:type="dxa"/>
            <w:tcBorders>
              <w:top w:val="single" w:sz="4" w:space="0" w:color="000000"/>
              <w:bottom w:val="single" w:sz="4" w:space="0" w:color="000000"/>
            </w:tcBorders>
          </w:tcPr>
          <w:p w14:paraId="0425658D" w14:textId="77777777" w:rsidR="004D00CC" w:rsidRDefault="00F34761">
            <w:pPr>
              <w:pStyle w:val="TableParagraph"/>
              <w:spacing w:before="70"/>
              <w:ind w:right="73"/>
              <w:jc w:val="right"/>
              <w:rPr>
                <w:rFonts w:ascii="Arial"/>
                <w:b/>
                <w:sz w:val="20"/>
              </w:rPr>
            </w:pPr>
            <w:r>
              <w:rPr>
                <w:rFonts w:ascii="Arial"/>
                <w:b/>
                <w:sz w:val="20"/>
              </w:rPr>
              <w:t>670.423</w:t>
            </w:r>
          </w:p>
        </w:tc>
      </w:tr>
      <w:tr w:rsidR="004D00CC" w14:paraId="5A311CAB" w14:textId="77777777">
        <w:trPr>
          <w:trHeight w:val="244"/>
        </w:trPr>
        <w:tc>
          <w:tcPr>
            <w:tcW w:w="8748" w:type="dxa"/>
            <w:gridSpan w:val="3"/>
            <w:tcBorders>
              <w:top w:val="single" w:sz="4" w:space="0" w:color="000000"/>
            </w:tcBorders>
          </w:tcPr>
          <w:p w14:paraId="34892DAF" w14:textId="77777777" w:rsidR="004D00CC" w:rsidRDefault="00F34761">
            <w:pPr>
              <w:pStyle w:val="TableParagraph"/>
              <w:spacing w:before="33" w:line="191" w:lineRule="exact"/>
              <w:ind w:left="1946"/>
              <w:rPr>
                <w:sz w:val="18"/>
              </w:rPr>
            </w:pPr>
            <w:r>
              <w:rPr>
                <w:sz w:val="18"/>
              </w:rPr>
              <w:t>"As</w:t>
            </w:r>
            <w:r>
              <w:rPr>
                <w:spacing w:val="-4"/>
                <w:sz w:val="18"/>
              </w:rPr>
              <w:t xml:space="preserve"> </w:t>
            </w:r>
            <w:r>
              <w:rPr>
                <w:sz w:val="18"/>
              </w:rPr>
              <w:t>notas</w:t>
            </w:r>
            <w:r>
              <w:rPr>
                <w:spacing w:val="-2"/>
                <w:sz w:val="18"/>
              </w:rPr>
              <w:t xml:space="preserve"> </w:t>
            </w:r>
            <w:r>
              <w:rPr>
                <w:sz w:val="18"/>
              </w:rPr>
              <w:t>explicativas</w:t>
            </w:r>
            <w:r>
              <w:rPr>
                <w:spacing w:val="-4"/>
                <w:sz w:val="18"/>
              </w:rPr>
              <w:t xml:space="preserve"> </w:t>
            </w:r>
            <w:r>
              <w:rPr>
                <w:sz w:val="18"/>
              </w:rPr>
              <w:t>são</w:t>
            </w:r>
            <w:r>
              <w:rPr>
                <w:spacing w:val="-5"/>
                <w:sz w:val="18"/>
              </w:rPr>
              <w:t xml:space="preserve"> </w:t>
            </w:r>
            <w:r>
              <w:rPr>
                <w:sz w:val="18"/>
              </w:rPr>
              <w:t>parte</w:t>
            </w:r>
            <w:r>
              <w:rPr>
                <w:spacing w:val="-4"/>
                <w:sz w:val="18"/>
              </w:rPr>
              <w:t xml:space="preserve"> </w:t>
            </w:r>
            <w:r>
              <w:rPr>
                <w:sz w:val="18"/>
              </w:rPr>
              <w:t>integrante</w:t>
            </w:r>
            <w:r>
              <w:rPr>
                <w:spacing w:val="-3"/>
                <w:sz w:val="18"/>
              </w:rPr>
              <w:t xml:space="preserve"> </w:t>
            </w:r>
            <w:r>
              <w:rPr>
                <w:sz w:val="18"/>
              </w:rPr>
              <w:t>das</w:t>
            </w:r>
            <w:r>
              <w:rPr>
                <w:spacing w:val="-4"/>
                <w:sz w:val="18"/>
              </w:rPr>
              <w:t xml:space="preserve"> </w:t>
            </w:r>
            <w:r>
              <w:rPr>
                <w:sz w:val="18"/>
              </w:rPr>
              <w:t>demonstrações</w:t>
            </w:r>
            <w:r>
              <w:rPr>
                <w:spacing w:val="-2"/>
                <w:sz w:val="18"/>
              </w:rPr>
              <w:t xml:space="preserve"> </w:t>
            </w:r>
            <w:r>
              <w:rPr>
                <w:sz w:val="18"/>
              </w:rPr>
              <w:t>contábeis."</w:t>
            </w:r>
          </w:p>
        </w:tc>
        <w:tc>
          <w:tcPr>
            <w:tcW w:w="1102" w:type="dxa"/>
            <w:tcBorders>
              <w:top w:val="single" w:sz="4" w:space="0" w:color="000000"/>
            </w:tcBorders>
          </w:tcPr>
          <w:p w14:paraId="0DAA52A4" w14:textId="77777777" w:rsidR="004D00CC" w:rsidRDefault="004D00CC">
            <w:pPr>
              <w:pStyle w:val="TableParagraph"/>
              <w:rPr>
                <w:rFonts w:ascii="Times New Roman"/>
                <w:sz w:val="16"/>
              </w:rPr>
            </w:pPr>
          </w:p>
        </w:tc>
      </w:tr>
    </w:tbl>
    <w:p w14:paraId="2925A3B7" w14:textId="77777777" w:rsidR="004D00CC" w:rsidRDefault="004D00CC">
      <w:pPr>
        <w:rPr>
          <w:rFonts w:ascii="Times New Roman"/>
          <w:sz w:val="16"/>
        </w:rPr>
        <w:sectPr w:rsidR="004D00CC">
          <w:pgSz w:w="11910" w:h="16850"/>
          <w:pgMar w:top="1500" w:right="860" w:bottom="520" w:left="980" w:header="0" w:footer="334" w:gutter="0"/>
          <w:cols w:space="720"/>
        </w:sectPr>
      </w:pPr>
    </w:p>
    <w:tbl>
      <w:tblPr>
        <w:tblStyle w:val="TableNormal"/>
        <w:tblW w:w="0" w:type="auto"/>
        <w:tblInd w:w="157" w:type="dxa"/>
        <w:tblLayout w:type="fixed"/>
        <w:tblLook w:val="01E0" w:firstRow="1" w:lastRow="1" w:firstColumn="1" w:lastColumn="1" w:noHBand="0" w:noVBand="0"/>
      </w:tblPr>
      <w:tblGrid>
        <w:gridCol w:w="5829"/>
        <w:gridCol w:w="1724"/>
        <w:gridCol w:w="1106"/>
        <w:gridCol w:w="1104"/>
      </w:tblGrid>
      <w:tr w:rsidR="004D00CC" w14:paraId="2434104E" w14:textId="77777777">
        <w:trPr>
          <w:trHeight w:val="267"/>
        </w:trPr>
        <w:tc>
          <w:tcPr>
            <w:tcW w:w="9763" w:type="dxa"/>
            <w:gridSpan w:val="4"/>
          </w:tcPr>
          <w:p w14:paraId="240663EC" w14:textId="77777777" w:rsidR="004D00CC" w:rsidRDefault="00F34761">
            <w:pPr>
              <w:pStyle w:val="TableParagraph"/>
              <w:spacing w:line="247" w:lineRule="exact"/>
              <w:ind w:left="2161" w:right="2170"/>
              <w:jc w:val="center"/>
              <w:rPr>
                <w:rFonts w:ascii="Arial" w:hAnsi="Arial"/>
                <w:b/>
              </w:rPr>
            </w:pPr>
            <w:r>
              <w:rPr>
                <w:rFonts w:ascii="Arial" w:hAnsi="Arial"/>
                <w:b/>
              </w:rPr>
              <w:lastRenderedPageBreak/>
              <w:t>HOSPITAL</w:t>
            </w:r>
            <w:r>
              <w:rPr>
                <w:rFonts w:ascii="Arial" w:hAnsi="Arial"/>
                <w:b/>
                <w:spacing w:val="-2"/>
              </w:rPr>
              <w:t xml:space="preserve"> </w:t>
            </w:r>
            <w:r>
              <w:rPr>
                <w:rFonts w:ascii="Arial" w:hAnsi="Arial"/>
                <w:b/>
              </w:rPr>
              <w:t>NOSSA</w:t>
            </w:r>
            <w:r>
              <w:rPr>
                <w:rFonts w:ascii="Arial" w:hAnsi="Arial"/>
                <w:b/>
                <w:spacing w:val="-7"/>
              </w:rPr>
              <w:t xml:space="preserve"> </w:t>
            </w:r>
            <w:r>
              <w:rPr>
                <w:rFonts w:ascii="Arial" w:hAnsi="Arial"/>
                <w:b/>
              </w:rPr>
              <w:t>SENHORA</w:t>
            </w:r>
            <w:r>
              <w:rPr>
                <w:rFonts w:ascii="Arial" w:hAnsi="Arial"/>
                <w:b/>
                <w:spacing w:val="-6"/>
              </w:rPr>
              <w:t xml:space="preserve"> </w:t>
            </w:r>
            <w:r>
              <w:rPr>
                <w:rFonts w:ascii="Arial" w:hAnsi="Arial"/>
                <w:b/>
              </w:rPr>
              <w:t>DA</w:t>
            </w:r>
            <w:r>
              <w:rPr>
                <w:rFonts w:ascii="Arial" w:hAnsi="Arial"/>
                <w:b/>
                <w:spacing w:val="-7"/>
              </w:rPr>
              <w:t xml:space="preserve"> </w:t>
            </w:r>
            <w:r>
              <w:rPr>
                <w:rFonts w:ascii="Arial" w:hAnsi="Arial"/>
                <w:b/>
              </w:rPr>
              <w:t>CONCEIÇÃO S.A.</w:t>
            </w:r>
          </w:p>
        </w:tc>
      </w:tr>
      <w:tr w:rsidR="004D00CC" w14:paraId="60BD8976" w14:textId="77777777">
        <w:trPr>
          <w:trHeight w:val="288"/>
        </w:trPr>
        <w:tc>
          <w:tcPr>
            <w:tcW w:w="9763" w:type="dxa"/>
            <w:gridSpan w:val="4"/>
          </w:tcPr>
          <w:p w14:paraId="7C624352" w14:textId="77777777" w:rsidR="004D00CC" w:rsidRDefault="00F34761">
            <w:pPr>
              <w:pStyle w:val="TableParagraph"/>
              <w:spacing w:before="14"/>
              <w:ind w:left="2162" w:right="2164"/>
              <w:jc w:val="center"/>
              <w:rPr>
                <w:rFonts w:ascii="Arial"/>
                <w:b/>
              </w:rPr>
            </w:pPr>
            <w:r>
              <w:rPr>
                <w:rFonts w:ascii="Arial"/>
                <w:b/>
              </w:rPr>
              <w:t>CNPJ</w:t>
            </w:r>
            <w:r>
              <w:rPr>
                <w:rFonts w:ascii="Arial"/>
                <w:b/>
                <w:spacing w:val="-3"/>
              </w:rPr>
              <w:t xml:space="preserve"> </w:t>
            </w:r>
            <w:r>
              <w:rPr>
                <w:rFonts w:ascii="Arial"/>
                <w:b/>
              </w:rPr>
              <w:t>92.787.118/0001-20</w:t>
            </w:r>
          </w:p>
        </w:tc>
      </w:tr>
      <w:tr w:rsidR="004D00CC" w14:paraId="1BBA7882" w14:textId="77777777">
        <w:trPr>
          <w:trHeight w:val="288"/>
        </w:trPr>
        <w:tc>
          <w:tcPr>
            <w:tcW w:w="9763" w:type="dxa"/>
            <w:gridSpan w:val="4"/>
          </w:tcPr>
          <w:p w14:paraId="624F6AA0" w14:textId="77777777" w:rsidR="004D00CC" w:rsidRDefault="00F34761">
            <w:pPr>
              <w:pStyle w:val="TableParagraph"/>
              <w:spacing w:before="14"/>
              <w:ind w:left="2162" w:right="2170"/>
              <w:jc w:val="center"/>
              <w:rPr>
                <w:rFonts w:ascii="Arial" w:hAnsi="Arial"/>
                <w:b/>
              </w:rPr>
            </w:pPr>
            <w:r>
              <w:rPr>
                <w:rFonts w:ascii="Arial" w:hAnsi="Arial"/>
                <w:b/>
              </w:rPr>
              <w:t>DEMONSTRAÇÕES</w:t>
            </w:r>
            <w:r>
              <w:rPr>
                <w:rFonts w:ascii="Arial" w:hAnsi="Arial"/>
                <w:b/>
                <w:spacing w:val="-4"/>
              </w:rPr>
              <w:t xml:space="preserve"> </w:t>
            </w:r>
            <w:r>
              <w:rPr>
                <w:rFonts w:ascii="Arial" w:hAnsi="Arial"/>
                <w:b/>
              </w:rPr>
              <w:t>CONTÁBEIS</w:t>
            </w:r>
            <w:r>
              <w:rPr>
                <w:rFonts w:ascii="Arial" w:hAnsi="Arial"/>
                <w:b/>
                <w:spacing w:val="-4"/>
              </w:rPr>
              <w:t xml:space="preserve"> </w:t>
            </w:r>
            <w:r>
              <w:rPr>
                <w:rFonts w:ascii="Arial" w:hAnsi="Arial"/>
                <w:b/>
              </w:rPr>
              <w:t>ENCERRADAS</w:t>
            </w:r>
            <w:r>
              <w:rPr>
                <w:rFonts w:ascii="Arial" w:hAnsi="Arial"/>
                <w:b/>
                <w:spacing w:val="-4"/>
              </w:rPr>
              <w:t xml:space="preserve"> </w:t>
            </w:r>
            <w:r>
              <w:rPr>
                <w:rFonts w:ascii="Arial" w:hAnsi="Arial"/>
                <w:b/>
              </w:rPr>
              <w:t>EM</w:t>
            </w:r>
          </w:p>
        </w:tc>
      </w:tr>
      <w:tr w:rsidR="004D00CC" w14:paraId="37AF1667" w14:textId="77777777">
        <w:trPr>
          <w:trHeight w:val="432"/>
        </w:trPr>
        <w:tc>
          <w:tcPr>
            <w:tcW w:w="9763" w:type="dxa"/>
            <w:gridSpan w:val="4"/>
          </w:tcPr>
          <w:p w14:paraId="5BADDAC8" w14:textId="77777777" w:rsidR="004D00CC" w:rsidRDefault="008A56CE" w:rsidP="00B17965">
            <w:pPr>
              <w:pStyle w:val="TableParagraph"/>
              <w:spacing w:before="14"/>
              <w:ind w:left="2162" w:right="2162"/>
              <w:jc w:val="center"/>
              <w:rPr>
                <w:rFonts w:ascii="Arial" w:hAnsi="Arial"/>
                <w:b/>
              </w:rPr>
            </w:pPr>
            <w:r>
              <w:rPr>
                <w:rFonts w:ascii="Arial" w:hAnsi="Arial"/>
                <w:b/>
              </w:rPr>
              <w:t>30</w:t>
            </w:r>
            <w:r>
              <w:rPr>
                <w:rFonts w:ascii="Arial" w:hAnsi="Arial"/>
                <w:b/>
                <w:spacing w:val="-1"/>
              </w:rPr>
              <w:t xml:space="preserve"> </w:t>
            </w:r>
            <w:r>
              <w:rPr>
                <w:rFonts w:ascii="Arial" w:hAnsi="Arial"/>
                <w:b/>
              </w:rPr>
              <w:t xml:space="preserve">DE </w:t>
            </w:r>
            <w:r w:rsidR="00B17965">
              <w:rPr>
                <w:rFonts w:ascii="Arial" w:hAnsi="Arial"/>
                <w:b/>
              </w:rPr>
              <w:t>SETEMBRO</w:t>
            </w:r>
            <w:r>
              <w:rPr>
                <w:rFonts w:ascii="Arial" w:hAnsi="Arial"/>
                <w:b/>
                <w:spacing w:val="1"/>
              </w:rPr>
              <w:t xml:space="preserve"> </w:t>
            </w:r>
            <w:r w:rsidR="00F34761">
              <w:rPr>
                <w:rFonts w:ascii="Arial" w:hAnsi="Arial"/>
                <w:b/>
              </w:rPr>
              <w:t>DE</w:t>
            </w:r>
            <w:r w:rsidR="00F34761">
              <w:rPr>
                <w:rFonts w:ascii="Arial" w:hAnsi="Arial"/>
                <w:b/>
                <w:spacing w:val="-1"/>
              </w:rPr>
              <w:t xml:space="preserve"> </w:t>
            </w:r>
            <w:r w:rsidR="00F34761">
              <w:rPr>
                <w:rFonts w:ascii="Arial" w:hAnsi="Arial"/>
                <w:b/>
              </w:rPr>
              <w:t>2024</w:t>
            </w:r>
            <w:r w:rsidR="00F34761">
              <w:rPr>
                <w:rFonts w:ascii="Arial" w:hAnsi="Arial"/>
                <w:b/>
                <w:spacing w:val="-1"/>
              </w:rPr>
              <w:t xml:space="preserve"> </w:t>
            </w:r>
            <w:r w:rsidR="00F34761">
              <w:rPr>
                <w:rFonts w:ascii="Arial" w:hAnsi="Arial"/>
                <w:b/>
              </w:rPr>
              <w:t>E</w:t>
            </w:r>
            <w:r w:rsidR="00F34761">
              <w:rPr>
                <w:rFonts w:ascii="Arial" w:hAnsi="Arial"/>
                <w:b/>
                <w:spacing w:val="-1"/>
              </w:rPr>
              <w:t xml:space="preserve"> </w:t>
            </w:r>
            <w:r w:rsidR="00F34761">
              <w:rPr>
                <w:rFonts w:ascii="Arial" w:hAnsi="Arial"/>
                <w:b/>
              </w:rPr>
              <w:t>2023</w:t>
            </w:r>
          </w:p>
        </w:tc>
      </w:tr>
      <w:tr w:rsidR="004D00CC" w14:paraId="0E0EB376" w14:textId="77777777">
        <w:trPr>
          <w:trHeight w:val="433"/>
        </w:trPr>
        <w:tc>
          <w:tcPr>
            <w:tcW w:w="9763" w:type="dxa"/>
            <w:gridSpan w:val="4"/>
          </w:tcPr>
          <w:p w14:paraId="52FB4EE6" w14:textId="77777777" w:rsidR="004D00CC" w:rsidRDefault="00F34761">
            <w:pPr>
              <w:pStyle w:val="TableParagraph"/>
              <w:spacing w:before="158"/>
              <w:ind w:left="2162" w:right="2168"/>
              <w:jc w:val="center"/>
              <w:rPr>
                <w:rFonts w:ascii="Arial" w:hAnsi="Arial"/>
                <w:b/>
              </w:rPr>
            </w:pPr>
            <w:r>
              <w:rPr>
                <w:rFonts w:ascii="Arial" w:hAnsi="Arial"/>
                <w:b/>
              </w:rPr>
              <w:t>BALANÇO</w:t>
            </w:r>
            <w:r>
              <w:rPr>
                <w:rFonts w:ascii="Arial" w:hAnsi="Arial"/>
                <w:b/>
                <w:spacing w:val="-6"/>
              </w:rPr>
              <w:t xml:space="preserve"> </w:t>
            </w:r>
            <w:r>
              <w:rPr>
                <w:rFonts w:ascii="Arial" w:hAnsi="Arial"/>
                <w:b/>
              </w:rPr>
              <w:t>PATRIMONIAL</w:t>
            </w:r>
          </w:p>
        </w:tc>
      </w:tr>
      <w:tr w:rsidR="004D00CC" w14:paraId="688F2492" w14:textId="77777777">
        <w:trPr>
          <w:trHeight w:val="571"/>
        </w:trPr>
        <w:tc>
          <w:tcPr>
            <w:tcW w:w="9763" w:type="dxa"/>
            <w:gridSpan w:val="4"/>
            <w:tcBorders>
              <w:bottom w:val="single" w:sz="4" w:space="0" w:color="000000"/>
            </w:tcBorders>
          </w:tcPr>
          <w:p w14:paraId="65076A8A" w14:textId="77777777" w:rsidR="004D00CC" w:rsidRDefault="00F34761">
            <w:pPr>
              <w:pStyle w:val="TableParagraph"/>
              <w:spacing w:before="15"/>
              <w:ind w:left="2162" w:right="2165"/>
              <w:jc w:val="center"/>
            </w:pPr>
            <w:r>
              <w:t>(valores em</w:t>
            </w:r>
            <w:r>
              <w:rPr>
                <w:spacing w:val="-2"/>
              </w:rPr>
              <w:t xml:space="preserve"> </w:t>
            </w:r>
            <w:r>
              <w:t>milhares</w:t>
            </w:r>
            <w:r>
              <w:rPr>
                <w:spacing w:val="-3"/>
              </w:rPr>
              <w:t xml:space="preserve"> </w:t>
            </w:r>
            <w:r>
              <w:t>de</w:t>
            </w:r>
            <w:r>
              <w:rPr>
                <w:spacing w:val="-2"/>
              </w:rPr>
              <w:t xml:space="preserve"> </w:t>
            </w:r>
            <w:r>
              <w:t>reais)</w:t>
            </w:r>
          </w:p>
        </w:tc>
      </w:tr>
      <w:tr w:rsidR="004D00CC" w14:paraId="6208C864" w14:textId="77777777">
        <w:trPr>
          <w:trHeight w:val="556"/>
        </w:trPr>
        <w:tc>
          <w:tcPr>
            <w:tcW w:w="5829" w:type="dxa"/>
            <w:tcBorders>
              <w:top w:val="single" w:sz="4" w:space="0" w:color="000000"/>
              <w:bottom w:val="single" w:sz="4" w:space="0" w:color="000000"/>
            </w:tcBorders>
          </w:tcPr>
          <w:p w14:paraId="567AD938" w14:textId="77777777" w:rsidR="004D00CC" w:rsidRDefault="004D00CC">
            <w:pPr>
              <w:pStyle w:val="TableParagraph"/>
              <w:rPr>
                <w:rFonts w:ascii="Times New Roman"/>
                <w:sz w:val="18"/>
              </w:rPr>
            </w:pPr>
          </w:p>
        </w:tc>
        <w:tc>
          <w:tcPr>
            <w:tcW w:w="1724" w:type="dxa"/>
            <w:tcBorders>
              <w:top w:val="single" w:sz="4" w:space="0" w:color="000000"/>
              <w:bottom w:val="single" w:sz="4" w:space="0" w:color="000000"/>
            </w:tcBorders>
          </w:tcPr>
          <w:p w14:paraId="41EC0D90" w14:textId="77777777" w:rsidR="004D00CC" w:rsidRDefault="004D00CC">
            <w:pPr>
              <w:pStyle w:val="TableParagraph"/>
              <w:spacing w:before="10"/>
              <w:rPr>
                <w:sz w:val="27"/>
              </w:rPr>
            </w:pPr>
          </w:p>
          <w:p w14:paraId="17D12D73" w14:textId="77777777" w:rsidR="004D00CC" w:rsidRDefault="00F34761">
            <w:pPr>
              <w:pStyle w:val="TableParagraph"/>
              <w:spacing w:line="215" w:lineRule="exact"/>
              <w:ind w:left="942"/>
              <w:rPr>
                <w:rFonts w:ascii="Arial"/>
                <w:b/>
                <w:sz w:val="20"/>
              </w:rPr>
            </w:pPr>
            <w:r>
              <w:rPr>
                <w:rFonts w:ascii="Arial"/>
                <w:b/>
                <w:sz w:val="20"/>
              </w:rPr>
              <w:t>Nota</w:t>
            </w:r>
          </w:p>
        </w:tc>
        <w:tc>
          <w:tcPr>
            <w:tcW w:w="1106" w:type="dxa"/>
            <w:tcBorders>
              <w:top w:val="single" w:sz="4" w:space="0" w:color="000000"/>
              <w:bottom w:val="single" w:sz="4" w:space="0" w:color="000000"/>
            </w:tcBorders>
          </w:tcPr>
          <w:p w14:paraId="4EC949FA" w14:textId="77777777" w:rsidR="004D00CC" w:rsidRDefault="00F34761">
            <w:pPr>
              <w:pStyle w:val="TableParagraph"/>
              <w:spacing w:before="80" w:line="228" w:lineRule="exact"/>
              <w:ind w:left="253" w:right="211" w:hanging="123"/>
              <w:rPr>
                <w:rFonts w:ascii="Arial" w:hAnsi="Arial"/>
                <w:b/>
                <w:sz w:val="20"/>
              </w:rPr>
            </w:pPr>
            <w:r>
              <w:rPr>
                <w:rFonts w:ascii="Arial" w:hAnsi="Arial"/>
                <w:b/>
                <w:sz w:val="20"/>
              </w:rPr>
              <w:t>Período</w:t>
            </w:r>
            <w:r>
              <w:rPr>
                <w:rFonts w:ascii="Arial" w:hAnsi="Arial"/>
                <w:b/>
                <w:w w:val="99"/>
                <w:sz w:val="20"/>
              </w:rPr>
              <w:t xml:space="preserve"> </w:t>
            </w:r>
            <w:r>
              <w:rPr>
                <w:rFonts w:ascii="Arial" w:hAnsi="Arial"/>
                <w:b/>
                <w:sz w:val="20"/>
              </w:rPr>
              <w:t>Atual</w:t>
            </w:r>
          </w:p>
        </w:tc>
        <w:tc>
          <w:tcPr>
            <w:tcW w:w="1104" w:type="dxa"/>
            <w:tcBorders>
              <w:top w:val="single" w:sz="4" w:space="0" w:color="000000"/>
              <w:bottom w:val="single" w:sz="4" w:space="0" w:color="000000"/>
            </w:tcBorders>
          </w:tcPr>
          <w:p w14:paraId="1B27D450" w14:textId="77777777" w:rsidR="004D00CC" w:rsidRDefault="00F34761">
            <w:pPr>
              <w:pStyle w:val="TableParagraph"/>
              <w:spacing w:before="80" w:line="228" w:lineRule="exact"/>
              <w:ind w:left="146" w:right="168" w:firstLine="16"/>
              <w:rPr>
                <w:rFonts w:ascii="Arial" w:hAnsi="Arial"/>
                <w:b/>
                <w:sz w:val="20"/>
              </w:rPr>
            </w:pPr>
            <w:r>
              <w:rPr>
                <w:rFonts w:ascii="Arial" w:hAnsi="Arial"/>
                <w:b/>
                <w:sz w:val="20"/>
              </w:rPr>
              <w:t>Período</w:t>
            </w:r>
            <w:r>
              <w:rPr>
                <w:rFonts w:ascii="Arial" w:hAnsi="Arial"/>
                <w:b/>
                <w:spacing w:val="-53"/>
                <w:sz w:val="20"/>
              </w:rPr>
              <w:t xml:space="preserve"> </w:t>
            </w:r>
            <w:r>
              <w:rPr>
                <w:rFonts w:ascii="Arial" w:hAnsi="Arial"/>
                <w:b/>
                <w:spacing w:val="-1"/>
                <w:sz w:val="20"/>
              </w:rPr>
              <w:t>Anterior</w:t>
            </w:r>
          </w:p>
        </w:tc>
      </w:tr>
      <w:tr w:rsidR="004D00CC" w14:paraId="35A7B2F8" w14:textId="77777777">
        <w:trPr>
          <w:trHeight w:val="296"/>
        </w:trPr>
        <w:tc>
          <w:tcPr>
            <w:tcW w:w="5829" w:type="dxa"/>
            <w:tcBorders>
              <w:top w:val="single" w:sz="4" w:space="0" w:color="000000"/>
            </w:tcBorders>
          </w:tcPr>
          <w:p w14:paraId="05FCA18A" w14:textId="77777777" w:rsidR="004D00CC" w:rsidRDefault="004D00CC">
            <w:pPr>
              <w:pStyle w:val="TableParagraph"/>
              <w:rPr>
                <w:rFonts w:ascii="Times New Roman"/>
                <w:sz w:val="18"/>
              </w:rPr>
            </w:pPr>
          </w:p>
        </w:tc>
        <w:tc>
          <w:tcPr>
            <w:tcW w:w="1724" w:type="dxa"/>
            <w:tcBorders>
              <w:top w:val="single" w:sz="4" w:space="0" w:color="000000"/>
            </w:tcBorders>
          </w:tcPr>
          <w:p w14:paraId="47CDCC40" w14:textId="77777777" w:rsidR="004D00CC" w:rsidRDefault="004D00CC">
            <w:pPr>
              <w:pStyle w:val="TableParagraph"/>
              <w:rPr>
                <w:rFonts w:ascii="Times New Roman"/>
                <w:sz w:val="18"/>
              </w:rPr>
            </w:pPr>
          </w:p>
        </w:tc>
        <w:tc>
          <w:tcPr>
            <w:tcW w:w="1106" w:type="dxa"/>
            <w:tcBorders>
              <w:top w:val="single" w:sz="4" w:space="0" w:color="000000"/>
            </w:tcBorders>
          </w:tcPr>
          <w:p w14:paraId="3D219807" w14:textId="77777777" w:rsidR="004D00CC" w:rsidRDefault="00113971" w:rsidP="009C1B10">
            <w:pPr>
              <w:pStyle w:val="TableParagraph"/>
              <w:spacing w:before="37"/>
              <w:ind w:left="75"/>
              <w:rPr>
                <w:sz w:val="17"/>
              </w:rPr>
            </w:pPr>
            <w:r>
              <w:rPr>
                <w:sz w:val="17"/>
              </w:rPr>
              <w:t>30</w:t>
            </w:r>
            <w:r w:rsidR="00F34761">
              <w:rPr>
                <w:sz w:val="17"/>
              </w:rPr>
              <w:t>/</w:t>
            </w:r>
            <w:r>
              <w:rPr>
                <w:sz w:val="17"/>
              </w:rPr>
              <w:t>0</w:t>
            </w:r>
            <w:r w:rsidR="009C1B10">
              <w:rPr>
                <w:sz w:val="17"/>
              </w:rPr>
              <w:t>9</w:t>
            </w:r>
            <w:r w:rsidR="00F34761">
              <w:rPr>
                <w:sz w:val="17"/>
              </w:rPr>
              <w:t>/2024</w:t>
            </w:r>
          </w:p>
        </w:tc>
        <w:tc>
          <w:tcPr>
            <w:tcW w:w="1104" w:type="dxa"/>
            <w:tcBorders>
              <w:top w:val="single" w:sz="4" w:space="0" w:color="000000"/>
            </w:tcBorders>
          </w:tcPr>
          <w:p w14:paraId="4CD22A25" w14:textId="77777777" w:rsidR="004D00CC" w:rsidRDefault="00F34761">
            <w:pPr>
              <w:pStyle w:val="TableParagraph"/>
              <w:spacing w:before="37"/>
              <w:ind w:left="107"/>
              <w:rPr>
                <w:sz w:val="17"/>
              </w:rPr>
            </w:pPr>
            <w:r>
              <w:rPr>
                <w:sz w:val="17"/>
              </w:rPr>
              <w:t>31/12/2023</w:t>
            </w:r>
          </w:p>
        </w:tc>
      </w:tr>
      <w:tr w:rsidR="004D00CC" w14:paraId="2FF1E1F5" w14:textId="77777777">
        <w:trPr>
          <w:trHeight w:val="375"/>
        </w:trPr>
        <w:tc>
          <w:tcPr>
            <w:tcW w:w="5829" w:type="dxa"/>
            <w:tcBorders>
              <w:bottom w:val="single" w:sz="4" w:space="0" w:color="000000"/>
            </w:tcBorders>
          </w:tcPr>
          <w:p w14:paraId="7D89B2A6" w14:textId="77777777" w:rsidR="004D00CC" w:rsidRDefault="00F34761">
            <w:pPr>
              <w:pStyle w:val="TableParagraph"/>
              <w:spacing w:before="56"/>
              <w:ind w:left="69"/>
              <w:rPr>
                <w:rFonts w:ascii="Arial"/>
                <w:b/>
                <w:sz w:val="20"/>
              </w:rPr>
            </w:pPr>
            <w:r>
              <w:rPr>
                <w:rFonts w:ascii="Arial"/>
                <w:b/>
                <w:sz w:val="20"/>
              </w:rPr>
              <w:t>PASSIVO</w:t>
            </w:r>
          </w:p>
        </w:tc>
        <w:tc>
          <w:tcPr>
            <w:tcW w:w="1724" w:type="dxa"/>
            <w:tcBorders>
              <w:bottom w:val="single" w:sz="4" w:space="0" w:color="000000"/>
            </w:tcBorders>
          </w:tcPr>
          <w:p w14:paraId="2697935A" w14:textId="77777777" w:rsidR="004D00CC" w:rsidRDefault="004D00CC">
            <w:pPr>
              <w:pStyle w:val="TableParagraph"/>
              <w:rPr>
                <w:rFonts w:ascii="Times New Roman"/>
                <w:sz w:val="18"/>
              </w:rPr>
            </w:pPr>
          </w:p>
        </w:tc>
        <w:tc>
          <w:tcPr>
            <w:tcW w:w="1106" w:type="dxa"/>
            <w:tcBorders>
              <w:bottom w:val="single" w:sz="4" w:space="0" w:color="000000"/>
            </w:tcBorders>
          </w:tcPr>
          <w:p w14:paraId="1FFC9FB7" w14:textId="77777777" w:rsidR="004D00CC" w:rsidRDefault="004D00CC">
            <w:pPr>
              <w:pStyle w:val="TableParagraph"/>
              <w:rPr>
                <w:rFonts w:ascii="Times New Roman"/>
                <w:sz w:val="18"/>
              </w:rPr>
            </w:pPr>
          </w:p>
        </w:tc>
        <w:tc>
          <w:tcPr>
            <w:tcW w:w="1104" w:type="dxa"/>
            <w:tcBorders>
              <w:bottom w:val="single" w:sz="4" w:space="0" w:color="000000"/>
            </w:tcBorders>
          </w:tcPr>
          <w:p w14:paraId="3987F5EA" w14:textId="77777777" w:rsidR="004D00CC" w:rsidRDefault="004D00CC">
            <w:pPr>
              <w:pStyle w:val="TableParagraph"/>
              <w:rPr>
                <w:rFonts w:ascii="Times New Roman"/>
                <w:sz w:val="18"/>
              </w:rPr>
            </w:pPr>
          </w:p>
        </w:tc>
      </w:tr>
      <w:tr w:rsidR="004D00CC" w14:paraId="69937302" w14:textId="77777777">
        <w:trPr>
          <w:trHeight w:val="386"/>
        </w:trPr>
        <w:tc>
          <w:tcPr>
            <w:tcW w:w="5829" w:type="dxa"/>
            <w:tcBorders>
              <w:top w:val="single" w:sz="4" w:space="0" w:color="000000"/>
              <w:bottom w:val="single" w:sz="4" w:space="0" w:color="000000"/>
            </w:tcBorders>
          </w:tcPr>
          <w:p w14:paraId="6D764693" w14:textId="77777777" w:rsidR="004D00CC" w:rsidRDefault="00F34761">
            <w:pPr>
              <w:pStyle w:val="TableParagraph"/>
              <w:spacing w:before="74"/>
              <w:ind w:left="266"/>
              <w:rPr>
                <w:rFonts w:ascii="Arial"/>
                <w:b/>
                <w:sz w:val="20"/>
              </w:rPr>
            </w:pPr>
            <w:r>
              <w:rPr>
                <w:rFonts w:ascii="Arial"/>
                <w:b/>
                <w:sz w:val="20"/>
              </w:rPr>
              <w:t>PASSIVO</w:t>
            </w:r>
            <w:r>
              <w:rPr>
                <w:rFonts w:ascii="Arial"/>
                <w:b/>
                <w:spacing w:val="-3"/>
                <w:sz w:val="20"/>
              </w:rPr>
              <w:t xml:space="preserve"> </w:t>
            </w:r>
            <w:r>
              <w:rPr>
                <w:rFonts w:ascii="Arial"/>
                <w:b/>
                <w:sz w:val="20"/>
              </w:rPr>
              <w:t>CIRCULANTE</w:t>
            </w:r>
          </w:p>
        </w:tc>
        <w:tc>
          <w:tcPr>
            <w:tcW w:w="1724" w:type="dxa"/>
            <w:tcBorders>
              <w:top w:val="single" w:sz="4" w:space="0" w:color="000000"/>
              <w:bottom w:val="single" w:sz="4" w:space="0" w:color="000000"/>
            </w:tcBorders>
          </w:tcPr>
          <w:p w14:paraId="6D7E55AF" w14:textId="77777777" w:rsidR="004D00CC" w:rsidRDefault="004D00CC">
            <w:pPr>
              <w:pStyle w:val="TableParagraph"/>
              <w:rPr>
                <w:rFonts w:ascii="Times New Roman"/>
                <w:sz w:val="18"/>
              </w:rPr>
            </w:pPr>
          </w:p>
        </w:tc>
        <w:tc>
          <w:tcPr>
            <w:tcW w:w="1106" w:type="dxa"/>
            <w:tcBorders>
              <w:top w:val="single" w:sz="4" w:space="0" w:color="000000"/>
              <w:bottom w:val="single" w:sz="4" w:space="0" w:color="000000"/>
            </w:tcBorders>
          </w:tcPr>
          <w:p w14:paraId="22AA0426" w14:textId="77777777" w:rsidR="004D00CC" w:rsidRDefault="000D0875">
            <w:pPr>
              <w:pStyle w:val="TableParagraph"/>
              <w:spacing w:before="74"/>
              <w:ind w:right="106"/>
              <w:jc w:val="right"/>
              <w:rPr>
                <w:rFonts w:ascii="Arial"/>
                <w:b/>
                <w:sz w:val="20"/>
              </w:rPr>
            </w:pPr>
            <w:r w:rsidRPr="00AE53C2">
              <w:rPr>
                <w:rFonts w:ascii="Arial"/>
                <w:b/>
                <w:sz w:val="20"/>
              </w:rPr>
              <w:t>877.203</w:t>
            </w:r>
          </w:p>
        </w:tc>
        <w:tc>
          <w:tcPr>
            <w:tcW w:w="1104" w:type="dxa"/>
            <w:tcBorders>
              <w:top w:val="single" w:sz="4" w:space="0" w:color="000000"/>
              <w:bottom w:val="single" w:sz="4" w:space="0" w:color="000000"/>
            </w:tcBorders>
          </w:tcPr>
          <w:p w14:paraId="6F6DFD18" w14:textId="77777777" w:rsidR="004D00CC" w:rsidRDefault="00F34761">
            <w:pPr>
              <w:pStyle w:val="TableParagraph"/>
              <w:spacing w:before="74"/>
              <w:ind w:right="70"/>
              <w:jc w:val="right"/>
              <w:rPr>
                <w:rFonts w:ascii="Arial"/>
                <w:b/>
                <w:sz w:val="20"/>
              </w:rPr>
            </w:pPr>
            <w:r>
              <w:rPr>
                <w:rFonts w:ascii="Arial"/>
                <w:b/>
                <w:sz w:val="20"/>
              </w:rPr>
              <w:t>779.608</w:t>
            </w:r>
          </w:p>
        </w:tc>
      </w:tr>
      <w:tr w:rsidR="004D00CC" w14:paraId="614169FA" w14:textId="77777777">
        <w:trPr>
          <w:trHeight w:val="392"/>
        </w:trPr>
        <w:tc>
          <w:tcPr>
            <w:tcW w:w="5829" w:type="dxa"/>
            <w:tcBorders>
              <w:top w:val="single" w:sz="4" w:space="0" w:color="000000"/>
            </w:tcBorders>
          </w:tcPr>
          <w:p w14:paraId="58B00624" w14:textId="77777777" w:rsidR="004D00CC" w:rsidRDefault="00F34761">
            <w:pPr>
              <w:pStyle w:val="TableParagraph"/>
              <w:spacing w:before="77"/>
              <w:ind w:left="470"/>
              <w:rPr>
                <w:sz w:val="20"/>
              </w:rPr>
            </w:pPr>
            <w:r>
              <w:rPr>
                <w:sz w:val="20"/>
              </w:rPr>
              <w:t>Fornecedores</w:t>
            </w:r>
          </w:p>
        </w:tc>
        <w:tc>
          <w:tcPr>
            <w:tcW w:w="1724" w:type="dxa"/>
            <w:tcBorders>
              <w:top w:val="single" w:sz="4" w:space="0" w:color="000000"/>
            </w:tcBorders>
          </w:tcPr>
          <w:p w14:paraId="73E87AED" w14:textId="77777777" w:rsidR="004D00CC" w:rsidRDefault="00F34761">
            <w:pPr>
              <w:pStyle w:val="TableParagraph"/>
              <w:spacing w:before="104"/>
              <w:ind w:right="128"/>
              <w:jc w:val="right"/>
              <w:rPr>
                <w:sz w:val="15"/>
              </w:rPr>
            </w:pPr>
            <w:r>
              <w:rPr>
                <w:sz w:val="15"/>
              </w:rPr>
              <w:t>(17)</w:t>
            </w:r>
          </w:p>
        </w:tc>
        <w:tc>
          <w:tcPr>
            <w:tcW w:w="1106" w:type="dxa"/>
            <w:tcBorders>
              <w:top w:val="single" w:sz="4" w:space="0" w:color="000000"/>
            </w:tcBorders>
          </w:tcPr>
          <w:p w14:paraId="38C0CCDC" w14:textId="77777777" w:rsidR="004D00CC" w:rsidRDefault="000D0875" w:rsidP="000D0875">
            <w:pPr>
              <w:pStyle w:val="TableParagraph"/>
              <w:spacing w:before="77"/>
              <w:ind w:right="69"/>
              <w:jc w:val="right"/>
              <w:rPr>
                <w:sz w:val="20"/>
              </w:rPr>
            </w:pPr>
            <w:r w:rsidRPr="000D0875">
              <w:rPr>
                <w:sz w:val="20"/>
              </w:rPr>
              <w:t>46.281</w:t>
            </w:r>
          </w:p>
        </w:tc>
        <w:tc>
          <w:tcPr>
            <w:tcW w:w="1104" w:type="dxa"/>
            <w:tcBorders>
              <w:top w:val="single" w:sz="4" w:space="0" w:color="000000"/>
            </w:tcBorders>
          </w:tcPr>
          <w:p w14:paraId="577FEA03" w14:textId="77777777" w:rsidR="004D00CC" w:rsidRDefault="00F34761">
            <w:pPr>
              <w:pStyle w:val="TableParagraph"/>
              <w:spacing w:before="77"/>
              <w:ind w:right="69"/>
              <w:jc w:val="right"/>
              <w:rPr>
                <w:sz w:val="20"/>
              </w:rPr>
            </w:pPr>
            <w:r>
              <w:rPr>
                <w:sz w:val="20"/>
              </w:rPr>
              <w:t>23.369</w:t>
            </w:r>
          </w:p>
        </w:tc>
      </w:tr>
      <w:tr w:rsidR="004D00CC" w14:paraId="08C40871" w14:textId="77777777">
        <w:trPr>
          <w:trHeight w:val="394"/>
        </w:trPr>
        <w:tc>
          <w:tcPr>
            <w:tcW w:w="5829" w:type="dxa"/>
          </w:tcPr>
          <w:p w14:paraId="258B8373" w14:textId="77777777" w:rsidR="004D00CC" w:rsidRDefault="00F34761">
            <w:pPr>
              <w:pStyle w:val="TableParagraph"/>
              <w:spacing w:before="78"/>
              <w:ind w:left="470"/>
              <w:rPr>
                <w:sz w:val="20"/>
              </w:rPr>
            </w:pPr>
            <w:r>
              <w:rPr>
                <w:sz w:val="20"/>
              </w:rPr>
              <w:t>Obrigações</w:t>
            </w:r>
            <w:r>
              <w:rPr>
                <w:spacing w:val="-4"/>
                <w:sz w:val="20"/>
              </w:rPr>
              <w:t xml:space="preserve"> </w:t>
            </w:r>
            <w:r>
              <w:rPr>
                <w:sz w:val="20"/>
              </w:rPr>
              <w:t>Trabalhistas</w:t>
            </w:r>
          </w:p>
        </w:tc>
        <w:tc>
          <w:tcPr>
            <w:tcW w:w="1724" w:type="dxa"/>
          </w:tcPr>
          <w:p w14:paraId="743E8E44" w14:textId="77777777" w:rsidR="004D00CC" w:rsidRDefault="00F34761">
            <w:pPr>
              <w:pStyle w:val="TableParagraph"/>
              <w:spacing w:before="106"/>
              <w:ind w:right="128"/>
              <w:jc w:val="right"/>
              <w:rPr>
                <w:sz w:val="15"/>
              </w:rPr>
            </w:pPr>
            <w:r>
              <w:rPr>
                <w:sz w:val="15"/>
              </w:rPr>
              <w:t>(18)</w:t>
            </w:r>
          </w:p>
        </w:tc>
        <w:tc>
          <w:tcPr>
            <w:tcW w:w="1106" w:type="dxa"/>
          </w:tcPr>
          <w:p w14:paraId="1EE4CF73" w14:textId="77777777" w:rsidR="004D00CC" w:rsidRDefault="000D0875" w:rsidP="000D0875">
            <w:pPr>
              <w:pStyle w:val="TableParagraph"/>
              <w:spacing w:before="77"/>
              <w:ind w:right="69"/>
              <w:jc w:val="right"/>
              <w:rPr>
                <w:sz w:val="20"/>
              </w:rPr>
            </w:pPr>
            <w:r w:rsidRPr="000D0875">
              <w:rPr>
                <w:sz w:val="20"/>
              </w:rPr>
              <w:t>16.852</w:t>
            </w:r>
          </w:p>
        </w:tc>
        <w:tc>
          <w:tcPr>
            <w:tcW w:w="1104" w:type="dxa"/>
          </w:tcPr>
          <w:p w14:paraId="4AF73549" w14:textId="77777777" w:rsidR="004D00CC" w:rsidRDefault="00F34761">
            <w:pPr>
              <w:pStyle w:val="TableParagraph"/>
              <w:spacing w:before="78"/>
              <w:ind w:right="70"/>
              <w:jc w:val="right"/>
              <w:rPr>
                <w:sz w:val="20"/>
              </w:rPr>
            </w:pPr>
            <w:r>
              <w:rPr>
                <w:sz w:val="20"/>
              </w:rPr>
              <w:t>6.519</w:t>
            </w:r>
          </w:p>
        </w:tc>
      </w:tr>
      <w:tr w:rsidR="004D00CC" w14:paraId="0028B7B3" w14:textId="77777777">
        <w:trPr>
          <w:trHeight w:val="396"/>
        </w:trPr>
        <w:tc>
          <w:tcPr>
            <w:tcW w:w="5829" w:type="dxa"/>
          </w:tcPr>
          <w:p w14:paraId="63847F23" w14:textId="77777777" w:rsidR="004D00CC" w:rsidRDefault="00F34761">
            <w:pPr>
              <w:pStyle w:val="TableParagraph"/>
              <w:spacing w:before="79"/>
              <w:ind w:left="470"/>
              <w:rPr>
                <w:sz w:val="20"/>
              </w:rPr>
            </w:pPr>
            <w:r>
              <w:rPr>
                <w:sz w:val="20"/>
              </w:rPr>
              <w:t>Obrigações</w:t>
            </w:r>
            <w:r>
              <w:rPr>
                <w:spacing w:val="-5"/>
                <w:sz w:val="20"/>
              </w:rPr>
              <w:t xml:space="preserve"> </w:t>
            </w:r>
            <w:r>
              <w:rPr>
                <w:sz w:val="20"/>
              </w:rPr>
              <w:t>Tributárias</w:t>
            </w:r>
          </w:p>
        </w:tc>
        <w:tc>
          <w:tcPr>
            <w:tcW w:w="1724" w:type="dxa"/>
          </w:tcPr>
          <w:p w14:paraId="6D0E425F" w14:textId="77777777" w:rsidR="004D00CC" w:rsidRDefault="00F34761">
            <w:pPr>
              <w:pStyle w:val="TableParagraph"/>
              <w:spacing w:before="107"/>
              <w:ind w:right="128"/>
              <w:jc w:val="right"/>
              <w:rPr>
                <w:sz w:val="15"/>
              </w:rPr>
            </w:pPr>
            <w:r>
              <w:rPr>
                <w:sz w:val="15"/>
              </w:rPr>
              <w:t>(20)</w:t>
            </w:r>
          </w:p>
        </w:tc>
        <w:tc>
          <w:tcPr>
            <w:tcW w:w="1106" w:type="dxa"/>
          </w:tcPr>
          <w:p w14:paraId="57151C7D" w14:textId="77777777" w:rsidR="004D00CC" w:rsidRDefault="000D0875" w:rsidP="000D0875">
            <w:pPr>
              <w:pStyle w:val="TableParagraph"/>
              <w:spacing w:before="77"/>
              <w:ind w:right="69"/>
              <w:jc w:val="right"/>
              <w:rPr>
                <w:sz w:val="20"/>
              </w:rPr>
            </w:pPr>
            <w:r w:rsidRPr="000D0875">
              <w:rPr>
                <w:sz w:val="20"/>
              </w:rPr>
              <w:t>21.417</w:t>
            </w:r>
          </w:p>
        </w:tc>
        <w:tc>
          <w:tcPr>
            <w:tcW w:w="1104" w:type="dxa"/>
          </w:tcPr>
          <w:p w14:paraId="5FF2C97D" w14:textId="77777777" w:rsidR="004D00CC" w:rsidRDefault="00F34761">
            <w:pPr>
              <w:pStyle w:val="TableParagraph"/>
              <w:spacing w:before="79"/>
              <w:ind w:right="69"/>
              <w:jc w:val="right"/>
              <w:rPr>
                <w:sz w:val="20"/>
              </w:rPr>
            </w:pPr>
            <w:r>
              <w:rPr>
                <w:sz w:val="20"/>
              </w:rPr>
              <w:t>36.236</w:t>
            </w:r>
          </w:p>
        </w:tc>
      </w:tr>
      <w:tr w:rsidR="004D00CC" w14:paraId="4585E37E" w14:textId="77777777">
        <w:trPr>
          <w:trHeight w:val="397"/>
        </w:trPr>
        <w:tc>
          <w:tcPr>
            <w:tcW w:w="5829" w:type="dxa"/>
          </w:tcPr>
          <w:p w14:paraId="351C0819" w14:textId="77777777" w:rsidR="004D00CC" w:rsidRDefault="00F34761">
            <w:pPr>
              <w:pStyle w:val="TableParagraph"/>
              <w:spacing w:before="79"/>
              <w:ind w:left="470"/>
              <w:rPr>
                <w:sz w:val="20"/>
              </w:rPr>
            </w:pPr>
            <w:r>
              <w:rPr>
                <w:sz w:val="20"/>
              </w:rPr>
              <w:t>Provisões</w:t>
            </w:r>
            <w:r>
              <w:rPr>
                <w:spacing w:val="-5"/>
                <w:sz w:val="20"/>
              </w:rPr>
              <w:t xml:space="preserve"> </w:t>
            </w:r>
            <w:r>
              <w:rPr>
                <w:sz w:val="20"/>
              </w:rPr>
              <w:t>Trabalhistas</w:t>
            </w:r>
          </w:p>
        </w:tc>
        <w:tc>
          <w:tcPr>
            <w:tcW w:w="1724" w:type="dxa"/>
          </w:tcPr>
          <w:p w14:paraId="0F6F7829" w14:textId="77777777" w:rsidR="004D00CC" w:rsidRDefault="00F34761">
            <w:pPr>
              <w:pStyle w:val="TableParagraph"/>
              <w:spacing w:before="107"/>
              <w:ind w:right="128"/>
              <w:jc w:val="right"/>
              <w:rPr>
                <w:sz w:val="15"/>
              </w:rPr>
            </w:pPr>
            <w:r>
              <w:rPr>
                <w:sz w:val="15"/>
              </w:rPr>
              <w:t>(19)</w:t>
            </w:r>
          </w:p>
        </w:tc>
        <w:tc>
          <w:tcPr>
            <w:tcW w:w="1106" w:type="dxa"/>
          </w:tcPr>
          <w:p w14:paraId="42616CEC" w14:textId="77777777" w:rsidR="004D00CC" w:rsidRDefault="000D0875" w:rsidP="000D0875">
            <w:pPr>
              <w:pStyle w:val="TableParagraph"/>
              <w:spacing w:before="77"/>
              <w:ind w:right="69"/>
              <w:jc w:val="right"/>
              <w:rPr>
                <w:sz w:val="20"/>
              </w:rPr>
            </w:pPr>
            <w:r w:rsidRPr="000D0875">
              <w:rPr>
                <w:sz w:val="20"/>
              </w:rPr>
              <w:t>200.098</w:t>
            </w:r>
          </w:p>
        </w:tc>
        <w:tc>
          <w:tcPr>
            <w:tcW w:w="1104" w:type="dxa"/>
          </w:tcPr>
          <w:p w14:paraId="2E9C8422" w14:textId="77777777" w:rsidR="004D00CC" w:rsidRDefault="00F34761">
            <w:pPr>
              <w:pStyle w:val="TableParagraph"/>
              <w:spacing w:before="79"/>
              <w:ind w:right="70"/>
              <w:jc w:val="right"/>
              <w:rPr>
                <w:sz w:val="20"/>
              </w:rPr>
            </w:pPr>
            <w:r>
              <w:rPr>
                <w:sz w:val="20"/>
              </w:rPr>
              <w:t>149.739</w:t>
            </w:r>
          </w:p>
        </w:tc>
      </w:tr>
      <w:tr w:rsidR="004D00CC" w14:paraId="474AA3BC" w14:textId="77777777">
        <w:trPr>
          <w:trHeight w:val="397"/>
        </w:trPr>
        <w:tc>
          <w:tcPr>
            <w:tcW w:w="5829" w:type="dxa"/>
          </w:tcPr>
          <w:p w14:paraId="3C753C21" w14:textId="77777777" w:rsidR="004D00CC" w:rsidRDefault="00F34761">
            <w:pPr>
              <w:pStyle w:val="TableParagraph"/>
              <w:spacing w:before="80"/>
              <w:ind w:right="971"/>
              <w:jc w:val="right"/>
              <w:rPr>
                <w:sz w:val="20"/>
              </w:rPr>
            </w:pPr>
            <w:r>
              <w:rPr>
                <w:sz w:val="20"/>
              </w:rPr>
              <w:t>Provisão</w:t>
            </w:r>
            <w:r>
              <w:rPr>
                <w:spacing w:val="-3"/>
                <w:sz w:val="20"/>
              </w:rPr>
              <w:t xml:space="preserve"> </w:t>
            </w:r>
            <w:r>
              <w:rPr>
                <w:sz w:val="20"/>
              </w:rPr>
              <w:t>para</w:t>
            </w:r>
            <w:r>
              <w:rPr>
                <w:spacing w:val="-2"/>
                <w:sz w:val="20"/>
              </w:rPr>
              <w:t xml:space="preserve"> </w:t>
            </w:r>
            <w:r>
              <w:rPr>
                <w:sz w:val="20"/>
              </w:rPr>
              <w:t>Indenizações</w:t>
            </w:r>
            <w:r>
              <w:rPr>
                <w:spacing w:val="-3"/>
                <w:sz w:val="20"/>
              </w:rPr>
              <w:t xml:space="preserve"> </w:t>
            </w:r>
            <w:r>
              <w:rPr>
                <w:sz w:val="20"/>
              </w:rPr>
              <w:t>Cíveis</w:t>
            </w:r>
            <w:r>
              <w:rPr>
                <w:spacing w:val="-4"/>
                <w:sz w:val="20"/>
              </w:rPr>
              <w:t xml:space="preserve"> </w:t>
            </w:r>
            <w:r>
              <w:rPr>
                <w:sz w:val="20"/>
              </w:rPr>
              <w:t>e</w:t>
            </w:r>
            <w:r>
              <w:rPr>
                <w:spacing w:val="-4"/>
                <w:sz w:val="20"/>
              </w:rPr>
              <w:t xml:space="preserve"> </w:t>
            </w:r>
            <w:r>
              <w:rPr>
                <w:sz w:val="20"/>
              </w:rPr>
              <w:t>Trabalhistas</w:t>
            </w:r>
          </w:p>
        </w:tc>
        <w:tc>
          <w:tcPr>
            <w:tcW w:w="1724" w:type="dxa"/>
          </w:tcPr>
          <w:p w14:paraId="78909248" w14:textId="77777777" w:rsidR="004D00CC" w:rsidRDefault="00F34761">
            <w:pPr>
              <w:pStyle w:val="TableParagraph"/>
              <w:spacing w:before="108"/>
              <w:ind w:right="128"/>
              <w:jc w:val="right"/>
              <w:rPr>
                <w:sz w:val="15"/>
              </w:rPr>
            </w:pPr>
            <w:r>
              <w:rPr>
                <w:sz w:val="15"/>
              </w:rPr>
              <w:t>(22)</w:t>
            </w:r>
          </w:p>
        </w:tc>
        <w:tc>
          <w:tcPr>
            <w:tcW w:w="1106" w:type="dxa"/>
          </w:tcPr>
          <w:p w14:paraId="5D48BB42" w14:textId="77777777" w:rsidR="004D00CC" w:rsidRDefault="000D0875" w:rsidP="000D0875">
            <w:pPr>
              <w:pStyle w:val="TableParagraph"/>
              <w:spacing w:before="77"/>
              <w:ind w:right="69"/>
              <w:jc w:val="right"/>
              <w:rPr>
                <w:sz w:val="20"/>
              </w:rPr>
            </w:pPr>
            <w:r w:rsidRPr="000D0875">
              <w:rPr>
                <w:sz w:val="20"/>
              </w:rPr>
              <w:t>499.662</w:t>
            </w:r>
          </w:p>
        </w:tc>
        <w:tc>
          <w:tcPr>
            <w:tcW w:w="1104" w:type="dxa"/>
          </w:tcPr>
          <w:p w14:paraId="4A44AA6B" w14:textId="77777777" w:rsidR="004D00CC" w:rsidRDefault="00F34761">
            <w:pPr>
              <w:pStyle w:val="TableParagraph"/>
              <w:spacing w:before="80"/>
              <w:ind w:right="70"/>
              <w:jc w:val="right"/>
              <w:rPr>
                <w:sz w:val="20"/>
              </w:rPr>
            </w:pPr>
            <w:r>
              <w:rPr>
                <w:sz w:val="20"/>
              </w:rPr>
              <w:t>528.684</w:t>
            </w:r>
          </w:p>
        </w:tc>
      </w:tr>
      <w:tr w:rsidR="004D00CC" w14:paraId="2AEEB3B7" w14:textId="77777777">
        <w:trPr>
          <w:trHeight w:val="397"/>
        </w:trPr>
        <w:tc>
          <w:tcPr>
            <w:tcW w:w="5829" w:type="dxa"/>
          </w:tcPr>
          <w:p w14:paraId="15784D79" w14:textId="77777777" w:rsidR="004D00CC" w:rsidRDefault="00F34761">
            <w:pPr>
              <w:pStyle w:val="TableParagraph"/>
              <w:spacing w:before="79"/>
              <w:ind w:left="470"/>
              <w:rPr>
                <w:sz w:val="20"/>
              </w:rPr>
            </w:pPr>
            <w:r>
              <w:rPr>
                <w:sz w:val="20"/>
              </w:rPr>
              <w:t>Subvenções</w:t>
            </w:r>
            <w:r>
              <w:rPr>
                <w:spacing w:val="-4"/>
                <w:sz w:val="20"/>
              </w:rPr>
              <w:t xml:space="preserve"> </w:t>
            </w:r>
            <w:r>
              <w:rPr>
                <w:sz w:val="20"/>
              </w:rPr>
              <w:t>a</w:t>
            </w:r>
            <w:r>
              <w:rPr>
                <w:spacing w:val="-3"/>
                <w:sz w:val="20"/>
              </w:rPr>
              <w:t xml:space="preserve"> </w:t>
            </w:r>
            <w:r>
              <w:rPr>
                <w:sz w:val="20"/>
              </w:rPr>
              <w:t>Realizar</w:t>
            </w:r>
          </w:p>
        </w:tc>
        <w:tc>
          <w:tcPr>
            <w:tcW w:w="1724" w:type="dxa"/>
          </w:tcPr>
          <w:p w14:paraId="4340DD32" w14:textId="77777777" w:rsidR="004D00CC" w:rsidRDefault="00F34761">
            <w:pPr>
              <w:pStyle w:val="TableParagraph"/>
              <w:spacing w:before="107"/>
              <w:ind w:right="128"/>
              <w:jc w:val="right"/>
              <w:rPr>
                <w:rFonts w:ascii="Arial"/>
                <w:i/>
                <w:sz w:val="15"/>
              </w:rPr>
            </w:pPr>
            <w:r>
              <w:rPr>
                <w:rFonts w:ascii="Arial"/>
                <w:i/>
                <w:sz w:val="15"/>
              </w:rPr>
              <w:t>(23)</w:t>
            </w:r>
          </w:p>
        </w:tc>
        <w:tc>
          <w:tcPr>
            <w:tcW w:w="1106" w:type="dxa"/>
          </w:tcPr>
          <w:p w14:paraId="2A729085" w14:textId="77777777" w:rsidR="004D00CC" w:rsidRDefault="00AE53C2" w:rsidP="000D0875">
            <w:pPr>
              <w:pStyle w:val="TableParagraph"/>
              <w:spacing w:before="77"/>
              <w:ind w:right="69"/>
              <w:jc w:val="right"/>
              <w:rPr>
                <w:sz w:val="20"/>
              </w:rPr>
            </w:pPr>
            <w:r>
              <w:rPr>
                <w:sz w:val="20"/>
              </w:rPr>
              <w:t>85.644</w:t>
            </w:r>
          </w:p>
        </w:tc>
        <w:tc>
          <w:tcPr>
            <w:tcW w:w="1104" w:type="dxa"/>
          </w:tcPr>
          <w:p w14:paraId="081F117E" w14:textId="77777777" w:rsidR="004D00CC" w:rsidRDefault="00F34761">
            <w:pPr>
              <w:pStyle w:val="TableParagraph"/>
              <w:spacing w:before="79"/>
              <w:ind w:right="69"/>
              <w:jc w:val="right"/>
              <w:rPr>
                <w:sz w:val="20"/>
              </w:rPr>
            </w:pPr>
            <w:r>
              <w:rPr>
                <w:sz w:val="20"/>
              </w:rPr>
              <w:t>29.494</w:t>
            </w:r>
          </w:p>
        </w:tc>
      </w:tr>
      <w:tr w:rsidR="004D00CC" w14:paraId="5D13D625" w14:textId="77777777">
        <w:trPr>
          <w:trHeight w:val="397"/>
        </w:trPr>
        <w:tc>
          <w:tcPr>
            <w:tcW w:w="5829" w:type="dxa"/>
          </w:tcPr>
          <w:p w14:paraId="22713C03" w14:textId="77777777" w:rsidR="004D00CC" w:rsidRDefault="00F34761">
            <w:pPr>
              <w:pStyle w:val="TableParagraph"/>
              <w:spacing w:before="80"/>
              <w:ind w:left="470"/>
              <w:rPr>
                <w:sz w:val="20"/>
              </w:rPr>
            </w:pPr>
            <w:r>
              <w:rPr>
                <w:sz w:val="20"/>
              </w:rPr>
              <w:t>Arrendamentos</w:t>
            </w:r>
            <w:r>
              <w:rPr>
                <w:spacing w:val="-3"/>
                <w:sz w:val="20"/>
              </w:rPr>
              <w:t xml:space="preserve"> </w:t>
            </w:r>
            <w:r>
              <w:rPr>
                <w:sz w:val="20"/>
              </w:rPr>
              <w:t>a</w:t>
            </w:r>
            <w:r>
              <w:rPr>
                <w:spacing w:val="-2"/>
                <w:sz w:val="20"/>
              </w:rPr>
              <w:t xml:space="preserve"> </w:t>
            </w:r>
            <w:r>
              <w:rPr>
                <w:sz w:val="20"/>
              </w:rPr>
              <w:t>Pagar</w:t>
            </w:r>
          </w:p>
        </w:tc>
        <w:tc>
          <w:tcPr>
            <w:tcW w:w="1724" w:type="dxa"/>
          </w:tcPr>
          <w:p w14:paraId="6D181255" w14:textId="77777777" w:rsidR="004D00CC" w:rsidRDefault="00F34761">
            <w:pPr>
              <w:pStyle w:val="TableParagraph"/>
              <w:spacing w:before="108"/>
              <w:ind w:right="128"/>
              <w:jc w:val="right"/>
              <w:rPr>
                <w:sz w:val="15"/>
              </w:rPr>
            </w:pPr>
            <w:r>
              <w:rPr>
                <w:sz w:val="15"/>
              </w:rPr>
              <w:t>(3.9) (24)</w:t>
            </w:r>
          </w:p>
        </w:tc>
        <w:tc>
          <w:tcPr>
            <w:tcW w:w="1106" w:type="dxa"/>
          </w:tcPr>
          <w:p w14:paraId="4F843F83" w14:textId="77777777" w:rsidR="004D00CC" w:rsidRDefault="000D0875" w:rsidP="000D0875">
            <w:pPr>
              <w:pStyle w:val="TableParagraph"/>
              <w:spacing w:before="77"/>
              <w:ind w:right="69"/>
              <w:jc w:val="right"/>
              <w:rPr>
                <w:sz w:val="20"/>
              </w:rPr>
            </w:pPr>
            <w:r>
              <w:rPr>
                <w:sz w:val="20"/>
              </w:rPr>
              <w:t>389</w:t>
            </w:r>
          </w:p>
        </w:tc>
        <w:tc>
          <w:tcPr>
            <w:tcW w:w="1104" w:type="dxa"/>
          </w:tcPr>
          <w:p w14:paraId="1F856F84" w14:textId="77777777" w:rsidR="004D00CC" w:rsidRDefault="00F34761">
            <w:pPr>
              <w:pStyle w:val="TableParagraph"/>
              <w:spacing w:before="80"/>
              <w:ind w:right="70"/>
              <w:jc w:val="right"/>
              <w:rPr>
                <w:sz w:val="20"/>
              </w:rPr>
            </w:pPr>
            <w:r>
              <w:rPr>
                <w:sz w:val="20"/>
              </w:rPr>
              <w:t>133</w:t>
            </w:r>
          </w:p>
        </w:tc>
      </w:tr>
      <w:tr w:rsidR="004D00CC" w14:paraId="7233C434" w14:textId="77777777">
        <w:trPr>
          <w:trHeight w:val="396"/>
        </w:trPr>
        <w:tc>
          <w:tcPr>
            <w:tcW w:w="5829" w:type="dxa"/>
            <w:tcBorders>
              <w:bottom w:val="single" w:sz="4" w:space="0" w:color="000000"/>
            </w:tcBorders>
          </w:tcPr>
          <w:p w14:paraId="5D0B3650" w14:textId="77777777" w:rsidR="004D00CC" w:rsidRDefault="00F34761">
            <w:pPr>
              <w:pStyle w:val="TableParagraph"/>
              <w:spacing w:before="79"/>
              <w:ind w:left="470"/>
              <w:rPr>
                <w:sz w:val="20"/>
              </w:rPr>
            </w:pPr>
            <w:r>
              <w:rPr>
                <w:sz w:val="20"/>
              </w:rPr>
              <w:t>Outras</w:t>
            </w:r>
            <w:r>
              <w:rPr>
                <w:spacing w:val="-2"/>
                <w:sz w:val="20"/>
              </w:rPr>
              <w:t xml:space="preserve"> </w:t>
            </w:r>
            <w:r>
              <w:rPr>
                <w:sz w:val="20"/>
              </w:rPr>
              <w:t>Contas</w:t>
            </w:r>
            <w:r>
              <w:rPr>
                <w:spacing w:val="-2"/>
                <w:sz w:val="20"/>
              </w:rPr>
              <w:t xml:space="preserve"> </w:t>
            </w:r>
            <w:r>
              <w:rPr>
                <w:sz w:val="20"/>
              </w:rPr>
              <w:t>a Pagar</w:t>
            </w:r>
          </w:p>
        </w:tc>
        <w:tc>
          <w:tcPr>
            <w:tcW w:w="1724" w:type="dxa"/>
            <w:tcBorders>
              <w:bottom w:val="single" w:sz="4" w:space="0" w:color="000000"/>
            </w:tcBorders>
          </w:tcPr>
          <w:p w14:paraId="122F71FC" w14:textId="77777777" w:rsidR="004D00CC" w:rsidRDefault="00F34761">
            <w:pPr>
              <w:pStyle w:val="TableParagraph"/>
              <w:spacing w:before="107"/>
              <w:ind w:right="128"/>
              <w:jc w:val="right"/>
              <w:rPr>
                <w:sz w:val="15"/>
              </w:rPr>
            </w:pPr>
            <w:r>
              <w:rPr>
                <w:sz w:val="15"/>
              </w:rPr>
              <w:t>(25)</w:t>
            </w:r>
          </w:p>
        </w:tc>
        <w:tc>
          <w:tcPr>
            <w:tcW w:w="1106" w:type="dxa"/>
            <w:tcBorders>
              <w:bottom w:val="single" w:sz="4" w:space="0" w:color="000000"/>
            </w:tcBorders>
          </w:tcPr>
          <w:p w14:paraId="413478A2" w14:textId="77777777" w:rsidR="004D00CC" w:rsidRDefault="000D0875" w:rsidP="000D0875">
            <w:pPr>
              <w:pStyle w:val="TableParagraph"/>
              <w:spacing w:before="77"/>
              <w:ind w:right="69"/>
              <w:jc w:val="right"/>
              <w:rPr>
                <w:sz w:val="20"/>
              </w:rPr>
            </w:pPr>
            <w:r>
              <w:rPr>
                <w:sz w:val="20"/>
              </w:rPr>
              <w:t>6.860</w:t>
            </w:r>
          </w:p>
        </w:tc>
        <w:tc>
          <w:tcPr>
            <w:tcW w:w="1104" w:type="dxa"/>
            <w:tcBorders>
              <w:bottom w:val="single" w:sz="4" w:space="0" w:color="000000"/>
            </w:tcBorders>
          </w:tcPr>
          <w:p w14:paraId="1504BF83" w14:textId="77777777" w:rsidR="004D00CC" w:rsidRDefault="00F34761" w:rsidP="000D0875">
            <w:pPr>
              <w:pStyle w:val="TableParagraph"/>
              <w:spacing w:before="77"/>
              <w:ind w:right="69"/>
              <w:jc w:val="right"/>
              <w:rPr>
                <w:sz w:val="20"/>
              </w:rPr>
            </w:pPr>
            <w:r>
              <w:rPr>
                <w:sz w:val="20"/>
              </w:rPr>
              <w:t>5.434</w:t>
            </w:r>
          </w:p>
        </w:tc>
      </w:tr>
      <w:tr w:rsidR="004D00CC" w14:paraId="4FAE2F96" w14:textId="77777777">
        <w:trPr>
          <w:trHeight w:val="386"/>
        </w:trPr>
        <w:tc>
          <w:tcPr>
            <w:tcW w:w="5829" w:type="dxa"/>
            <w:tcBorders>
              <w:top w:val="single" w:sz="4" w:space="0" w:color="000000"/>
              <w:bottom w:val="single" w:sz="4" w:space="0" w:color="000000"/>
            </w:tcBorders>
          </w:tcPr>
          <w:p w14:paraId="46FAE0E6" w14:textId="77777777" w:rsidR="004D00CC" w:rsidRDefault="00F34761">
            <w:pPr>
              <w:pStyle w:val="TableParagraph"/>
              <w:spacing w:before="74"/>
              <w:ind w:left="266"/>
              <w:rPr>
                <w:rFonts w:ascii="Arial" w:hAnsi="Arial"/>
                <w:b/>
                <w:sz w:val="20"/>
              </w:rPr>
            </w:pPr>
            <w:r>
              <w:rPr>
                <w:rFonts w:ascii="Arial" w:hAnsi="Arial"/>
                <w:b/>
                <w:sz w:val="20"/>
              </w:rPr>
              <w:t>PASSIVO</w:t>
            </w:r>
            <w:r>
              <w:rPr>
                <w:rFonts w:ascii="Arial" w:hAnsi="Arial"/>
                <w:b/>
                <w:spacing w:val="-3"/>
                <w:sz w:val="20"/>
              </w:rPr>
              <w:t xml:space="preserve"> </w:t>
            </w:r>
            <w:r>
              <w:rPr>
                <w:rFonts w:ascii="Arial" w:hAnsi="Arial"/>
                <w:b/>
                <w:sz w:val="20"/>
              </w:rPr>
              <w:t>NÃO</w:t>
            </w:r>
            <w:r>
              <w:rPr>
                <w:rFonts w:ascii="Arial" w:hAnsi="Arial"/>
                <w:b/>
                <w:spacing w:val="-2"/>
                <w:sz w:val="20"/>
              </w:rPr>
              <w:t xml:space="preserve"> </w:t>
            </w:r>
            <w:r>
              <w:rPr>
                <w:rFonts w:ascii="Arial" w:hAnsi="Arial"/>
                <w:b/>
                <w:sz w:val="20"/>
              </w:rPr>
              <w:t>CIRCULANTE</w:t>
            </w:r>
          </w:p>
        </w:tc>
        <w:tc>
          <w:tcPr>
            <w:tcW w:w="1724" w:type="dxa"/>
            <w:tcBorders>
              <w:top w:val="single" w:sz="4" w:space="0" w:color="000000"/>
              <w:bottom w:val="single" w:sz="4" w:space="0" w:color="000000"/>
            </w:tcBorders>
          </w:tcPr>
          <w:p w14:paraId="2192A183" w14:textId="77777777" w:rsidR="004D00CC" w:rsidRDefault="004D00CC">
            <w:pPr>
              <w:pStyle w:val="TableParagraph"/>
              <w:rPr>
                <w:rFonts w:ascii="Times New Roman"/>
                <w:sz w:val="18"/>
              </w:rPr>
            </w:pPr>
          </w:p>
        </w:tc>
        <w:tc>
          <w:tcPr>
            <w:tcW w:w="1106" w:type="dxa"/>
            <w:tcBorders>
              <w:top w:val="single" w:sz="4" w:space="0" w:color="000000"/>
              <w:bottom w:val="single" w:sz="4" w:space="0" w:color="000000"/>
            </w:tcBorders>
          </w:tcPr>
          <w:p w14:paraId="114ADCC9" w14:textId="77777777" w:rsidR="004D00CC" w:rsidRDefault="00AE53C2" w:rsidP="00AE53C2">
            <w:pPr>
              <w:pStyle w:val="TableParagraph"/>
              <w:spacing w:before="74"/>
              <w:ind w:right="70"/>
              <w:jc w:val="right"/>
              <w:rPr>
                <w:rFonts w:ascii="Arial"/>
                <w:b/>
                <w:sz w:val="20"/>
              </w:rPr>
            </w:pPr>
            <w:r w:rsidRPr="00AE53C2">
              <w:rPr>
                <w:rFonts w:ascii="Arial"/>
                <w:b/>
                <w:sz w:val="20"/>
              </w:rPr>
              <w:t>436.682</w:t>
            </w:r>
          </w:p>
        </w:tc>
        <w:tc>
          <w:tcPr>
            <w:tcW w:w="1104" w:type="dxa"/>
            <w:tcBorders>
              <w:top w:val="single" w:sz="4" w:space="0" w:color="000000"/>
              <w:bottom w:val="single" w:sz="4" w:space="0" w:color="000000"/>
            </w:tcBorders>
          </w:tcPr>
          <w:p w14:paraId="0004B55C" w14:textId="77777777" w:rsidR="004D00CC" w:rsidRDefault="00F34761" w:rsidP="00AE53C2">
            <w:pPr>
              <w:pStyle w:val="TableParagraph"/>
              <w:spacing w:before="74"/>
              <w:ind w:right="70"/>
              <w:jc w:val="right"/>
              <w:rPr>
                <w:rFonts w:ascii="Arial"/>
                <w:b/>
                <w:sz w:val="20"/>
              </w:rPr>
            </w:pPr>
            <w:r>
              <w:rPr>
                <w:rFonts w:ascii="Arial"/>
                <w:b/>
                <w:sz w:val="20"/>
              </w:rPr>
              <w:t>418.42</w:t>
            </w:r>
            <w:r w:rsidR="0087229A">
              <w:rPr>
                <w:rFonts w:ascii="Arial"/>
                <w:b/>
                <w:sz w:val="20"/>
              </w:rPr>
              <w:t>8</w:t>
            </w:r>
          </w:p>
        </w:tc>
      </w:tr>
      <w:tr w:rsidR="004D00CC" w14:paraId="6D53F50E" w14:textId="77777777" w:rsidTr="00911FCF">
        <w:trPr>
          <w:trHeight w:val="390"/>
        </w:trPr>
        <w:tc>
          <w:tcPr>
            <w:tcW w:w="5829" w:type="dxa"/>
            <w:tcBorders>
              <w:top w:val="single" w:sz="4" w:space="0" w:color="000000"/>
            </w:tcBorders>
          </w:tcPr>
          <w:p w14:paraId="68646AED" w14:textId="77777777" w:rsidR="004D00CC" w:rsidRDefault="00F34761">
            <w:pPr>
              <w:pStyle w:val="TableParagraph"/>
              <w:spacing w:before="76"/>
              <w:ind w:right="971"/>
              <w:jc w:val="right"/>
              <w:rPr>
                <w:sz w:val="20"/>
              </w:rPr>
            </w:pPr>
            <w:r>
              <w:rPr>
                <w:sz w:val="20"/>
              </w:rPr>
              <w:t>Provisão</w:t>
            </w:r>
            <w:r>
              <w:rPr>
                <w:spacing w:val="-3"/>
                <w:sz w:val="20"/>
              </w:rPr>
              <w:t xml:space="preserve"> </w:t>
            </w:r>
            <w:r>
              <w:rPr>
                <w:sz w:val="20"/>
              </w:rPr>
              <w:t>para</w:t>
            </w:r>
            <w:r>
              <w:rPr>
                <w:spacing w:val="-2"/>
                <w:sz w:val="20"/>
              </w:rPr>
              <w:t xml:space="preserve"> </w:t>
            </w:r>
            <w:r>
              <w:rPr>
                <w:sz w:val="20"/>
              </w:rPr>
              <w:t>Indenizações</w:t>
            </w:r>
            <w:r>
              <w:rPr>
                <w:spacing w:val="-3"/>
                <w:sz w:val="20"/>
              </w:rPr>
              <w:t xml:space="preserve"> </w:t>
            </w:r>
            <w:r>
              <w:rPr>
                <w:sz w:val="20"/>
              </w:rPr>
              <w:t>Cíveis</w:t>
            </w:r>
            <w:r>
              <w:rPr>
                <w:spacing w:val="-4"/>
                <w:sz w:val="20"/>
              </w:rPr>
              <w:t xml:space="preserve"> </w:t>
            </w:r>
            <w:r>
              <w:rPr>
                <w:sz w:val="20"/>
              </w:rPr>
              <w:t>e</w:t>
            </w:r>
            <w:r>
              <w:rPr>
                <w:spacing w:val="-4"/>
                <w:sz w:val="20"/>
              </w:rPr>
              <w:t xml:space="preserve"> </w:t>
            </w:r>
            <w:r>
              <w:rPr>
                <w:sz w:val="20"/>
              </w:rPr>
              <w:t>Trabalhistas</w:t>
            </w:r>
          </w:p>
        </w:tc>
        <w:tc>
          <w:tcPr>
            <w:tcW w:w="1724" w:type="dxa"/>
            <w:tcBorders>
              <w:top w:val="single" w:sz="4" w:space="0" w:color="000000"/>
            </w:tcBorders>
          </w:tcPr>
          <w:p w14:paraId="6F670134" w14:textId="77777777" w:rsidR="004D00CC" w:rsidRDefault="00F34761">
            <w:pPr>
              <w:pStyle w:val="TableParagraph"/>
              <w:spacing w:before="104"/>
              <w:ind w:right="128"/>
              <w:jc w:val="right"/>
              <w:rPr>
                <w:sz w:val="15"/>
              </w:rPr>
            </w:pPr>
            <w:r>
              <w:rPr>
                <w:sz w:val="15"/>
              </w:rPr>
              <w:t>(22)</w:t>
            </w:r>
          </w:p>
        </w:tc>
        <w:tc>
          <w:tcPr>
            <w:tcW w:w="1106" w:type="dxa"/>
            <w:tcBorders>
              <w:top w:val="single" w:sz="4" w:space="0" w:color="000000"/>
            </w:tcBorders>
          </w:tcPr>
          <w:p w14:paraId="5DA61270" w14:textId="77777777" w:rsidR="004D00CC" w:rsidRDefault="00AE53C2" w:rsidP="00AE53C2">
            <w:pPr>
              <w:pStyle w:val="TableParagraph"/>
              <w:spacing w:before="76"/>
              <w:ind w:right="70"/>
              <w:jc w:val="right"/>
              <w:rPr>
                <w:sz w:val="20"/>
              </w:rPr>
            </w:pPr>
            <w:r w:rsidRPr="00AE53C2">
              <w:rPr>
                <w:sz w:val="20"/>
              </w:rPr>
              <w:t>430.594</w:t>
            </w:r>
          </w:p>
        </w:tc>
        <w:tc>
          <w:tcPr>
            <w:tcW w:w="1104" w:type="dxa"/>
            <w:tcBorders>
              <w:top w:val="single" w:sz="4" w:space="0" w:color="000000"/>
            </w:tcBorders>
          </w:tcPr>
          <w:p w14:paraId="471E37EA" w14:textId="77777777" w:rsidR="004D00CC" w:rsidRDefault="00F34761" w:rsidP="0087229A">
            <w:pPr>
              <w:pStyle w:val="TableParagraph"/>
              <w:spacing w:before="76"/>
              <w:ind w:right="70"/>
              <w:jc w:val="right"/>
              <w:rPr>
                <w:sz w:val="20"/>
              </w:rPr>
            </w:pPr>
            <w:r>
              <w:rPr>
                <w:sz w:val="20"/>
              </w:rPr>
              <w:t>412.66</w:t>
            </w:r>
            <w:r w:rsidR="0087229A">
              <w:rPr>
                <w:sz w:val="20"/>
              </w:rPr>
              <w:t>7</w:t>
            </w:r>
          </w:p>
        </w:tc>
      </w:tr>
      <w:tr w:rsidR="004D00CC" w14:paraId="6FB4791B" w14:textId="77777777" w:rsidTr="00911FCF">
        <w:trPr>
          <w:trHeight w:val="394"/>
        </w:trPr>
        <w:tc>
          <w:tcPr>
            <w:tcW w:w="5829" w:type="dxa"/>
          </w:tcPr>
          <w:p w14:paraId="48ED0D40" w14:textId="77777777" w:rsidR="004D00CC" w:rsidRDefault="00F34761">
            <w:pPr>
              <w:pStyle w:val="TableParagraph"/>
              <w:spacing w:before="77"/>
              <w:ind w:left="470"/>
              <w:rPr>
                <w:sz w:val="20"/>
              </w:rPr>
            </w:pPr>
            <w:r>
              <w:rPr>
                <w:sz w:val="20"/>
              </w:rPr>
              <w:t>Provisão</w:t>
            </w:r>
            <w:r>
              <w:rPr>
                <w:spacing w:val="-2"/>
                <w:sz w:val="20"/>
              </w:rPr>
              <w:t xml:space="preserve"> </w:t>
            </w:r>
            <w:r>
              <w:rPr>
                <w:sz w:val="20"/>
              </w:rPr>
              <w:t>para</w:t>
            </w:r>
            <w:r>
              <w:rPr>
                <w:spacing w:val="-1"/>
                <w:sz w:val="20"/>
              </w:rPr>
              <w:t xml:space="preserve"> </w:t>
            </w:r>
            <w:r>
              <w:rPr>
                <w:sz w:val="20"/>
              </w:rPr>
              <w:t>Riscos</w:t>
            </w:r>
            <w:r>
              <w:rPr>
                <w:spacing w:val="-3"/>
                <w:sz w:val="20"/>
              </w:rPr>
              <w:t xml:space="preserve"> </w:t>
            </w:r>
            <w:r>
              <w:rPr>
                <w:sz w:val="20"/>
              </w:rPr>
              <w:t>Fiscais</w:t>
            </w:r>
          </w:p>
        </w:tc>
        <w:tc>
          <w:tcPr>
            <w:tcW w:w="1724" w:type="dxa"/>
          </w:tcPr>
          <w:p w14:paraId="49223122" w14:textId="77777777" w:rsidR="004D00CC" w:rsidRDefault="00F34761">
            <w:pPr>
              <w:pStyle w:val="TableParagraph"/>
              <w:spacing w:before="104"/>
              <w:ind w:right="128"/>
              <w:jc w:val="right"/>
              <w:rPr>
                <w:sz w:val="15"/>
              </w:rPr>
            </w:pPr>
            <w:r>
              <w:rPr>
                <w:sz w:val="15"/>
              </w:rPr>
              <w:t>(21)</w:t>
            </w:r>
          </w:p>
        </w:tc>
        <w:tc>
          <w:tcPr>
            <w:tcW w:w="1106" w:type="dxa"/>
          </w:tcPr>
          <w:p w14:paraId="3FC3B9DF" w14:textId="77777777" w:rsidR="004D00CC" w:rsidRDefault="00AE53C2" w:rsidP="00AE53C2">
            <w:pPr>
              <w:pStyle w:val="TableParagraph"/>
              <w:spacing w:before="76"/>
              <w:ind w:right="70"/>
              <w:jc w:val="right"/>
              <w:rPr>
                <w:sz w:val="20"/>
              </w:rPr>
            </w:pPr>
            <w:r w:rsidRPr="00AE53C2">
              <w:rPr>
                <w:sz w:val="20"/>
              </w:rPr>
              <w:t>6.062</w:t>
            </w:r>
          </w:p>
        </w:tc>
        <w:tc>
          <w:tcPr>
            <w:tcW w:w="1104" w:type="dxa"/>
          </w:tcPr>
          <w:p w14:paraId="52BE75A7" w14:textId="77777777" w:rsidR="004D00CC" w:rsidRDefault="00F34761">
            <w:pPr>
              <w:pStyle w:val="TableParagraph"/>
              <w:spacing w:before="77"/>
              <w:ind w:right="70"/>
              <w:jc w:val="right"/>
              <w:rPr>
                <w:sz w:val="20"/>
              </w:rPr>
            </w:pPr>
            <w:r>
              <w:rPr>
                <w:sz w:val="20"/>
              </w:rPr>
              <w:t>5.761</w:t>
            </w:r>
          </w:p>
        </w:tc>
      </w:tr>
      <w:tr w:rsidR="00911FCF" w14:paraId="0EB8BFFB" w14:textId="77777777" w:rsidTr="00911FCF">
        <w:trPr>
          <w:trHeight w:val="394"/>
        </w:trPr>
        <w:tc>
          <w:tcPr>
            <w:tcW w:w="5829" w:type="dxa"/>
            <w:tcBorders>
              <w:bottom w:val="single" w:sz="4" w:space="0" w:color="000000"/>
            </w:tcBorders>
          </w:tcPr>
          <w:p w14:paraId="79970128" w14:textId="77777777" w:rsidR="00911FCF" w:rsidRDefault="00911FCF" w:rsidP="00911FCF">
            <w:pPr>
              <w:pStyle w:val="TableParagraph"/>
              <w:spacing w:before="80"/>
              <w:ind w:left="470"/>
              <w:rPr>
                <w:sz w:val="20"/>
              </w:rPr>
            </w:pPr>
            <w:r>
              <w:rPr>
                <w:sz w:val="20"/>
              </w:rPr>
              <w:t>Arrendamentos</w:t>
            </w:r>
            <w:r>
              <w:rPr>
                <w:spacing w:val="-3"/>
                <w:sz w:val="20"/>
              </w:rPr>
              <w:t xml:space="preserve"> </w:t>
            </w:r>
            <w:r>
              <w:rPr>
                <w:sz w:val="20"/>
              </w:rPr>
              <w:t>a</w:t>
            </w:r>
            <w:r>
              <w:rPr>
                <w:spacing w:val="-2"/>
                <w:sz w:val="20"/>
              </w:rPr>
              <w:t xml:space="preserve"> </w:t>
            </w:r>
            <w:r>
              <w:rPr>
                <w:sz w:val="20"/>
              </w:rPr>
              <w:t>Pagar</w:t>
            </w:r>
          </w:p>
        </w:tc>
        <w:tc>
          <w:tcPr>
            <w:tcW w:w="1724" w:type="dxa"/>
            <w:tcBorders>
              <w:bottom w:val="single" w:sz="4" w:space="0" w:color="000000"/>
            </w:tcBorders>
          </w:tcPr>
          <w:p w14:paraId="31146194" w14:textId="77777777" w:rsidR="00911FCF" w:rsidRDefault="00911FCF">
            <w:pPr>
              <w:pStyle w:val="TableParagraph"/>
              <w:spacing w:before="104"/>
              <w:ind w:right="128"/>
              <w:jc w:val="right"/>
              <w:rPr>
                <w:sz w:val="15"/>
              </w:rPr>
            </w:pPr>
            <w:r>
              <w:rPr>
                <w:sz w:val="15"/>
              </w:rPr>
              <w:t>(24)</w:t>
            </w:r>
          </w:p>
        </w:tc>
        <w:tc>
          <w:tcPr>
            <w:tcW w:w="1106" w:type="dxa"/>
            <w:tcBorders>
              <w:bottom w:val="single" w:sz="4" w:space="0" w:color="000000"/>
            </w:tcBorders>
          </w:tcPr>
          <w:p w14:paraId="75F042F4" w14:textId="77777777" w:rsidR="00911FCF" w:rsidRDefault="00AE53C2" w:rsidP="00AE53C2">
            <w:pPr>
              <w:pStyle w:val="TableParagraph"/>
              <w:spacing w:before="76"/>
              <w:ind w:right="70"/>
              <w:jc w:val="right"/>
              <w:rPr>
                <w:sz w:val="20"/>
              </w:rPr>
            </w:pPr>
            <w:r>
              <w:rPr>
                <w:sz w:val="20"/>
              </w:rPr>
              <w:t>26</w:t>
            </w:r>
          </w:p>
        </w:tc>
        <w:tc>
          <w:tcPr>
            <w:tcW w:w="1104" w:type="dxa"/>
            <w:tcBorders>
              <w:bottom w:val="single" w:sz="4" w:space="0" w:color="000000"/>
            </w:tcBorders>
          </w:tcPr>
          <w:p w14:paraId="1D4582D4" w14:textId="77777777" w:rsidR="00911FCF" w:rsidRDefault="00911FCF">
            <w:pPr>
              <w:pStyle w:val="TableParagraph"/>
              <w:spacing w:before="77"/>
              <w:ind w:right="70"/>
              <w:jc w:val="right"/>
              <w:rPr>
                <w:sz w:val="20"/>
              </w:rPr>
            </w:pPr>
            <w:r>
              <w:rPr>
                <w:sz w:val="20"/>
              </w:rPr>
              <w:t>-</w:t>
            </w:r>
          </w:p>
        </w:tc>
      </w:tr>
      <w:tr w:rsidR="00911FCF" w14:paraId="58F8C6D0" w14:textId="77777777">
        <w:trPr>
          <w:trHeight w:val="385"/>
        </w:trPr>
        <w:tc>
          <w:tcPr>
            <w:tcW w:w="5829" w:type="dxa"/>
            <w:tcBorders>
              <w:top w:val="single" w:sz="4" w:space="0" w:color="000000"/>
              <w:bottom w:val="single" w:sz="4" w:space="0" w:color="000000"/>
            </w:tcBorders>
          </w:tcPr>
          <w:p w14:paraId="60A9C62A" w14:textId="77777777" w:rsidR="00911FCF" w:rsidRDefault="00911FCF">
            <w:pPr>
              <w:pStyle w:val="TableParagraph"/>
              <w:spacing w:before="74"/>
              <w:ind w:left="266"/>
              <w:rPr>
                <w:rFonts w:ascii="Arial" w:hAnsi="Arial"/>
                <w:b/>
                <w:sz w:val="20"/>
              </w:rPr>
            </w:pPr>
            <w:r>
              <w:rPr>
                <w:rFonts w:ascii="Arial" w:hAnsi="Arial"/>
                <w:b/>
                <w:sz w:val="20"/>
              </w:rPr>
              <w:t>PATRIMÔNIO</w:t>
            </w:r>
            <w:r>
              <w:rPr>
                <w:rFonts w:ascii="Arial" w:hAnsi="Arial"/>
                <w:b/>
                <w:spacing w:val="-3"/>
                <w:sz w:val="20"/>
              </w:rPr>
              <w:t xml:space="preserve"> </w:t>
            </w:r>
            <w:r>
              <w:rPr>
                <w:rFonts w:ascii="Arial" w:hAnsi="Arial"/>
                <w:b/>
                <w:sz w:val="20"/>
              </w:rPr>
              <w:t>LÍQUIDO</w:t>
            </w:r>
          </w:p>
        </w:tc>
        <w:tc>
          <w:tcPr>
            <w:tcW w:w="1724" w:type="dxa"/>
            <w:tcBorders>
              <w:top w:val="single" w:sz="4" w:space="0" w:color="000000"/>
              <w:bottom w:val="single" w:sz="4" w:space="0" w:color="000000"/>
            </w:tcBorders>
          </w:tcPr>
          <w:p w14:paraId="6C242C1F" w14:textId="77777777" w:rsidR="00911FCF" w:rsidRDefault="00911FCF">
            <w:pPr>
              <w:pStyle w:val="TableParagraph"/>
              <w:rPr>
                <w:rFonts w:ascii="Times New Roman"/>
                <w:sz w:val="18"/>
              </w:rPr>
            </w:pPr>
          </w:p>
        </w:tc>
        <w:tc>
          <w:tcPr>
            <w:tcW w:w="1106" w:type="dxa"/>
            <w:tcBorders>
              <w:top w:val="single" w:sz="4" w:space="0" w:color="000000"/>
              <w:bottom w:val="single" w:sz="4" w:space="0" w:color="000000"/>
            </w:tcBorders>
          </w:tcPr>
          <w:p w14:paraId="42BD8C8F" w14:textId="77777777" w:rsidR="00911FCF" w:rsidRDefault="000D0875" w:rsidP="00991CEA">
            <w:pPr>
              <w:pStyle w:val="TableParagraph"/>
              <w:spacing w:before="74"/>
              <w:ind w:right="108"/>
              <w:jc w:val="right"/>
              <w:rPr>
                <w:rFonts w:ascii="Arial"/>
                <w:b/>
                <w:sz w:val="20"/>
              </w:rPr>
            </w:pPr>
            <w:r>
              <w:rPr>
                <w:rFonts w:ascii="Arial"/>
                <w:b/>
                <w:sz w:val="20"/>
              </w:rPr>
              <w:t>(</w:t>
            </w:r>
            <w:r w:rsidR="00991CEA">
              <w:rPr>
                <w:rFonts w:ascii="Arial"/>
                <w:b/>
                <w:sz w:val="20"/>
              </w:rPr>
              <w:t>52</w:t>
            </w:r>
            <w:r w:rsidRPr="000D0875">
              <w:rPr>
                <w:rFonts w:ascii="Arial"/>
                <w:b/>
                <w:sz w:val="20"/>
              </w:rPr>
              <w:t>0.</w:t>
            </w:r>
            <w:r w:rsidR="00991CEA">
              <w:rPr>
                <w:rFonts w:ascii="Arial"/>
                <w:b/>
                <w:sz w:val="20"/>
              </w:rPr>
              <w:t>356</w:t>
            </w:r>
            <w:r w:rsidRPr="000D0875">
              <w:rPr>
                <w:rFonts w:ascii="Arial"/>
                <w:b/>
                <w:sz w:val="20"/>
              </w:rPr>
              <w:t>)</w:t>
            </w:r>
          </w:p>
        </w:tc>
        <w:tc>
          <w:tcPr>
            <w:tcW w:w="1104" w:type="dxa"/>
            <w:tcBorders>
              <w:top w:val="single" w:sz="4" w:space="0" w:color="000000"/>
              <w:bottom w:val="single" w:sz="4" w:space="0" w:color="000000"/>
            </w:tcBorders>
          </w:tcPr>
          <w:p w14:paraId="7CC627FB" w14:textId="77777777" w:rsidR="00911FCF" w:rsidRDefault="00911FCF">
            <w:pPr>
              <w:pStyle w:val="TableParagraph"/>
              <w:spacing w:before="74"/>
              <w:ind w:right="71"/>
              <w:jc w:val="right"/>
              <w:rPr>
                <w:rFonts w:ascii="Arial"/>
                <w:b/>
                <w:sz w:val="20"/>
              </w:rPr>
            </w:pPr>
            <w:r>
              <w:rPr>
                <w:rFonts w:ascii="Arial"/>
                <w:b/>
                <w:sz w:val="20"/>
              </w:rPr>
              <w:t>(527.613)</w:t>
            </w:r>
          </w:p>
        </w:tc>
      </w:tr>
      <w:tr w:rsidR="00911FCF" w14:paraId="61FE5E5C" w14:textId="77777777">
        <w:trPr>
          <w:trHeight w:val="391"/>
        </w:trPr>
        <w:tc>
          <w:tcPr>
            <w:tcW w:w="5829" w:type="dxa"/>
            <w:tcBorders>
              <w:top w:val="single" w:sz="4" w:space="0" w:color="000000"/>
            </w:tcBorders>
          </w:tcPr>
          <w:p w14:paraId="5AEFF280" w14:textId="77777777" w:rsidR="00911FCF" w:rsidRDefault="00911FCF">
            <w:pPr>
              <w:pStyle w:val="TableParagraph"/>
              <w:spacing w:before="76"/>
              <w:ind w:left="470"/>
              <w:rPr>
                <w:sz w:val="20"/>
              </w:rPr>
            </w:pPr>
            <w:r>
              <w:rPr>
                <w:sz w:val="20"/>
              </w:rPr>
              <w:t>Capital</w:t>
            </w:r>
            <w:r>
              <w:rPr>
                <w:spacing w:val="-2"/>
                <w:sz w:val="20"/>
              </w:rPr>
              <w:t xml:space="preserve"> </w:t>
            </w:r>
            <w:r>
              <w:rPr>
                <w:sz w:val="20"/>
              </w:rPr>
              <w:t>Social</w:t>
            </w:r>
          </w:p>
        </w:tc>
        <w:tc>
          <w:tcPr>
            <w:tcW w:w="1724" w:type="dxa"/>
            <w:tcBorders>
              <w:top w:val="single" w:sz="4" w:space="0" w:color="000000"/>
            </w:tcBorders>
          </w:tcPr>
          <w:p w14:paraId="423709A4" w14:textId="77777777" w:rsidR="00911FCF" w:rsidRDefault="00911FCF">
            <w:pPr>
              <w:pStyle w:val="TableParagraph"/>
              <w:spacing w:before="104"/>
              <w:ind w:right="128"/>
              <w:jc w:val="right"/>
              <w:rPr>
                <w:sz w:val="15"/>
              </w:rPr>
            </w:pPr>
            <w:r>
              <w:rPr>
                <w:sz w:val="15"/>
              </w:rPr>
              <w:t>(26)</w:t>
            </w:r>
          </w:p>
        </w:tc>
        <w:tc>
          <w:tcPr>
            <w:tcW w:w="1106" w:type="dxa"/>
            <w:tcBorders>
              <w:top w:val="single" w:sz="4" w:space="0" w:color="000000"/>
            </w:tcBorders>
          </w:tcPr>
          <w:p w14:paraId="5479BD0E" w14:textId="77777777" w:rsidR="00911FCF" w:rsidRDefault="000D0875" w:rsidP="000D0875">
            <w:pPr>
              <w:pStyle w:val="TableParagraph"/>
              <w:spacing w:before="76"/>
              <w:ind w:right="70"/>
              <w:jc w:val="right"/>
              <w:rPr>
                <w:sz w:val="20"/>
              </w:rPr>
            </w:pPr>
            <w:r w:rsidRPr="000D0875">
              <w:rPr>
                <w:sz w:val="20"/>
              </w:rPr>
              <w:t>270.303</w:t>
            </w:r>
          </w:p>
        </w:tc>
        <w:tc>
          <w:tcPr>
            <w:tcW w:w="1104" w:type="dxa"/>
            <w:tcBorders>
              <w:top w:val="single" w:sz="4" w:space="0" w:color="000000"/>
            </w:tcBorders>
          </w:tcPr>
          <w:p w14:paraId="5D56B22D" w14:textId="77777777" w:rsidR="00911FCF" w:rsidRDefault="00911FCF">
            <w:pPr>
              <w:pStyle w:val="TableParagraph"/>
              <w:spacing w:before="76"/>
              <w:ind w:right="70"/>
              <w:jc w:val="right"/>
              <w:rPr>
                <w:sz w:val="20"/>
              </w:rPr>
            </w:pPr>
            <w:r>
              <w:rPr>
                <w:sz w:val="20"/>
              </w:rPr>
              <w:t>234.036</w:t>
            </w:r>
          </w:p>
        </w:tc>
      </w:tr>
      <w:tr w:rsidR="00911FCF" w14:paraId="3F732A28" w14:textId="77777777">
        <w:trPr>
          <w:trHeight w:val="394"/>
        </w:trPr>
        <w:tc>
          <w:tcPr>
            <w:tcW w:w="5829" w:type="dxa"/>
          </w:tcPr>
          <w:p w14:paraId="7676CC7B" w14:textId="77777777" w:rsidR="00911FCF" w:rsidRDefault="00911FCF">
            <w:pPr>
              <w:pStyle w:val="TableParagraph"/>
              <w:spacing w:before="78"/>
              <w:ind w:left="470"/>
              <w:rPr>
                <w:sz w:val="20"/>
              </w:rPr>
            </w:pPr>
            <w:r>
              <w:rPr>
                <w:sz w:val="20"/>
              </w:rPr>
              <w:t>Adiantamento</w:t>
            </w:r>
            <w:r>
              <w:rPr>
                <w:spacing w:val="-3"/>
                <w:sz w:val="20"/>
              </w:rPr>
              <w:t xml:space="preserve"> </w:t>
            </w:r>
            <w:r>
              <w:rPr>
                <w:sz w:val="20"/>
              </w:rPr>
              <w:t>para</w:t>
            </w:r>
            <w:r>
              <w:rPr>
                <w:spacing w:val="-3"/>
                <w:sz w:val="20"/>
              </w:rPr>
              <w:t xml:space="preserve"> </w:t>
            </w:r>
            <w:r>
              <w:rPr>
                <w:sz w:val="20"/>
              </w:rPr>
              <w:t>Futuro</w:t>
            </w:r>
            <w:r>
              <w:rPr>
                <w:spacing w:val="-1"/>
                <w:sz w:val="20"/>
              </w:rPr>
              <w:t xml:space="preserve"> </w:t>
            </w:r>
            <w:r>
              <w:rPr>
                <w:sz w:val="20"/>
              </w:rPr>
              <w:t>Aumento</w:t>
            </w:r>
            <w:r>
              <w:rPr>
                <w:spacing w:val="-3"/>
                <w:sz w:val="20"/>
              </w:rPr>
              <w:t xml:space="preserve"> </w:t>
            </w:r>
            <w:r>
              <w:rPr>
                <w:sz w:val="20"/>
              </w:rPr>
              <w:t>de</w:t>
            </w:r>
            <w:r>
              <w:rPr>
                <w:spacing w:val="-1"/>
                <w:sz w:val="20"/>
              </w:rPr>
              <w:t xml:space="preserve"> </w:t>
            </w:r>
            <w:r>
              <w:rPr>
                <w:sz w:val="20"/>
              </w:rPr>
              <w:t>Capital</w:t>
            </w:r>
          </w:p>
        </w:tc>
        <w:tc>
          <w:tcPr>
            <w:tcW w:w="1724" w:type="dxa"/>
          </w:tcPr>
          <w:p w14:paraId="468F7B73" w14:textId="77777777" w:rsidR="00911FCF" w:rsidRDefault="00911FCF">
            <w:pPr>
              <w:pStyle w:val="TableParagraph"/>
              <w:spacing w:before="106"/>
              <w:ind w:right="128"/>
              <w:jc w:val="right"/>
              <w:rPr>
                <w:sz w:val="15"/>
              </w:rPr>
            </w:pPr>
            <w:r>
              <w:rPr>
                <w:sz w:val="15"/>
              </w:rPr>
              <w:t>(27)</w:t>
            </w:r>
          </w:p>
        </w:tc>
        <w:tc>
          <w:tcPr>
            <w:tcW w:w="1106" w:type="dxa"/>
          </w:tcPr>
          <w:p w14:paraId="097FD2DB" w14:textId="77777777" w:rsidR="00911FCF" w:rsidRDefault="000D0875" w:rsidP="000D0875">
            <w:pPr>
              <w:pStyle w:val="TableParagraph"/>
              <w:spacing w:before="76"/>
              <w:ind w:right="70"/>
              <w:jc w:val="right"/>
              <w:rPr>
                <w:sz w:val="20"/>
              </w:rPr>
            </w:pPr>
            <w:r w:rsidRPr="000D0875">
              <w:rPr>
                <w:sz w:val="20"/>
              </w:rPr>
              <w:t>46.688</w:t>
            </w:r>
          </w:p>
        </w:tc>
        <w:tc>
          <w:tcPr>
            <w:tcW w:w="1104" w:type="dxa"/>
          </w:tcPr>
          <w:p w14:paraId="07C8DA81" w14:textId="77777777" w:rsidR="00911FCF" w:rsidRDefault="00911FCF">
            <w:pPr>
              <w:pStyle w:val="TableParagraph"/>
              <w:spacing w:before="78"/>
              <w:ind w:right="69"/>
              <w:jc w:val="right"/>
              <w:rPr>
                <w:sz w:val="20"/>
              </w:rPr>
            </w:pPr>
            <w:r>
              <w:rPr>
                <w:sz w:val="20"/>
              </w:rPr>
              <w:t>36.267</w:t>
            </w:r>
          </w:p>
        </w:tc>
      </w:tr>
      <w:tr w:rsidR="00911FCF" w14:paraId="61BA67D4" w14:textId="77777777">
        <w:trPr>
          <w:trHeight w:val="395"/>
        </w:trPr>
        <w:tc>
          <w:tcPr>
            <w:tcW w:w="5829" w:type="dxa"/>
          </w:tcPr>
          <w:p w14:paraId="40250936" w14:textId="77777777" w:rsidR="00911FCF" w:rsidRDefault="00911FCF">
            <w:pPr>
              <w:pStyle w:val="TableParagraph"/>
              <w:spacing w:before="79"/>
              <w:ind w:left="470"/>
              <w:rPr>
                <w:sz w:val="20"/>
              </w:rPr>
            </w:pPr>
            <w:r>
              <w:rPr>
                <w:sz w:val="20"/>
              </w:rPr>
              <w:t>Reserva</w:t>
            </w:r>
            <w:r>
              <w:rPr>
                <w:spacing w:val="-3"/>
                <w:sz w:val="20"/>
              </w:rPr>
              <w:t xml:space="preserve"> </w:t>
            </w:r>
            <w:r>
              <w:rPr>
                <w:sz w:val="20"/>
              </w:rPr>
              <w:t>de</w:t>
            </w:r>
            <w:r>
              <w:rPr>
                <w:spacing w:val="-2"/>
                <w:sz w:val="20"/>
              </w:rPr>
              <w:t xml:space="preserve"> </w:t>
            </w:r>
            <w:r>
              <w:rPr>
                <w:sz w:val="20"/>
              </w:rPr>
              <w:t>Reavaliação</w:t>
            </w:r>
            <w:r>
              <w:rPr>
                <w:spacing w:val="-4"/>
                <w:sz w:val="20"/>
              </w:rPr>
              <w:t xml:space="preserve"> </w:t>
            </w:r>
            <w:r>
              <w:rPr>
                <w:sz w:val="20"/>
              </w:rPr>
              <w:t>em</w:t>
            </w:r>
            <w:r>
              <w:rPr>
                <w:spacing w:val="1"/>
                <w:sz w:val="20"/>
              </w:rPr>
              <w:t xml:space="preserve"> </w:t>
            </w:r>
            <w:r>
              <w:rPr>
                <w:sz w:val="20"/>
              </w:rPr>
              <w:t>Bens</w:t>
            </w:r>
            <w:r>
              <w:rPr>
                <w:spacing w:val="-4"/>
                <w:sz w:val="20"/>
              </w:rPr>
              <w:t xml:space="preserve"> </w:t>
            </w:r>
            <w:r>
              <w:rPr>
                <w:sz w:val="20"/>
              </w:rPr>
              <w:t>Próprios</w:t>
            </w:r>
          </w:p>
        </w:tc>
        <w:tc>
          <w:tcPr>
            <w:tcW w:w="1724" w:type="dxa"/>
          </w:tcPr>
          <w:p w14:paraId="67DF3DCC" w14:textId="77777777" w:rsidR="00911FCF" w:rsidRDefault="00911FCF">
            <w:pPr>
              <w:pStyle w:val="TableParagraph"/>
              <w:spacing w:before="107"/>
              <w:ind w:right="128"/>
              <w:jc w:val="right"/>
              <w:rPr>
                <w:sz w:val="15"/>
              </w:rPr>
            </w:pPr>
            <w:r>
              <w:rPr>
                <w:sz w:val="15"/>
              </w:rPr>
              <w:t>(28)</w:t>
            </w:r>
          </w:p>
        </w:tc>
        <w:tc>
          <w:tcPr>
            <w:tcW w:w="1106" w:type="dxa"/>
          </w:tcPr>
          <w:p w14:paraId="7A52AB80" w14:textId="1974BEDE" w:rsidR="00911FCF" w:rsidRDefault="00FD7DE6" w:rsidP="000D0875">
            <w:pPr>
              <w:pStyle w:val="TableParagraph"/>
              <w:spacing w:before="76"/>
              <w:ind w:right="70"/>
              <w:jc w:val="right"/>
              <w:rPr>
                <w:sz w:val="20"/>
              </w:rPr>
            </w:pPr>
            <w:r>
              <w:rPr>
                <w:sz w:val="20"/>
              </w:rPr>
              <w:t>16.690</w:t>
            </w:r>
          </w:p>
        </w:tc>
        <w:tc>
          <w:tcPr>
            <w:tcW w:w="1104" w:type="dxa"/>
          </w:tcPr>
          <w:p w14:paraId="508A3905" w14:textId="77777777" w:rsidR="00911FCF" w:rsidRDefault="00911FCF">
            <w:pPr>
              <w:pStyle w:val="TableParagraph"/>
              <w:spacing w:before="79"/>
              <w:ind w:right="69"/>
              <w:jc w:val="right"/>
              <w:rPr>
                <w:sz w:val="20"/>
              </w:rPr>
            </w:pPr>
            <w:r>
              <w:rPr>
                <w:sz w:val="20"/>
              </w:rPr>
              <w:t>16.978</w:t>
            </w:r>
          </w:p>
        </w:tc>
      </w:tr>
      <w:tr w:rsidR="00911FCF" w14:paraId="4D01F719" w14:textId="77777777">
        <w:trPr>
          <w:trHeight w:val="397"/>
        </w:trPr>
        <w:tc>
          <w:tcPr>
            <w:tcW w:w="5829" w:type="dxa"/>
          </w:tcPr>
          <w:p w14:paraId="472E2940" w14:textId="77777777" w:rsidR="00911FCF" w:rsidRDefault="00911FCF">
            <w:pPr>
              <w:pStyle w:val="TableParagraph"/>
              <w:spacing w:before="79"/>
              <w:ind w:left="470"/>
              <w:rPr>
                <w:sz w:val="20"/>
              </w:rPr>
            </w:pPr>
            <w:r>
              <w:rPr>
                <w:sz w:val="20"/>
              </w:rPr>
              <w:t>Ajustes</w:t>
            </w:r>
            <w:r>
              <w:rPr>
                <w:spacing w:val="-3"/>
                <w:sz w:val="20"/>
              </w:rPr>
              <w:t xml:space="preserve"> </w:t>
            </w:r>
            <w:r>
              <w:rPr>
                <w:sz w:val="20"/>
              </w:rPr>
              <w:t>de</w:t>
            </w:r>
            <w:r>
              <w:rPr>
                <w:spacing w:val="-1"/>
                <w:sz w:val="20"/>
              </w:rPr>
              <w:t xml:space="preserve"> </w:t>
            </w:r>
            <w:r>
              <w:rPr>
                <w:sz w:val="20"/>
              </w:rPr>
              <w:t>Avaliação</w:t>
            </w:r>
            <w:r>
              <w:rPr>
                <w:spacing w:val="-3"/>
                <w:sz w:val="20"/>
              </w:rPr>
              <w:t xml:space="preserve"> </w:t>
            </w:r>
            <w:r>
              <w:rPr>
                <w:sz w:val="20"/>
              </w:rPr>
              <w:t>Patrimonial</w:t>
            </w:r>
          </w:p>
        </w:tc>
        <w:tc>
          <w:tcPr>
            <w:tcW w:w="1724" w:type="dxa"/>
          </w:tcPr>
          <w:p w14:paraId="50F1520B" w14:textId="77777777" w:rsidR="00911FCF" w:rsidRDefault="00911FCF">
            <w:pPr>
              <w:pStyle w:val="TableParagraph"/>
              <w:spacing w:before="107"/>
              <w:ind w:right="128"/>
              <w:jc w:val="right"/>
              <w:rPr>
                <w:sz w:val="15"/>
              </w:rPr>
            </w:pPr>
            <w:r>
              <w:rPr>
                <w:sz w:val="15"/>
              </w:rPr>
              <w:t>(29.1)</w:t>
            </w:r>
          </w:p>
        </w:tc>
        <w:tc>
          <w:tcPr>
            <w:tcW w:w="1106" w:type="dxa"/>
          </w:tcPr>
          <w:p w14:paraId="54E54903" w14:textId="77777777" w:rsidR="00911FCF" w:rsidRDefault="000D0875" w:rsidP="000D0875">
            <w:pPr>
              <w:pStyle w:val="TableParagraph"/>
              <w:spacing w:before="76"/>
              <w:ind w:right="70"/>
              <w:jc w:val="right"/>
              <w:rPr>
                <w:sz w:val="20"/>
              </w:rPr>
            </w:pPr>
            <w:r w:rsidRPr="000D0875">
              <w:rPr>
                <w:sz w:val="20"/>
              </w:rPr>
              <w:t>40.548</w:t>
            </w:r>
          </w:p>
        </w:tc>
        <w:tc>
          <w:tcPr>
            <w:tcW w:w="1104" w:type="dxa"/>
          </w:tcPr>
          <w:p w14:paraId="7B2EC9D5" w14:textId="77777777" w:rsidR="00911FCF" w:rsidRDefault="00911FCF">
            <w:pPr>
              <w:pStyle w:val="TableParagraph"/>
              <w:spacing w:before="79"/>
              <w:ind w:right="69"/>
              <w:jc w:val="right"/>
              <w:rPr>
                <w:sz w:val="20"/>
              </w:rPr>
            </w:pPr>
            <w:r>
              <w:rPr>
                <w:sz w:val="20"/>
              </w:rPr>
              <w:t>41.247</w:t>
            </w:r>
          </w:p>
        </w:tc>
      </w:tr>
      <w:tr w:rsidR="00911FCF" w14:paraId="171D868C" w14:textId="77777777">
        <w:trPr>
          <w:trHeight w:val="395"/>
        </w:trPr>
        <w:tc>
          <w:tcPr>
            <w:tcW w:w="5829" w:type="dxa"/>
            <w:tcBorders>
              <w:bottom w:val="single" w:sz="4" w:space="0" w:color="000000"/>
            </w:tcBorders>
          </w:tcPr>
          <w:p w14:paraId="5F716AB3" w14:textId="77777777" w:rsidR="00911FCF" w:rsidRDefault="00911FCF">
            <w:pPr>
              <w:pStyle w:val="TableParagraph"/>
              <w:spacing w:before="80"/>
              <w:ind w:left="470"/>
              <w:rPr>
                <w:sz w:val="20"/>
              </w:rPr>
            </w:pPr>
            <w:r>
              <w:rPr>
                <w:sz w:val="20"/>
              </w:rPr>
              <w:t>Prejuízos</w:t>
            </w:r>
            <w:r>
              <w:rPr>
                <w:spacing w:val="-5"/>
                <w:sz w:val="20"/>
              </w:rPr>
              <w:t xml:space="preserve"> </w:t>
            </w:r>
            <w:r>
              <w:rPr>
                <w:sz w:val="20"/>
              </w:rPr>
              <w:t>Acumulados</w:t>
            </w:r>
          </w:p>
        </w:tc>
        <w:tc>
          <w:tcPr>
            <w:tcW w:w="1724" w:type="dxa"/>
            <w:tcBorders>
              <w:bottom w:val="single" w:sz="4" w:space="0" w:color="000000"/>
            </w:tcBorders>
          </w:tcPr>
          <w:p w14:paraId="1D172F18" w14:textId="77777777" w:rsidR="00911FCF" w:rsidRDefault="00911FCF">
            <w:pPr>
              <w:pStyle w:val="TableParagraph"/>
              <w:rPr>
                <w:rFonts w:ascii="Times New Roman"/>
                <w:sz w:val="18"/>
              </w:rPr>
            </w:pPr>
          </w:p>
        </w:tc>
        <w:tc>
          <w:tcPr>
            <w:tcW w:w="1106" w:type="dxa"/>
            <w:tcBorders>
              <w:bottom w:val="single" w:sz="4" w:space="0" w:color="000000"/>
            </w:tcBorders>
          </w:tcPr>
          <w:p w14:paraId="1D766BEF" w14:textId="77777777" w:rsidR="00911FCF" w:rsidRDefault="000D0875" w:rsidP="00991CEA">
            <w:pPr>
              <w:pStyle w:val="TableParagraph"/>
              <w:spacing w:before="76"/>
              <w:ind w:right="70"/>
              <w:jc w:val="right"/>
              <w:rPr>
                <w:sz w:val="20"/>
              </w:rPr>
            </w:pPr>
            <w:r>
              <w:rPr>
                <w:sz w:val="20"/>
              </w:rPr>
              <w:t>(</w:t>
            </w:r>
            <w:r w:rsidR="00111CE8">
              <w:rPr>
                <w:sz w:val="20"/>
              </w:rPr>
              <w:t>894.584</w:t>
            </w:r>
            <w:r w:rsidRPr="000D0875">
              <w:rPr>
                <w:sz w:val="20"/>
              </w:rPr>
              <w:t>)</w:t>
            </w:r>
          </w:p>
        </w:tc>
        <w:tc>
          <w:tcPr>
            <w:tcW w:w="1104" w:type="dxa"/>
            <w:tcBorders>
              <w:bottom w:val="single" w:sz="4" w:space="0" w:color="000000"/>
            </w:tcBorders>
          </w:tcPr>
          <w:p w14:paraId="63177CD9" w14:textId="77777777" w:rsidR="00911FCF" w:rsidRDefault="00911FCF">
            <w:pPr>
              <w:pStyle w:val="TableParagraph"/>
              <w:spacing w:before="80"/>
              <w:ind w:right="71"/>
              <w:jc w:val="right"/>
              <w:rPr>
                <w:sz w:val="20"/>
              </w:rPr>
            </w:pPr>
            <w:r>
              <w:rPr>
                <w:sz w:val="20"/>
              </w:rPr>
              <w:t>(856.141)</w:t>
            </w:r>
          </w:p>
        </w:tc>
      </w:tr>
      <w:tr w:rsidR="00911FCF" w14:paraId="3F6F3F6F" w14:textId="77777777">
        <w:trPr>
          <w:trHeight w:val="388"/>
        </w:trPr>
        <w:tc>
          <w:tcPr>
            <w:tcW w:w="5829" w:type="dxa"/>
            <w:tcBorders>
              <w:top w:val="single" w:sz="4" w:space="0" w:color="000000"/>
              <w:bottom w:val="single" w:sz="4" w:space="0" w:color="000000"/>
            </w:tcBorders>
          </w:tcPr>
          <w:p w14:paraId="62BF6A0C" w14:textId="77777777" w:rsidR="00911FCF" w:rsidRDefault="00911FCF">
            <w:pPr>
              <w:pStyle w:val="TableParagraph"/>
              <w:spacing w:before="74"/>
              <w:ind w:left="69"/>
              <w:rPr>
                <w:rFonts w:ascii="Arial" w:hAnsi="Arial"/>
                <w:b/>
                <w:sz w:val="20"/>
              </w:rPr>
            </w:pPr>
            <w:r>
              <w:rPr>
                <w:rFonts w:ascii="Arial" w:hAnsi="Arial"/>
                <w:b/>
                <w:sz w:val="20"/>
              </w:rPr>
              <w:t>TOTAL</w:t>
            </w:r>
            <w:r>
              <w:rPr>
                <w:rFonts w:ascii="Arial" w:hAnsi="Arial"/>
                <w:b/>
                <w:spacing w:val="-3"/>
                <w:sz w:val="20"/>
              </w:rPr>
              <w:t xml:space="preserve"> </w:t>
            </w:r>
            <w:r>
              <w:rPr>
                <w:rFonts w:ascii="Arial" w:hAnsi="Arial"/>
                <w:b/>
                <w:sz w:val="20"/>
              </w:rPr>
              <w:t>DO PASSIVO</w:t>
            </w:r>
            <w:r>
              <w:rPr>
                <w:rFonts w:ascii="Arial" w:hAnsi="Arial"/>
                <w:b/>
                <w:spacing w:val="-3"/>
                <w:sz w:val="20"/>
              </w:rPr>
              <w:t xml:space="preserve"> </w:t>
            </w:r>
            <w:r>
              <w:rPr>
                <w:rFonts w:ascii="Arial" w:hAnsi="Arial"/>
                <w:b/>
                <w:sz w:val="20"/>
              </w:rPr>
              <w:t>E</w:t>
            </w:r>
            <w:r>
              <w:rPr>
                <w:rFonts w:ascii="Arial" w:hAnsi="Arial"/>
                <w:b/>
                <w:spacing w:val="-2"/>
                <w:sz w:val="20"/>
              </w:rPr>
              <w:t xml:space="preserve"> </w:t>
            </w:r>
            <w:r>
              <w:rPr>
                <w:rFonts w:ascii="Arial" w:hAnsi="Arial"/>
                <w:b/>
                <w:sz w:val="20"/>
              </w:rPr>
              <w:t>PATRIMÔNIO</w:t>
            </w:r>
            <w:r>
              <w:rPr>
                <w:rFonts w:ascii="Arial" w:hAnsi="Arial"/>
                <w:b/>
                <w:spacing w:val="-2"/>
                <w:sz w:val="20"/>
              </w:rPr>
              <w:t xml:space="preserve"> </w:t>
            </w:r>
            <w:r>
              <w:rPr>
                <w:rFonts w:ascii="Arial" w:hAnsi="Arial"/>
                <w:b/>
                <w:sz w:val="20"/>
              </w:rPr>
              <w:t>LÍQUIDO</w:t>
            </w:r>
          </w:p>
        </w:tc>
        <w:tc>
          <w:tcPr>
            <w:tcW w:w="1724" w:type="dxa"/>
            <w:tcBorders>
              <w:top w:val="single" w:sz="4" w:space="0" w:color="000000"/>
              <w:bottom w:val="single" w:sz="4" w:space="0" w:color="000000"/>
            </w:tcBorders>
          </w:tcPr>
          <w:p w14:paraId="6454293F" w14:textId="77777777" w:rsidR="00911FCF" w:rsidRDefault="00911FCF">
            <w:pPr>
              <w:pStyle w:val="TableParagraph"/>
              <w:rPr>
                <w:rFonts w:ascii="Times New Roman"/>
                <w:sz w:val="18"/>
              </w:rPr>
            </w:pPr>
          </w:p>
        </w:tc>
        <w:tc>
          <w:tcPr>
            <w:tcW w:w="1106" w:type="dxa"/>
            <w:tcBorders>
              <w:top w:val="single" w:sz="4" w:space="0" w:color="000000"/>
              <w:bottom w:val="single" w:sz="4" w:space="0" w:color="000000"/>
            </w:tcBorders>
          </w:tcPr>
          <w:p w14:paraId="0BBF3C64" w14:textId="77777777" w:rsidR="00911FCF" w:rsidRPr="00AE53C2" w:rsidRDefault="00991CEA" w:rsidP="000D0875">
            <w:pPr>
              <w:pStyle w:val="TableParagraph"/>
              <w:spacing w:before="76"/>
              <w:ind w:right="70"/>
              <w:jc w:val="right"/>
              <w:rPr>
                <w:rFonts w:ascii="Arial"/>
                <w:b/>
                <w:sz w:val="20"/>
              </w:rPr>
            </w:pPr>
            <w:r>
              <w:rPr>
                <w:rFonts w:ascii="Arial"/>
                <w:b/>
                <w:sz w:val="20"/>
              </w:rPr>
              <w:t>793.529</w:t>
            </w:r>
          </w:p>
        </w:tc>
        <w:tc>
          <w:tcPr>
            <w:tcW w:w="1104" w:type="dxa"/>
            <w:tcBorders>
              <w:top w:val="single" w:sz="4" w:space="0" w:color="000000"/>
              <w:bottom w:val="single" w:sz="4" w:space="0" w:color="000000"/>
            </w:tcBorders>
          </w:tcPr>
          <w:p w14:paraId="427C8E63" w14:textId="77777777" w:rsidR="00911FCF" w:rsidRDefault="00911FCF">
            <w:pPr>
              <w:pStyle w:val="TableParagraph"/>
              <w:spacing w:before="74"/>
              <w:ind w:right="70"/>
              <w:jc w:val="right"/>
              <w:rPr>
                <w:rFonts w:ascii="Arial"/>
                <w:b/>
                <w:sz w:val="20"/>
              </w:rPr>
            </w:pPr>
            <w:r>
              <w:rPr>
                <w:rFonts w:ascii="Arial"/>
                <w:b/>
                <w:sz w:val="20"/>
              </w:rPr>
              <w:t>670.423</w:t>
            </w:r>
          </w:p>
        </w:tc>
      </w:tr>
      <w:tr w:rsidR="00911FCF" w14:paraId="1A55E764" w14:textId="77777777">
        <w:trPr>
          <w:trHeight w:val="247"/>
        </w:trPr>
        <w:tc>
          <w:tcPr>
            <w:tcW w:w="8659" w:type="dxa"/>
            <w:gridSpan w:val="3"/>
            <w:tcBorders>
              <w:top w:val="single" w:sz="4" w:space="0" w:color="000000"/>
            </w:tcBorders>
          </w:tcPr>
          <w:p w14:paraId="29E16C81" w14:textId="77777777" w:rsidR="00911FCF" w:rsidRDefault="00911FCF">
            <w:pPr>
              <w:pStyle w:val="TableParagraph"/>
              <w:spacing w:before="40" w:line="187" w:lineRule="exact"/>
              <w:ind w:left="1903"/>
              <w:rPr>
                <w:sz w:val="18"/>
              </w:rPr>
            </w:pPr>
            <w:r>
              <w:rPr>
                <w:sz w:val="18"/>
              </w:rPr>
              <w:t>"As</w:t>
            </w:r>
            <w:r>
              <w:rPr>
                <w:spacing w:val="-4"/>
                <w:sz w:val="18"/>
              </w:rPr>
              <w:t xml:space="preserve"> </w:t>
            </w:r>
            <w:r>
              <w:rPr>
                <w:sz w:val="18"/>
              </w:rPr>
              <w:t>notas</w:t>
            </w:r>
            <w:r>
              <w:rPr>
                <w:spacing w:val="-2"/>
                <w:sz w:val="18"/>
              </w:rPr>
              <w:t xml:space="preserve"> </w:t>
            </w:r>
            <w:r>
              <w:rPr>
                <w:sz w:val="18"/>
              </w:rPr>
              <w:t>explicativas</w:t>
            </w:r>
            <w:r>
              <w:rPr>
                <w:spacing w:val="-4"/>
                <w:sz w:val="18"/>
              </w:rPr>
              <w:t xml:space="preserve"> </w:t>
            </w:r>
            <w:r>
              <w:rPr>
                <w:sz w:val="18"/>
              </w:rPr>
              <w:t>são</w:t>
            </w:r>
            <w:r>
              <w:rPr>
                <w:spacing w:val="-5"/>
                <w:sz w:val="18"/>
              </w:rPr>
              <w:t xml:space="preserve"> </w:t>
            </w:r>
            <w:r>
              <w:rPr>
                <w:sz w:val="18"/>
              </w:rPr>
              <w:t>parte</w:t>
            </w:r>
            <w:r>
              <w:rPr>
                <w:spacing w:val="-4"/>
                <w:sz w:val="18"/>
              </w:rPr>
              <w:t xml:space="preserve"> </w:t>
            </w:r>
            <w:r>
              <w:rPr>
                <w:sz w:val="18"/>
              </w:rPr>
              <w:t>integrante</w:t>
            </w:r>
            <w:r>
              <w:rPr>
                <w:spacing w:val="-3"/>
                <w:sz w:val="18"/>
              </w:rPr>
              <w:t xml:space="preserve"> </w:t>
            </w:r>
            <w:r>
              <w:rPr>
                <w:sz w:val="18"/>
              </w:rPr>
              <w:t>das</w:t>
            </w:r>
            <w:r>
              <w:rPr>
                <w:spacing w:val="-4"/>
                <w:sz w:val="18"/>
              </w:rPr>
              <w:t xml:space="preserve"> </w:t>
            </w:r>
            <w:r>
              <w:rPr>
                <w:sz w:val="18"/>
              </w:rPr>
              <w:t>demonstrações</w:t>
            </w:r>
            <w:r>
              <w:rPr>
                <w:spacing w:val="-2"/>
                <w:sz w:val="18"/>
              </w:rPr>
              <w:t xml:space="preserve"> </w:t>
            </w:r>
            <w:r>
              <w:rPr>
                <w:sz w:val="18"/>
              </w:rPr>
              <w:t>contábeis."</w:t>
            </w:r>
          </w:p>
        </w:tc>
        <w:tc>
          <w:tcPr>
            <w:tcW w:w="1104" w:type="dxa"/>
            <w:tcBorders>
              <w:top w:val="single" w:sz="4" w:space="0" w:color="000000"/>
            </w:tcBorders>
          </w:tcPr>
          <w:p w14:paraId="480C48E9" w14:textId="77777777" w:rsidR="00911FCF" w:rsidRDefault="00911FCF">
            <w:pPr>
              <w:pStyle w:val="TableParagraph"/>
              <w:rPr>
                <w:rFonts w:ascii="Times New Roman"/>
                <w:sz w:val="18"/>
              </w:rPr>
            </w:pPr>
          </w:p>
        </w:tc>
      </w:tr>
    </w:tbl>
    <w:p w14:paraId="6C9AAB83" w14:textId="77777777" w:rsidR="004D00CC" w:rsidRDefault="004D00CC">
      <w:pPr>
        <w:rPr>
          <w:rFonts w:ascii="Times New Roman"/>
          <w:sz w:val="18"/>
        </w:rPr>
        <w:sectPr w:rsidR="004D00CC">
          <w:pgSz w:w="11910" w:h="16850"/>
          <w:pgMar w:top="1260" w:right="860" w:bottom="520" w:left="980" w:header="0" w:footer="334" w:gutter="0"/>
          <w:cols w:space="720"/>
        </w:sectPr>
      </w:pPr>
    </w:p>
    <w:tbl>
      <w:tblPr>
        <w:tblStyle w:val="TableNormal"/>
        <w:tblW w:w="0" w:type="auto"/>
        <w:tblInd w:w="142" w:type="dxa"/>
        <w:tblLayout w:type="fixed"/>
        <w:tblLook w:val="01E0" w:firstRow="1" w:lastRow="1" w:firstColumn="1" w:lastColumn="1" w:noHBand="0" w:noVBand="0"/>
      </w:tblPr>
      <w:tblGrid>
        <w:gridCol w:w="3832"/>
        <w:gridCol w:w="567"/>
        <w:gridCol w:w="1276"/>
        <w:gridCol w:w="1276"/>
        <w:gridCol w:w="1276"/>
        <w:gridCol w:w="1246"/>
      </w:tblGrid>
      <w:tr w:rsidR="004D00CC" w14:paraId="548A6C4F" w14:textId="77777777" w:rsidTr="00925D8F">
        <w:trPr>
          <w:trHeight w:val="283"/>
        </w:trPr>
        <w:tc>
          <w:tcPr>
            <w:tcW w:w="9473" w:type="dxa"/>
            <w:gridSpan w:val="6"/>
          </w:tcPr>
          <w:p w14:paraId="04B2A5AC" w14:textId="77777777" w:rsidR="004D00CC" w:rsidRDefault="00F34761">
            <w:pPr>
              <w:pStyle w:val="TableParagraph"/>
              <w:spacing w:line="247" w:lineRule="exact"/>
              <w:ind w:left="1987" w:right="1991"/>
              <w:jc w:val="center"/>
              <w:rPr>
                <w:rFonts w:ascii="Arial" w:hAnsi="Arial"/>
                <w:b/>
              </w:rPr>
            </w:pPr>
            <w:r>
              <w:rPr>
                <w:rFonts w:ascii="Arial" w:hAnsi="Arial"/>
                <w:b/>
              </w:rPr>
              <w:lastRenderedPageBreak/>
              <w:t>HOSPITAL</w:t>
            </w:r>
            <w:r>
              <w:rPr>
                <w:rFonts w:ascii="Arial" w:hAnsi="Arial"/>
                <w:b/>
                <w:spacing w:val="-2"/>
              </w:rPr>
              <w:t xml:space="preserve"> </w:t>
            </w:r>
            <w:r>
              <w:rPr>
                <w:rFonts w:ascii="Arial" w:hAnsi="Arial"/>
                <w:b/>
              </w:rPr>
              <w:t>NOSSA</w:t>
            </w:r>
            <w:r>
              <w:rPr>
                <w:rFonts w:ascii="Arial" w:hAnsi="Arial"/>
                <w:b/>
                <w:spacing w:val="-6"/>
              </w:rPr>
              <w:t xml:space="preserve"> </w:t>
            </w:r>
            <w:r>
              <w:rPr>
                <w:rFonts w:ascii="Arial" w:hAnsi="Arial"/>
                <w:b/>
              </w:rPr>
              <w:t>SENHORA</w:t>
            </w:r>
            <w:r>
              <w:rPr>
                <w:rFonts w:ascii="Arial" w:hAnsi="Arial"/>
                <w:b/>
                <w:spacing w:val="-6"/>
              </w:rPr>
              <w:t xml:space="preserve"> </w:t>
            </w:r>
            <w:r>
              <w:rPr>
                <w:rFonts w:ascii="Arial" w:hAnsi="Arial"/>
                <w:b/>
              </w:rPr>
              <w:t>DA</w:t>
            </w:r>
            <w:r>
              <w:rPr>
                <w:rFonts w:ascii="Arial" w:hAnsi="Arial"/>
                <w:b/>
                <w:spacing w:val="-7"/>
              </w:rPr>
              <w:t xml:space="preserve"> </w:t>
            </w:r>
            <w:r>
              <w:rPr>
                <w:rFonts w:ascii="Arial" w:hAnsi="Arial"/>
                <w:b/>
              </w:rPr>
              <w:t>CONCEIÇÃO S.A.</w:t>
            </w:r>
          </w:p>
        </w:tc>
      </w:tr>
      <w:tr w:rsidR="004D3A59" w14:paraId="43F7980E" w14:textId="77777777" w:rsidTr="00925D8F">
        <w:trPr>
          <w:trHeight w:val="319"/>
        </w:trPr>
        <w:tc>
          <w:tcPr>
            <w:tcW w:w="9473" w:type="dxa"/>
            <w:gridSpan w:val="6"/>
          </w:tcPr>
          <w:p w14:paraId="5D69EEB6" w14:textId="77777777" w:rsidR="004D3A59" w:rsidRDefault="004D3A59" w:rsidP="004D3A59">
            <w:pPr>
              <w:pStyle w:val="TableParagraph"/>
              <w:jc w:val="center"/>
              <w:rPr>
                <w:rFonts w:ascii="Times New Roman"/>
                <w:sz w:val="18"/>
              </w:rPr>
            </w:pPr>
            <w:r>
              <w:rPr>
                <w:rFonts w:ascii="Arial"/>
                <w:b/>
              </w:rPr>
              <w:t>CNPJ</w:t>
            </w:r>
            <w:r>
              <w:rPr>
                <w:rFonts w:ascii="Arial"/>
                <w:b/>
                <w:spacing w:val="-3"/>
              </w:rPr>
              <w:t xml:space="preserve"> </w:t>
            </w:r>
            <w:r>
              <w:rPr>
                <w:rFonts w:ascii="Arial"/>
                <w:b/>
              </w:rPr>
              <w:t>92.787.118/0001-20</w:t>
            </w:r>
          </w:p>
        </w:tc>
      </w:tr>
      <w:tr w:rsidR="004D00CC" w14:paraId="376DC02D" w14:textId="77777777" w:rsidTr="00925D8F">
        <w:trPr>
          <w:trHeight w:val="320"/>
        </w:trPr>
        <w:tc>
          <w:tcPr>
            <w:tcW w:w="9473" w:type="dxa"/>
            <w:gridSpan w:val="6"/>
          </w:tcPr>
          <w:p w14:paraId="0C91260F" w14:textId="77777777" w:rsidR="004D00CC" w:rsidRDefault="00F34761">
            <w:pPr>
              <w:pStyle w:val="TableParagraph"/>
              <w:spacing w:before="29"/>
              <w:ind w:left="1987" w:right="1992"/>
              <w:jc w:val="center"/>
              <w:rPr>
                <w:rFonts w:ascii="Arial" w:hAnsi="Arial"/>
                <w:b/>
              </w:rPr>
            </w:pPr>
            <w:r>
              <w:rPr>
                <w:rFonts w:ascii="Arial" w:hAnsi="Arial"/>
                <w:b/>
              </w:rPr>
              <w:t>DEMONSTRAÇÕES</w:t>
            </w:r>
            <w:r>
              <w:rPr>
                <w:rFonts w:ascii="Arial" w:hAnsi="Arial"/>
                <w:b/>
                <w:spacing w:val="-4"/>
              </w:rPr>
              <w:t xml:space="preserve"> </w:t>
            </w:r>
            <w:r>
              <w:rPr>
                <w:rFonts w:ascii="Arial" w:hAnsi="Arial"/>
                <w:b/>
              </w:rPr>
              <w:t>CONTÁBEIS</w:t>
            </w:r>
            <w:r>
              <w:rPr>
                <w:rFonts w:ascii="Arial" w:hAnsi="Arial"/>
                <w:b/>
                <w:spacing w:val="-4"/>
              </w:rPr>
              <w:t xml:space="preserve"> </w:t>
            </w:r>
            <w:r>
              <w:rPr>
                <w:rFonts w:ascii="Arial" w:hAnsi="Arial"/>
                <w:b/>
              </w:rPr>
              <w:t>ENCERRADAS</w:t>
            </w:r>
            <w:r>
              <w:rPr>
                <w:rFonts w:ascii="Arial" w:hAnsi="Arial"/>
                <w:b/>
                <w:spacing w:val="-4"/>
              </w:rPr>
              <w:t xml:space="preserve"> </w:t>
            </w:r>
            <w:r>
              <w:rPr>
                <w:rFonts w:ascii="Arial" w:hAnsi="Arial"/>
                <w:b/>
              </w:rPr>
              <w:t>EM</w:t>
            </w:r>
          </w:p>
        </w:tc>
      </w:tr>
      <w:tr w:rsidR="004D3A59" w14:paraId="2582DD0D" w14:textId="77777777" w:rsidTr="00925D8F">
        <w:trPr>
          <w:trHeight w:val="474"/>
        </w:trPr>
        <w:tc>
          <w:tcPr>
            <w:tcW w:w="9473" w:type="dxa"/>
            <w:gridSpan w:val="6"/>
          </w:tcPr>
          <w:p w14:paraId="08725711" w14:textId="77777777" w:rsidR="004D3A59" w:rsidRDefault="004D3A59" w:rsidP="004D3A59">
            <w:pPr>
              <w:pStyle w:val="TableParagraph"/>
              <w:jc w:val="center"/>
              <w:rPr>
                <w:rFonts w:ascii="Times New Roman"/>
                <w:sz w:val="18"/>
              </w:rPr>
            </w:pPr>
            <w:r>
              <w:rPr>
                <w:rFonts w:ascii="Arial" w:hAnsi="Arial"/>
                <w:b/>
              </w:rPr>
              <w:t>30</w:t>
            </w:r>
            <w:r>
              <w:rPr>
                <w:rFonts w:ascii="Arial" w:hAnsi="Arial"/>
                <w:b/>
                <w:spacing w:val="-1"/>
              </w:rPr>
              <w:t xml:space="preserve"> </w:t>
            </w:r>
            <w:r w:rsidR="00706A07">
              <w:rPr>
                <w:rFonts w:ascii="Arial" w:hAnsi="Arial"/>
                <w:b/>
              </w:rPr>
              <w:t>DE SETEMBRO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2024 E</w:t>
            </w:r>
            <w:r>
              <w:rPr>
                <w:rFonts w:ascii="Arial" w:hAnsi="Arial"/>
                <w:b/>
                <w:spacing w:val="-1"/>
              </w:rPr>
              <w:t xml:space="preserve"> </w:t>
            </w:r>
            <w:r>
              <w:rPr>
                <w:rFonts w:ascii="Arial" w:hAnsi="Arial"/>
                <w:b/>
              </w:rPr>
              <w:t>2023</w:t>
            </w:r>
          </w:p>
        </w:tc>
      </w:tr>
      <w:tr w:rsidR="004D00CC" w14:paraId="1365C180" w14:textId="77777777" w:rsidTr="00925D8F">
        <w:trPr>
          <w:trHeight w:val="470"/>
        </w:trPr>
        <w:tc>
          <w:tcPr>
            <w:tcW w:w="9473" w:type="dxa"/>
            <w:gridSpan w:val="6"/>
          </w:tcPr>
          <w:p w14:paraId="28670634" w14:textId="77777777" w:rsidR="004D00CC" w:rsidRDefault="00F34761">
            <w:pPr>
              <w:pStyle w:val="TableParagraph"/>
              <w:spacing w:before="183"/>
              <w:ind w:left="1987" w:right="1990"/>
              <w:jc w:val="center"/>
              <w:rPr>
                <w:rFonts w:ascii="Arial" w:hAnsi="Arial"/>
                <w:b/>
              </w:rPr>
            </w:pPr>
            <w:r>
              <w:rPr>
                <w:rFonts w:ascii="Arial" w:hAnsi="Arial"/>
                <w:b/>
              </w:rPr>
              <w:t>DEMONSTRAÇÃO</w:t>
            </w:r>
            <w:r>
              <w:rPr>
                <w:rFonts w:ascii="Arial" w:hAnsi="Arial"/>
                <w:b/>
                <w:spacing w:val="-5"/>
              </w:rPr>
              <w:t xml:space="preserve"> </w:t>
            </w:r>
            <w:r>
              <w:rPr>
                <w:rFonts w:ascii="Arial" w:hAnsi="Arial"/>
                <w:b/>
              </w:rPr>
              <w:t>DO</w:t>
            </w:r>
            <w:r>
              <w:rPr>
                <w:rFonts w:ascii="Arial" w:hAnsi="Arial"/>
                <w:b/>
                <w:spacing w:val="-4"/>
              </w:rPr>
              <w:t xml:space="preserve"> </w:t>
            </w:r>
            <w:r>
              <w:rPr>
                <w:rFonts w:ascii="Arial" w:hAnsi="Arial"/>
                <w:b/>
              </w:rPr>
              <w:t>RESULTADO</w:t>
            </w:r>
          </w:p>
        </w:tc>
      </w:tr>
      <w:tr w:rsidR="0002592A" w14:paraId="0A9CEDD9" w14:textId="77777777" w:rsidTr="00925D8F">
        <w:trPr>
          <w:trHeight w:val="629"/>
        </w:trPr>
        <w:tc>
          <w:tcPr>
            <w:tcW w:w="9473" w:type="dxa"/>
            <w:gridSpan w:val="6"/>
            <w:tcBorders>
              <w:bottom w:val="single" w:sz="4" w:space="0" w:color="auto"/>
            </w:tcBorders>
          </w:tcPr>
          <w:p w14:paraId="41BCFF5A" w14:textId="77777777" w:rsidR="0002592A" w:rsidRDefault="0002592A" w:rsidP="0002592A">
            <w:pPr>
              <w:pStyle w:val="TableParagraph"/>
              <w:jc w:val="center"/>
              <w:rPr>
                <w:rFonts w:ascii="Times New Roman"/>
                <w:sz w:val="18"/>
              </w:rPr>
            </w:pPr>
            <w:r>
              <w:t>(valores em</w:t>
            </w:r>
            <w:r>
              <w:rPr>
                <w:spacing w:val="-2"/>
              </w:rPr>
              <w:t xml:space="preserve"> </w:t>
            </w:r>
            <w:r>
              <w:t>milhares</w:t>
            </w:r>
            <w:r>
              <w:rPr>
                <w:spacing w:val="-3"/>
              </w:rPr>
              <w:t xml:space="preserve"> </w:t>
            </w:r>
            <w:r>
              <w:t>de</w:t>
            </w:r>
            <w:r>
              <w:rPr>
                <w:spacing w:val="-2"/>
              </w:rPr>
              <w:t xml:space="preserve"> </w:t>
            </w:r>
            <w:r>
              <w:t>reais)</w:t>
            </w:r>
          </w:p>
        </w:tc>
      </w:tr>
      <w:tr w:rsidR="0002592A" w14:paraId="21C48CA4" w14:textId="77777777" w:rsidTr="00925D8F">
        <w:trPr>
          <w:trHeight w:val="454"/>
        </w:trPr>
        <w:tc>
          <w:tcPr>
            <w:tcW w:w="3832" w:type="dxa"/>
            <w:tcBorders>
              <w:top w:val="single" w:sz="4" w:space="0" w:color="auto"/>
              <w:bottom w:val="single" w:sz="4" w:space="0" w:color="auto"/>
            </w:tcBorders>
          </w:tcPr>
          <w:p w14:paraId="415D629E" w14:textId="77777777" w:rsidR="0002592A" w:rsidRDefault="0002592A">
            <w:pPr>
              <w:pStyle w:val="TableParagraph"/>
              <w:rPr>
                <w:rFonts w:ascii="Times New Roman"/>
                <w:sz w:val="18"/>
              </w:rPr>
            </w:pPr>
          </w:p>
        </w:tc>
        <w:tc>
          <w:tcPr>
            <w:tcW w:w="567" w:type="dxa"/>
            <w:tcBorders>
              <w:top w:val="single" w:sz="4" w:space="0" w:color="auto"/>
              <w:bottom w:val="single" w:sz="4" w:space="0" w:color="auto"/>
            </w:tcBorders>
            <w:vAlign w:val="bottom"/>
          </w:tcPr>
          <w:p w14:paraId="369D177F" w14:textId="77777777" w:rsidR="0002592A" w:rsidRPr="004D3A59" w:rsidRDefault="0002592A" w:rsidP="0002592A">
            <w:pPr>
              <w:pStyle w:val="TableParagraph"/>
              <w:spacing w:before="162"/>
              <w:ind w:left="81"/>
              <w:jc w:val="center"/>
              <w:rPr>
                <w:rFonts w:ascii="Arial"/>
                <w:b/>
                <w:sz w:val="17"/>
                <w:szCs w:val="17"/>
              </w:rPr>
            </w:pPr>
            <w:r w:rsidRPr="004D3A59">
              <w:rPr>
                <w:rFonts w:ascii="Arial"/>
                <w:b/>
                <w:sz w:val="17"/>
                <w:szCs w:val="17"/>
              </w:rPr>
              <w:t>Nota</w:t>
            </w:r>
          </w:p>
        </w:tc>
        <w:tc>
          <w:tcPr>
            <w:tcW w:w="1276" w:type="dxa"/>
            <w:tcBorders>
              <w:top w:val="single" w:sz="4" w:space="0" w:color="auto"/>
              <w:bottom w:val="single" w:sz="4" w:space="0" w:color="auto"/>
            </w:tcBorders>
            <w:vAlign w:val="bottom"/>
          </w:tcPr>
          <w:p w14:paraId="439B43A5" w14:textId="77777777" w:rsidR="0002592A" w:rsidRPr="004D3A59" w:rsidRDefault="0002592A" w:rsidP="0002592A">
            <w:pPr>
              <w:pStyle w:val="TableParagraph"/>
              <w:spacing w:before="54"/>
              <w:ind w:left="262" w:right="288" w:hanging="118"/>
              <w:jc w:val="center"/>
              <w:rPr>
                <w:rFonts w:ascii="Arial" w:hAnsi="Arial"/>
                <w:b/>
                <w:sz w:val="17"/>
                <w:szCs w:val="17"/>
              </w:rPr>
            </w:pPr>
            <w:r w:rsidRPr="004D3A59">
              <w:rPr>
                <w:rFonts w:ascii="Arial" w:hAnsi="Arial"/>
                <w:b/>
                <w:spacing w:val="-1"/>
                <w:sz w:val="17"/>
                <w:szCs w:val="17"/>
              </w:rPr>
              <w:t>Período</w:t>
            </w:r>
            <w:r w:rsidRPr="004D3A59">
              <w:rPr>
                <w:rFonts w:ascii="Arial" w:hAnsi="Arial"/>
                <w:b/>
                <w:spacing w:val="-50"/>
                <w:sz w:val="17"/>
                <w:szCs w:val="17"/>
              </w:rPr>
              <w:t xml:space="preserve"> </w:t>
            </w:r>
            <w:r w:rsidRPr="004D3A59">
              <w:rPr>
                <w:rFonts w:ascii="Arial" w:hAnsi="Arial"/>
                <w:b/>
                <w:sz w:val="17"/>
                <w:szCs w:val="17"/>
              </w:rPr>
              <w:t>Atual</w:t>
            </w:r>
          </w:p>
        </w:tc>
        <w:tc>
          <w:tcPr>
            <w:tcW w:w="1276" w:type="dxa"/>
            <w:tcBorders>
              <w:top w:val="single" w:sz="4" w:space="0" w:color="auto"/>
              <w:bottom w:val="single" w:sz="4" w:space="0" w:color="auto"/>
            </w:tcBorders>
            <w:vAlign w:val="bottom"/>
          </w:tcPr>
          <w:p w14:paraId="367EE8FC" w14:textId="77777777" w:rsidR="0002592A" w:rsidRPr="004D3A59" w:rsidRDefault="0002592A" w:rsidP="0002592A">
            <w:pPr>
              <w:pStyle w:val="TableParagraph"/>
              <w:spacing w:before="54"/>
              <w:ind w:left="262" w:right="288" w:hanging="118"/>
              <w:jc w:val="center"/>
              <w:rPr>
                <w:rFonts w:ascii="Arial" w:hAnsi="Arial"/>
                <w:b/>
                <w:sz w:val="17"/>
                <w:szCs w:val="17"/>
              </w:rPr>
            </w:pPr>
            <w:r w:rsidRPr="004D3A59">
              <w:rPr>
                <w:rFonts w:ascii="Arial" w:hAnsi="Arial"/>
                <w:b/>
                <w:spacing w:val="-1"/>
                <w:sz w:val="17"/>
                <w:szCs w:val="17"/>
              </w:rPr>
              <w:t>Exercício</w:t>
            </w:r>
            <w:r w:rsidRPr="004D3A59">
              <w:rPr>
                <w:rFonts w:ascii="Arial" w:hAnsi="Arial"/>
                <w:b/>
                <w:spacing w:val="-50"/>
                <w:sz w:val="17"/>
                <w:szCs w:val="17"/>
              </w:rPr>
              <w:t xml:space="preserve"> A</w:t>
            </w:r>
            <w:r w:rsidR="004D3A59">
              <w:rPr>
                <w:rFonts w:ascii="Arial" w:hAnsi="Arial"/>
                <w:b/>
                <w:sz w:val="17"/>
                <w:szCs w:val="17"/>
              </w:rPr>
              <w:t>tual</w:t>
            </w:r>
          </w:p>
        </w:tc>
        <w:tc>
          <w:tcPr>
            <w:tcW w:w="1276" w:type="dxa"/>
            <w:tcBorders>
              <w:top w:val="single" w:sz="4" w:space="0" w:color="auto"/>
              <w:bottom w:val="single" w:sz="4" w:space="0" w:color="auto"/>
            </w:tcBorders>
            <w:vAlign w:val="bottom"/>
          </w:tcPr>
          <w:p w14:paraId="3DBCCF6F" w14:textId="77777777" w:rsidR="0002592A" w:rsidRPr="004D3A59" w:rsidRDefault="0002592A" w:rsidP="0002592A">
            <w:pPr>
              <w:pStyle w:val="TableParagraph"/>
              <w:spacing w:before="54"/>
              <w:ind w:left="262" w:right="288" w:hanging="118"/>
              <w:jc w:val="center"/>
              <w:rPr>
                <w:rFonts w:ascii="Arial" w:hAnsi="Arial"/>
                <w:b/>
                <w:sz w:val="17"/>
                <w:szCs w:val="17"/>
              </w:rPr>
            </w:pPr>
            <w:r w:rsidRPr="004D3A59">
              <w:rPr>
                <w:rFonts w:ascii="Arial" w:hAnsi="Arial"/>
                <w:b/>
                <w:spacing w:val="-1"/>
                <w:sz w:val="17"/>
                <w:szCs w:val="17"/>
              </w:rPr>
              <w:t>Período</w:t>
            </w:r>
            <w:r w:rsidRPr="004D3A59">
              <w:rPr>
                <w:rFonts w:ascii="Arial" w:hAnsi="Arial"/>
                <w:b/>
                <w:spacing w:val="-50"/>
                <w:sz w:val="17"/>
                <w:szCs w:val="17"/>
              </w:rPr>
              <w:t xml:space="preserve"> </w:t>
            </w:r>
            <w:r w:rsidRPr="004D3A59">
              <w:rPr>
                <w:rFonts w:ascii="Arial" w:hAnsi="Arial"/>
                <w:b/>
                <w:sz w:val="17"/>
                <w:szCs w:val="17"/>
              </w:rPr>
              <w:t>Anterior</w:t>
            </w:r>
          </w:p>
        </w:tc>
        <w:tc>
          <w:tcPr>
            <w:tcW w:w="1246" w:type="dxa"/>
            <w:tcBorders>
              <w:top w:val="single" w:sz="4" w:space="0" w:color="auto"/>
              <w:bottom w:val="single" w:sz="4" w:space="0" w:color="auto"/>
            </w:tcBorders>
            <w:vAlign w:val="bottom"/>
          </w:tcPr>
          <w:p w14:paraId="0F6E9E88" w14:textId="77777777" w:rsidR="0002592A" w:rsidRPr="004D3A59" w:rsidRDefault="0002592A" w:rsidP="0002592A">
            <w:pPr>
              <w:pStyle w:val="TableParagraph"/>
              <w:spacing w:before="54"/>
              <w:ind w:left="142" w:right="202" w:firstLine="16"/>
              <w:jc w:val="center"/>
              <w:rPr>
                <w:rFonts w:ascii="Arial" w:hAnsi="Arial"/>
                <w:b/>
                <w:sz w:val="17"/>
                <w:szCs w:val="17"/>
              </w:rPr>
            </w:pPr>
            <w:r w:rsidRPr="004D3A59">
              <w:rPr>
                <w:rFonts w:ascii="Arial" w:hAnsi="Arial"/>
                <w:b/>
                <w:sz w:val="17"/>
                <w:szCs w:val="17"/>
              </w:rPr>
              <w:t>Exercício</w:t>
            </w:r>
            <w:r w:rsidRPr="004D3A59">
              <w:rPr>
                <w:rFonts w:ascii="Arial" w:hAnsi="Arial"/>
                <w:b/>
                <w:spacing w:val="-50"/>
                <w:sz w:val="17"/>
                <w:szCs w:val="17"/>
              </w:rPr>
              <w:t xml:space="preserve"> </w:t>
            </w:r>
            <w:r w:rsidRPr="004D3A59">
              <w:rPr>
                <w:rFonts w:ascii="Arial" w:hAnsi="Arial"/>
                <w:b/>
                <w:spacing w:val="-1"/>
                <w:sz w:val="17"/>
                <w:szCs w:val="17"/>
              </w:rPr>
              <w:t>Anterior</w:t>
            </w:r>
          </w:p>
        </w:tc>
      </w:tr>
      <w:tr w:rsidR="0002592A" w:rsidRPr="0002592A" w14:paraId="617D16B8" w14:textId="77777777" w:rsidTr="00925D8F">
        <w:trPr>
          <w:trHeight w:val="170"/>
        </w:trPr>
        <w:tc>
          <w:tcPr>
            <w:tcW w:w="3832" w:type="dxa"/>
            <w:tcBorders>
              <w:top w:val="single" w:sz="4" w:space="0" w:color="auto"/>
            </w:tcBorders>
          </w:tcPr>
          <w:p w14:paraId="0C544320" w14:textId="77777777" w:rsidR="0002592A" w:rsidRPr="0002592A" w:rsidRDefault="0002592A">
            <w:pPr>
              <w:pStyle w:val="TableParagraph"/>
              <w:rPr>
                <w:rFonts w:ascii="Times New Roman"/>
                <w:sz w:val="16"/>
                <w:szCs w:val="16"/>
              </w:rPr>
            </w:pPr>
          </w:p>
        </w:tc>
        <w:tc>
          <w:tcPr>
            <w:tcW w:w="567" w:type="dxa"/>
            <w:tcBorders>
              <w:top w:val="single" w:sz="4" w:space="0" w:color="auto"/>
            </w:tcBorders>
          </w:tcPr>
          <w:p w14:paraId="179FEA69" w14:textId="77777777" w:rsidR="0002592A" w:rsidRPr="0002592A" w:rsidRDefault="0002592A">
            <w:pPr>
              <w:pStyle w:val="TableParagraph"/>
              <w:rPr>
                <w:rFonts w:ascii="Times New Roman"/>
                <w:sz w:val="16"/>
                <w:szCs w:val="16"/>
              </w:rPr>
            </w:pPr>
          </w:p>
        </w:tc>
        <w:tc>
          <w:tcPr>
            <w:tcW w:w="1276" w:type="dxa"/>
            <w:tcBorders>
              <w:top w:val="single" w:sz="4" w:space="0" w:color="auto"/>
            </w:tcBorders>
          </w:tcPr>
          <w:p w14:paraId="6CF07211" w14:textId="77777777" w:rsidR="0002592A" w:rsidRPr="005F1A4C" w:rsidRDefault="0002592A" w:rsidP="00B17965">
            <w:pPr>
              <w:pStyle w:val="TableParagraph"/>
              <w:spacing w:before="46"/>
              <w:ind w:right="140"/>
              <w:jc w:val="center"/>
              <w:rPr>
                <w:rFonts w:ascii="Arial" w:hAnsi="Arial" w:cs="Arial"/>
                <w:sz w:val="15"/>
                <w:szCs w:val="15"/>
              </w:rPr>
            </w:pPr>
            <w:r w:rsidRPr="005F1A4C">
              <w:rPr>
                <w:rFonts w:ascii="Arial" w:hAnsi="Arial" w:cs="Arial"/>
                <w:sz w:val="15"/>
                <w:szCs w:val="15"/>
              </w:rPr>
              <w:t>01/0</w:t>
            </w:r>
            <w:r w:rsidR="00B17965">
              <w:rPr>
                <w:rFonts w:ascii="Arial" w:hAnsi="Arial" w:cs="Arial"/>
                <w:sz w:val="15"/>
                <w:szCs w:val="15"/>
              </w:rPr>
              <w:t>7</w:t>
            </w:r>
            <w:r w:rsidRPr="005F1A4C">
              <w:rPr>
                <w:rFonts w:ascii="Arial" w:hAnsi="Arial" w:cs="Arial"/>
                <w:sz w:val="15"/>
                <w:szCs w:val="15"/>
              </w:rPr>
              <w:t>/2024</w:t>
            </w:r>
          </w:p>
        </w:tc>
        <w:tc>
          <w:tcPr>
            <w:tcW w:w="1276" w:type="dxa"/>
            <w:tcBorders>
              <w:top w:val="single" w:sz="4" w:space="0" w:color="auto"/>
            </w:tcBorders>
          </w:tcPr>
          <w:p w14:paraId="5F54F1A8" w14:textId="77777777" w:rsidR="0002592A" w:rsidRPr="005F1A4C" w:rsidRDefault="0002592A" w:rsidP="0002592A">
            <w:pPr>
              <w:pStyle w:val="TableParagraph"/>
              <w:spacing w:before="46"/>
              <w:ind w:right="71"/>
              <w:jc w:val="center"/>
              <w:rPr>
                <w:rFonts w:ascii="Arial" w:hAnsi="Arial" w:cs="Arial"/>
                <w:sz w:val="15"/>
                <w:szCs w:val="15"/>
              </w:rPr>
            </w:pPr>
            <w:r w:rsidRPr="005F1A4C">
              <w:rPr>
                <w:rFonts w:ascii="Arial" w:hAnsi="Arial" w:cs="Arial"/>
                <w:sz w:val="15"/>
                <w:szCs w:val="15"/>
              </w:rPr>
              <w:t>01/01/2024</w:t>
            </w:r>
          </w:p>
        </w:tc>
        <w:tc>
          <w:tcPr>
            <w:tcW w:w="1276" w:type="dxa"/>
            <w:tcBorders>
              <w:top w:val="single" w:sz="4" w:space="0" w:color="auto"/>
            </w:tcBorders>
          </w:tcPr>
          <w:p w14:paraId="58C7A10E" w14:textId="77777777" w:rsidR="0002592A" w:rsidRPr="005F1A4C" w:rsidRDefault="0002592A" w:rsidP="00B17965">
            <w:pPr>
              <w:pStyle w:val="TableParagraph"/>
              <w:spacing w:before="46"/>
              <w:ind w:right="140"/>
              <w:jc w:val="center"/>
              <w:rPr>
                <w:rFonts w:ascii="Arial" w:hAnsi="Arial" w:cs="Arial"/>
                <w:sz w:val="15"/>
                <w:szCs w:val="15"/>
              </w:rPr>
            </w:pPr>
            <w:r w:rsidRPr="005F1A4C">
              <w:rPr>
                <w:rFonts w:ascii="Arial" w:hAnsi="Arial" w:cs="Arial"/>
                <w:sz w:val="15"/>
                <w:szCs w:val="15"/>
              </w:rPr>
              <w:t>01/0</w:t>
            </w:r>
            <w:r w:rsidR="00B17965">
              <w:rPr>
                <w:rFonts w:ascii="Arial" w:hAnsi="Arial" w:cs="Arial"/>
                <w:sz w:val="15"/>
                <w:szCs w:val="15"/>
              </w:rPr>
              <w:t>7</w:t>
            </w:r>
            <w:r w:rsidRPr="005F1A4C">
              <w:rPr>
                <w:rFonts w:ascii="Arial" w:hAnsi="Arial" w:cs="Arial"/>
                <w:sz w:val="15"/>
                <w:szCs w:val="15"/>
              </w:rPr>
              <w:t>/2023</w:t>
            </w:r>
          </w:p>
        </w:tc>
        <w:tc>
          <w:tcPr>
            <w:tcW w:w="1246" w:type="dxa"/>
            <w:tcBorders>
              <w:top w:val="single" w:sz="4" w:space="0" w:color="auto"/>
            </w:tcBorders>
          </w:tcPr>
          <w:p w14:paraId="7D7A8CEB" w14:textId="77777777" w:rsidR="0002592A" w:rsidRPr="005F1A4C" w:rsidRDefault="0002592A" w:rsidP="0002592A">
            <w:pPr>
              <w:pStyle w:val="TableParagraph"/>
              <w:spacing w:before="46"/>
              <w:ind w:right="71"/>
              <w:jc w:val="center"/>
              <w:rPr>
                <w:rFonts w:ascii="Arial" w:hAnsi="Arial" w:cs="Arial"/>
                <w:sz w:val="15"/>
                <w:szCs w:val="15"/>
              </w:rPr>
            </w:pPr>
            <w:r w:rsidRPr="005F1A4C">
              <w:rPr>
                <w:rFonts w:ascii="Arial" w:hAnsi="Arial" w:cs="Arial"/>
                <w:sz w:val="15"/>
                <w:szCs w:val="15"/>
              </w:rPr>
              <w:t>01/01/2023</w:t>
            </w:r>
          </w:p>
        </w:tc>
      </w:tr>
      <w:tr w:rsidR="0002592A" w:rsidRPr="0002592A" w14:paraId="6EF1182B" w14:textId="77777777" w:rsidTr="00925D8F">
        <w:trPr>
          <w:trHeight w:val="170"/>
        </w:trPr>
        <w:tc>
          <w:tcPr>
            <w:tcW w:w="3832" w:type="dxa"/>
            <w:tcBorders>
              <w:bottom w:val="single" w:sz="4" w:space="0" w:color="auto"/>
            </w:tcBorders>
          </w:tcPr>
          <w:p w14:paraId="16DD7AB8" w14:textId="77777777" w:rsidR="0002592A" w:rsidRPr="0002592A" w:rsidRDefault="0002592A">
            <w:pPr>
              <w:pStyle w:val="TableParagraph"/>
              <w:rPr>
                <w:rFonts w:ascii="Times New Roman"/>
                <w:sz w:val="16"/>
                <w:szCs w:val="16"/>
              </w:rPr>
            </w:pPr>
          </w:p>
        </w:tc>
        <w:tc>
          <w:tcPr>
            <w:tcW w:w="567" w:type="dxa"/>
            <w:tcBorders>
              <w:bottom w:val="single" w:sz="4" w:space="0" w:color="auto"/>
            </w:tcBorders>
          </w:tcPr>
          <w:p w14:paraId="49B9B192" w14:textId="77777777" w:rsidR="0002592A" w:rsidRPr="0002592A" w:rsidRDefault="0002592A">
            <w:pPr>
              <w:pStyle w:val="TableParagraph"/>
              <w:rPr>
                <w:rFonts w:ascii="Times New Roman"/>
                <w:sz w:val="16"/>
                <w:szCs w:val="16"/>
              </w:rPr>
            </w:pPr>
          </w:p>
        </w:tc>
        <w:tc>
          <w:tcPr>
            <w:tcW w:w="1276" w:type="dxa"/>
            <w:tcBorders>
              <w:bottom w:val="single" w:sz="4" w:space="0" w:color="auto"/>
            </w:tcBorders>
          </w:tcPr>
          <w:p w14:paraId="73DE07E0" w14:textId="77777777" w:rsidR="0002592A" w:rsidRPr="005F1A4C" w:rsidRDefault="0002592A" w:rsidP="00B17965">
            <w:pPr>
              <w:pStyle w:val="TableParagraph"/>
              <w:spacing w:before="46"/>
              <w:ind w:right="140"/>
              <w:jc w:val="center"/>
              <w:rPr>
                <w:rFonts w:ascii="Arial" w:hAnsi="Arial" w:cs="Arial"/>
                <w:sz w:val="15"/>
                <w:szCs w:val="15"/>
              </w:rPr>
            </w:pPr>
            <w:r w:rsidRPr="005F1A4C">
              <w:rPr>
                <w:rFonts w:ascii="Arial" w:hAnsi="Arial" w:cs="Arial"/>
                <w:sz w:val="15"/>
                <w:szCs w:val="15"/>
              </w:rPr>
              <w:t>30/0</w:t>
            </w:r>
            <w:r w:rsidR="00B17965">
              <w:rPr>
                <w:rFonts w:ascii="Arial" w:hAnsi="Arial" w:cs="Arial"/>
                <w:sz w:val="15"/>
                <w:szCs w:val="15"/>
              </w:rPr>
              <w:t>9</w:t>
            </w:r>
            <w:r w:rsidRPr="005F1A4C">
              <w:rPr>
                <w:rFonts w:ascii="Arial" w:hAnsi="Arial" w:cs="Arial"/>
                <w:sz w:val="15"/>
                <w:szCs w:val="15"/>
              </w:rPr>
              <w:t>/2024</w:t>
            </w:r>
          </w:p>
        </w:tc>
        <w:tc>
          <w:tcPr>
            <w:tcW w:w="1276" w:type="dxa"/>
            <w:tcBorders>
              <w:bottom w:val="single" w:sz="4" w:space="0" w:color="auto"/>
            </w:tcBorders>
          </w:tcPr>
          <w:p w14:paraId="27E11469" w14:textId="77777777" w:rsidR="0002592A" w:rsidRPr="005F1A4C" w:rsidRDefault="000C4698" w:rsidP="00B17965">
            <w:pPr>
              <w:pStyle w:val="TableParagraph"/>
              <w:spacing w:before="46"/>
              <w:ind w:right="140"/>
              <w:jc w:val="center"/>
              <w:rPr>
                <w:rFonts w:ascii="Arial" w:hAnsi="Arial" w:cs="Arial"/>
                <w:sz w:val="15"/>
                <w:szCs w:val="15"/>
              </w:rPr>
            </w:pPr>
            <w:r>
              <w:rPr>
                <w:rFonts w:ascii="Arial" w:hAnsi="Arial" w:cs="Arial"/>
                <w:sz w:val="15"/>
                <w:szCs w:val="15"/>
              </w:rPr>
              <w:t xml:space="preserve">  </w:t>
            </w:r>
            <w:r w:rsidR="0002592A" w:rsidRPr="005F1A4C">
              <w:rPr>
                <w:rFonts w:ascii="Arial" w:hAnsi="Arial" w:cs="Arial"/>
                <w:sz w:val="15"/>
                <w:szCs w:val="15"/>
              </w:rPr>
              <w:t>30/0</w:t>
            </w:r>
            <w:r w:rsidR="00B17965">
              <w:rPr>
                <w:rFonts w:ascii="Arial" w:hAnsi="Arial" w:cs="Arial"/>
                <w:sz w:val="15"/>
                <w:szCs w:val="15"/>
              </w:rPr>
              <w:t>9</w:t>
            </w:r>
            <w:r w:rsidR="0002592A" w:rsidRPr="005F1A4C">
              <w:rPr>
                <w:rFonts w:ascii="Arial" w:hAnsi="Arial" w:cs="Arial"/>
                <w:sz w:val="15"/>
                <w:szCs w:val="15"/>
              </w:rPr>
              <w:t>/2024</w:t>
            </w:r>
          </w:p>
        </w:tc>
        <w:tc>
          <w:tcPr>
            <w:tcW w:w="1276" w:type="dxa"/>
            <w:tcBorders>
              <w:bottom w:val="single" w:sz="4" w:space="0" w:color="auto"/>
            </w:tcBorders>
          </w:tcPr>
          <w:p w14:paraId="00D8D9B0" w14:textId="77777777" w:rsidR="0002592A" w:rsidRPr="005F1A4C" w:rsidRDefault="0002592A" w:rsidP="00B17965">
            <w:pPr>
              <w:pStyle w:val="TableParagraph"/>
              <w:spacing w:before="46"/>
              <w:ind w:right="140"/>
              <w:jc w:val="center"/>
              <w:rPr>
                <w:rFonts w:ascii="Arial" w:hAnsi="Arial" w:cs="Arial"/>
                <w:sz w:val="15"/>
                <w:szCs w:val="15"/>
              </w:rPr>
            </w:pPr>
            <w:r w:rsidRPr="005F1A4C">
              <w:rPr>
                <w:rFonts w:ascii="Arial" w:hAnsi="Arial" w:cs="Arial"/>
                <w:sz w:val="15"/>
                <w:szCs w:val="15"/>
              </w:rPr>
              <w:t>30/0</w:t>
            </w:r>
            <w:r w:rsidR="00B17965">
              <w:rPr>
                <w:rFonts w:ascii="Arial" w:hAnsi="Arial" w:cs="Arial"/>
                <w:sz w:val="15"/>
                <w:szCs w:val="15"/>
              </w:rPr>
              <w:t>9</w:t>
            </w:r>
            <w:r w:rsidRPr="005F1A4C">
              <w:rPr>
                <w:rFonts w:ascii="Arial" w:hAnsi="Arial" w:cs="Arial"/>
                <w:sz w:val="15"/>
                <w:szCs w:val="15"/>
              </w:rPr>
              <w:t>/2023</w:t>
            </w:r>
          </w:p>
        </w:tc>
        <w:tc>
          <w:tcPr>
            <w:tcW w:w="1246" w:type="dxa"/>
            <w:tcBorders>
              <w:bottom w:val="single" w:sz="4" w:space="0" w:color="auto"/>
            </w:tcBorders>
          </w:tcPr>
          <w:p w14:paraId="1A23EABD" w14:textId="77777777" w:rsidR="0002592A" w:rsidRPr="005F1A4C" w:rsidRDefault="000C4698" w:rsidP="00B17965">
            <w:pPr>
              <w:pStyle w:val="TableParagraph"/>
              <w:spacing w:before="46"/>
              <w:ind w:right="140"/>
              <w:jc w:val="center"/>
              <w:rPr>
                <w:rFonts w:ascii="Arial" w:hAnsi="Arial" w:cs="Arial"/>
                <w:sz w:val="15"/>
                <w:szCs w:val="15"/>
              </w:rPr>
            </w:pPr>
            <w:r>
              <w:rPr>
                <w:rFonts w:ascii="Arial" w:hAnsi="Arial" w:cs="Arial"/>
                <w:sz w:val="15"/>
                <w:szCs w:val="15"/>
              </w:rPr>
              <w:t xml:space="preserve">  </w:t>
            </w:r>
            <w:r w:rsidR="0002592A" w:rsidRPr="005F1A4C">
              <w:rPr>
                <w:rFonts w:ascii="Arial" w:hAnsi="Arial" w:cs="Arial"/>
                <w:sz w:val="15"/>
                <w:szCs w:val="15"/>
              </w:rPr>
              <w:t>30/0</w:t>
            </w:r>
            <w:r w:rsidR="00B17965">
              <w:rPr>
                <w:rFonts w:ascii="Arial" w:hAnsi="Arial" w:cs="Arial"/>
                <w:sz w:val="15"/>
                <w:szCs w:val="15"/>
              </w:rPr>
              <w:t>9</w:t>
            </w:r>
            <w:r w:rsidR="0002592A" w:rsidRPr="005F1A4C">
              <w:rPr>
                <w:rFonts w:ascii="Arial" w:hAnsi="Arial" w:cs="Arial"/>
                <w:sz w:val="15"/>
                <w:szCs w:val="15"/>
              </w:rPr>
              <w:t>/2023</w:t>
            </w:r>
          </w:p>
        </w:tc>
      </w:tr>
      <w:tr w:rsidR="00B17965" w14:paraId="31F78BFC" w14:textId="77777777" w:rsidTr="00925D8F">
        <w:trPr>
          <w:trHeight w:val="361"/>
        </w:trPr>
        <w:tc>
          <w:tcPr>
            <w:tcW w:w="3832" w:type="dxa"/>
            <w:tcBorders>
              <w:top w:val="single" w:sz="4" w:space="0" w:color="auto"/>
            </w:tcBorders>
          </w:tcPr>
          <w:p w14:paraId="32392837" w14:textId="77777777" w:rsidR="00B17965" w:rsidRPr="005F1A4C" w:rsidRDefault="00B17965">
            <w:pPr>
              <w:pStyle w:val="TableParagraph"/>
              <w:spacing w:before="75"/>
              <w:ind w:left="69"/>
              <w:rPr>
                <w:rFonts w:ascii="Arial" w:hAnsi="Arial" w:cs="Arial"/>
                <w:b/>
                <w:sz w:val="18"/>
              </w:rPr>
            </w:pPr>
            <w:r w:rsidRPr="005F1A4C">
              <w:rPr>
                <w:rFonts w:ascii="Arial" w:hAnsi="Arial" w:cs="Arial"/>
                <w:b/>
                <w:sz w:val="18"/>
              </w:rPr>
              <w:t>RECEITA</w:t>
            </w:r>
            <w:r w:rsidRPr="005F1A4C">
              <w:rPr>
                <w:rFonts w:ascii="Arial" w:hAnsi="Arial" w:cs="Arial"/>
                <w:b/>
                <w:spacing w:val="-2"/>
                <w:sz w:val="18"/>
              </w:rPr>
              <w:t xml:space="preserve"> </w:t>
            </w:r>
            <w:r w:rsidRPr="005F1A4C">
              <w:rPr>
                <w:rFonts w:ascii="Arial" w:hAnsi="Arial" w:cs="Arial"/>
                <w:b/>
                <w:sz w:val="18"/>
              </w:rPr>
              <w:t>BRUTA</w:t>
            </w:r>
          </w:p>
        </w:tc>
        <w:tc>
          <w:tcPr>
            <w:tcW w:w="567" w:type="dxa"/>
            <w:tcBorders>
              <w:top w:val="single" w:sz="4" w:space="0" w:color="auto"/>
            </w:tcBorders>
          </w:tcPr>
          <w:p w14:paraId="55C88824" w14:textId="77777777" w:rsidR="00B17965" w:rsidRPr="005F1A4C" w:rsidRDefault="00B17965">
            <w:pPr>
              <w:pStyle w:val="TableParagraph"/>
              <w:rPr>
                <w:rFonts w:ascii="Arial" w:hAnsi="Arial" w:cs="Arial"/>
                <w:sz w:val="18"/>
              </w:rPr>
            </w:pPr>
          </w:p>
        </w:tc>
        <w:tc>
          <w:tcPr>
            <w:tcW w:w="1276" w:type="dxa"/>
            <w:tcBorders>
              <w:top w:val="single" w:sz="4" w:space="0" w:color="auto"/>
            </w:tcBorders>
            <w:vAlign w:val="center"/>
          </w:tcPr>
          <w:p w14:paraId="091BB5D5" w14:textId="77777777" w:rsidR="00B17965" w:rsidRPr="005F1A4C" w:rsidRDefault="00E32E5B" w:rsidP="00FC516E">
            <w:pPr>
              <w:jc w:val="right"/>
              <w:rPr>
                <w:rFonts w:ascii="Arial" w:hAnsi="Arial" w:cs="Arial"/>
                <w:b/>
                <w:sz w:val="18"/>
                <w:szCs w:val="18"/>
              </w:rPr>
            </w:pPr>
            <w:r w:rsidRPr="00FC516E">
              <w:rPr>
                <w:rFonts w:ascii="Helvetica-Bold" w:eastAsiaTheme="minorHAnsi" w:hAnsi="Helvetica-Bold" w:cs="Helvetica-Bold"/>
                <w:b/>
                <w:bCs/>
                <w:color w:val="221F1F"/>
                <w:sz w:val="16"/>
                <w:szCs w:val="16"/>
                <w:lang w:val="pt-BR"/>
              </w:rPr>
              <w:t>139</w:t>
            </w:r>
          </w:p>
        </w:tc>
        <w:tc>
          <w:tcPr>
            <w:tcW w:w="1276" w:type="dxa"/>
            <w:tcBorders>
              <w:top w:val="single" w:sz="4" w:space="0" w:color="auto"/>
            </w:tcBorders>
            <w:vAlign w:val="center"/>
          </w:tcPr>
          <w:p w14:paraId="071B5D50" w14:textId="77777777" w:rsidR="00B17965" w:rsidRPr="005F1A4C" w:rsidRDefault="00A04110" w:rsidP="00CC1DEE">
            <w:pPr>
              <w:jc w:val="right"/>
              <w:rPr>
                <w:rFonts w:ascii="Arial" w:hAnsi="Arial" w:cs="Arial"/>
                <w:b/>
                <w:sz w:val="18"/>
                <w:szCs w:val="18"/>
              </w:rPr>
            </w:pPr>
            <w:r>
              <w:rPr>
                <w:rFonts w:ascii="Helvetica-Bold" w:eastAsiaTheme="minorHAnsi" w:hAnsi="Helvetica-Bold" w:cs="Helvetica-Bold"/>
                <w:b/>
                <w:bCs/>
                <w:color w:val="221F1F"/>
                <w:sz w:val="16"/>
                <w:szCs w:val="16"/>
                <w:lang w:val="pt-BR"/>
              </w:rPr>
              <w:t>1.713</w:t>
            </w:r>
          </w:p>
        </w:tc>
        <w:tc>
          <w:tcPr>
            <w:tcW w:w="1276" w:type="dxa"/>
            <w:tcBorders>
              <w:top w:val="single" w:sz="4" w:space="0" w:color="auto"/>
            </w:tcBorders>
            <w:vAlign w:val="center"/>
          </w:tcPr>
          <w:p w14:paraId="3FD76AA1" w14:textId="77777777" w:rsidR="00B17965" w:rsidRPr="00F24B83" w:rsidRDefault="00B17965" w:rsidP="00921E7B">
            <w:pPr>
              <w:jc w:val="right"/>
              <w:rPr>
                <w:rFonts w:ascii="Arial" w:hAnsi="Arial" w:cs="Arial"/>
                <w:b/>
                <w:bCs/>
                <w:color w:val="000000"/>
                <w:sz w:val="18"/>
                <w:szCs w:val="18"/>
              </w:rPr>
            </w:pPr>
            <w:r>
              <w:rPr>
                <w:rFonts w:ascii="Arial" w:hAnsi="Arial" w:cs="Arial"/>
                <w:b/>
                <w:bCs/>
                <w:color w:val="000000"/>
                <w:sz w:val="18"/>
                <w:szCs w:val="18"/>
              </w:rPr>
              <w:t>59</w:t>
            </w:r>
          </w:p>
        </w:tc>
        <w:tc>
          <w:tcPr>
            <w:tcW w:w="1246" w:type="dxa"/>
            <w:tcBorders>
              <w:top w:val="single" w:sz="4" w:space="0" w:color="auto"/>
            </w:tcBorders>
            <w:vAlign w:val="center"/>
          </w:tcPr>
          <w:p w14:paraId="46226E8A" w14:textId="77777777" w:rsidR="00B17965" w:rsidRPr="00F24B83" w:rsidRDefault="00B17965" w:rsidP="00921E7B">
            <w:pPr>
              <w:jc w:val="right"/>
              <w:rPr>
                <w:rFonts w:ascii="Arial" w:hAnsi="Arial" w:cs="Arial"/>
                <w:b/>
                <w:bCs/>
                <w:color w:val="000000"/>
                <w:sz w:val="18"/>
                <w:szCs w:val="18"/>
              </w:rPr>
            </w:pPr>
            <w:r w:rsidRPr="00F24B83">
              <w:rPr>
                <w:rFonts w:ascii="Arial" w:hAnsi="Arial" w:cs="Arial"/>
                <w:b/>
                <w:bCs/>
                <w:color w:val="000000"/>
                <w:sz w:val="18"/>
                <w:szCs w:val="18"/>
              </w:rPr>
              <w:t>1.</w:t>
            </w:r>
            <w:r>
              <w:rPr>
                <w:rFonts w:ascii="Arial" w:hAnsi="Arial" w:cs="Arial"/>
                <w:b/>
                <w:bCs/>
                <w:color w:val="000000"/>
                <w:sz w:val="18"/>
                <w:szCs w:val="18"/>
              </w:rPr>
              <w:t>928</w:t>
            </w:r>
          </w:p>
        </w:tc>
      </w:tr>
      <w:tr w:rsidR="00B17965" w14:paraId="3F543183" w14:textId="77777777" w:rsidTr="00925D8F">
        <w:trPr>
          <w:trHeight w:val="359"/>
        </w:trPr>
        <w:tc>
          <w:tcPr>
            <w:tcW w:w="3832" w:type="dxa"/>
          </w:tcPr>
          <w:p w14:paraId="00C212F3" w14:textId="77777777" w:rsidR="00B17965" w:rsidRPr="005F1A4C" w:rsidRDefault="00B17965">
            <w:pPr>
              <w:pStyle w:val="TableParagraph"/>
              <w:spacing w:before="75"/>
              <w:ind w:left="418"/>
              <w:rPr>
                <w:rFonts w:ascii="Arial" w:hAnsi="Arial" w:cs="Arial"/>
                <w:sz w:val="18"/>
              </w:rPr>
            </w:pPr>
            <w:r w:rsidRPr="005F1A4C">
              <w:rPr>
                <w:rFonts w:ascii="Arial" w:hAnsi="Arial" w:cs="Arial"/>
                <w:sz w:val="18"/>
              </w:rPr>
              <w:t>Prestação</w:t>
            </w:r>
            <w:r w:rsidRPr="005F1A4C">
              <w:rPr>
                <w:rFonts w:ascii="Arial" w:hAnsi="Arial" w:cs="Arial"/>
                <w:spacing w:val="-4"/>
                <w:sz w:val="18"/>
              </w:rPr>
              <w:t xml:space="preserve"> </w:t>
            </w:r>
            <w:r w:rsidRPr="005F1A4C">
              <w:rPr>
                <w:rFonts w:ascii="Arial" w:hAnsi="Arial" w:cs="Arial"/>
                <w:sz w:val="18"/>
              </w:rPr>
              <w:t>de</w:t>
            </w:r>
            <w:r w:rsidRPr="005F1A4C">
              <w:rPr>
                <w:rFonts w:ascii="Arial" w:hAnsi="Arial" w:cs="Arial"/>
                <w:spacing w:val="-2"/>
                <w:sz w:val="18"/>
              </w:rPr>
              <w:t xml:space="preserve"> </w:t>
            </w:r>
            <w:r w:rsidRPr="005F1A4C">
              <w:rPr>
                <w:rFonts w:ascii="Arial" w:hAnsi="Arial" w:cs="Arial"/>
                <w:sz w:val="18"/>
              </w:rPr>
              <w:t>Serviços</w:t>
            </w:r>
          </w:p>
        </w:tc>
        <w:tc>
          <w:tcPr>
            <w:tcW w:w="567" w:type="dxa"/>
          </w:tcPr>
          <w:p w14:paraId="305DA3EF" w14:textId="77777777" w:rsidR="00B17965" w:rsidRPr="005F1A4C" w:rsidRDefault="00B17965">
            <w:pPr>
              <w:pStyle w:val="TableParagraph"/>
              <w:spacing w:before="89"/>
              <w:ind w:right="143"/>
              <w:jc w:val="right"/>
              <w:rPr>
                <w:rFonts w:ascii="Arial" w:hAnsi="Arial" w:cs="Arial"/>
                <w:sz w:val="15"/>
              </w:rPr>
            </w:pPr>
            <w:r w:rsidRPr="005F1A4C">
              <w:rPr>
                <w:rFonts w:ascii="Arial" w:hAnsi="Arial" w:cs="Arial"/>
                <w:sz w:val="15"/>
              </w:rPr>
              <w:t>(30)</w:t>
            </w:r>
          </w:p>
        </w:tc>
        <w:tc>
          <w:tcPr>
            <w:tcW w:w="1276" w:type="dxa"/>
            <w:vAlign w:val="center"/>
          </w:tcPr>
          <w:p w14:paraId="1366CF63" w14:textId="77777777" w:rsidR="00B17965" w:rsidRPr="00FC516E" w:rsidRDefault="00E32E5B" w:rsidP="00FC516E">
            <w:pPr>
              <w:jc w:val="right"/>
              <w:rPr>
                <w:rFonts w:ascii="Arial" w:hAnsi="Arial" w:cs="Arial"/>
                <w:color w:val="000000"/>
                <w:sz w:val="18"/>
                <w:szCs w:val="18"/>
              </w:rPr>
            </w:pPr>
            <w:r w:rsidRPr="00FC516E">
              <w:rPr>
                <w:rFonts w:ascii="Arial" w:hAnsi="Arial" w:cs="Arial"/>
                <w:color w:val="000000"/>
                <w:sz w:val="18"/>
                <w:szCs w:val="18"/>
              </w:rPr>
              <w:t>139</w:t>
            </w:r>
          </w:p>
        </w:tc>
        <w:tc>
          <w:tcPr>
            <w:tcW w:w="1276" w:type="dxa"/>
            <w:vAlign w:val="center"/>
          </w:tcPr>
          <w:p w14:paraId="6A2EB37C" w14:textId="77777777" w:rsidR="00B17965" w:rsidRPr="00CC1DEE" w:rsidRDefault="00A04110" w:rsidP="00CC1DEE">
            <w:pPr>
              <w:jc w:val="right"/>
              <w:rPr>
                <w:rFonts w:ascii="Arial" w:hAnsi="Arial" w:cs="Arial"/>
                <w:sz w:val="18"/>
                <w:szCs w:val="18"/>
              </w:rPr>
            </w:pPr>
            <w:r w:rsidRPr="00CC1DEE">
              <w:rPr>
                <w:rFonts w:ascii="Arial" w:hAnsi="Arial" w:cs="Arial"/>
                <w:color w:val="000000"/>
                <w:sz w:val="18"/>
                <w:szCs w:val="18"/>
              </w:rPr>
              <w:t>1.713</w:t>
            </w:r>
          </w:p>
        </w:tc>
        <w:tc>
          <w:tcPr>
            <w:tcW w:w="1276" w:type="dxa"/>
            <w:vAlign w:val="center"/>
          </w:tcPr>
          <w:p w14:paraId="1CA88C2E"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59</w:t>
            </w:r>
          </w:p>
        </w:tc>
        <w:tc>
          <w:tcPr>
            <w:tcW w:w="1246" w:type="dxa"/>
            <w:vAlign w:val="center"/>
          </w:tcPr>
          <w:p w14:paraId="091680B4"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1.928</w:t>
            </w:r>
          </w:p>
        </w:tc>
      </w:tr>
      <w:tr w:rsidR="00B17965" w14:paraId="307C3EDA" w14:textId="77777777" w:rsidTr="00925D8F">
        <w:trPr>
          <w:trHeight w:val="359"/>
        </w:trPr>
        <w:tc>
          <w:tcPr>
            <w:tcW w:w="3832" w:type="dxa"/>
          </w:tcPr>
          <w:p w14:paraId="1BFC4A4E" w14:textId="77777777" w:rsidR="00B17965" w:rsidRPr="005F1A4C" w:rsidRDefault="00B17965">
            <w:pPr>
              <w:pStyle w:val="TableParagraph"/>
              <w:spacing w:before="69"/>
              <w:ind w:left="69"/>
              <w:rPr>
                <w:rFonts w:ascii="Arial" w:hAnsi="Arial" w:cs="Arial"/>
                <w:b/>
                <w:sz w:val="18"/>
              </w:rPr>
            </w:pPr>
            <w:r w:rsidRPr="005F1A4C">
              <w:rPr>
                <w:rFonts w:ascii="Arial" w:hAnsi="Arial" w:cs="Arial"/>
                <w:b/>
                <w:sz w:val="18"/>
              </w:rPr>
              <w:t>RECEITA</w:t>
            </w:r>
            <w:r w:rsidRPr="005F1A4C">
              <w:rPr>
                <w:rFonts w:ascii="Arial" w:hAnsi="Arial" w:cs="Arial"/>
                <w:b/>
                <w:spacing w:val="-4"/>
                <w:sz w:val="18"/>
              </w:rPr>
              <w:t xml:space="preserve"> </w:t>
            </w:r>
            <w:r w:rsidRPr="005F1A4C">
              <w:rPr>
                <w:rFonts w:ascii="Arial" w:hAnsi="Arial" w:cs="Arial"/>
                <w:b/>
                <w:sz w:val="18"/>
              </w:rPr>
              <w:t>LÍQUIDA</w:t>
            </w:r>
          </w:p>
        </w:tc>
        <w:tc>
          <w:tcPr>
            <w:tcW w:w="567" w:type="dxa"/>
          </w:tcPr>
          <w:p w14:paraId="38BB5267" w14:textId="77777777" w:rsidR="00B17965" w:rsidRPr="005F1A4C" w:rsidRDefault="00B17965">
            <w:pPr>
              <w:pStyle w:val="TableParagraph"/>
              <w:rPr>
                <w:rFonts w:ascii="Arial" w:hAnsi="Arial" w:cs="Arial"/>
                <w:sz w:val="18"/>
              </w:rPr>
            </w:pPr>
          </w:p>
        </w:tc>
        <w:tc>
          <w:tcPr>
            <w:tcW w:w="1276" w:type="dxa"/>
            <w:vAlign w:val="center"/>
          </w:tcPr>
          <w:p w14:paraId="0554F883" w14:textId="77777777" w:rsidR="00B17965" w:rsidRPr="005F1A4C" w:rsidRDefault="00E32E5B" w:rsidP="00FC516E">
            <w:pPr>
              <w:jc w:val="right"/>
              <w:rPr>
                <w:rFonts w:ascii="Arial" w:hAnsi="Arial" w:cs="Arial"/>
                <w:b/>
                <w:sz w:val="18"/>
                <w:szCs w:val="18"/>
              </w:rPr>
            </w:pPr>
            <w:r w:rsidRPr="00FC516E">
              <w:rPr>
                <w:rFonts w:ascii="Arial" w:hAnsi="Arial" w:cs="Arial"/>
                <w:b/>
                <w:bCs/>
                <w:color w:val="000000"/>
                <w:sz w:val="18"/>
                <w:szCs w:val="18"/>
              </w:rPr>
              <w:t>139</w:t>
            </w:r>
          </w:p>
        </w:tc>
        <w:tc>
          <w:tcPr>
            <w:tcW w:w="1276" w:type="dxa"/>
            <w:vAlign w:val="center"/>
          </w:tcPr>
          <w:p w14:paraId="27CE6AD2" w14:textId="77777777" w:rsidR="00B17965" w:rsidRPr="005F1A4C" w:rsidRDefault="00A04110" w:rsidP="00CC1DEE">
            <w:pPr>
              <w:jc w:val="right"/>
              <w:rPr>
                <w:rFonts w:ascii="Arial" w:hAnsi="Arial" w:cs="Arial"/>
                <w:b/>
                <w:sz w:val="18"/>
                <w:szCs w:val="18"/>
              </w:rPr>
            </w:pPr>
            <w:r w:rsidRPr="00CC1DEE">
              <w:rPr>
                <w:rFonts w:ascii="Arial" w:hAnsi="Arial" w:cs="Arial"/>
                <w:b/>
                <w:bCs/>
                <w:color w:val="000000"/>
                <w:sz w:val="18"/>
                <w:szCs w:val="18"/>
              </w:rPr>
              <w:t>1.713</w:t>
            </w:r>
          </w:p>
        </w:tc>
        <w:tc>
          <w:tcPr>
            <w:tcW w:w="1276" w:type="dxa"/>
            <w:vAlign w:val="center"/>
          </w:tcPr>
          <w:p w14:paraId="34E4BABA" w14:textId="77777777" w:rsidR="00B17965" w:rsidRPr="00F24B83" w:rsidRDefault="00B17965" w:rsidP="00921E7B">
            <w:pPr>
              <w:jc w:val="right"/>
              <w:rPr>
                <w:rFonts w:ascii="Arial" w:hAnsi="Arial" w:cs="Arial"/>
                <w:b/>
                <w:bCs/>
                <w:color w:val="000000"/>
                <w:sz w:val="18"/>
                <w:szCs w:val="18"/>
              </w:rPr>
            </w:pPr>
            <w:r>
              <w:rPr>
                <w:rFonts w:ascii="Arial" w:hAnsi="Arial" w:cs="Arial"/>
                <w:b/>
                <w:bCs/>
                <w:color w:val="000000"/>
                <w:sz w:val="18"/>
                <w:szCs w:val="18"/>
              </w:rPr>
              <w:t>59</w:t>
            </w:r>
          </w:p>
        </w:tc>
        <w:tc>
          <w:tcPr>
            <w:tcW w:w="1246" w:type="dxa"/>
            <w:vAlign w:val="center"/>
          </w:tcPr>
          <w:p w14:paraId="45DC5380" w14:textId="77777777" w:rsidR="00B17965" w:rsidRPr="00F24B83" w:rsidRDefault="00B17965" w:rsidP="00921E7B">
            <w:pPr>
              <w:jc w:val="right"/>
              <w:rPr>
                <w:rFonts w:ascii="Arial" w:hAnsi="Arial" w:cs="Arial"/>
                <w:b/>
                <w:bCs/>
                <w:color w:val="000000"/>
                <w:sz w:val="18"/>
                <w:szCs w:val="18"/>
              </w:rPr>
            </w:pPr>
            <w:r>
              <w:rPr>
                <w:rFonts w:ascii="Arial" w:hAnsi="Arial" w:cs="Arial"/>
                <w:b/>
                <w:bCs/>
                <w:color w:val="000000"/>
                <w:sz w:val="18"/>
                <w:szCs w:val="18"/>
              </w:rPr>
              <w:t>1.928</w:t>
            </w:r>
          </w:p>
        </w:tc>
      </w:tr>
      <w:tr w:rsidR="00B17965" w14:paraId="72E8BB9F" w14:textId="77777777" w:rsidTr="00925D8F">
        <w:trPr>
          <w:trHeight w:val="357"/>
        </w:trPr>
        <w:tc>
          <w:tcPr>
            <w:tcW w:w="3832" w:type="dxa"/>
          </w:tcPr>
          <w:p w14:paraId="2983F382" w14:textId="77777777" w:rsidR="00B17965" w:rsidRPr="005F1A4C" w:rsidRDefault="00B17965">
            <w:pPr>
              <w:pStyle w:val="TableParagraph"/>
              <w:spacing w:before="75"/>
              <w:ind w:left="69"/>
              <w:rPr>
                <w:rFonts w:ascii="Arial" w:hAnsi="Arial" w:cs="Arial"/>
                <w:sz w:val="18"/>
              </w:rPr>
            </w:pPr>
            <w:r w:rsidRPr="005F1A4C">
              <w:rPr>
                <w:rFonts w:ascii="Arial" w:hAnsi="Arial" w:cs="Arial"/>
                <w:sz w:val="18"/>
              </w:rPr>
              <w:t>CUSTO</w:t>
            </w:r>
            <w:r w:rsidRPr="005F1A4C">
              <w:rPr>
                <w:rFonts w:ascii="Arial" w:hAnsi="Arial" w:cs="Arial"/>
                <w:spacing w:val="-2"/>
                <w:sz w:val="18"/>
              </w:rPr>
              <w:t xml:space="preserve"> </w:t>
            </w:r>
            <w:r w:rsidRPr="005F1A4C">
              <w:rPr>
                <w:rFonts w:ascii="Arial" w:hAnsi="Arial" w:cs="Arial"/>
                <w:sz w:val="18"/>
              </w:rPr>
              <w:t>DOS</w:t>
            </w:r>
            <w:r w:rsidRPr="005F1A4C">
              <w:rPr>
                <w:rFonts w:ascii="Arial" w:hAnsi="Arial" w:cs="Arial"/>
                <w:spacing w:val="-2"/>
                <w:sz w:val="18"/>
              </w:rPr>
              <w:t xml:space="preserve"> </w:t>
            </w:r>
            <w:r w:rsidRPr="005F1A4C">
              <w:rPr>
                <w:rFonts w:ascii="Arial" w:hAnsi="Arial" w:cs="Arial"/>
                <w:sz w:val="18"/>
              </w:rPr>
              <w:t>SERVIÇOS</w:t>
            </w:r>
            <w:r w:rsidRPr="005F1A4C">
              <w:rPr>
                <w:rFonts w:ascii="Arial" w:hAnsi="Arial" w:cs="Arial"/>
                <w:spacing w:val="-2"/>
                <w:sz w:val="18"/>
              </w:rPr>
              <w:t xml:space="preserve"> </w:t>
            </w:r>
            <w:r w:rsidRPr="005F1A4C">
              <w:rPr>
                <w:rFonts w:ascii="Arial" w:hAnsi="Arial" w:cs="Arial"/>
                <w:sz w:val="18"/>
              </w:rPr>
              <w:t>PRESTADOS</w:t>
            </w:r>
          </w:p>
        </w:tc>
        <w:tc>
          <w:tcPr>
            <w:tcW w:w="567" w:type="dxa"/>
          </w:tcPr>
          <w:p w14:paraId="4621928D" w14:textId="77777777" w:rsidR="00B17965" w:rsidRPr="005F1A4C" w:rsidRDefault="00B17965">
            <w:pPr>
              <w:pStyle w:val="TableParagraph"/>
              <w:spacing w:before="89"/>
              <w:ind w:right="143"/>
              <w:jc w:val="right"/>
              <w:rPr>
                <w:rFonts w:ascii="Arial" w:hAnsi="Arial" w:cs="Arial"/>
                <w:sz w:val="15"/>
              </w:rPr>
            </w:pPr>
            <w:r w:rsidRPr="005F1A4C">
              <w:rPr>
                <w:rFonts w:ascii="Arial" w:hAnsi="Arial" w:cs="Arial"/>
                <w:sz w:val="15"/>
              </w:rPr>
              <w:t>(31)</w:t>
            </w:r>
          </w:p>
        </w:tc>
        <w:tc>
          <w:tcPr>
            <w:tcW w:w="1276" w:type="dxa"/>
            <w:vAlign w:val="center"/>
          </w:tcPr>
          <w:p w14:paraId="10FFFA46" w14:textId="77777777" w:rsidR="00B17965" w:rsidRPr="005F1A4C" w:rsidRDefault="00FC516E" w:rsidP="00FC516E">
            <w:pPr>
              <w:jc w:val="right"/>
              <w:rPr>
                <w:rFonts w:ascii="Arial" w:hAnsi="Arial" w:cs="Arial"/>
                <w:sz w:val="18"/>
                <w:szCs w:val="18"/>
              </w:rPr>
            </w:pPr>
            <w:r w:rsidRPr="00FC516E">
              <w:rPr>
                <w:rFonts w:ascii="Arial" w:hAnsi="Arial" w:cs="Arial"/>
                <w:color w:val="000000"/>
                <w:sz w:val="18"/>
                <w:szCs w:val="18"/>
              </w:rPr>
              <w:t>(503.413)</w:t>
            </w:r>
          </w:p>
        </w:tc>
        <w:tc>
          <w:tcPr>
            <w:tcW w:w="1276" w:type="dxa"/>
            <w:vAlign w:val="center"/>
          </w:tcPr>
          <w:p w14:paraId="47311B1B" w14:textId="77777777" w:rsidR="00B17965" w:rsidRPr="00CC1DEE" w:rsidRDefault="00A04110" w:rsidP="00CC1DEE">
            <w:pPr>
              <w:jc w:val="right"/>
              <w:rPr>
                <w:rFonts w:ascii="Arial" w:hAnsi="Arial" w:cs="Arial"/>
                <w:color w:val="000000"/>
                <w:sz w:val="18"/>
                <w:szCs w:val="18"/>
              </w:rPr>
            </w:pPr>
            <w:r w:rsidRPr="00CC1DEE">
              <w:rPr>
                <w:rFonts w:ascii="Arial" w:hAnsi="Arial" w:cs="Arial"/>
                <w:color w:val="000000"/>
                <w:sz w:val="18"/>
                <w:szCs w:val="18"/>
              </w:rPr>
              <w:t>(1.428.102)</w:t>
            </w:r>
          </w:p>
        </w:tc>
        <w:tc>
          <w:tcPr>
            <w:tcW w:w="1276" w:type="dxa"/>
            <w:vAlign w:val="center"/>
          </w:tcPr>
          <w:p w14:paraId="41E9C62E"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(449.642</w:t>
            </w:r>
            <w:r w:rsidRPr="00F24B83">
              <w:rPr>
                <w:rFonts w:ascii="Arial" w:hAnsi="Arial" w:cs="Arial"/>
                <w:color w:val="000000"/>
                <w:sz w:val="18"/>
                <w:szCs w:val="18"/>
              </w:rPr>
              <w:t>)</w:t>
            </w:r>
          </w:p>
        </w:tc>
        <w:tc>
          <w:tcPr>
            <w:tcW w:w="1246" w:type="dxa"/>
            <w:vAlign w:val="center"/>
          </w:tcPr>
          <w:p w14:paraId="4064B7B7"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(1.291.948</w:t>
            </w:r>
            <w:r w:rsidRPr="00F24B83">
              <w:rPr>
                <w:rFonts w:ascii="Arial" w:hAnsi="Arial" w:cs="Arial"/>
                <w:color w:val="000000"/>
                <w:sz w:val="18"/>
                <w:szCs w:val="18"/>
              </w:rPr>
              <w:t>)</w:t>
            </w:r>
          </w:p>
        </w:tc>
      </w:tr>
      <w:tr w:rsidR="00B17965" w14:paraId="3473E703" w14:textId="77777777" w:rsidTr="00925D8F">
        <w:trPr>
          <w:trHeight w:val="378"/>
        </w:trPr>
        <w:tc>
          <w:tcPr>
            <w:tcW w:w="3832" w:type="dxa"/>
          </w:tcPr>
          <w:p w14:paraId="6572C24A" w14:textId="77777777" w:rsidR="00B17965" w:rsidRPr="005F1A4C" w:rsidRDefault="00B17965">
            <w:pPr>
              <w:pStyle w:val="TableParagraph"/>
              <w:spacing w:before="70"/>
              <w:ind w:left="69"/>
              <w:rPr>
                <w:rFonts w:ascii="Arial" w:hAnsi="Arial" w:cs="Arial"/>
                <w:b/>
                <w:sz w:val="18"/>
              </w:rPr>
            </w:pPr>
            <w:r w:rsidRPr="005F1A4C">
              <w:rPr>
                <w:rFonts w:ascii="Arial" w:hAnsi="Arial" w:cs="Arial"/>
                <w:b/>
                <w:sz w:val="18"/>
              </w:rPr>
              <w:t>PREJUÍZO</w:t>
            </w:r>
            <w:r w:rsidRPr="005F1A4C">
              <w:rPr>
                <w:rFonts w:ascii="Arial" w:hAnsi="Arial" w:cs="Arial"/>
                <w:b/>
                <w:spacing w:val="-4"/>
                <w:sz w:val="18"/>
              </w:rPr>
              <w:t xml:space="preserve"> </w:t>
            </w:r>
            <w:r w:rsidRPr="005F1A4C">
              <w:rPr>
                <w:rFonts w:ascii="Arial" w:hAnsi="Arial" w:cs="Arial"/>
                <w:b/>
                <w:sz w:val="18"/>
              </w:rPr>
              <w:t>OPERACIONAL</w:t>
            </w:r>
            <w:r w:rsidRPr="005F1A4C">
              <w:rPr>
                <w:rFonts w:ascii="Arial" w:hAnsi="Arial" w:cs="Arial"/>
                <w:b/>
                <w:spacing w:val="1"/>
                <w:sz w:val="18"/>
              </w:rPr>
              <w:t xml:space="preserve"> </w:t>
            </w:r>
            <w:r w:rsidRPr="005F1A4C">
              <w:rPr>
                <w:rFonts w:ascii="Arial" w:hAnsi="Arial" w:cs="Arial"/>
                <w:b/>
                <w:sz w:val="18"/>
              </w:rPr>
              <w:t>BRUTO</w:t>
            </w:r>
          </w:p>
        </w:tc>
        <w:tc>
          <w:tcPr>
            <w:tcW w:w="567" w:type="dxa"/>
          </w:tcPr>
          <w:p w14:paraId="7E9470B6" w14:textId="77777777" w:rsidR="00B17965" w:rsidRPr="005F1A4C" w:rsidRDefault="00B17965">
            <w:pPr>
              <w:pStyle w:val="TableParagraph"/>
              <w:rPr>
                <w:rFonts w:ascii="Arial" w:hAnsi="Arial" w:cs="Arial"/>
                <w:sz w:val="18"/>
              </w:rPr>
            </w:pPr>
          </w:p>
        </w:tc>
        <w:tc>
          <w:tcPr>
            <w:tcW w:w="1276" w:type="dxa"/>
            <w:vAlign w:val="center"/>
          </w:tcPr>
          <w:p w14:paraId="1FB50289" w14:textId="77777777" w:rsidR="00B17965" w:rsidRPr="00FC516E" w:rsidRDefault="00FC516E" w:rsidP="00FC516E">
            <w:pPr>
              <w:jc w:val="right"/>
              <w:rPr>
                <w:rFonts w:ascii="Arial" w:hAnsi="Arial" w:cs="Arial"/>
                <w:b/>
                <w:bCs/>
                <w:color w:val="000000"/>
                <w:sz w:val="18"/>
                <w:szCs w:val="18"/>
              </w:rPr>
            </w:pPr>
            <w:r w:rsidRPr="00FC516E">
              <w:rPr>
                <w:rFonts w:ascii="Arial" w:hAnsi="Arial" w:cs="Arial"/>
                <w:b/>
                <w:bCs/>
                <w:color w:val="000000"/>
                <w:sz w:val="18"/>
                <w:szCs w:val="18"/>
              </w:rPr>
              <w:t>(503.274)</w:t>
            </w:r>
          </w:p>
        </w:tc>
        <w:tc>
          <w:tcPr>
            <w:tcW w:w="1276" w:type="dxa"/>
            <w:vAlign w:val="center"/>
          </w:tcPr>
          <w:p w14:paraId="7E2F0487" w14:textId="77777777" w:rsidR="00B17965" w:rsidRPr="00CC1DEE" w:rsidRDefault="00CC1DEE" w:rsidP="00CC1DEE">
            <w:pPr>
              <w:jc w:val="right"/>
              <w:rPr>
                <w:rFonts w:ascii="Arial" w:hAnsi="Arial" w:cs="Arial"/>
                <w:b/>
                <w:bCs/>
                <w:color w:val="000000"/>
                <w:sz w:val="18"/>
                <w:szCs w:val="18"/>
              </w:rPr>
            </w:pPr>
            <w:r w:rsidRPr="00CC1DEE">
              <w:rPr>
                <w:rFonts w:ascii="Arial" w:hAnsi="Arial" w:cs="Arial"/>
                <w:b/>
                <w:bCs/>
                <w:color w:val="000000"/>
                <w:sz w:val="18"/>
                <w:szCs w:val="18"/>
              </w:rPr>
              <w:t>(1.426.389)</w:t>
            </w:r>
          </w:p>
        </w:tc>
        <w:tc>
          <w:tcPr>
            <w:tcW w:w="1276" w:type="dxa"/>
            <w:vAlign w:val="center"/>
          </w:tcPr>
          <w:p w14:paraId="6CCDA92C" w14:textId="77777777" w:rsidR="00B17965" w:rsidRPr="00F24B83" w:rsidRDefault="00B17965" w:rsidP="00921E7B">
            <w:pPr>
              <w:jc w:val="right"/>
              <w:rPr>
                <w:rFonts w:ascii="Arial" w:hAnsi="Arial" w:cs="Arial"/>
                <w:b/>
                <w:bCs/>
                <w:color w:val="000000"/>
                <w:sz w:val="18"/>
                <w:szCs w:val="18"/>
              </w:rPr>
            </w:pPr>
            <w:r>
              <w:rPr>
                <w:rFonts w:ascii="Arial" w:hAnsi="Arial" w:cs="Arial"/>
                <w:b/>
                <w:bCs/>
                <w:color w:val="000000"/>
                <w:sz w:val="18"/>
                <w:szCs w:val="18"/>
              </w:rPr>
              <w:t>(449.582</w:t>
            </w:r>
            <w:r w:rsidRPr="00F24B83">
              <w:rPr>
                <w:rFonts w:ascii="Arial" w:hAnsi="Arial" w:cs="Arial"/>
                <w:b/>
                <w:bCs/>
                <w:color w:val="000000"/>
                <w:sz w:val="18"/>
                <w:szCs w:val="18"/>
              </w:rPr>
              <w:t>)</w:t>
            </w:r>
          </w:p>
        </w:tc>
        <w:tc>
          <w:tcPr>
            <w:tcW w:w="1246" w:type="dxa"/>
            <w:vAlign w:val="center"/>
          </w:tcPr>
          <w:p w14:paraId="28E00030" w14:textId="77777777" w:rsidR="00B17965" w:rsidRPr="00F24B83" w:rsidRDefault="00B17965" w:rsidP="00921E7B">
            <w:pPr>
              <w:jc w:val="right"/>
              <w:rPr>
                <w:rFonts w:ascii="Arial" w:hAnsi="Arial" w:cs="Arial"/>
                <w:b/>
                <w:bCs/>
                <w:color w:val="000000"/>
                <w:sz w:val="18"/>
                <w:szCs w:val="18"/>
              </w:rPr>
            </w:pPr>
            <w:r>
              <w:rPr>
                <w:rFonts w:ascii="Arial" w:hAnsi="Arial" w:cs="Arial"/>
                <w:b/>
                <w:bCs/>
                <w:color w:val="000000"/>
                <w:sz w:val="18"/>
                <w:szCs w:val="18"/>
              </w:rPr>
              <w:t>(1.290.020</w:t>
            </w:r>
            <w:r w:rsidRPr="00F24B83">
              <w:rPr>
                <w:rFonts w:ascii="Arial" w:hAnsi="Arial" w:cs="Arial"/>
                <w:b/>
                <w:bCs/>
                <w:color w:val="000000"/>
                <w:sz w:val="18"/>
                <w:szCs w:val="18"/>
              </w:rPr>
              <w:t>)</w:t>
            </w:r>
          </w:p>
        </w:tc>
      </w:tr>
      <w:tr w:rsidR="00B17965" w14:paraId="77E25DDE" w14:textId="77777777" w:rsidTr="00925D8F">
        <w:trPr>
          <w:trHeight w:val="379"/>
        </w:trPr>
        <w:tc>
          <w:tcPr>
            <w:tcW w:w="3832" w:type="dxa"/>
          </w:tcPr>
          <w:p w14:paraId="5D72330F" w14:textId="77777777" w:rsidR="00B17965" w:rsidRPr="005F1A4C" w:rsidRDefault="00B17965">
            <w:pPr>
              <w:pStyle w:val="TableParagraph"/>
              <w:spacing w:before="96"/>
              <w:ind w:left="69"/>
              <w:rPr>
                <w:rFonts w:ascii="Arial" w:hAnsi="Arial" w:cs="Arial"/>
                <w:sz w:val="18"/>
              </w:rPr>
            </w:pPr>
            <w:r w:rsidRPr="005F1A4C">
              <w:rPr>
                <w:rFonts w:ascii="Arial" w:hAnsi="Arial" w:cs="Arial"/>
                <w:sz w:val="18"/>
              </w:rPr>
              <w:t>RECEITAS</w:t>
            </w:r>
            <w:r w:rsidRPr="005F1A4C">
              <w:rPr>
                <w:rFonts w:ascii="Arial" w:hAnsi="Arial" w:cs="Arial"/>
                <w:spacing w:val="-2"/>
                <w:sz w:val="18"/>
              </w:rPr>
              <w:t xml:space="preserve"> </w:t>
            </w:r>
            <w:r w:rsidRPr="005F1A4C">
              <w:rPr>
                <w:rFonts w:ascii="Arial" w:hAnsi="Arial" w:cs="Arial"/>
                <w:sz w:val="18"/>
              </w:rPr>
              <w:t>(DESPESAS)</w:t>
            </w:r>
            <w:r w:rsidRPr="005F1A4C">
              <w:rPr>
                <w:rFonts w:ascii="Arial" w:hAnsi="Arial" w:cs="Arial"/>
                <w:spacing w:val="-1"/>
                <w:sz w:val="18"/>
              </w:rPr>
              <w:t xml:space="preserve"> </w:t>
            </w:r>
            <w:r w:rsidRPr="005F1A4C">
              <w:rPr>
                <w:rFonts w:ascii="Arial" w:hAnsi="Arial" w:cs="Arial"/>
                <w:sz w:val="18"/>
              </w:rPr>
              <w:t>OPERACIONAIS</w:t>
            </w:r>
          </w:p>
        </w:tc>
        <w:tc>
          <w:tcPr>
            <w:tcW w:w="567" w:type="dxa"/>
          </w:tcPr>
          <w:p w14:paraId="011D9F8B" w14:textId="77777777" w:rsidR="00B17965" w:rsidRPr="005F1A4C" w:rsidRDefault="00B17965">
            <w:pPr>
              <w:pStyle w:val="TableParagraph"/>
              <w:rPr>
                <w:rFonts w:ascii="Arial" w:hAnsi="Arial" w:cs="Arial"/>
                <w:sz w:val="18"/>
              </w:rPr>
            </w:pPr>
          </w:p>
        </w:tc>
        <w:tc>
          <w:tcPr>
            <w:tcW w:w="1276" w:type="dxa"/>
            <w:vAlign w:val="center"/>
          </w:tcPr>
          <w:p w14:paraId="687E49D9" w14:textId="77777777" w:rsidR="00B17965" w:rsidRPr="00FC516E" w:rsidRDefault="00FC516E" w:rsidP="00FC516E">
            <w:pPr>
              <w:jc w:val="right"/>
              <w:rPr>
                <w:rFonts w:ascii="Arial" w:hAnsi="Arial" w:cs="Arial"/>
                <w:color w:val="000000"/>
                <w:sz w:val="18"/>
                <w:szCs w:val="18"/>
              </w:rPr>
            </w:pPr>
            <w:r w:rsidRPr="00FC516E">
              <w:rPr>
                <w:rFonts w:ascii="Arial" w:hAnsi="Arial" w:cs="Arial"/>
                <w:color w:val="000000"/>
                <w:sz w:val="18"/>
                <w:szCs w:val="18"/>
              </w:rPr>
              <w:t>(86.298)</w:t>
            </w:r>
          </w:p>
        </w:tc>
        <w:tc>
          <w:tcPr>
            <w:tcW w:w="1276" w:type="dxa"/>
            <w:vAlign w:val="center"/>
          </w:tcPr>
          <w:p w14:paraId="4FE3E612" w14:textId="77777777" w:rsidR="00B17965" w:rsidRPr="00CC1DEE" w:rsidRDefault="00CC1DEE" w:rsidP="00CC1DEE">
            <w:pPr>
              <w:jc w:val="right"/>
              <w:rPr>
                <w:rFonts w:ascii="Arial" w:hAnsi="Arial" w:cs="Arial"/>
                <w:color w:val="000000"/>
                <w:sz w:val="18"/>
                <w:szCs w:val="18"/>
              </w:rPr>
            </w:pPr>
            <w:r w:rsidRPr="00CC1DEE">
              <w:rPr>
                <w:rFonts w:ascii="Arial" w:hAnsi="Arial" w:cs="Arial"/>
                <w:color w:val="000000"/>
                <w:sz w:val="18"/>
                <w:szCs w:val="18"/>
              </w:rPr>
              <w:t>(128.795)</w:t>
            </w:r>
          </w:p>
        </w:tc>
        <w:tc>
          <w:tcPr>
            <w:tcW w:w="1276" w:type="dxa"/>
            <w:vAlign w:val="center"/>
          </w:tcPr>
          <w:p w14:paraId="74FE167B" w14:textId="77777777" w:rsidR="00B17965" w:rsidRPr="00F24B83" w:rsidRDefault="00B17965" w:rsidP="00921E7B">
            <w:pPr>
              <w:jc w:val="right"/>
              <w:rPr>
                <w:rFonts w:ascii="Arial" w:hAnsi="Arial" w:cs="Arial"/>
                <w:color w:val="000000"/>
                <w:sz w:val="18"/>
                <w:szCs w:val="18"/>
              </w:rPr>
            </w:pPr>
            <w:r w:rsidRPr="00F24B83">
              <w:rPr>
                <w:rFonts w:ascii="Arial" w:hAnsi="Arial" w:cs="Arial"/>
                <w:color w:val="000000"/>
                <w:sz w:val="18"/>
                <w:szCs w:val="18"/>
              </w:rPr>
              <w:t>(</w:t>
            </w:r>
            <w:r>
              <w:rPr>
                <w:rFonts w:ascii="Arial" w:hAnsi="Arial" w:cs="Arial"/>
                <w:color w:val="000000"/>
                <w:sz w:val="18"/>
                <w:szCs w:val="18"/>
              </w:rPr>
              <w:t>15.037</w:t>
            </w:r>
            <w:r w:rsidRPr="00F24B83">
              <w:rPr>
                <w:rFonts w:ascii="Arial" w:hAnsi="Arial" w:cs="Arial"/>
                <w:color w:val="000000"/>
                <w:sz w:val="18"/>
                <w:szCs w:val="18"/>
              </w:rPr>
              <w:t>)</w:t>
            </w:r>
          </w:p>
        </w:tc>
        <w:tc>
          <w:tcPr>
            <w:tcW w:w="1246" w:type="dxa"/>
            <w:vAlign w:val="center"/>
          </w:tcPr>
          <w:p w14:paraId="52B153A2"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(116.761</w:t>
            </w:r>
            <w:r w:rsidRPr="00F24B83">
              <w:rPr>
                <w:rFonts w:ascii="Arial" w:hAnsi="Arial" w:cs="Arial"/>
                <w:color w:val="000000"/>
                <w:sz w:val="18"/>
                <w:szCs w:val="18"/>
              </w:rPr>
              <w:t>)</w:t>
            </w:r>
          </w:p>
        </w:tc>
      </w:tr>
      <w:tr w:rsidR="00B17965" w14:paraId="16AA8534" w14:textId="77777777" w:rsidTr="00925D8F">
        <w:trPr>
          <w:trHeight w:val="337"/>
        </w:trPr>
        <w:tc>
          <w:tcPr>
            <w:tcW w:w="3832" w:type="dxa"/>
          </w:tcPr>
          <w:p w14:paraId="4237FCB1" w14:textId="77777777" w:rsidR="00B17965" w:rsidRPr="005F1A4C" w:rsidRDefault="00B17965">
            <w:pPr>
              <w:pStyle w:val="TableParagraph"/>
              <w:spacing w:before="74"/>
              <w:ind w:left="418"/>
              <w:rPr>
                <w:rFonts w:ascii="Arial" w:hAnsi="Arial" w:cs="Arial"/>
                <w:sz w:val="18"/>
              </w:rPr>
            </w:pPr>
            <w:r w:rsidRPr="005F1A4C">
              <w:rPr>
                <w:rFonts w:ascii="Arial" w:hAnsi="Arial" w:cs="Arial"/>
                <w:sz w:val="18"/>
              </w:rPr>
              <w:t>Despesas</w:t>
            </w:r>
            <w:r w:rsidRPr="005F1A4C">
              <w:rPr>
                <w:rFonts w:ascii="Arial" w:hAnsi="Arial" w:cs="Arial"/>
                <w:spacing w:val="-4"/>
                <w:sz w:val="18"/>
              </w:rPr>
              <w:t xml:space="preserve"> </w:t>
            </w:r>
            <w:r w:rsidRPr="005F1A4C">
              <w:rPr>
                <w:rFonts w:ascii="Arial" w:hAnsi="Arial" w:cs="Arial"/>
                <w:sz w:val="18"/>
              </w:rPr>
              <w:t>Gerais</w:t>
            </w:r>
            <w:r w:rsidRPr="005F1A4C">
              <w:rPr>
                <w:rFonts w:ascii="Arial" w:hAnsi="Arial" w:cs="Arial"/>
                <w:spacing w:val="-2"/>
                <w:sz w:val="18"/>
              </w:rPr>
              <w:t xml:space="preserve"> </w:t>
            </w:r>
            <w:r w:rsidRPr="005F1A4C">
              <w:rPr>
                <w:rFonts w:ascii="Arial" w:hAnsi="Arial" w:cs="Arial"/>
                <w:sz w:val="18"/>
              </w:rPr>
              <w:t>e</w:t>
            </w:r>
            <w:r w:rsidRPr="005F1A4C">
              <w:rPr>
                <w:rFonts w:ascii="Arial" w:hAnsi="Arial" w:cs="Arial"/>
                <w:spacing w:val="-3"/>
                <w:sz w:val="18"/>
              </w:rPr>
              <w:t xml:space="preserve"> </w:t>
            </w:r>
            <w:r w:rsidRPr="005F1A4C">
              <w:rPr>
                <w:rFonts w:ascii="Arial" w:hAnsi="Arial" w:cs="Arial"/>
                <w:sz w:val="18"/>
              </w:rPr>
              <w:t>Administrativas</w:t>
            </w:r>
          </w:p>
        </w:tc>
        <w:tc>
          <w:tcPr>
            <w:tcW w:w="567" w:type="dxa"/>
          </w:tcPr>
          <w:p w14:paraId="78E5F3A1" w14:textId="77777777" w:rsidR="00B17965" w:rsidRPr="005F1A4C" w:rsidRDefault="00B17965">
            <w:pPr>
              <w:pStyle w:val="TableParagraph"/>
              <w:spacing w:before="88"/>
              <w:ind w:right="143"/>
              <w:jc w:val="right"/>
              <w:rPr>
                <w:rFonts w:ascii="Arial" w:hAnsi="Arial" w:cs="Arial"/>
                <w:sz w:val="15"/>
              </w:rPr>
            </w:pPr>
            <w:r w:rsidRPr="005F1A4C">
              <w:rPr>
                <w:rFonts w:ascii="Arial" w:hAnsi="Arial" w:cs="Arial"/>
                <w:sz w:val="15"/>
              </w:rPr>
              <w:t>(32)</w:t>
            </w:r>
          </w:p>
        </w:tc>
        <w:tc>
          <w:tcPr>
            <w:tcW w:w="1276" w:type="dxa"/>
            <w:vAlign w:val="center"/>
          </w:tcPr>
          <w:p w14:paraId="28C065D2" w14:textId="77777777" w:rsidR="00B17965" w:rsidRPr="00FC516E" w:rsidRDefault="00FC516E" w:rsidP="00FC516E">
            <w:pPr>
              <w:jc w:val="right"/>
              <w:rPr>
                <w:rFonts w:ascii="Arial" w:hAnsi="Arial" w:cs="Arial"/>
                <w:color w:val="000000"/>
                <w:sz w:val="18"/>
                <w:szCs w:val="18"/>
              </w:rPr>
            </w:pPr>
            <w:r w:rsidRPr="00FC516E">
              <w:rPr>
                <w:rFonts w:ascii="Arial" w:hAnsi="Arial" w:cs="Arial"/>
                <w:color w:val="000000"/>
                <w:sz w:val="18"/>
                <w:szCs w:val="18"/>
              </w:rPr>
              <w:t>(55.485)</w:t>
            </w:r>
          </w:p>
        </w:tc>
        <w:tc>
          <w:tcPr>
            <w:tcW w:w="1276" w:type="dxa"/>
            <w:vAlign w:val="center"/>
          </w:tcPr>
          <w:p w14:paraId="780EE65A" w14:textId="77777777" w:rsidR="00B17965" w:rsidRPr="00CC1DEE" w:rsidRDefault="00A04110" w:rsidP="00CC1DEE">
            <w:pPr>
              <w:jc w:val="right"/>
              <w:rPr>
                <w:rFonts w:ascii="Arial" w:hAnsi="Arial" w:cs="Arial"/>
                <w:color w:val="000000"/>
                <w:sz w:val="18"/>
                <w:szCs w:val="18"/>
              </w:rPr>
            </w:pPr>
            <w:r w:rsidRPr="00CC1DEE">
              <w:rPr>
                <w:rFonts w:ascii="Arial" w:hAnsi="Arial" w:cs="Arial"/>
                <w:color w:val="000000"/>
                <w:sz w:val="18"/>
                <w:szCs w:val="18"/>
              </w:rPr>
              <w:t>(142.347)</w:t>
            </w:r>
          </w:p>
        </w:tc>
        <w:tc>
          <w:tcPr>
            <w:tcW w:w="1276" w:type="dxa"/>
            <w:vAlign w:val="center"/>
          </w:tcPr>
          <w:p w14:paraId="6EA80C52"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(40.686</w:t>
            </w:r>
            <w:r w:rsidRPr="00F24B83">
              <w:rPr>
                <w:rFonts w:ascii="Arial" w:hAnsi="Arial" w:cs="Arial"/>
                <w:color w:val="000000"/>
                <w:sz w:val="18"/>
                <w:szCs w:val="18"/>
              </w:rPr>
              <w:t>)</w:t>
            </w:r>
          </w:p>
        </w:tc>
        <w:tc>
          <w:tcPr>
            <w:tcW w:w="1246" w:type="dxa"/>
            <w:vAlign w:val="center"/>
          </w:tcPr>
          <w:p w14:paraId="3FED88EB"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(116.862</w:t>
            </w:r>
            <w:r w:rsidRPr="00F24B83">
              <w:rPr>
                <w:rFonts w:ascii="Arial" w:hAnsi="Arial" w:cs="Arial"/>
                <w:color w:val="000000"/>
                <w:sz w:val="18"/>
                <w:szCs w:val="18"/>
              </w:rPr>
              <w:t>)</w:t>
            </w:r>
          </w:p>
        </w:tc>
      </w:tr>
      <w:tr w:rsidR="00B17965" w14:paraId="6A66466C" w14:textId="77777777" w:rsidTr="00925D8F">
        <w:trPr>
          <w:trHeight w:val="318"/>
        </w:trPr>
        <w:tc>
          <w:tcPr>
            <w:tcW w:w="3832" w:type="dxa"/>
          </w:tcPr>
          <w:p w14:paraId="26C4C999" w14:textId="77777777" w:rsidR="00B17965" w:rsidRPr="005F1A4C" w:rsidRDefault="00B17965">
            <w:pPr>
              <w:pStyle w:val="TableParagraph"/>
              <w:spacing w:before="54"/>
              <w:ind w:left="418"/>
              <w:rPr>
                <w:rFonts w:ascii="Arial" w:hAnsi="Arial" w:cs="Arial"/>
                <w:sz w:val="18"/>
              </w:rPr>
            </w:pPr>
            <w:r w:rsidRPr="005F1A4C">
              <w:rPr>
                <w:rFonts w:ascii="Arial" w:hAnsi="Arial" w:cs="Arial"/>
                <w:sz w:val="18"/>
              </w:rPr>
              <w:t>Outras</w:t>
            </w:r>
            <w:r w:rsidRPr="005F1A4C">
              <w:rPr>
                <w:rFonts w:ascii="Arial" w:hAnsi="Arial" w:cs="Arial"/>
                <w:spacing w:val="-3"/>
                <w:sz w:val="18"/>
              </w:rPr>
              <w:t xml:space="preserve"> </w:t>
            </w:r>
            <w:r w:rsidRPr="005F1A4C">
              <w:rPr>
                <w:rFonts w:ascii="Arial" w:hAnsi="Arial" w:cs="Arial"/>
                <w:sz w:val="18"/>
              </w:rPr>
              <w:t>Receitas</w:t>
            </w:r>
            <w:r w:rsidRPr="005F1A4C">
              <w:rPr>
                <w:rFonts w:ascii="Arial" w:hAnsi="Arial" w:cs="Arial"/>
                <w:spacing w:val="-3"/>
                <w:sz w:val="18"/>
              </w:rPr>
              <w:t xml:space="preserve"> </w:t>
            </w:r>
            <w:r w:rsidRPr="005F1A4C">
              <w:rPr>
                <w:rFonts w:ascii="Arial" w:hAnsi="Arial" w:cs="Arial"/>
                <w:sz w:val="18"/>
              </w:rPr>
              <w:t>Operacionais</w:t>
            </w:r>
          </w:p>
        </w:tc>
        <w:tc>
          <w:tcPr>
            <w:tcW w:w="567" w:type="dxa"/>
          </w:tcPr>
          <w:p w14:paraId="6676C4C7" w14:textId="77777777" w:rsidR="00B17965" w:rsidRPr="005F1A4C" w:rsidRDefault="00B17965">
            <w:pPr>
              <w:pStyle w:val="TableParagraph"/>
              <w:spacing w:before="67"/>
              <w:ind w:right="143"/>
              <w:jc w:val="right"/>
              <w:rPr>
                <w:rFonts w:ascii="Arial" w:hAnsi="Arial" w:cs="Arial"/>
                <w:sz w:val="15"/>
              </w:rPr>
            </w:pPr>
            <w:r w:rsidRPr="005F1A4C">
              <w:rPr>
                <w:rFonts w:ascii="Arial" w:hAnsi="Arial" w:cs="Arial"/>
                <w:sz w:val="15"/>
              </w:rPr>
              <w:t>(34)</w:t>
            </w:r>
          </w:p>
        </w:tc>
        <w:tc>
          <w:tcPr>
            <w:tcW w:w="1276" w:type="dxa"/>
            <w:vAlign w:val="center"/>
          </w:tcPr>
          <w:p w14:paraId="7567EA18" w14:textId="77777777" w:rsidR="00B17965" w:rsidRPr="00FC516E" w:rsidRDefault="00E32E5B" w:rsidP="00FC516E">
            <w:pPr>
              <w:jc w:val="right"/>
              <w:rPr>
                <w:rFonts w:ascii="Arial" w:hAnsi="Arial" w:cs="Arial"/>
                <w:color w:val="000000"/>
                <w:sz w:val="18"/>
                <w:szCs w:val="18"/>
              </w:rPr>
            </w:pPr>
            <w:r w:rsidRPr="00FC516E">
              <w:rPr>
                <w:rFonts w:ascii="Arial" w:hAnsi="Arial" w:cs="Arial"/>
                <w:color w:val="000000"/>
                <w:sz w:val="18"/>
                <w:szCs w:val="18"/>
              </w:rPr>
              <w:t>13.506</w:t>
            </w:r>
          </w:p>
        </w:tc>
        <w:tc>
          <w:tcPr>
            <w:tcW w:w="1276" w:type="dxa"/>
            <w:vAlign w:val="center"/>
          </w:tcPr>
          <w:p w14:paraId="2E8C98D3" w14:textId="77777777" w:rsidR="00B17965" w:rsidRPr="00CC1DEE" w:rsidRDefault="00A04110" w:rsidP="00CC1DEE">
            <w:pPr>
              <w:jc w:val="right"/>
              <w:rPr>
                <w:rFonts w:ascii="Arial" w:hAnsi="Arial" w:cs="Arial"/>
                <w:color w:val="000000"/>
                <w:sz w:val="18"/>
                <w:szCs w:val="18"/>
              </w:rPr>
            </w:pPr>
            <w:r w:rsidRPr="00CC1DEE">
              <w:rPr>
                <w:rFonts w:ascii="Arial" w:hAnsi="Arial" w:cs="Arial"/>
                <w:color w:val="000000"/>
                <w:sz w:val="18"/>
                <w:szCs w:val="18"/>
              </w:rPr>
              <w:t>22.678</w:t>
            </w:r>
          </w:p>
        </w:tc>
        <w:tc>
          <w:tcPr>
            <w:tcW w:w="1276" w:type="dxa"/>
            <w:vAlign w:val="center"/>
          </w:tcPr>
          <w:p w14:paraId="62CFA51A"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5.028</w:t>
            </w:r>
          </w:p>
        </w:tc>
        <w:tc>
          <w:tcPr>
            <w:tcW w:w="1246" w:type="dxa"/>
            <w:vAlign w:val="center"/>
          </w:tcPr>
          <w:p w14:paraId="52FDB71A"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16.274</w:t>
            </w:r>
          </w:p>
        </w:tc>
      </w:tr>
      <w:tr w:rsidR="00B17965" w14:paraId="7C5BC14D" w14:textId="77777777" w:rsidTr="00925D8F">
        <w:trPr>
          <w:trHeight w:val="407"/>
        </w:trPr>
        <w:tc>
          <w:tcPr>
            <w:tcW w:w="3832" w:type="dxa"/>
          </w:tcPr>
          <w:p w14:paraId="70A87F3D" w14:textId="77777777" w:rsidR="00B17965" w:rsidRPr="005F1A4C" w:rsidRDefault="00B17965">
            <w:pPr>
              <w:pStyle w:val="TableParagraph"/>
              <w:spacing w:before="55"/>
              <w:ind w:left="418"/>
              <w:rPr>
                <w:rFonts w:ascii="Arial" w:hAnsi="Arial" w:cs="Arial"/>
                <w:sz w:val="18"/>
              </w:rPr>
            </w:pPr>
            <w:r w:rsidRPr="005F1A4C">
              <w:rPr>
                <w:rFonts w:ascii="Arial" w:hAnsi="Arial" w:cs="Arial"/>
                <w:sz w:val="18"/>
              </w:rPr>
              <w:t>Outras</w:t>
            </w:r>
            <w:r w:rsidRPr="005F1A4C">
              <w:rPr>
                <w:rFonts w:ascii="Arial" w:hAnsi="Arial" w:cs="Arial"/>
                <w:spacing w:val="-3"/>
                <w:sz w:val="18"/>
              </w:rPr>
              <w:t xml:space="preserve"> </w:t>
            </w:r>
            <w:r w:rsidRPr="005F1A4C">
              <w:rPr>
                <w:rFonts w:ascii="Arial" w:hAnsi="Arial" w:cs="Arial"/>
                <w:sz w:val="18"/>
              </w:rPr>
              <w:t>Despesas</w:t>
            </w:r>
            <w:r w:rsidRPr="005F1A4C">
              <w:rPr>
                <w:rFonts w:ascii="Arial" w:hAnsi="Arial" w:cs="Arial"/>
                <w:spacing w:val="-2"/>
                <w:sz w:val="18"/>
              </w:rPr>
              <w:t xml:space="preserve"> </w:t>
            </w:r>
            <w:r w:rsidRPr="005F1A4C">
              <w:rPr>
                <w:rFonts w:ascii="Arial" w:hAnsi="Arial" w:cs="Arial"/>
                <w:sz w:val="18"/>
              </w:rPr>
              <w:t>Operacionais</w:t>
            </w:r>
          </w:p>
        </w:tc>
        <w:tc>
          <w:tcPr>
            <w:tcW w:w="567" w:type="dxa"/>
          </w:tcPr>
          <w:p w14:paraId="0B26377B" w14:textId="77777777" w:rsidR="00B17965" w:rsidRPr="005F1A4C" w:rsidRDefault="00B17965">
            <w:pPr>
              <w:pStyle w:val="TableParagraph"/>
              <w:spacing w:before="68"/>
              <w:ind w:right="143"/>
              <w:jc w:val="right"/>
              <w:rPr>
                <w:rFonts w:ascii="Arial" w:hAnsi="Arial" w:cs="Arial"/>
                <w:sz w:val="15"/>
              </w:rPr>
            </w:pPr>
            <w:r w:rsidRPr="005F1A4C">
              <w:rPr>
                <w:rFonts w:ascii="Arial" w:hAnsi="Arial" w:cs="Arial"/>
                <w:sz w:val="15"/>
              </w:rPr>
              <w:t>(35)</w:t>
            </w:r>
          </w:p>
        </w:tc>
        <w:tc>
          <w:tcPr>
            <w:tcW w:w="1276" w:type="dxa"/>
            <w:vAlign w:val="center"/>
          </w:tcPr>
          <w:p w14:paraId="542B27F3" w14:textId="77777777" w:rsidR="00B17965" w:rsidRPr="00FC516E" w:rsidRDefault="00FC516E" w:rsidP="00FC516E">
            <w:pPr>
              <w:jc w:val="right"/>
              <w:rPr>
                <w:rFonts w:ascii="Arial" w:hAnsi="Arial" w:cs="Arial"/>
                <w:color w:val="000000"/>
                <w:sz w:val="18"/>
                <w:szCs w:val="18"/>
              </w:rPr>
            </w:pPr>
            <w:r w:rsidRPr="00FC516E">
              <w:rPr>
                <w:rFonts w:ascii="Arial" w:hAnsi="Arial" w:cs="Arial"/>
                <w:color w:val="000000"/>
                <w:sz w:val="18"/>
                <w:szCs w:val="18"/>
              </w:rPr>
              <w:t>(44.319)</w:t>
            </w:r>
          </w:p>
        </w:tc>
        <w:tc>
          <w:tcPr>
            <w:tcW w:w="1276" w:type="dxa"/>
            <w:vAlign w:val="center"/>
          </w:tcPr>
          <w:p w14:paraId="16A86CF2" w14:textId="77777777" w:rsidR="00B17965" w:rsidRPr="00CC1DEE" w:rsidRDefault="00CC1DEE" w:rsidP="00FC516E">
            <w:pPr>
              <w:jc w:val="right"/>
              <w:rPr>
                <w:rFonts w:ascii="Arial" w:hAnsi="Arial" w:cs="Arial"/>
                <w:color w:val="000000"/>
                <w:sz w:val="18"/>
                <w:szCs w:val="18"/>
              </w:rPr>
            </w:pPr>
            <w:r w:rsidRPr="00CC1DEE">
              <w:rPr>
                <w:rFonts w:ascii="Arial" w:hAnsi="Arial" w:cs="Arial"/>
                <w:color w:val="000000"/>
                <w:sz w:val="18"/>
                <w:szCs w:val="18"/>
              </w:rPr>
              <w:t>(9.126)</w:t>
            </w:r>
          </w:p>
        </w:tc>
        <w:tc>
          <w:tcPr>
            <w:tcW w:w="1276" w:type="dxa"/>
            <w:vAlign w:val="center"/>
          </w:tcPr>
          <w:p w14:paraId="56684752"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20.621</w:t>
            </w:r>
          </w:p>
        </w:tc>
        <w:tc>
          <w:tcPr>
            <w:tcW w:w="1246" w:type="dxa"/>
            <w:vAlign w:val="center"/>
          </w:tcPr>
          <w:p w14:paraId="7984F299"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(16.173</w:t>
            </w:r>
            <w:r w:rsidRPr="00F24B83">
              <w:rPr>
                <w:rFonts w:ascii="Arial" w:hAnsi="Arial" w:cs="Arial"/>
                <w:color w:val="000000"/>
                <w:sz w:val="18"/>
                <w:szCs w:val="18"/>
              </w:rPr>
              <w:t>)</w:t>
            </w:r>
          </w:p>
        </w:tc>
      </w:tr>
      <w:tr w:rsidR="00B17965" w14:paraId="4E4AA62C" w14:textId="77777777" w:rsidTr="00925D8F">
        <w:trPr>
          <w:trHeight w:val="499"/>
        </w:trPr>
        <w:tc>
          <w:tcPr>
            <w:tcW w:w="3832" w:type="dxa"/>
          </w:tcPr>
          <w:p w14:paraId="6713B290" w14:textId="77777777" w:rsidR="00B17965" w:rsidRPr="005F1A4C" w:rsidRDefault="00B17965">
            <w:pPr>
              <w:pStyle w:val="TableParagraph"/>
              <w:spacing w:before="141"/>
              <w:ind w:left="69"/>
              <w:rPr>
                <w:rFonts w:ascii="Arial" w:hAnsi="Arial" w:cs="Arial"/>
                <w:b/>
                <w:sz w:val="18"/>
              </w:rPr>
            </w:pPr>
            <w:r w:rsidRPr="005F1A4C">
              <w:rPr>
                <w:rFonts w:ascii="Arial" w:hAnsi="Arial" w:cs="Arial"/>
                <w:b/>
                <w:sz w:val="18"/>
              </w:rPr>
              <w:t>RESULTADO</w:t>
            </w:r>
            <w:r w:rsidRPr="005F1A4C">
              <w:rPr>
                <w:rFonts w:ascii="Arial" w:hAnsi="Arial" w:cs="Arial"/>
                <w:b/>
                <w:spacing w:val="-1"/>
                <w:sz w:val="18"/>
              </w:rPr>
              <w:t xml:space="preserve"> </w:t>
            </w:r>
            <w:r w:rsidRPr="005F1A4C">
              <w:rPr>
                <w:rFonts w:ascii="Arial" w:hAnsi="Arial" w:cs="Arial"/>
                <w:b/>
                <w:sz w:val="18"/>
              </w:rPr>
              <w:t>ANTES</w:t>
            </w:r>
            <w:r w:rsidRPr="005F1A4C">
              <w:rPr>
                <w:rFonts w:ascii="Arial" w:hAnsi="Arial" w:cs="Arial"/>
                <w:b/>
                <w:spacing w:val="-2"/>
                <w:sz w:val="18"/>
              </w:rPr>
              <w:t xml:space="preserve"> </w:t>
            </w:r>
            <w:r w:rsidRPr="005F1A4C">
              <w:rPr>
                <w:rFonts w:ascii="Arial" w:hAnsi="Arial" w:cs="Arial"/>
                <w:b/>
                <w:sz w:val="18"/>
              </w:rPr>
              <w:t>DAS</w:t>
            </w:r>
            <w:r w:rsidRPr="005F1A4C">
              <w:rPr>
                <w:rFonts w:ascii="Arial" w:hAnsi="Arial" w:cs="Arial"/>
                <w:b/>
                <w:spacing w:val="-1"/>
                <w:sz w:val="18"/>
              </w:rPr>
              <w:t xml:space="preserve"> </w:t>
            </w:r>
            <w:r w:rsidRPr="005F1A4C">
              <w:rPr>
                <w:rFonts w:ascii="Arial" w:hAnsi="Arial" w:cs="Arial"/>
                <w:b/>
                <w:sz w:val="18"/>
              </w:rPr>
              <w:t>RECEITAS</w:t>
            </w:r>
            <w:r w:rsidRPr="005F1A4C">
              <w:rPr>
                <w:rFonts w:ascii="Arial" w:hAnsi="Arial" w:cs="Arial"/>
                <w:b/>
                <w:spacing w:val="-2"/>
                <w:sz w:val="18"/>
              </w:rPr>
              <w:t xml:space="preserve"> </w:t>
            </w:r>
            <w:r w:rsidRPr="005F1A4C">
              <w:rPr>
                <w:rFonts w:ascii="Arial" w:hAnsi="Arial" w:cs="Arial"/>
                <w:b/>
                <w:sz w:val="18"/>
              </w:rPr>
              <w:t>E</w:t>
            </w:r>
            <w:r w:rsidRPr="005F1A4C">
              <w:rPr>
                <w:rFonts w:ascii="Arial" w:hAnsi="Arial" w:cs="Arial"/>
                <w:b/>
                <w:spacing w:val="-2"/>
                <w:sz w:val="18"/>
              </w:rPr>
              <w:t xml:space="preserve"> </w:t>
            </w:r>
            <w:r w:rsidRPr="005F1A4C">
              <w:rPr>
                <w:rFonts w:ascii="Arial" w:hAnsi="Arial" w:cs="Arial"/>
                <w:b/>
                <w:sz w:val="18"/>
              </w:rPr>
              <w:t>DESPESAS</w:t>
            </w:r>
            <w:r w:rsidRPr="005F1A4C">
              <w:rPr>
                <w:rFonts w:ascii="Arial" w:hAnsi="Arial" w:cs="Arial"/>
                <w:b/>
                <w:spacing w:val="-1"/>
                <w:sz w:val="18"/>
              </w:rPr>
              <w:t xml:space="preserve"> </w:t>
            </w:r>
            <w:r w:rsidRPr="005F1A4C">
              <w:rPr>
                <w:rFonts w:ascii="Arial" w:hAnsi="Arial" w:cs="Arial"/>
                <w:b/>
                <w:sz w:val="18"/>
              </w:rPr>
              <w:t>FINANCEIRAS</w:t>
            </w:r>
          </w:p>
        </w:tc>
        <w:tc>
          <w:tcPr>
            <w:tcW w:w="567" w:type="dxa"/>
          </w:tcPr>
          <w:p w14:paraId="79B6276F" w14:textId="77777777" w:rsidR="00B17965" w:rsidRPr="005F1A4C" w:rsidRDefault="00B17965">
            <w:pPr>
              <w:pStyle w:val="TableParagraph"/>
              <w:rPr>
                <w:rFonts w:ascii="Arial" w:hAnsi="Arial" w:cs="Arial"/>
                <w:sz w:val="18"/>
              </w:rPr>
            </w:pPr>
          </w:p>
        </w:tc>
        <w:tc>
          <w:tcPr>
            <w:tcW w:w="1276" w:type="dxa"/>
            <w:vAlign w:val="center"/>
          </w:tcPr>
          <w:p w14:paraId="5C13C775" w14:textId="77777777" w:rsidR="00B17965" w:rsidRPr="00FC516E" w:rsidRDefault="00FC516E" w:rsidP="00FC516E">
            <w:pPr>
              <w:jc w:val="right"/>
              <w:rPr>
                <w:rFonts w:ascii="Arial" w:hAnsi="Arial" w:cs="Arial"/>
                <w:b/>
                <w:bCs/>
                <w:color w:val="000000"/>
                <w:sz w:val="18"/>
                <w:szCs w:val="18"/>
              </w:rPr>
            </w:pPr>
            <w:r w:rsidRPr="00FC516E">
              <w:rPr>
                <w:rFonts w:ascii="Arial" w:hAnsi="Arial" w:cs="Arial"/>
                <w:b/>
                <w:bCs/>
                <w:color w:val="000000"/>
                <w:sz w:val="18"/>
                <w:szCs w:val="18"/>
              </w:rPr>
              <w:t>(589.572)</w:t>
            </w:r>
          </w:p>
        </w:tc>
        <w:tc>
          <w:tcPr>
            <w:tcW w:w="1276" w:type="dxa"/>
            <w:vAlign w:val="center"/>
          </w:tcPr>
          <w:p w14:paraId="7DD7B056" w14:textId="77777777" w:rsidR="00B17965" w:rsidRPr="005F1A4C" w:rsidRDefault="00CC1DEE" w:rsidP="00CC1DEE">
            <w:pPr>
              <w:jc w:val="right"/>
              <w:rPr>
                <w:rFonts w:ascii="Arial" w:hAnsi="Arial" w:cs="Arial"/>
                <w:b/>
                <w:sz w:val="18"/>
                <w:szCs w:val="18"/>
              </w:rPr>
            </w:pPr>
            <w:r w:rsidRPr="00CC1DEE">
              <w:rPr>
                <w:rFonts w:ascii="Arial" w:hAnsi="Arial" w:cs="Arial"/>
                <w:b/>
                <w:bCs/>
                <w:color w:val="000000"/>
                <w:sz w:val="18"/>
                <w:szCs w:val="18"/>
              </w:rPr>
              <w:t>(1.555.184)</w:t>
            </w:r>
          </w:p>
        </w:tc>
        <w:tc>
          <w:tcPr>
            <w:tcW w:w="1276" w:type="dxa"/>
            <w:vAlign w:val="center"/>
          </w:tcPr>
          <w:p w14:paraId="5694D577" w14:textId="77777777" w:rsidR="00B17965" w:rsidRPr="00F24B83" w:rsidRDefault="00B17965" w:rsidP="00921E7B">
            <w:pPr>
              <w:jc w:val="right"/>
              <w:rPr>
                <w:rFonts w:ascii="Arial" w:hAnsi="Arial" w:cs="Arial"/>
                <w:b/>
                <w:bCs/>
                <w:color w:val="000000"/>
                <w:sz w:val="18"/>
                <w:szCs w:val="18"/>
              </w:rPr>
            </w:pPr>
            <w:r>
              <w:rPr>
                <w:rFonts w:ascii="Arial" w:hAnsi="Arial" w:cs="Arial"/>
                <w:b/>
                <w:bCs/>
                <w:color w:val="000000"/>
                <w:sz w:val="18"/>
                <w:szCs w:val="18"/>
              </w:rPr>
              <w:t>(464.620</w:t>
            </w:r>
            <w:r w:rsidRPr="00F24B83">
              <w:rPr>
                <w:rFonts w:ascii="Arial" w:hAnsi="Arial" w:cs="Arial"/>
                <w:b/>
                <w:bCs/>
                <w:color w:val="000000"/>
                <w:sz w:val="18"/>
                <w:szCs w:val="18"/>
              </w:rPr>
              <w:t>)</w:t>
            </w:r>
          </w:p>
        </w:tc>
        <w:tc>
          <w:tcPr>
            <w:tcW w:w="1246" w:type="dxa"/>
            <w:vAlign w:val="center"/>
          </w:tcPr>
          <w:p w14:paraId="26CE2ABF" w14:textId="77777777" w:rsidR="00B17965" w:rsidRPr="00F24B83" w:rsidRDefault="00B17965" w:rsidP="00921E7B">
            <w:pPr>
              <w:jc w:val="right"/>
              <w:rPr>
                <w:rFonts w:ascii="Arial" w:hAnsi="Arial" w:cs="Arial"/>
                <w:b/>
                <w:bCs/>
                <w:color w:val="000000"/>
                <w:sz w:val="18"/>
                <w:szCs w:val="18"/>
              </w:rPr>
            </w:pPr>
            <w:r>
              <w:rPr>
                <w:rFonts w:ascii="Arial" w:hAnsi="Arial" w:cs="Arial"/>
                <w:b/>
                <w:bCs/>
                <w:color w:val="000000"/>
                <w:sz w:val="18"/>
                <w:szCs w:val="18"/>
              </w:rPr>
              <w:t>(1.406.781</w:t>
            </w:r>
            <w:r w:rsidRPr="00F24B83">
              <w:rPr>
                <w:rFonts w:ascii="Arial" w:hAnsi="Arial" w:cs="Arial"/>
                <w:b/>
                <w:bCs/>
                <w:color w:val="000000"/>
                <w:sz w:val="18"/>
                <w:szCs w:val="18"/>
              </w:rPr>
              <w:t>)</w:t>
            </w:r>
          </w:p>
        </w:tc>
      </w:tr>
      <w:tr w:rsidR="00B17965" w14:paraId="58A39FC5" w14:textId="77777777" w:rsidTr="00925D8F">
        <w:trPr>
          <w:trHeight w:val="410"/>
        </w:trPr>
        <w:tc>
          <w:tcPr>
            <w:tcW w:w="3832" w:type="dxa"/>
            <w:vAlign w:val="center"/>
          </w:tcPr>
          <w:p w14:paraId="20D5B616" w14:textId="77777777" w:rsidR="00B17965" w:rsidRPr="005F1A4C" w:rsidRDefault="00B17965" w:rsidP="00DE3297">
            <w:pPr>
              <w:pStyle w:val="TableParagraph"/>
              <w:spacing w:before="146"/>
              <w:ind w:left="418"/>
              <w:rPr>
                <w:rFonts w:ascii="Arial" w:hAnsi="Arial" w:cs="Arial"/>
                <w:sz w:val="18"/>
              </w:rPr>
            </w:pPr>
            <w:r w:rsidRPr="005F1A4C">
              <w:rPr>
                <w:rFonts w:ascii="Arial" w:hAnsi="Arial" w:cs="Arial"/>
                <w:sz w:val="18"/>
              </w:rPr>
              <w:t>Despesas</w:t>
            </w:r>
            <w:r w:rsidRPr="005F1A4C">
              <w:rPr>
                <w:rFonts w:ascii="Arial" w:hAnsi="Arial" w:cs="Arial"/>
                <w:spacing w:val="-5"/>
                <w:sz w:val="18"/>
              </w:rPr>
              <w:t xml:space="preserve"> </w:t>
            </w:r>
            <w:r w:rsidRPr="005F1A4C">
              <w:rPr>
                <w:rFonts w:ascii="Arial" w:hAnsi="Arial" w:cs="Arial"/>
                <w:sz w:val="18"/>
              </w:rPr>
              <w:t>Financeiras</w:t>
            </w:r>
          </w:p>
        </w:tc>
        <w:tc>
          <w:tcPr>
            <w:tcW w:w="567" w:type="dxa"/>
            <w:vAlign w:val="center"/>
          </w:tcPr>
          <w:p w14:paraId="41B72423" w14:textId="77777777" w:rsidR="00B17965" w:rsidRPr="00DE3297" w:rsidRDefault="00B17965" w:rsidP="00DE3297">
            <w:pPr>
              <w:pStyle w:val="TableParagraph"/>
              <w:spacing w:before="132"/>
              <w:ind w:right="142"/>
              <w:jc w:val="right"/>
              <w:rPr>
                <w:rFonts w:ascii="Arial" w:hAnsi="Arial" w:cs="Arial"/>
                <w:sz w:val="15"/>
                <w:szCs w:val="15"/>
              </w:rPr>
            </w:pPr>
            <w:r w:rsidRPr="00DE3297">
              <w:rPr>
                <w:rFonts w:ascii="Arial" w:hAnsi="Arial" w:cs="Arial"/>
                <w:sz w:val="15"/>
                <w:szCs w:val="15"/>
              </w:rPr>
              <w:t>(37)</w:t>
            </w:r>
          </w:p>
        </w:tc>
        <w:tc>
          <w:tcPr>
            <w:tcW w:w="1276" w:type="dxa"/>
            <w:vAlign w:val="center"/>
          </w:tcPr>
          <w:p w14:paraId="29F22AC2" w14:textId="77777777" w:rsidR="00B17965" w:rsidRPr="00FC516E" w:rsidRDefault="00FC516E" w:rsidP="00FC516E">
            <w:pPr>
              <w:jc w:val="right"/>
              <w:rPr>
                <w:rFonts w:ascii="Arial" w:hAnsi="Arial" w:cs="Arial"/>
                <w:color w:val="000000"/>
                <w:sz w:val="18"/>
                <w:szCs w:val="18"/>
              </w:rPr>
            </w:pPr>
            <w:r w:rsidRPr="00FC516E">
              <w:rPr>
                <w:rFonts w:ascii="Arial" w:hAnsi="Arial" w:cs="Arial"/>
                <w:color w:val="000000"/>
                <w:sz w:val="18"/>
                <w:szCs w:val="18"/>
              </w:rPr>
              <w:t>(4)</w:t>
            </w:r>
          </w:p>
        </w:tc>
        <w:tc>
          <w:tcPr>
            <w:tcW w:w="1276" w:type="dxa"/>
            <w:vAlign w:val="center"/>
          </w:tcPr>
          <w:p w14:paraId="4A5F185C" w14:textId="77777777" w:rsidR="00B17965" w:rsidRPr="00CC1DEE" w:rsidRDefault="00CC1DEE" w:rsidP="00CC1DEE">
            <w:pPr>
              <w:jc w:val="right"/>
              <w:rPr>
                <w:rFonts w:ascii="Arial" w:hAnsi="Arial" w:cs="Arial"/>
                <w:color w:val="000000"/>
                <w:sz w:val="18"/>
                <w:szCs w:val="18"/>
              </w:rPr>
            </w:pPr>
            <w:r w:rsidRPr="00CC1DEE">
              <w:rPr>
                <w:rFonts w:ascii="Arial" w:hAnsi="Arial" w:cs="Arial"/>
                <w:color w:val="000000"/>
                <w:sz w:val="18"/>
                <w:szCs w:val="18"/>
              </w:rPr>
              <w:t>(130)</w:t>
            </w:r>
          </w:p>
        </w:tc>
        <w:tc>
          <w:tcPr>
            <w:tcW w:w="1276" w:type="dxa"/>
            <w:vAlign w:val="center"/>
          </w:tcPr>
          <w:p w14:paraId="3D3670FE"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30</w:t>
            </w:r>
          </w:p>
        </w:tc>
        <w:tc>
          <w:tcPr>
            <w:tcW w:w="1246" w:type="dxa"/>
            <w:vAlign w:val="center"/>
          </w:tcPr>
          <w:p w14:paraId="6C998581"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(150</w:t>
            </w:r>
            <w:r w:rsidRPr="00F24B83">
              <w:rPr>
                <w:rFonts w:ascii="Arial" w:hAnsi="Arial" w:cs="Arial"/>
                <w:color w:val="000000"/>
                <w:sz w:val="18"/>
                <w:szCs w:val="18"/>
              </w:rPr>
              <w:t>)</w:t>
            </w:r>
          </w:p>
        </w:tc>
      </w:tr>
      <w:tr w:rsidR="00B17965" w14:paraId="3B0C0E6A" w14:textId="77777777" w:rsidTr="00925D8F">
        <w:trPr>
          <w:trHeight w:val="392"/>
        </w:trPr>
        <w:tc>
          <w:tcPr>
            <w:tcW w:w="3832" w:type="dxa"/>
            <w:vAlign w:val="center"/>
          </w:tcPr>
          <w:p w14:paraId="183536CA" w14:textId="77777777" w:rsidR="00B17965" w:rsidRPr="005F1A4C" w:rsidRDefault="00B17965" w:rsidP="00DE3297">
            <w:pPr>
              <w:pStyle w:val="TableParagraph"/>
              <w:spacing w:before="55"/>
              <w:ind w:left="418"/>
              <w:rPr>
                <w:rFonts w:ascii="Arial" w:hAnsi="Arial" w:cs="Arial"/>
                <w:sz w:val="18"/>
              </w:rPr>
            </w:pPr>
            <w:r w:rsidRPr="005F1A4C">
              <w:rPr>
                <w:rFonts w:ascii="Arial" w:hAnsi="Arial" w:cs="Arial"/>
                <w:sz w:val="18"/>
              </w:rPr>
              <w:t>Receitas</w:t>
            </w:r>
            <w:r w:rsidRPr="005F1A4C">
              <w:rPr>
                <w:rFonts w:ascii="Arial" w:hAnsi="Arial" w:cs="Arial"/>
                <w:spacing w:val="-4"/>
                <w:sz w:val="18"/>
              </w:rPr>
              <w:t xml:space="preserve"> </w:t>
            </w:r>
            <w:r w:rsidRPr="005F1A4C">
              <w:rPr>
                <w:rFonts w:ascii="Arial" w:hAnsi="Arial" w:cs="Arial"/>
                <w:sz w:val="18"/>
              </w:rPr>
              <w:t>Financeiras</w:t>
            </w:r>
          </w:p>
        </w:tc>
        <w:tc>
          <w:tcPr>
            <w:tcW w:w="567" w:type="dxa"/>
            <w:vAlign w:val="center"/>
          </w:tcPr>
          <w:p w14:paraId="4C839E47" w14:textId="77777777" w:rsidR="00B17965" w:rsidRPr="00DE3297" w:rsidRDefault="00B17965" w:rsidP="00DE3297">
            <w:pPr>
              <w:pStyle w:val="TableParagraph"/>
              <w:spacing w:before="132"/>
              <w:ind w:right="142"/>
              <w:jc w:val="right"/>
              <w:rPr>
                <w:rFonts w:ascii="Arial" w:hAnsi="Arial" w:cs="Arial"/>
                <w:sz w:val="15"/>
                <w:szCs w:val="15"/>
              </w:rPr>
            </w:pPr>
            <w:r w:rsidRPr="00DE3297">
              <w:rPr>
                <w:rFonts w:ascii="Arial" w:hAnsi="Arial" w:cs="Arial"/>
                <w:sz w:val="15"/>
                <w:szCs w:val="15"/>
              </w:rPr>
              <w:t>(38)</w:t>
            </w:r>
          </w:p>
        </w:tc>
        <w:tc>
          <w:tcPr>
            <w:tcW w:w="1276" w:type="dxa"/>
            <w:vAlign w:val="center"/>
          </w:tcPr>
          <w:p w14:paraId="705BDACA" w14:textId="77777777" w:rsidR="00B17965" w:rsidRPr="00FC516E" w:rsidRDefault="00E32E5B" w:rsidP="00FC516E">
            <w:pPr>
              <w:jc w:val="right"/>
              <w:rPr>
                <w:rFonts w:ascii="Arial" w:hAnsi="Arial" w:cs="Arial"/>
                <w:color w:val="000000"/>
                <w:sz w:val="18"/>
                <w:szCs w:val="18"/>
              </w:rPr>
            </w:pPr>
            <w:r w:rsidRPr="00FC516E">
              <w:rPr>
                <w:rFonts w:ascii="Arial" w:hAnsi="Arial" w:cs="Arial"/>
                <w:color w:val="000000"/>
                <w:sz w:val="18"/>
                <w:szCs w:val="18"/>
              </w:rPr>
              <w:t>2.725</w:t>
            </w:r>
          </w:p>
        </w:tc>
        <w:tc>
          <w:tcPr>
            <w:tcW w:w="1276" w:type="dxa"/>
            <w:vAlign w:val="center"/>
          </w:tcPr>
          <w:p w14:paraId="0EE55ECA" w14:textId="77777777" w:rsidR="00B17965" w:rsidRPr="00CC1DEE" w:rsidRDefault="00A04110" w:rsidP="00CC1DEE">
            <w:pPr>
              <w:jc w:val="right"/>
              <w:rPr>
                <w:rFonts w:ascii="Arial" w:hAnsi="Arial" w:cs="Arial"/>
                <w:color w:val="000000"/>
                <w:sz w:val="18"/>
                <w:szCs w:val="18"/>
              </w:rPr>
            </w:pPr>
            <w:r w:rsidRPr="00CC1DEE">
              <w:rPr>
                <w:rFonts w:ascii="Arial" w:hAnsi="Arial" w:cs="Arial"/>
                <w:color w:val="000000"/>
                <w:sz w:val="18"/>
                <w:szCs w:val="18"/>
              </w:rPr>
              <w:t>9.260</w:t>
            </w:r>
          </w:p>
        </w:tc>
        <w:tc>
          <w:tcPr>
            <w:tcW w:w="1276" w:type="dxa"/>
            <w:vAlign w:val="center"/>
          </w:tcPr>
          <w:p w14:paraId="107211F9"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6.862</w:t>
            </w:r>
          </w:p>
        </w:tc>
        <w:tc>
          <w:tcPr>
            <w:tcW w:w="1246" w:type="dxa"/>
            <w:vAlign w:val="center"/>
          </w:tcPr>
          <w:p w14:paraId="032845D8"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11.260</w:t>
            </w:r>
          </w:p>
        </w:tc>
      </w:tr>
      <w:tr w:rsidR="00B17965" w14:paraId="2ADF30CF" w14:textId="77777777" w:rsidTr="00925D8F">
        <w:trPr>
          <w:trHeight w:val="487"/>
        </w:trPr>
        <w:tc>
          <w:tcPr>
            <w:tcW w:w="3832" w:type="dxa"/>
          </w:tcPr>
          <w:p w14:paraId="5891D306" w14:textId="77777777" w:rsidR="00B17965" w:rsidRPr="005F1A4C" w:rsidRDefault="00B17965">
            <w:pPr>
              <w:pStyle w:val="TableParagraph"/>
              <w:spacing w:before="126"/>
              <w:ind w:left="69"/>
              <w:rPr>
                <w:rFonts w:ascii="Arial" w:hAnsi="Arial" w:cs="Arial"/>
                <w:b/>
                <w:sz w:val="18"/>
              </w:rPr>
            </w:pPr>
            <w:r w:rsidRPr="005F1A4C">
              <w:rPr>
                <w:rFonts w:ascii="Arial" w:hAnsi="Arial" w:cs="Arial"/>
                <w:b/>
                <w:sz w:val="18"/>
              </w:rPr>
              <w:t>RESULTADO</w:t>
            </w:r>
            <w:r w:rsidRPr="005F1A4C">
              <w:rPr>
                <w:rFonts w:ascii="Arial" w:hAnsi="Arial" w:cs="Arial"/>
                <w:b/>
                <w:spacing w:val="-1"/>
                <w:sz w:val="18"/>
              </w:rPr>
              <w:t xml:space="preserve"> </w:t>
            </w:r>
            <w:r w:rsidRPr="005F1A4C">
              <w:rPr>
                <w:rFonts w:ascii="Arial" w:hAnsi="Arial" w:cs="Arial"/>
                <w:b/>
                <w:sz w:val="18"/>
              </w:rPr>
              <w:t>ANTES</w:t>
            </w:r>
            <w:r w:rsidRPr="005F1A4C">
              <w:rPr>
                <w:rFonts w:ascii="Arial" w:hAnsi="Arial" w:cs="Arial"/>
                <w:b/>
                <w:spacing w:val="-2"/>
                <w:sz w:val="18"/>
              </w:rPr>
              <w:t xml:space="preserve"> </w:t>
            </w:r>
            <w:r w:rsidRPr="005F1A4C">
              <w:rPr>
                <w:rFonts w:ascii="Arial" w:hAnsi="Arial" w:cs="Arial"/>
                <w:b/>
                <w:sz w:val="18"/>
              </w:rPr>
              <w:t>DAS</w:t>
            </w:r>
            <w:r w:rsidRPr="005F1A4C">
              <w:rPr>
                <w:rFonts w:ascii="Arial" w:hAnsi="Arial" w:cs="Arial"/>
                <w:b/>
                <w:spacing w:val="-2"/>
                <w:sz w:val="18"/>
              </w:rPr>
              <w:t xml:space="preserve"> </w:t>
            </w:r>
            <w:r w:rsidRPr="005F1A4C">
              <w:rPr>
                <w:rFonts w:ascii="Arial" w:hAnsi="Arial" w:cs="Arial"/>
                <w:b/>
                <w:sz w:val="18"/>
              </w:rPr>
              <w:t>SUBVENÇÕES</w:t>
            </w:r>
            <w:r w:rsidRPr="005F1A4C">
              <w:rPr>
                <w:rFonts w:ascii="Arial" w:hAnsi="Arial" w:cs="Arial"/>
                <w:b/>
                <w:spacing w:val="-2"/>
                <w:sz w:val="18"/>
              </w:rPr>
              <w:t xml:space="preserve"> </w:t>
            </w:r>
            <w:r w:rsidRPr="005F1A4C">
              <w:rPr>
                <w:rFonts w:ascii="Arial" w:hAnsi="Arial" w:cs="Arial"/>
                <w:b/>
                <w:sz w:val="18"/>
              </w:rPr>
              <w:t>DO</w:t>
            </w:r>
            <w:r w:rsidRPr="005F1A4C">
              <w:rPr>
                <w:rFonts w:ascii="Arial" w:hAnsi="Arial" w:cs="Arial"/>
                <w:b/>
                <w:spacing w:val="-2"/>
                <w:sz w:val="18"/>
              </w:rPr>
              <w:t xml:space="preserve"> </w:t>
            </w:r>
            <w:r w:rsidRPr="005F1A4C">
              <w:rPr>
                <w:rFonts w:ascii="Arial" w:hAnsi="Arial" w:cs="Arial"/>
                <w:b/>
                <w:sz w:val="18"/>
              </w:rPr>
              <w:t>TESOURO</w:t>
            </w:r>
            <w:r w:rsidRPr="005F1A4C">
              <w:rPr>
                <w:rFonts w:ascii="Arial" w:hAnsi="Arial" w:cs="Arial"/>
                <w:b/>
                <w:spacing w:val="-1"/>
                <w:sz w:val="18"/>
              </w:rPr>
              <w:t xml:space="preserve"> </w:t>
            </w:r>
            <w:r w:rsidRPr="005F1A4C">
              <w:rPr>
                <w:rFonts w:ascii="Arial" w:hAnsi="Arial" w:cs="Arial"/>
                <w:b/>
                <w:sz w:val="18"/>
              </w:rPr>
              <w:t>NACIONAL</w:t>
            </w:r>
          </w:p>
        </w:tc>
        <w:tc>
          <w:tcPr>
            <w:tcW w:w="567" w:type="dxa"/>
          </w:tcPr>
          <w:p w14:paraId="6D5967D7" w14:textId="77777777" w:rsidR="00B17965" w:rsidRPr="005F1A4C" w:rsidRDefault="00B17965">
            <w:pPr>
              <w:pStyle w:val="TableParagraph"/>
              <w:rPr>
                <w:rFonts w:ascii="Arial" w:hAnsi="Arial" w:cs="Arial"/>
                <w:sz w:val="18"/>
              </w:rPr>
            </w:pPr>
          </w:p>
        </w:tc>
        <w:tc>
          <w:tcPr>
            <w:tcW w:w="1276" w:type="dxa"/>
            <w:vAlign w:val="center"/>
          </w:tcPr>
          <w:p w14:paraId="19F19B11" w14:textId="77777777" w:rsidR="00B17965" w:rsidRPr="005F1A4C" w:rsidRDefault="00FC516E" w:rsidP="00FC516E">
            <w:pPr>
              <w:jc w:val="right"/>
              <w:rPr>
                <w:rFonts w:ascii="Arial" w:hAnsi="Arial" w:cs="Arial"/>
                <w:b/>
                <w:sz w:val="18"/>
                <w:szCs w:val="18"/>
              </w:rPr>
            </w:pPr>
            <w:r w:rsidRPr="00FC516E">
              <w:rPr>
                <w:rFonts w:ascii="Arial" w:hAnsi="Arial" w:cs="Arial"/>
                <w:b/>
                <w:bCs/>
                <w:color w:val="000000"/>
                <w:sz w:val="18"/>
                <w:szCs w:val="18"/>
              </w:rPr>
              <w:t>(586.851)</w:t>
            </w:r>
          </w:p>
        </w:tc>
        <w:tc>
          <w:tcPr>
            <w:tcW w:w="1276" w:type="dxa"/>
            <w:vAlign w:val="center"/>
          </w:tcPr>
          <w:p w14:paraId="64D6ADAB" w14:textId="77777777" w:rsidR="00B17965" w:rsidRPr="00CC1DEE" w:rsidRDefault="00CC1DEE" w:rsidP="00CC1DEE">
            <w:pPr>
              <w:jc w:val="right"/>
              <w:rPr>
                <w:rFonts w:ascii="Arial" w:hAnsi="Arial" w:cs="Arial"/>
                <w:b/>
                <w:bCs/>
                <w:color w:val="000000"/>
                <w:sz w:val="18"/>
                <w:szCs w:val="18"/>
              </w:rPr>
            </w:pPr>
            <w:r w:rsidRPr="00CC1DEE">
              <w:rPr>
                <w:rFonts w:ascii="Arial" w:hAnsi="Arial" w:cs="Arial"/>
                <w:b/>
                <w:bCs/>
                <w:color w:val="000000"/>
                <w:sz w:val="18"/>
                <w:szCs w:val="18"/>
              </w:rPr>
              <w:t>(1.546.054)</w:t>
            </w:r>
          </w:p>
        </w:tc>
        <w:tc>
          <w:tcPr>
            <w:tcW w:w="1276" w:type="dxa"/>
            <w:vAlign w:val="center"/>
          </w:tcPr>
          <w:p w14:paraId="1AD178CD" w14:textId="77777777" w:rsidR="00B17965" w:rsidRPr="00F24B83" w:rsidRDefault="00B17965" w:rsidP="00921E7B">
            <w:pPr>
              <w:jc w:val="right"/>
              <w:rPr>
                <w:rFonts w:ascii="Arial" w:hAnsi="Arial" w:cs="Arial"/>
                <w:b/>
                <w:bCs/>
                <w:color w:val="000000"/>
                <w:sz w:val="18"/>
                <w:szCs w:val="18"/>
              </w:rPr>
            </w:pPr>
            <w:r>
              <w:rPr>
                <w:rFonts w:ascii="Arial" w:hAnsi="Arial" w:cs="Arial"/>
                <w:b/>
                <w:bCs/>
                <w:color w:val="000000"/>
                <w:sz w:val="18"/>
                <w:szCs w:val="18"/>
              </w:rPr>
              <w:t>(457.727</w:t>
            </w:r>
            <w:r w:rsidRPr="00F24B83">
              <w:rPr>
                <w:rFonts w:ascii="Arial" w:hAnsi="Arial" w:cs="Arial"/>
                <w:b/>
                <w:bCs/>
                <w:color w:val="000000"/>
                <w:sz w:val="18"/>
                <w:szCs w:val="18"/>
              </w:rPr>
              <w:t>)</w:t>
            </w:r>
          </w:p>
        </w:tc>
        <w:tc>
          <w:tcPr>
            <w:tcW w:w="1246" w:type="dxa"/>
            <w:vAlign w:val="center"/>
          </w:tcPr>
          <w:p w14:paraId="711417BA" w14:textId="77777777" w:rsidR="00B17965" w:rsidRPr="00F24B83" w:rsidRDefault="00B17965" w:rsidP="00921E7B">
            <w:pPr>
              <w:jc w:val="right"/>
              <w:rPr>
                <w:rFonts w:ascii="Arial" w:hAnsi="Arial" w:cs="Arial"/>
                <w:b/>
                <w:bCs/>
                <w:color w:val="000000"/>
                <w:sz w:val="18"/>
                <w:szCs w:val="18"/>
              </w:rPr>
            </w:pPr>
            <w:r>
              <w:rPr>
                <w:rFonts w:ascii="Arial" w:hAnsi="Arial" w:cs="Arial"/>
                <w:b/>
                <w:bCs/>
                <w:color w:val="000000"/>
                <w:sz w:val="18"/>
                <w:szCs w:val="18"/>
              </w:rPr>
              <w:t>(1.395.671</w:t>
            </w:r>
            <w:r w:rsidRPr="00F24B83">
              <w:rPr>
                <w:rFonts w:ascii="Arial" w:hAnsi="Arial" w:cs="Arial"/>
                <w:b/>
                <w:bCs/>
                <w:color w:val="000000"/>
                <w:sz w:val="18"/>
                <w:szCs w:val="18"/>
              </w:rPr>
              <w:t>)</w:t>
            </w:r>
          </w:p>
        </w:tc>
      </w:tr>
      <w:tr w:rsidR="00B17965" w14:paraId="5167C32F" w14:textId="77777777" w:rsidTr="00925D8F">
        <w:trPr>
          <w:trHeight w:val="452"/>
        </w:trPr>
        <w:tc>
          <w:tcPr>
            <w:tcW w:w="3832" w:type="dxa"/>
            <w:vAlign w:val="center"/>
          </w:tcPr>
          <w:p w14:paraId="4F6040F3" w14:textId="77777777" w:rsidR="00B17965" w:rsidRPr="005F1A4C" w:rsidRDefault="00B17965" w:rsidP="00DE3297">
            <w:pPr>
              <w:pStyle w:val="TableParagraph"/>
              <w:spacing w:before="150"/>
              <w:ind w:left="69"/>
              <w:rPr>
                <w:rFonts w:ascii="Arial" w:hAnsi="Arial" w:cs="Arial"/>
                <w:sz w:val="18"/>
              </w:rPr>
            </w:pPr>
            <w:r w:rsidRPr="005F1A4C">
              <w:rPr>
                <w:rFonts w:ascii="Arial" w:hAnsi="Arial" w:cs="Arial"/>
                <w:sz w:val="18"/>
              </w:rPr>
              <w:t>SUBVENÇÕES</w:t>
            </w:r>
            <w:r w:rsidRPr="005F1A4C">
              <w:rPr>
                <w:rFonts w:ascii="Arial" w:hAnsi="Arial" w:cs="Arial"/>
                <w:spacing w:val="-1"/>
                <w:sz w:val="18"/>
              </w:rPr>
              <w:t xml:space="preserve"> </w:t>
            </w:r>
            <w:r w:rsidRPr="005F1A4C">
              <w:rPr>
                <w:rFonts w:ascii="Arial" w:hAnsi="Arial" w:cs="Arial"/>
                <w:sz w:val="18"/>
              </w:rPr>
              <w:t>PARA</w:t>
            </w:r>
            <w:r w:rsidRPr="005F1A4C">
              <w:rPr>
                <w:rFonts w:ascii="Arial" w:hAnsi="Arial" w:cs="Arial"/>
                <w:spacing w:val="-1"/>
                <w:sz w:val="18"/>
              </w:rPr>
              <w:t xml:space="preserve"> </w:t>
            </w:r>
            <w:r w:rsidRPr="005F1A4C">
              <w:rPr>
                <w:rFonts w:ascii="Arial" w:hAnsi="Arial" w:cs="Arial"/>
                <w:sz w:val="18"/>
              </w:rPr>
              <w:t>CUSTEIO</w:t>
            </w:r>
          </w:p>
        </w:tc>
        <w:tc>
          <w:tcPr>
            <w:tcW w:w="567" w:type="dxa"/>
            <w:vAlign w:val="center"/>
          </w:tcPr>
          <w:p w14:paraId="3AA89C9E" w14:textId="77777777" w:rsidR="00B17965" w:rsidRPr="00DE3297" w:rsidRDefault="00B17965" w:rsidP="00DE3297">
            <w:pPr>
              <w:pStyle w:val="TableParagraph"/>
              <w:spacing w:before="136"/>
              <w:ind w:right="142"/>
              <w:jc w:val="right"/>
              <w:rPr>
                <w:rFonts w:ascii="Arial" w:hAnsi="Arial" w:cs="Arial"/>
                <w:sz w:val="15"/>
                <w:szCs w:val="15"/>
              </w:rPr>
            </w:pPr>
            <w:r w:rsidRPr="00DE3297">
              <w:rPr>
                <w:rFonts w:ascii="Arial" w:hAnsi="Arial" w:cs="Arial"/>
                <w:sz w:val="15"/>
                <w:szCs w:val="15"/>
              </w:rPr>
              <w:t>(3</w:t>
            </w:r>
            <w:r>
              <w:rPr>
                <w:rFonts w:ascii="Arial" w:hAnsi="Arial" w:cs="Arial"/>
                <w:sz w:val="15"/>
                <w:szCs w:val="15"/>
              </w:rPr>
              <w:t>9</w:t>
            </w:r>
            <w:r w:rsidRPr="00DE3297">
              <w:rPr>
                <w:rFonts w:ascii="Arial" w:hAnsi="Arial" w:cs="Arial"/>
                <w:sz w:val="15"/>
                <w:szCs w:val="15"/>
              </w:rPr>
              <w:t>)</w:t>
            </w:r>
          </w:p>
        </w:tc>
        <w:tc>
          <w:tcPr>
            <w:tcW w:w="1276" w:type="dxa"/>
            <w:vAlign w:val="center"/>
          </w:tcPr>
          <w:p w14:paraId="718D3A47" w14:textId="77777777" w:rsidR="00B17965" w:rsidRPr="00FC516E" w:rsidRDefault="00E32E5B" w:rsidP="00FC516E">
            <w:pPr>
              <w:jc w:val="right"/>
              <w:rPr>
                <w:rFonts w:ascii="Arial" w:hAnsi="Arial" w:cs="Arial"/>
                <w:color w:val="000000"/>
                <w:sz w:val="18"/>
                <w:szCs w:val="18"/>
              </w:rPr>
            </w:pPr>
            <w:r w:rsidRPr="00FC516E">
              <w:rPr>
                <w:rFonts w:ascii="Arial" w:hAnsi="Arial" w:cs="Arial"/>
                <w:color w:val="000000"/>
                <w:sz w:val="18"/>
                <w:szCs w:val="18"/>
              </w:rPr>
              <w:t>526.487</w:t>
            </w:r>
          </w:p>
        </w:tc>
        <w:tc>
          <w:tcPr>
            <w:tcW w:w="1276" w:type="dxa"/>
            <w:vAlign w:val="center"/>
          </w:tcPr>
          <w:p w14:paraId="5201B0AD" w14:textId="77777777" w:rsidR="00B17965" w:rsidRPr="00CC1DEE" w:rsidRDefault="00A04110" w:rsidP="00CC1DEE">
            <w:pPr>
              <w:jc w:val="right"/>
              <w:rPr>
                <w:rFonts w:ascii="Arial" w:hAnsi="Arial" w:cs="Arial"/>
                <w:color w:val="000000"/>
                <w:sz w:val="18"/>
                <w:szCs w:val="18"/>
              </w:rPr>
            </w:pPr>
            <w:r w:rsidRPr="00CC1DEE">
              <w:rPr>
                <w:rFonts w:ascii="Arial" w:hAnsi="Arial" w:cs="Arial"/>
                <w:color w:val="000000"/>
                <w:sz w:val="18"/>
                <w:szCs w:val="18"/>
              </w:rPr>
              <w:t>1.506.624</w:t>
            </w:r>
          </w:p>
        </w:tc>
        <w:tc>
          <w:tcPr>
            <w:tcW w:w="1276" w:type="dxa"/>
            <w:vAlign w:val="center"/>
          </w:tcPr>
          <w:p w14:paraId="25E3B27E"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456.163</w:t>
            </w:r>
          </w:p>
        </w:tc>
        <w:tc>
          <w:tcPr>
            <w:tcW w:w="1246" w:type="dxa"/>
            <w:vAlign w:val="center"/>
          </w:tcPr>
          <w:p w14:paraId="2B4356DA"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1.293.563</w:t>
            </w:r>
          </w:p>
        </w:tc>
      </w:tr>
      <w:tr w:rsidR="00B17965" w14:paraId="18424DFE" w14:textId="77777777" w:rsidTr="00925D8F">
        <w:trPr>
          <w:trHeight w:val="386"/>
        </w:trPr>
        <w:tc>
          <w:tcPr>
            <w:tcW w:w="3832" w:type="dxa"/>
            <w:tcBorders>
              <w:bottom w:val="single" w:sz="4" w:space="0" w:color="auto"/>
            </w:tcBorders>
          </w:tcPr>
          <w:p w14:paraId="14B7C1B0" w14:textId="77777777" w:rsidR="00B17965" w:rsidRPr="005F1A4C" w:rsidRDefault="00B17965">
            <w:pPr>
              <w:pStyle w:val="TableParagraph"/>
              <w:spacing w:before="85"/>
              <w:ind w:left="69"/>
              <w:rPr>
                <w:rFonts w:ascii="Arial" w:hAnsi="Arial" w:cs="Arial"/>
                <w:b/>
                <w:sz w:val="18"/>
              </w:rPr>
            </w:pPr>
            <w:r w:rsidRPr="005F1A4C">
              <w:rPr>
                <w:rFonts w:ascii="Arial" w:hAnsi="Arial" w:cs="Arial"/>
                <w:b/>
                <w:sz w:val="18"/>
              </w:rPr>
              <w:t>LUCRO (PREJUÍZO)</w:t>
            </w:r>
            <w:r w:rsidRPr="005F1A4C">
              <w:rPr>
                <w:rFonts w:ascii="Arial" w:hAnsi="Arial" w:cs="Arial"/>
                <w:b/>
                <w:spacing w:val="-1"/>
                <w:sz w:val="18"/>
              </w:rPr>
              <w:t xml:space="preserve"> </w:t>
            </w:r>
            <w:r w:rsidRPr="005F1A4C">
              <w:rPr>
                <w:rFonts w:ascii="Arial" w:hAnsi="Arial" w:cs="Arial"/>
                <w:b/>
                <w:sz w:val="18"/>
              </w:rPr>
              <w:t>DO</w:t>
            </w:r>
            <w:r w:rsidRPr="005F1A4C">
              <w:rPr>
                <w:rFonts w:ascii="Arial" w:hAnsi="Arial" w:cs="Arial"/>
                <w:b/>
                <w:spacing w:val="-2"/>
                <w:sz w:val="18"/>
              </w:rPr>
              <w:t xml:space="preserve"> </w:t>
            </w:r>
            <w:r w:rsidRPr="005F1A4C">
              <w:rPr>
                <w:rFonts w:ascii="Arial" w:hAnsi="Arial" w:cs="Arial"/>
                <w:b/>
                <w:sz w:val="18"/>
              </w:rPr>
              <w:t>PERÍODO</w:t>
            </w:r>
          </w:p>
        </w:tc>
        <w:tc>
          <w:tcPr>
            <w:tcW w:w="567" w:type="dxa"/>
            <w:tcBorders>
              <w:bottom w:val="single" w:sz="4" w:space="0" w:color="auto"/>
            </w:tcBorders>
          </w:tcPr>
          <w:p w14:paraId="688E27B8" w14:textId="77777777" w:rsidR="00B17965" w:rsidRPr="005F1A4C" w:rsidRDefault="00B17965">
            <w:pPr>
              <w:pStyle w:val="TableParagraph"/>
              <w:spacing w:before="104"/>
              <w:ind w:right="143"/>
              <w:jc w:val="right"/>
              <w:rPr>
                <w:rFonts w:ascii="Arial" w:hAnsi="Arial" w:cs="Arial"/>
                <w:sz w:val="15"/>
              </w:rPr>
            </w:pPr>
            <w:r w:rsidRPr="005F1A4C">
              <w:rPr>
                <w:rFonts w:ascii="Arial" w:hAnsi="Arial" w:cs="Arial"/>
                <w:sz w:val="15"/>
              </w:rPr>
              <w:t>(40)</w:t>
            </w:r>
          </w:p>
        </w:tc>
        <w:tc>
          <w:tcPr>
            <w:tcW w:w="1276" w:type="dxa"/>
            <w:tcBorders>
              <w:bottom w:val="single" w:sz="4" w:space="0" w:color="auto"/>
            </w:tcBorders>
            <w:vAlign w:val="center"/>
          </w:tcPr>
          <w:p w14:paraId="3096B32F" w14:textId="77777777" w:rsidR="00B17965" w:rsidRPr="00FC516E" w:rsidRDefault="00FC516E" w:rsidP="00FC516E">
            <w:pPr>
              <w:jc w:val="right"/>
              <w:rPr>
                <w:rFonts w:ascii="Arial" w:hAnsi="Arial" w:cs="Arial"/>
                <w:b/>
                <w:bCs/>
                <w:color w:val="000000"/>
                <w:sz w:val="18"/>
                <w:szCs w:val="18"/>
              </w:rPr>
            </w:pPr>
            <w:r w:rsidRPr="00FC516E">
              <w:rPr>
                <w:rFonts w:ascii="Arial" w:hAnsi="Arial" w:cs="Arial"/>
                <w:b/>
                <w:bCs/>
                <w:color w:val="000000"/>
                <w:sz w:val="18"/>
                <w:szCs w:val="18"/>
              </w:rPr>
              <w:t>(60.364)</w:t>
            </w:r>
          </w:p>
        </w:tc>
        <w:tc>
          <w:tcPr>
            <w:tcW w:w="1276" w:type="dxa"/>
            <w:tcBorders>
              <w:bottom w:val="single" w:sz="4" w:space="0" w:color="auto"/>
            </w:tcBorders>
            <w:vAlign w:val="center"/>
          </w:tcPr>
          <w:p w14:paraId="2064D6C9" w14:textId="77777777" w:rsidR="00B17965" w:rsidRPr="00CC1DEE" w:rsidRDefault="00CC1DEE" w:rsidP="00CC1DEE">
            <w:pPr>
              <w:jc w:val="right"/>
              <w:rPr>
                <w:rFonts w:ascii="Arial" w:hAnsi="Arial" w:cs="Arial"/>
                <w:b/>
                <w:bCs/>
                <w:color w:val="000000"/>
                <w:sz w:val="18"/>
                <w:szCs w:val="18"/>
              </w:rPr>
            </w:pPr>
            <w:r w:rsidRPr="00CC1DEE">
              <w:rPr>
                <w:rFonts w:ascii="Arial" w:hAnsi="Arial" w:cs="Arial"/>
                <w:b/>
                <w:bCs/>
                <w:color w:val="000000"/>
                <w:sz w:val="18"/>
                <w:szCs w:val="18"/>
              </w:rPr>
              <w:t>(39.430)</w:t>
            </w:r>
          </w:p>
        </w:tc>
        <w:tc>
          <w:tcPr>
            <w:tcW w:w="1276" w:type="dxa"/>
            <w:tcBorders>
              <w:bottom w:val="single" w:sz="4" w:space="0" w:color="auto"/>
            </w:tcBorders>
            <w:vAlign w:val="center"/>
          </w:tcPr>
          <w:p w14:paraId="5790A626" w14:textId="77777777" w:rsidR="00B17965" w:rsidRPr="00F24B83" w:rsidRDefault="00B17965" w:rsidP="00921E7B">
            <w:pPr>
              <w:jc w:val="right"/>
              <w:rPr>
                <w:rFonts w:ascii="Arial" w:hAnsi="Arial" w:cs="Arial"/>
                <w:b/>
                <w:bCs/>
                <w:color w:val="000000"/>
                <w:sz w:val="18"/>
                <w:szCs w:val="18"/>
              </w:rPr>
            </w:pPr>
            <w:r>
              <w:rPr>
                <w:rFonts w:ascii="Arial" w:hAnsi="Arial" w:cs="Arial"/>
                <w:b/>
                <w:bCs/>
                <w:color w:val="000000"/>
                <w:sz w:val="18"/>
                <w:szCs w:val="18"/>
              </w:rPr>
              <w:t>(1.564</w:t>
            </w:r>
            <w:r w:rsidRPr="00F24B83">
              <w:rPr>
                <w:rFonts w:ascii="Arial" w:hAnsi="Arial" w:cs="Arial"/>
                <w:b/>
                <w:bCs/>
                <w:color w:val="000000"/>
                <w:sz w:val="18"/>
                <w:szCs w:val="18"/>
              </w:rPr>
              <w:t>)</w:t>
            </w:r>
          </w:p>
        </w:tc>
        <w:tc>
          <w:tcPr>
            <w:tcW w:w="1246" w:type="dxa"/>
            <w:tcBorders>
              <w:bottom w:val="single" w:sz="4" w:space="0" w:color="auto"/>
            </w:tcBorders>
            <w:vAlign w:val="center"/>
          </w:tcPr>
          <w:p w14:paraId="6342E46E" w14:textId="77777777" w:rsidR="00B17965" w:rsidRPr="00F24B83" w:rsidRDefault="00B17965" w:rsidP="00921E7B">
            <w:pPr>
              <w:jc w:val="right"/>
              <w:rPr>
                <w:rFonts w:ascii="Arial" w:hAnsi="Arial" w:cs="Arial"/>
                <w:b/>
                <w:bCs/>
                <w:color w:val="000000"/>
                <w:sz w:val="18"/>
                <w:szCs w:val="18"/>
              </w:rPr>
            </w:pPr>
            <w:r>
              <w:rPr>
                <w:rFonts w:ascii="Arial" w:hAnsi="Arial" w:cs="Arial"/>
                <w:b/>
                <w:bCs/>
                <w:color w:val="000000"/>
                <w:sz w:val="18"/>
                <w:szCs w:val="18"/>
              </w:rPr>
              <w:t>(102.108</w:t>
            </w:r>
            <w:r w:rsidRPr="00F24B83">
              <w:rPr>
                <w:rFonts w:ascii="Arial" w:hAnsi="Arial" w:cs="Arial"/>
                <w:b/>
                <w:bCs/>
                <w:color w:val="000000"/>
                <w:sz w:val="18"/>
                <w:szCs w:val="18"/>
              </w:rPr>
              <w:t>)</w:t>
            </w:r>
          </w:p>
        </w:tc>
      </w:tr>
      <w:tr w:rsidR="00B17965" w14:paraId="1FA3705C" w14:textId="77777777" w:rsidTr="00925D8F">
        <w:trPr>
          <w:trHeight w:val="381"/>
        </w:trPr>
        <w:tc>
          <w:tcPr>
            <w:tcW w:w="3832" w:type="dxa"/>
            <w:tcBorders>
              <w:top w:val="single" w:sz="4" w:space="0" w:color="auto"/>
            </w:tcBorders>
          </w:tcPr>
          <w:p w14:paraId="42B6D0AE" w14:textId="77777777" w:rsidR="00B17965" w:rsidRPr="005F1A4C" w:rsidRDefault="00B17965">
            <w:pPr>
              <w:pStyle w:val="TableParagraph"/>
              <w:spacing w:before="90"/>
              <w:ind w:left="69"/>
              <w:rPr>
                <w:rFonts w:ascii="Arial" w:hAnsi="Arial" w:cs="Arial"/>
                <w:sz w:val="18"/>
              </w:rPr>
            </w:pPr>
            <w:r w:rsidRPr="005F1A4C">
              <w:rPr>
                <w:rFonts w:ascii="Arial" w:hAnsi="Arial" w:cs="Arial"/>
                <w:sz w:val="18"/>
              </w:rPr>
              <w:t>LUCRO</w:t>
            </w:r>
            <w:r w:rsidRPr="005F1A4C">
              <w:rPr>
                <w:rFonts w:ascii="Arial" w:hAnsi="Arial" w:cs="Arial"/>
                <w:spacing w:val="-2"/>
                <w:sz w:val="18"/>
              </w:rPr>
              <w:t xml:space="preserve"> </w:t>
            </w:r>
            <w:r w:rsidRPr="005F1A4C">
              <w:rPr>
                <w:rFonts w:ascii="Arial" w:hAnsi="Arial" w:cs="Arial"/>
                <w:sz w:val="18"/>
              </w:rPr>
              <w:t>(PREJUÍZO) POR AÇÃO</w:t>
            </w:r>
            <w:r w:rsidRPr="005F1A4C">
              <w:rPr>
                <w:rFonts w:ascii="Arial" w:hAnsi="Arial" w:cs="Arial"/>
                <w:spacing w:val="-1"/>
                <w:sz w:val="18"/>
              </w:rPr>
              <w:t xml:space="preserve"> </w:t>
            </w:r>
            <w:r w:rsidRPr="005F1A4C">
              <w:rPr>
                <w:rFonts w:ascii="Arial" w:hAnsi="Arial" w:cs="Arial"/>
                <w:sz w:val="18"/>
              </w:rPr>
              <w:t>EM</w:t>
            </w:r>
            <w:r w:rsidRPr="005F1A4C">
              <w:rPr>
                <w:rFonts w:ascii="Arial" w:hAnsi="Arial" w:cs="Arial"/>
                <w:spacing w:val="-4"/>
                <w:sz w:val="18"/>
              </w:rPr>
              <w:t xml:space="preserve"> </w:t>
            </w:r>
            <w:r w:rsidRPr="005F1A4C">
              <w:rPr>
                <w:rFonts w:ascii="Arial" w:hAnsi="Arial" w:cs="Arial"/>
                <w:sz w:val="18"/>
              </w:rPr>
              <w:t>REAIS</w:t>
            </w:r>
          </w:p>
        </w:tc>
        <w:tc>
          <w:tcPr>
            <w:tcW w:w="567" w:type="dxa"/>
            <w:tcBorders>
              <w:top w:val="single" w:sz="4" w:space="0" w:color="auto"/>
            </w:tcBorders>
          </w:tcPr>
          <w:p w14:paraId="7A708105" w14:textId="77777777" w:rsidR="00B17965" w:rsidRPr="005F1A4C" w:rsidRDefault="00B17965">
            <w:pPr>
              <w:pStyle w:val="TableParagraph"/>
              <w:rPr>
                <w:rFonts w:ascii="Arial" w:hAnsi="Arial" w:cs="Arial"/>
                <w:sz w:val="18"/>
              </w:rPr>
            </w:pPr>
          </w:p>
        </w:tc>
        <w:tc>
          <w:tcPr>
            <w:tcW w:w="1276" w:type="dxa"/>
            <w:tcBorders>
              <w:top w:val="single" w:sz="4" w:space="0" w:color="auto"/>
            </w:tcBorders>
            <w:vAlign w:val="center"/>
          </w:tcPr>
          <w:p w14:paraId="4912868A" w14:textId="5C61E533" w:rsidR="00B17965" w:rsidRPr="005F1A4C" w:rsidRDefault="00577279" w:rsidP="004D3A59">
            <w:pPr>
              <w:pStyle w:val="TableParagraph"/>
              <w:spacing w:before="76"/>
              <w:ind w:right="142"/>
              <w:jc w:val="right"/>
              <w:rPr>
                <w:rFonts w:ascii="Arial" w:hAnsi="Arial" w:cs="Arial"/>
                <w:sz w:val="18"/>
                <w:szCs w:val="18"/>
              </w:rPr>
            </w:pPr>
            <w:r w:rsidRPr="00577279">
              <w:rPr>
                <w:rFonts w:ascii="Arial" w:hAnsi="Arial" w:cs="Arial"/>
                <w:sz w:val="18"/>
                <w:szCs w:val="18"/>
              </w:rPr>
              <w:t>(</w:t>
            </w:r>
            <w:r w:rsidR="00D5434B" w:rsidRPr="00577279">
              <w:rPr>
                <w:rFonts w:ascii="Arial" w:hAnsi="Arial" w:cs="Arial"/>
                <w:sz w:val="18"/>
                <w:szCs w:val="18"/>
              </w:rPr>
              <w:t>0,</w:t>
            </w:r>
            <w:r w:rsidR="00B563AE">
              <w:rPr>
                <w:rFonts w:ascii="Arial" w:hAnsi="Arial" w:cs="Arial"/>
                <w:sz w:val="18"/>
                <w:szCs w:val="18"/>
              </w:rPr>
              <w:t>53</w:t>
            </w:r>
            <w:r>
              <w:rPr>
                <w:rFonts w:ascii="Arial" w:hAnsi="Arial" w:cs="Arial"/>
                <w:sz w:val="18"/>
                <w:szCs w:val="18"/>
              </w:rPr>
              <w:t>)</w:t>
            </w:r>
          </w:p>
        </w:tc>
        <w:tc>
          <w:tcPr>
            <w:tcW w:w="1276" w:type="dxa"/>
            <w:tcBorders>
              <w:top w:val="single" w:sz="4" w:space="0" w:color="auto"/>
            </w:tcBorders>
            <w:vAlign w:val="center"/>
          </w:tcPr>
          <w:p w14:paraId="66C0415C" w14:textId="2ED3353F" w:rsidR="00B17965" w:rsidRPr="005F1A4C" w:rsidRDefault="00B563AE" w:rsidP="004D3A59">
            <w:pPr>
              <w:pStyle w:val="TableParagraph"/>
              <w:spacing w:before="76"/>
              <w:ind w:right="73"/>
              <w:jc w:val="right"/>
              <w:rPr>
                <w:rFonts w:ascii="Arial" w:hAnsi="Arial" w:cs="Arial"/>
                <w:sz w:val="18"/>
                <w:szCs w:val="18"/>
              </w:rPr>
            </w:pPr>
            <w:r>
              <w:rPr>
                <w:rFonts w:ascii="Arial" w:hAnsi="Arial" w:cs="Arial"/>
                <w:sz w:val="18"/>
                <w:szCs w:val="18"/>
              </w:rPr>
              <w:t>(0,35</w:t>
            </w:r>
            <w:r w:rsidR="00577279">
              <w:rPr>
                <w:rFonts w:ascii="Arial" w:hAnsi="Arial" w:cs="Arial"/>
                <w:sz w:val="18"/>
                <w:szCs w:val="18"/>
              </w:rPr>
              <w:t>)</w:t>
            </w:r>
          </w:p>
        </w:tc>
        <w:tc>
          <w:tcPr>
            <w:tcW w:w="1276" w:type="dxa"/>
            <w:tcBorders>
              <w:top w:val="single" w:sz="4" w:space="0" w:color="auto"/>
            </w:tcBorders>
            <w:vAlign w:val="center"/>
          </w:tcPr>
          <w:p w14:paraId="78984F78"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(0,01</w:t>
            </w:r>
            <w:r w:rsidRPr="00F24B83">
              <w:rPr>
                <w:rFonts w:ascii="Arial" w:hAnsi="Arial" w:cs="Arial"/>
                <w:color w:val="000000"/>
                <w:sz w:val="18"/>
                <w:szCs w:val="18"/>
              </w:rPr>
              <w:t>)</w:t>
            </w:r>
          </w:p>
        </w:tc>
        <w:tc>
          <w:tcPr>
            <w:tcW w:w="1246" w:type="dxa"/>
            <w:tcBorders>
              <w:top w:val="single" w:sz="4" w:space="0" w:color="auto"/>
            </w:tcBorders>
            <w:vAlign w:val="center"/>
          </w:tcPr>
          <w:p w14:paraId="062DA1C3" w14:textId="77777777" w:rsidR="00B17965" w:rsidRPr="00F24B83" w:rsidRDefault="00B17965" w:rsidP="00921E7B">
            <w:pPr>
              <w:jc w:val="right"/>
              <w:rPr>
                <w:rFonts w:ascii="Arial" w:hAnsi="Arial" w:cs="Arial"/>
                <w:color w:val="000000"/>
                <w:sz w:val="18"/>
                <w:szCs w:val="18"/>
              </w:rPr>
            </w:pPr>
            <w:r>
              <w:rPr>
                <w:rFonts w:ascii="Arial" w:hAnsi="Arial" w:cs="Arial"/>
                <w:color w:val="000000"/>
                <w:sz w:val="18"/>
                <w:szCs w:val="18"/>
              </w:rPr>
              <w:t>(0,90</w:t>
            </w:r>
            <w:r w:rsidRPr="00F24B83">
              <w:rPr>
                <w:rFonts w:ascii="Arial" w:hAnsi="Arial" w:cs="Arial"/>
                <w:color w:val="000000"/>
                <w:sz w:val="18"/>
                <w:szCs w:val="18"/>
              </w:rPr>
              <w:t>)</w:t>
            </w:r>
          </w:p>
        </w:tc>
      </w:tr>
      <w:tr w:rsidR="00B17965" w14:paraId="6E6E053D" w14:textId="77777777" w:rsidTr="00925D8F">
        <w:trPr>
          <w:trHeight w:val="254"/>
        </w:trPr>
        <w:tc>
          <w:tcPr>
            <w:tcW w:w="8227" w:type="dxa"/>
            <w:gridSpan w:val="5"/>
          </w:tcPr>
          <w:p w14:paraId="5C1A4DF1" w14:textId="77777777" w:rsidR="00B17965" w:rsidRDefault="00B17965">
            <w:pPr>
              <w:pStyle w:val="TableParagraph"/>
              <w:spacing w:before="70" w:line="164" w:lineRule="exact"/>
              <w:ind w:left="2057"/>
              <w:rPr>
                <w:sz w:val="16"/>
              </w:rPr>
            </w:pPr>
            <w:r>
              <w:rPr>
                <w:sz w:val="16"/>
              </w:rPr>
              <w:t>"As</w:t>
            </w:r>
            <w:r>
              <w:rPr>
                <w:spacing w:val="-2"/>
                <w:sz w:val="16"/>
              </w:rPr>
              <w:t xml:space="preserve"> </w:t>
            </w:r>
            <w:r>
              <w:rPr>
                <w:sz w:val="16"/>
              </w:rPr>
              <w:t>notas</w:t>
            </w:r>
            <w:r>
              <w:rPr>
                <w:spacing w:val="-1"/>
                <w:sz w:val="16"/>
              </w:rPr>
              <w:t xml:space="preserve"> </w:t>
            </w:r>
            <w:r>
              <w:rPr>
                <w:sz w:val="16"/>
              </w:rPr>
              <w:t>explicativas</w:t>
            </w:r>
            <w:r>
              <w:rPr>
                <w:spacing w:val="-5"/>
                <w:sz w:val="16"/>
              </w:rPr>
              <w:t xml:space="preserve"> </w:t>
            </w:r>
            <w:r>
              <w:rPr>
                <w:sz w:val="16"/>
              </w:rPr>
              <w:t>são</w:t>
            </w:r>
            <w:r>
              <w:rPr>
                <w:spacing w:val="-3"/>
                <w:sz w:val="16"/>
              </w:rPr>
              <w:t xml:space="preserve"> </w:t>
            </w:r>
            <w:r>
              <w:rPr>
                <w:sz w:val="16"/>
              </w:rPr>
              <w:t>parte</w:t>
            </w:r>
            <w:r>
              <w:rPr>
                <w:spacing w:val="-5"/>
                <w:sz w:val="16"/>
              </w:rPr>
              <w:t xml:space="preserve"> </w:t>
            </w:r>
            <w:r>
              <w:rPr>
                <w:sz w:val="16"/>
              </w:rPr>
              <w:t>integrante</w:t>
            </w:r>
            <w:r>
              <w:rPr>
                <w:spacing w:val="-3"/>
                <w:sz w:val="16"/>
              </w:rPr>
              <w:t xml:space="preserve"> </w:t>
            </w:r>
            <w:r>
              <w:rPr>
                <w:sz w:val="16"/>
              </w:rPr>
              <w:t>das</w:t>
            </w:r>
            <w:r>
              <w:rPr>
                <w:spacing w:val="-4"/>
                <w:sz w:val="16"/>
              </w:rPr>
              <w:t xml:space="preserve"> </w:t>
            </w:r>
            <w:r>
              <w:rPr>
                <w:sz w:val="16"/>
              </w:rPr>
              <w:t>demonstrações</w:t>
            </w:r>
            <w:r>
              <w:rPr>
                <w:spacing w:val="-5"/>
                <w:sz w:val="16"/>
              </w:rPr>
              <w:t xml:space="preserve"> </w:t>
            </w:r>
            <w:r>
              <w:rPr>
                <w:sz w:val="16"/>
              </w:rPr>
              <w:t>contábeis."</w:t>
            </w:r>
          </w:p>
        </w:tc>
        <w:tc>
          <w:tcPr>
            <w:tcW w:w="1246" w:type="dxa"/>
          </w:tcPr>
          <w:p w14:paraId="782CEC31" w14:textId="77777777" w:rsidR="00B17965" w:rsidRDefault="00B17965">
            <w:pPr>
              <w:pStyle w:val="TableParagraph"/>
              <w:rPr>
                <w:rFonts w:ascii="Times New Roman"/>
                <w:sz w:val="18"/>
              </w:rPr>
            </w:pPr>
          </w:p>
        </w:tc>
      </w:tr>
    </w:tbl>
    <w:p w14:paraId="0DCBF5AA" w14:textId="77777777" w:rsidR="004D00CC" w:rsidRDefault="004D00CC">
      <w:pPr>
        <w:rPr>
          <w:rFonts w:ascii="Times New Roman"/>
          <w:sz w:val="18"/>
        </w:rPr>
        <w:sectPr w:rsidR="004D00CC">
          <w:pgSz w:w="11910" w:h="16850"/>
          <w:pgMar w:top="1280" w:right="860" w:bottom="520" w:left="980" w:header="0" w:footer="334" w:gutter="0"/>
          <w:cols w:space="720"/>
        </w:sectPr>
      </w:pPr>
    </w:p>
    <w:tbl>
      <w:tblPr>
        <w:tblStyle w:val="TableNormal"/>
        <w:tblW w:w="0" w:type="auto"/>
        <w:tblInd w:w="205" w:type="dxa"/>
        <w:tblLayout w:type="fixed"/>
        <w:tblLook w:val="01E0" w:firstRow="1" w:lastRow="1" w:firstColumn="1" w:lastColumn="1" w:noHBand="0" w:noVBand="0"/>
      </w:tblPr>
      <w:tblGrid>
        <w:gridCol w:w="3769"/>
        <w:gridCol w:w="567"/>
        <w:gridCol w:w="1276"/>
        <w:gridCol w:w="413"/>
        <w:gridCol w:w="863"/>
        <w:gridCol w:w="274"/>
        <w:gridCol w:w="1002"/>
        <w:gridCol w:w="151"/>
        <w:gridCol w:w="1095"/>
      </w:tblGrid>
      <w:tr w:rsidR="004D00CC" w14:paraId="599D6353" w14:textId="77777777">
        <w:trPr>
          <w:trHeight w:val="283"/>
        </w:trPr>
        <w:tc>
          <w:tcPr>
            <w:tcW w:w="9410" w:type="dxa"/>
            <w:gridSpan w:val="9"/>
          </w:tcPr>
          <w:p w14:paraId="649C4203" w14:textId="77777777" w:rsidR="004D00CC" w:rsidRDefault="00F34761">
            <w:pPr>
              <w:pStyle w:val="TableParagraph"/>
              <w:spacing w:line="247" w:lineRule="exact"/>
              <w:ind w:left="1986" w:right="1992"/>
              <w:jc w:val="center"/>
              <w:rPr>
                <w:rFonts w:ascii="Arial" w:hAnsi="Arial"/>
                <w:b/>
              </w:rPr>
            </w:pPr>
            <w:r>
              <w:rPr>
                <w:rFonts w:ascii="Arial" w:hAnsi="Arial"/>
                <w:b/>
              </w:rPr>
              <w:lastRenderedPageBreak/>
              <w:t>HOSPITAL</w:t>
            </w:r>
            <w:r>
              <w:rPr>
                <w:rFonts w:ascii="Arial" w:hAnsi="Arial"/>
                <w:b/>
                <w:spacing w:val="-2"/>
              </w:rPr>
              <w:t xml:space="preserve"> </w:t>
            </w:r>
            <w:r>
              <w:rPr>
                <w:rFonts w:ascii="Arial" w:hAnsi="Arial"/>
                <w:b/>
              </w:rPr>
              <w:t>NOSSA</w:t>
            </w:r>
            <w:r>
              <w:rPr>
                <w:rFonts w:ascii="Arial" w:hAnsi="Arial"/>
                <w:b/>
                <w:spacing w:val="-7"/>
              </w:rPr>
              <w:t xml:space="preserve"> </w:t>
            </w:r>
            <w:r>
              <w:rPr>
                <w:rFonts w:ascii="Arial" w:hAnsi="Arial"/>
                <w:b/>
              </w:rPr>
              <w:t>SENHORA</w:t>
            </w:r>
            <w:r>
              <w:rPr>
                <w:rFonts w:ascii="Arial" w:hAnsi="Arial"/>
                <w:b/>
                <w:spacing w:val="-6"/>
              </w:rPr>
              <w:t xml:space="preserve"> </w:t>
            </w:r>
            <w:r>
              <w:rPr>
                <w:rFonts w:ascii="Arial" w:hAnsi="Arial"/>
                <w:b/>
              </w:rPr>
              <w:t>DA</w:t>
            </w:r>
            <w:r>
              <w:rPr>
                <w:rFonts w:ascii="Arial" w:hAnsi="Arial"/>
                <w:b/>
                <w:spacing w:val="-7"/>
              </w:rPr>
              <w:t xml:space="preserve"> </w:t>
            </w:r>
            <w:r>
              <w:rPr>
                <w:rFonts w:ascii="Arial" w:hAnsi="Arial"/>
                <w:b/>
              </w:rPr>
              <w:t>CONCEIÇÃO S.A.</w:t>
            </w:r>
          </w:p>
        </w:tc>
      </w:tr>
      <w:tr w:rsidR="004D00CC" w14:paraId="27367509" w14:textId="77777777">
        <w:trPr>
          <w:trHeight w:val="319"/>
        </w:trPr>
        <w:tc>
          <w:tcPr>
            <w:tcW w:w="6025" w:type="dxa"/>
            <w:gridSpan w:val="4"/>
          </w:tcPr>
          <w:p w14:paraId="05F8591F" w14:textId="77777777" w:rsidR="004D00CC" w:rsidRDefault="00F34761">
            <w:pPr>
              <w:pStyle w:val="TableParagraph"/>
              <w:spacing w:before="30"/>
              <w:ind w:left="3394"/>
              <w:rPr>
                <w:rFonts w:ascii="Arial"/>
                <w:b/>
              </w:rPr>
            </w:pPr>
            <w:r>
              <w:rPr>
                <w:rFonts w:ascii="Arial"/>
                <w:b/>
              </w:rPr>
              <w:t>CNPJ</w:t>
            </w:r>
            <w:r>
              <w:rPr>
                <w:rFonts w:ascii="Arial"/>
                <w:b/>
                <w:spacing w:val="-5"/>
              </w:rPr>
              <w:t xml:space="preserve"> </w:t>
            </w:r>
            <w:r>
              <w:rPr>
                <w:rFonts w:ascii="Arial"/>
                <w:b/>
              </w:rPr>
              <w:t>92.787.118/0001-20</w:t>
            </w:r>
          </w:p>
        </w:tc>
        <w:tc>
          <w:tcPr>
            <w:tcW w:w="1137" w:type="dxa"/>
            <w:gridSpan w:val="2"/>
          </w:tcPr>
          <w:p w14:paraId="237FB84E" w14:textId="77777777" w:rsidR="004D00CC" w:rsidRDefault="004D00CC">
            <w:pPr>
              <w:pStyle w:val="TableParagraph"/>
              <w:rPr>
                <w:rFonts w:ascii="Times New Roman"/>
                <w:sz w:val="18"/>
              </w:rPr>
            </w:pPr>
          </w:p>
        </w:tc>
        <w:tc>
          <w:tcPr>
            <w:tcW w:w="1153" w:type="dxa"/>
            <w:gridSpan w:val="2"/>
          </w:tcPr>
          <w:p w14:paraId="75CE4B18" w14:textId="77777777" w:rsidR="004D00CC" w:rsidRDefault="004D00CC">
            <w:pPr>
              <w:pStyle w:val="TableParagraph"/>
              <w:rPr>
                <w:rFonts w:ascii="Times New Roman"/>
                <w:sz w:val="18"/>
              </w:rPr>
            </w:pPr>
          </w:p>
        </w:tc>
        <w:tc>
          <w:tcPr>
            <w:tcW w:w="1095" w:type="dxa"/>
          </w:tcPr>
          <w:p w14:paraId="0623D1DB" w14:textId="77777777" w:rsidR="004D00CC" w:rsidRDefault="004D00CC">
            <w:pPr>
              <w:pStyle w:val="TableParagraph"/>
              <w:rPr>
                <w:rFonts w:ascii="Times New Roman"/>
                <w:sz w:val="18"/>
              </w:rPr>
            </w:pPr>
          </w:p>
        </w:tc>
      </w:tr>
      <w:tr w:rsidR="004D00CC" w14:paraId="4E7C4691" w14:textId="77777777">
        <w:trPr>
          <w:trHeight w:val="320"/>
        </w:trPr>
        <w:tc>
          <w:tcPr>
            <w:tcW w:w="9410" w:type="dxa"/>
            <w:gridSpan w:val="9"/>
          </w:tcPr>
          <w:p w14:paraId="6F348FC4" w14:textId="77777777" w:rsidR="004D00CC" w:rsidRDefault="00F34761">
            <w:pPr>
              <w:pStyle w:val="TableParagraph"/>
              <w:spacing w:before="29"/>
              <w:ind w:left="1987" w:right="1992"/>
              <w:jc w:val="center"/>
              <w:rPr>
                <w:rFonts w:ascii="Arial" w:hAnsi="Arial"/>
                <w:b/>
              </w:rPr>
            </w:pPr>
            <w:r>
              <w:rPr>
                <w:rFonts w:ascii="Arial" w:hAnsi="Arial"/>
                <w:b/>
              </w:rPr>
              <w:t>DEMONSTRAÇÕES</w:t>
            </w:r>
            <w:r>
              <w:rPr>
                <w:rFonts w:ascii="Arial" w:hAnsi="Arial"/>
                <w:b/>
                <w:spacing w:val="-4"/>
              </w:rPr>
              <w:t xml:space="preserve"> </w:t>
            </w:r>
            <w:r>
              <w:rPr>
                <w:rFonts w:ascii="Arial" w:hAnsi="Arial"/>
                <w:b/>
              </w:rPr>
              <w:t>CONTÁBEIS</w:t>
            </w:r>
            <w:r>
              <w:rPr>
                <w:rFonts w:ascii="Arial" w:hAnsi="Arial"/>
                <w:b/>
                <w:spacing w:val="-4"/>
              </w:rPr>
              <w:t xml:space="preserve"> </w:t>
            </w:r>
            <w:r>
              <w:rPr>
                <w:rFonts w:ascii="Arial" w:hAnsi="Arial"/>
                <w:b/>
              </w:rPr>
              <w:t>ENCERRADAS</w:t>
            </w:r>
            <w:r>
              <w:rPr>
                <w:rFonts w:ascii="Arial" w:hAnsi="Arial"/>
                <w:b/>
                <w:spacing w:val="-4"/>
              </w:rPr>
              <w:t xml:space="preserve"> </w:t>
            </w:r>
            <w:r>
              <w:rPr>
                <w:rFonts w:ascii="Arial" w:hAnsi="Arial"/>
                <w:b/>
              </w:rPr>
              <w:t>EM</w:t>
            </w:r>
          </w:p>
        </w:tc>
      </w:tr>
      <w:tr w:rsidR="004D00CC" w14:paraId="326D8DAD" w14:textId="77777777">
        <w:trPr>
          <w:trHeight w:val="474"/>
        </w:trPr>
        <w:tc>
          <w:tcPr>
            <w:tcW w:w="9410" w:type="dxa"/>
            <w:gridSpan w:val="9"/>
          </w:tcPr>
          <w:p w14:paraId="10AC05F7" w14:textId="77777777" w:rsidR="004D00CC" w:rsidRDefault="008A56CE" w:rsidP="00921E7B">
            <w:pPr>
              <w:pStyle w:val="TableParagraph"/>
              <w:spacing w:before="31"/>
              <w:ind w:left="1987" w:right="1987"/>
              <w:jc w:val="center"/>
              <w:rPr>
                <w:rFonts w:ascii="Arial" w:hAnsi="Arial"/>
                <w:b/>
              </w:rPr>
            </w:pPr>
            <w:r>
              <w:rPr>
                <w:rFonts w:ascii="Arial" w:hAnsi="Arial"/>
                <w:b/>
              </w:rPr>
              <w:t>30</w:t>
            </w:r>
            <w:r>
              <w:rPr>
                <w:rFonts w:ascii="Arial" w:hAnsi="Arial"/>
                <w:b/>
                <w:spacing w:val="-1"/>
              </w:rPr>
              <w:t xml:space="preserve"> </w:t>
            </w:r>
            <w:r>
              <w:rPr>
                <w:rFonts w:ascii="Arial" w:hAnsi="Arial"/>
                <w:b/>
              </w:rPr>
              <w:t xml:space="preserve">DE </w:t>
            </w:r>
            <w:r w:rsidR="00921E7B">
              <w:rPr>
                <w:rFonts w:ascii="Arial" w:hAnsi="Arial"/>
                <w:b/>
              </w:rPr>
              <w:t>SETEMBRO</w:t>
            </w:r>
            <w:r>
              <w:rPr>
                <w:rFonts w:ascii="Arial" w:hAnsi="Arial"/>
                <w:b/>
                <w:spacing w:val="1"/>
              </w:rPr>
              <w:t xml:space="preserve"> </w:t>
            </w:r>
            <w:r w:rsidR="00F34761">
              <w:rPr>
                <w:rFonts w:ascii="Arial" w:hAnsi="Arial"/>
                <w:b/>
              </w:rPr>
              <w:t>DE</w:t>
            </w:r>
            <w:r w:rsidR="00F34761">
              <w:rPr>
                <w:rFonts w:ascii="Arial" w:hAnsi="Arial"/>
                <w:b/>
                <w:spacing w:val="-1"/>
              </w:rPr>
              <w:t xml:space="preserve"> </w:t>
            </w:r>
            <w:r w:rsidR="00F34761">
              <w:rPr>
                <w:rFonts w:ascii="Arial" w:hAnsi="Arial"/>
                <w:b/>
              </w:rPr>
              <w:t>2024 E</w:t>
            </w:r>
            <w:r w:rsidR="00F34761">
              <w:rPr>
                <w:rFonts w:ascii="Arial" w:hAnsi="Arial"/>
                <w:b/>
                <w:spacing w:val="-1"/>
              </w:rPr>
              <w:t xml:space="preserve"> </w:t>
            </w:r>
            <w:r w:rsidR="00F34761">
              <w:rPr>
                <w:rFonts w:ascii="Arial" w:hAnsi="Arial"/>
                <w:b/>
              </w:rPr>
              <w:t>2023</w:t>
            </w:r>
          </w:p>
        </w:tc>
      </w:tr>
      <w:tr w:rsidR="004D00CC" w14:paraId="6602D181" w14:textId="77777777">
        <w:trPr>
          <w:trHeight w:val="470"/>
        </w:trPr>
        <w:tc>
          <w:tcPr>
            <w:tcW w:w="9410" w:type="dxa"/>
            <w:gridSpan w:val="9"/>
          </w:tcPr>
          <w:p w14:paraId="2FE1017C" w14:textId="77777777" w:rsidR="004D00CC" w:rsidRDefault="00F34761">
            <w:pPr>
              <w:pStyle w:val="TableParagraph"/>
              <w:spacing w:before="183"/>
              <w:ind w:left="1987" w:right="1989"/>
              <w:jc w:val="center"/>
              <w:rPr>
                <w:rFonts w:ascii="Arial" w:hAnsi="Arial"/>
                <w:b/>
              </w:rPr>
            </w:pPr>
            <w:r>
              <w:rPr>
                <w:rFonts w:ascii="Arial" w:hAnsi="Arial"/>
                <w:b/>
              </w:rPr>
              <w:t>DEMONSTRAÇÃO</w:t>
            </w:r>
            <w:r>
              <w:rPr>
                <w:rFonts w:ascii="Arial" w:hAnsi="Arial"/>
                <w:b/>
                <w:spacing w:val="-6"/>
              </w:rPr>
              <w:t xml:space="preserve"> </w:t>
            </w:r>
            <w:r>
              <w:rPr>
                <w:rFonts w:ascii="Arial" w:hAnsi="Arial"/>
                <w:b/>
              </w:rPr>
              <w:t>DO</w:t>
            </w:r>
            <w:r>
              <w:rPr>
                <w:rFonts w:ascii="Arial" w:hAnsi="Arial"/>
                <w:b/>
                <w:spacing w:val="-5"/>
              </w:rPr>
              <w:t xml:space="preserve"> </w:t>
            </w:r>
            <w:r>
              <w:rPr>
                <w:rFonts w:ascii="Arial" w:hAnsi="Arial"/>
                <w:b/>
              </w:rPr>
              <w:t>RESULTADO ABRANGENTE</w:t>
            </w:r>
          </w:p>
        </w:tc>
      </w:tr>
      <w:tr w:rsidR="004D00CC" w14:paraId="5A8B3EE7" w14:textId="77777777" w:rsidTr="00003639">
        <w:trPr>
          <w:trHeight w:val="629"/>
        </w:trPr>
        <w:tc>
          <w:tcPr>
            <w:tcW w:w="9410" w:type="dxa"/>
            <w:gridSpan w:val="9"/>
            <w:tcBorders>
              <w:bottom w:val="single" w:sz="4" w:space="0" w:color="auto"/>
            </w:tcBorders>
          </w:tcPr>
          <w:p w14:paraId="152C2B71" w14:textId="77777777" w:rsidR="004D00CC" w:rsidRDefault="00F34761">
            <w:pPr>
              <w:pStyle w:val="TableParagraph"/>
              <w:spacing w:before="27"/>
              <w:ind w:left="1987" w:right="1987"/>
              <w:jc w:val="center"/>
            </w:pPr>
            <w:r>
              <w:t>(valores em</w:t>
            </w:r>
            <w:r>
              <w:rPr>
                <w:spacing w:val="-2"/>
              </w:rPr>
              <w:t xml:space="preserve"> </w:t>
            </w:r>
            <w:r>
              <w:t>milhares</w:t>
            </w:r>
            <w:r>
              <w:rPr>
                <w:spacing w:val="-3"/>
              </w:rPr>
              <w:t xml:space="preserve"> </w:t>
            </w:r>
            <w:r>
              <w:t>de</w:t>
            </w:r>
            <w:r>
              <w:rPr>
                <w:spacing w:val="-2"/>
              </w:rPr>
              <w:t xml:space="preserve"> </w:t>
            </w:r>
            <w:r>
              <w:t>reais)</w:t>
            </w:r>
          </w:p>
        </w:tc>
      </w:tr>
      <w:tr w:rsidR="002D6F04" w14:paraId="5FF0922B" w14:textId="77777777" w:rsidTr="00003639">
        <w:trPr>
          <w:trHeight w:val="454"/>
        </w:trPr>
        <w:tc>
          <w:tcPr>
            <w:tcW w:w="3769" w:type="dxa"/>
            <w:tcBorders>
              <w:top w:val="single" w:sz="4" w:space="0" w:color="auto"/>
              <w:bottom w:val="single" w:sz="4" w:space="0" w:color="auto"/>
            </w:tcBorders>
          </w:tcPr>
          <w:p w14:paraId="2AF90E3E" w14:textId="77777777" w:rsidR="002D6F04" w:rsidRDefault="002D6F04" w:rsidP="002D6F04">
            <w:pPr>
              <w:pStyle w:val="TableParagraph"/>
              <w:rPr>
                <w:rFonts w:ascii="Times New Roman"/>
                <w:sz w:val="18"/>
              </w:rPr>
            </w:pPr>
          </w:p>
        </w:tc>
        <w:tc>
          <w:tcPr>
            <w:tcW w:w="567" w:type="dxa"/>
            <w:tcBorders>
              <w:top w:val="single" w:sz="4" w:space="0" w:color="auto"/>
              <w:bottom w:val="single" w:sz="4" w:space="0" w:color="auto"/>
            </w:tcBorders>
            <w:vAlign w:val="bottom"/>
          </w:tcPr>
          <w:p w14:paraId="2FA430B3" w14:textId="77777777" w:rsidR="002D6F04" w:rsidRPr="004D3A59" w:rsidRDefault="002D6F04" w:rsidP="002D6F04">
            <w:pPr>
              <w:pStyle w:val="TableParagraph"/>
              <w:spacing w:before="162"/>
              <w:ind w:left="81"/>
              <w:jc w:val="center"/>
              <w:rPr>
                <w:rFonts w:ascii="Arial"/>
                <w:b/>
                <w:sz w:val="17"/>
                <w:szCs w:val="17"/>
              </w:rPr>
            </w:pPr>
            <w:r w:rsidRPr="004D3A59">
              <w:rPr>
                <w:rFonts w:ascii="Arial"/>
                <w:b/>
                <w:sz w:val="17"/>
                <w:szCs w:val="17"/>
              </w:rPr>
              <w:t>Nota</w:t>
            </w:r>
          </w:p>
        </w:tc>
        <w:tc>
          <w:tcPr>
            <w:tcW w:w="1276" w:type="dxa"/>
            <w:tcBorders>
              <w:top w:val="single" w:sz="4" w:space="0" w:color="auto"/>
              <w:bottom w:val="single" w:sz="4" w:space="0" w:color="auto"/>
            </w:tcBorders>
            <w:vAlign w:val="bottom"/>
          </w:tcPr>
          <w:p w14:paraId="48ED0424" w14:textId="77777777" w:rsidR="002D6F04" w:rsidRPr="004D3A59" w:rsidRDefault="002D6F04" w:rsidP="002D6F04">
            <w:pPr>
              <w:pStyle w:val="TableParagraph"/>
              <w:spacing w:before="54"/>
              <w:ind w:left="262" w:right="288" w:hanging="118"/>
              <w:jc w:val="center"/>
              <w:rPr>
                <w:rFonts w:ascii="Arial" w:hAnsi="Arial"/>
                <w:b/>
                <w:sz w:val="17"/>
                <w:szCs w:val="17"/>
              </w:rPr>
            </w:pPr>
            <w:r w:rsidRPr="004D3A59">
              <w:rPr>
                <w:rFonts w:ascii="Arial" w:hAnsi="Arial"/>
                <w:b/>
                <w:spacing w:val="-1"/>
                <w:sz w:val="17"/>
                <w:szCs w:val="17"/>
              </w:rPr>
              <w:t>Período</w:t>
            </w:r>
            <w:r w:rsidRPr="004D3A59">
              <w:rPr>
                <w:rFonts w:ascii="Arial" w:hAnsi="Arial"/>
                <w:b/>
                <w:spacing w:val="-50"/>
                <w:sz w:val="17"/>
                <w:szCs w:val="17"/>
              </w:rPr>
              <w:t xml:space="preserve"> </w:t>
            </w:r>
            <w:r w:rsidRPr="004D3A59">
              <w:rPr>
                <w:rFonts w:ascii="Arial" w:hAnsi="Arial"/>
                <w:b/>
                <w:sz w:val="17"/>
                <w:szCs w:val="17"/>
              </w:rPr>
              <w:t>Atual</w:t>
            </w:r>
          </w:p>
        </w:tc>
        <w:tc>
          <w:tcPr>
            <w:tcW w:w="1276" w:type="dxa"/>
            <w:gridSpan w:val="2"/>
            <w:tcBorders>
              <w:top w:val="single" w:sz="4" w:space="0" w:color="auto"/>
              <w:bottom w:val="single" w:sz="4" w:space="0" w:color="auto"/>
            </w:tcBorders>
            <w:vAlign w:val="bottom"/>
          </w:tcPr>
          <w:p w14:paraId="47C4ACFF" w14:textId="77777777" w:rsidR="002D6F04" w:rsidRPr="004D3A59" w:rsidRDefault="002D6F04" w:rsidP="002D6F04">
            <w:pPr>
              <w:pStyle w:val="TableParagraph"/>
              <w:spacing w:before="54"/>
              <w:ind w:left="262" w:right="288" w:hanging="118"/>
              <w:jc w:val="center"/>
              <w:rPr>
                <w:rFonts w:ascii="Arial" w:hAnsi="Arial"/>
                <w:b/>
                <w:sz w:val="17"/>
                <w:szCs w:val="17"/>
              </w:rPr>
            </w:pPr>
            <w:r w:rsidRPr="004D3A59">
              <w:rPr>
                <w:rFonts w:ascii="Arial" w:hAnsi="Arial"/>
                <w:b/>
                <w:spacing w:val="-1"/>
                <w:sz w:val="17"/>
                <w:szCs w:val="17"/>
              </w:rPr>
              <w:t>Exercício</w:t>
            </w:r>
            <w:r w:rsidRPr="004D3A59">
              <w:rPr>
                <w:rFonts w:ascii="Arial" w:hAnsi="Arial"/>
                <w:b/>
                <w:spacing w:val="-50"/>
                <w:sz w:val="17"/>
                <w:szCs w:val="17"/>
              </w:rPr>
              <w:t xml:space="preserve"> A</w:t>
            </w:r>
            <w:r>
              <w:rPr>
                <w:rFonts w:ascii="Arial" w:hAnsi="Arial"/>
                <w:b/>
                <w:sz w:val="17"/>
                <w:szCs w:val="17"/>
              </w:rPr>
              <w:t>tual</w:t>
            </w:r>
          </w:p>
        </w:tc>
        <w:tc>
          <w:tcPr>
            <w:tcW w:w="1276" w:type="dxa"/>
            <w:gridSpan w:val="2"/>
            <w:tcBorders>
              <w:top w:val="single" w:sz="4" w:space="0" w:color="auto"/>
              <w:bottom w:val="single" w:sz="4" w:space="0" w:color="auto"/>
            </w:tcBorders>
            <w:vAlign w:val="bottom"/>
          </w:tcPr>
          <w:p w14:paraId="5F2D9D42" w14:textId="77777777" w:rsidR="002D6F04" w:rsidRPr="004D3A59" w:rsidRDefault="002D6F04" w:rsidP="002D6F04">
            <w:pPr>
              <w:pStyle w:val="TableParagraph"/>
              <w:spacing w:before="54"/>
              <w:ind w:left="262" w:right="288" w:hanging="118"/>
              <w:jc w:val="center"/>
              <w:rPr>
                <w:rFonts w:ascii="Arial" w:hAnsi="Arial"/>
                <w:b/>
                <w:sz w:val="17"/>
                <w:szCs w:val="17"/>
              </w:rPr>
            </w:pPr>
            <w:r w:rsidRPr="004D3A59">
              <w:rPr>
                <w:rFonts w:ascii="Arial" w:hAnsi="Arial"/>
                <w:b/>
                <w:spacing w:val="-1"/>
                <w:sz w:val="17"/>
                <w:szCs w:val="17"/>
              </w:rPr>
              <w:t>Período</w:t>
            </w:r>
            <w:r w:rsidRPr="004D3A59">
              <w:rPr>
                <w:rFonts w:ascii="Arial" w:hAnsi="Arial"/>
                <w:b/>
                <w:spacing w:val="-50"/>
                <w:sz w:val="17"/>
                <w:szCs w:val="17"/>
              </w:rPr>
              <w:t xml:space="preserve"> </w:t>
            </w:r>
            <w:r w:rsidRPr="004D3A59">
              <w:rPr>
                <w:rFonts w:ascii="Arial" w:hAnsi="Arial"/>
                <w:b/>
                <w:sz w:val="17"/>
                <w:szCs w:val="17"/>
              </w:rPr>
              <w:t>Anterior</w:t>
            </w:r>
          </w:p>
        </w:tc>
        <w:tc>
          <w:tcPr>
            <w:tcW w:w="1246" w:type="dxa"/>
            <w:gridSpan w:val="2"/>
            <w:tcBorders>
              <w:top w:val="single" w:sz="4" w:space="0" w:color="auto"/>
              <w:bottom w:val="single" w:sz="4" w:space="0" w:color="auto"/>
            </w:tcBorders>
            <w:vAlign w:val="bottom"/>
          </w:tcPr>
          <w:p w14:paraId="73F6D905" w14:textId="77777777" w:rsidR="002D6F04" w:rsidRPr="004D3A59" w:rsidRDefault="002D6F04" w:rsidP="002D6F04">
            <w:pPr>
              <w:pStyle w:val="TableParagraph"/>
              <w:spacing w:before="54"/>
              <w:ind w:left="142" w:right="202" w:firstLine="16"/>
              <w:jc w:val="center"/>
              <w:rPr>
                <w:rFonts w:ascii="Arial" w:hAnsi="Arial"/>
                <w:b/>
                <w:sz w:val="17"/>
                <w:szCs w:val="17"/>
              </w:rPr>
            </w:pPr>
            <w:r w:rsidRPr="004D3A59">
              <w:rPr>
                <w:rFonts w:ascii="Arial" w:hAnsi="Arial"/>
                <w:b/>
                <w:sz w:val="17"/>
                <w:szCs w:val="17"/>
              </w:rPr>
              <w:t>Exercício</w:t>
            </w:r>
            <w:r w:rsidRPr="004D3A59">
              <w:rPr>
                <w:rFonts w:ascii="Arial" w:hAnsi="Arial"/>
                <w:b/>
                <w:spacing w:val="-50"/>
                <w:sz w:val="17"/>
                <w:szCs w:val="17"/>
              </w:rPr>
              <w:t xml:space="preserve"> </w:t>
            </w:r>
            <w:r w:rsidRPr="004D3A59">
              <w:rPr>
                <w:rFonts w:ascii="Arial" w:hAnsi="Arial"/>
                <w:b/>
                <w:spacing w:val="-1"/>
                <w:sz w:val="17"/>
                <w:szCs w:val="17"/>
              </w:rPr>
              <w:t>Anterior</w:t>
            </w:r>
          </w:p>
        </w:tc>
      </w:tr>
      <w:tr w:rsidR="002D6F04" w:rsidRPr="0002592A" w14:paraId="1CEA06E5" w14:textId="77777777" w:rsidTr="00003639">
        <w:trPr>
          <w:trHeight w:val="170"/>
        </w:trPr>
        <w:tc>
          <w:tcPr>
            <w:tcW w:w="3769" w:type="dxa"/>
            <w:tcBorders>
              <w:top w:val="single" w:sz="4" w:space="0" w:color="auto"/>
            </w:tcBorders>
          </w:tcPr>
          <w:p w14:paraId="2B24777B" w14:textId="77777777" w:rsidR="002D6F04" w:rsidRPr="0002592A" w:rsidRDefault="002D6F04" w:rsidP="002D6F04">
            <w:pPr>
              <w:pStyle w:val="TableParagraph"/>
              <w:rPr>
                <w:rFonts w:ascii="Times New Roman"/>
                <w:sz w:val="16"/>
                <w:szCs w:val="16"/>
              </w:rPr>
            </w:pPr>
          </w:p>
        </w:tc>
        <w:tc>
          <w:tcPr>
            <w:tcW w:w="567" w:type="dxa"/>
            <w:tcBorders>
              <w:top w:val="single" w:sz="4" w:space="0" w:color="auto"/>
            </w:tcBorders>
          </w:tcPr>
          <w:p w14:paraId="310866D4" w14:textId="77777777" w:rsidR="002D6F04" w:rsidRPr="0002592A" w:rsidRDefault="002D6F04" w:rsidP="002D6F04">
            <w:pPr>
              <w:pStyle w:val="TableParagraph"/>
              <w:rPr>
                <w:rFonts w:ascii="Times New Roman"/>
                <w:sz w:val="16"/>
                <w:szCs w:val="16"/>
              </w:rPr>
            </w:pPr>
          </w:p>
        </w:tc>
        <w:tc>
          <w:tcPr>
            <w:tcW w:w="1276" w:type="dxa"/>
            <w:tcBorders>
              <w:top w:val="single" w:sz="4" w:space="0" w:color="auto"/>
            </w:tcBorders>
          </w:tcPr>
          <w:p w14:paraId="2A5D8EE3" w14:textId="77777777" w:rsidR="002D6F04" w:rsidRPr="005F1A4C" w:rsidRDefault="00921E7B" w:rsidP="002D6F04">
            <w:pPr>
              <w:pStyle w:val="TableParagraph"/>
              <w:spacing w:before="46"/>
              <w:ind w:right="140"/>
              <w:jc w:val="center"/>
              <w:rPr>
                <w:rFonts w:ascii="Arial" w:hAnsi="Arial" w:cs="Arial"/>
                <w:sz w:val="15"/>
                <w:szCs w:val="15"/>
              </w:rPr>
            </w:pPr>
            <w:r>
              <w:rPr>
                <w:rFonts w:ascii="Arial" w:hAnsi="Arial" w:cs="Arial"/>
                <w:sz w:val="15"/>
                <w:szCs w:val="15"/>
              </w:rPr>
              <w:t>01/07</w:t>
            </w:r>
            <w:r w:rsidR="002D6F04" w:rsidRPr="005F1A4C">
              <w:rPr>
                <w:rFonts w:ascii="Arial" w:hAnsi="Arial" w:cs="Arial"/>
                <w:sz w:val="15"/>
                <w:szCs w:val="15"/>
              </w:rPr>
              <w:t>/2024</w:t>
            </w:r>
          </w:p>
        </w:tc>
        <w:tc>
          <w:tcPr>
            <w:tcW w:w="1276" w:type="dxa"/>
            <w:gridSpan w:val="2"/>
            <w:tcBorders>
              <w:top w:val="single" w:sz="4" w:space="0" w:color="auto"/>
            </w:tcBorders>
          </w:tcPr>
          <w:p w14:paraId="623F52F6" w14:textId="77777777" w:rsidR="002D6F04" w:rsidRPr="005F1A4C" w:rsidRDefault="002D6F04" w:rsidP="002D6F04">
            <w:pPr>
              <w:pStyle w:val="TableParagraph"/>
              <w:spacing w:before="46"/>
              <w:ind w:right="71"/>
              <w:jc w:val="center"/>
              <w:rPr>
                <w:rFonts w:ascii="Arial" w:hAnsi="Arial" w:cs="Arial"/>
                <w:sz w:val="15"/>
                <w:szCs w:val="15"/>
              </w:rPr>
            </w:pPr>
            <w:r w:rsidRPr="005F1A4C">
              <w:rPr>
                <w:rFonts w:ascii="Arial" w:hAnsi="Arial" w:cs="Arial"/>
                <w:sz w:val="15"/>
                <w:szCs w:val="15"/>
              </w:rPr>
              <w:t>01/01/2024</w:t>
            </w:r>
          </w:p>
        </w:tc>
        <w:tc>
          <w:tcPr>
            <w:tcW w:w="1276" w:type="dxa"/>
            <w:gridSpan w:val="2"/>
            <w:tcBorders>
              <w:top w:val="single" w:sz="4" w:space="0" w:color="auto"/>
            </w:tcBorders>
          </w:tcPr>
          <w:p w14:paraId="325E7F8F" w14:textId="77777777" w:rsidR="002D6F04" w:rsidRPr="005F1A4C" w:rsidRDefault="00921E7B" w:rsidP="002D6F04">
            <w:pPr>
              <w:pStyle w:val="TableParagraph"/>
              <w:spacing w:before="46"/>
              <w:ind w:right="140"/>
              <w:jc w:val="center"/>
              <w:rPr>
                <w:rFonts w:ascii="Arial" w:hAnsi="Arial" w:cs="Arial"/>
                <w:sz w:val="15"/>
                <w:szCs w:val="15"/>
              </w:rPr>
            </w:pPr>
            <w:r>
              <w:rPr>
                <w:rFonts w:ascii="Arial" w:hAnsi="Arial" w:cs="Arial"/>
                <w:sz w:val="15"/>
                <w:szCs w:val="15"/>
              </w:rPr>
              <w:t>01/07</w:t>
            </w:r>
            <w:r w:rsidR="002D6F04" w:rsidRPr="005F1A4C">
              <w:rPr>
                <w:rFonts w:ascii="Arial" w:hAnsi="Arial" w:cs="Arial"/>
                <w:sz w:val="15"/>
                <w:szCs w:val="15"/>
              </w:rPr>
              <w:t>/2023</w:t>
            </w:r>
          </w:p>
        </w:tc>
        <w:tc>
          <w:tcPr>
            <w:tcW w:w="1246" w:type="dxa"/>
            <w:gridSpan w:val="2"/>
            <w:tcBorders>
              <w:top w:val="single" w:sz="4" w:space="0" w:color="auto"/>
            </w:tcBorders>
          </w:tcPr>
          <w:p w14:paraId="6E5062C5" w14:textId="77777777" w:rsidR="002D6F04" w:rsidRPr="005F1A4C" w:rsidRDefault="002D6F04" w:rsidP="002D6F04">
            <w:pPr>
              <w:pStyle w:val="TableParagraph"/>
              <w:spacing w:before="46"/>
              <w:ind w:right="71"/>
              <w:jc w:val="center"/>
              <w:rPr>
                <w:rFonts w:ascii="Arial" w:hAnsi="Arial" w:cs="Arial"/>
                <w:sz w:val="15"/>
                <w:szCs w:val="15"/>
              </w:rPr>
            </w:pPr>
            <w:r w:rsidRPr="005F1A4C">
              <w:rPr>
                <w:rFonts w:ascii="Arial" w:hAnsi="Arial" w:cs="Arial"/>
                <w:sz w:val="15"/>
                <w:szCs w:val="15"/>
              </w:rPr>
              <w:t>01/01/2023</w:t>
            </w:r>
          </w:p>
        </w:tc>
      </w:tr>
      <w:tr w:rsidR="002D6F04" w:rsidRPr="0002592A" w14:paraId="0E7F6175" w14:textId="77777777" w:rsidTr="00003639">
        <w:trPr>
          <w:trHeight w:val="170"/>
        </w:trPr>
        <w:tc>
          <w:tcPr>
            <w:tcW w:w="3769" w:type="dxa"/>
            <w:tcBorders>
              <w:bottom w:val="single" w:sz="4" w:space="0" w:color="auto"/>
            </w:tcBorders>
          </w:tcPr>
          <w:p w14:paraId="59174540" w14:textId="77777777" w:rsidR="002D6F04" w:rsidRPr="0002592A" w:rsidRDefault="002D6F04" w:rsidP="002D6F04">
            <w:pPr>
              <w:pStyle w:val="TableParagraph"/>
              <w:rPr>
                <w:rFonts w:ascii="Times New Roman"/>
                <w:sz w:val="16"/>
                <w:szCs w:val="16"/>
              </w:rPr>
            </w:pPr>
          </w:p>
        </w:tc>
        <w:tc>
          <w:tcPr>
            <w:tcW w:w="567" w:type="dxa"/>
            <w:tcBorders>
              <w:bottom w:val="single" w:sz="4" w:space="0" w:color="auto"/>
            </w:tcBorders>
          </w:tcPr>
          <w:p w14:paraId="6CC87BB8" w14:textId="77777777" w:rsidR="002D6F04" w:rsidRPr="0002592A" w:rsidRDefault="002D6F04" w:rsidP="002D6F04">
            <w:pPr>
              <w:pStyle w:val="TableParagraph"/>
              <w:rPr>
                <w:rFonts w:ascii="Times New Roman"/>
                <w:sz w:val="16"/>
                <w:szCs w:val="16"/>
              </w:rPr>
            </w:pPr>
          </w:p>
        </w:tc>
        <w:tc>
          <w:tcPr>
            <w:tcW w:w="1276" w:type="dxa"/>
            <w:tcBorders>
              <w:bottom w:val="single" w:sz="4" w:space="0" w:color="auto"/>
            </w:tcBorders>
          </w:tcPr>
          <w:p w14:paraId="623F2905" w14:textId="77777777" w:rsidR="002D6F04" w:rsidRPr="005F1A4C" w:rsidRDefault="00921E7B" w:rsidP="002D6F04">
            <w:pPr>
              <w:pStyle w:val="TableParagraph"/>
              <w:spacing w:before="46"/>
              <w:ind w:right="140"/>
              <w:jc w:val="center"/>
              <w:rPr>
                <w:rFonts w:ascii="Arial" w:hAnsi="Arial" w:cs="Arial"/>
                <w:sz w:val="15"/>
                <w:szCs w:val="15"/>
              </w:rPr>
            </w:pPr>
            <w:r>
              <w:rPr>
                <w:rFonts w:ascii="Arial" w:hAnsi="Arial" w:cs="Arial"/>
                <w:sz w:val="15"/>
                <w:szCs w:val="15"/>
              </w:rPr>
              <w:t>30/09</w:t>
            </w:r>
            <w:r w:rsidR="002D6F04" w:rsidRPr="005F1A4C">
              <w:rPr>
                <w:rFonts w:ascii="Arial" w:hAnsi="Arial" w:cs="Arial"/>
                <w:sz w:val="15"/>
                <w:szCs w:val="15"/>
              </w:rPr>
              <w:t>/2024</w:t>
            </w:r>
          </w:p>
        </w:tc>
        <w:tc>
          <w:tcPr>
            <w:tcW w:w="1276" w:type="dxa"/>
            <w:gridSpan w:val="2"/>
            <w:tcBorders>
              <w:bottom w:val="single" w:sz="4" w:space="0" w:color="auto"/>
            </w:tcBorders>
          </w:tcPr>
          <w:p w14:paraId="2C15834D" w14:textId="77777777" w:rsidR="002D6F04" w:rsidRPr="005F1A4C" w:rsidRDefault="000C4698" w:rsidP="002D6F04">
            <w:pPr>
              <w:pStyle w:val="TableParagraph"/>
              <w:spacing w:before="46"/>
              <w:ind w:right="140"/>
              <w:jc w:val="center"/>
              <w:rPr>
                <w:rFonts w:ascii="Arial" w:hAnsi="Arial" w:cs="Arial"/>
                <w:sz w:val="15"/>
                <w:szCs w:val="15"/>
              </w:rPr>
            </w:pPr>
            <w:r>
              <w:rPr>
                <w:rFonts w:ascii="Arial" w:hAnsi="Arial" w:cs="Arial"/>
                <w:sz w:val="15"/>
                <w:szCs w:val="15"/>
              </w:rPr>
              <w:t xml:space="preserve"> </w:t>
            </w:r>
            <w:r w:rsidR="00921E7B">
              <w:rPr>
                <w:rFonts w:ascii="Arial" w:hAnsi="Arial" w:cs="Arial"/>
                <w:sz w:val="15"/>
                <w:szCs w:val="15"/>
              </w:rPr>
              <w:t>30/09</w:t>
            </w:r>
            <w:r w:rsidR="002D6F04" w:rsidRPr="005F1A4C">
              <w:rPr>
                <w:rFonts w:ascii="Arial" w:hAnsi="Arial" w:cs="Arial"/>
                <w:sz w:val="15"/>
                <w:szCs w:val="15"/>
              </w:rPr>
              <w:t>/2024</w:t>
            </w:r>
          </w:p>
        </w:tc>
        <w:tc>
          <w:tcPr>
            <w:tcW w:w="1276" w:type="dxa"/>
            <w:gridSpan w:val="2"/>
            <w:tcBorders>
              <w:bottom w:val="single" w:sz="4" w:space="0" w:color="auto"/>
            </w:tcBorders>
          </w:tcPr>
          <w:p w14:paraId="505AFCAF" w14:textId="77777777" w:rsidR="002D6F04" w:rsidRPr="005F1A4C" w:rsidRDefault="00921E7B" w:rsidP="002D6F04">
            <w:pPr>
              <w:pStyle w:val="TableParagraph"/>
              <w:spacing w:before="46"/>
              <w:ind w:right="140"/>
              <w:jc w:val="center"/>
              <w:rPr>
                <w:rFonts w:ascii="Arial" w:hAnsi="Arial" w:cs="Arial"/>
                <w:sz w:val="15"/>
                <w:szCs w:val="15"/>
              </w:rPr>
            </w:pPr>
            <w:r>
              <w:rPr>
                <w:rFonts w:ascii="Arial" w:hAnsi="Arial" w:cs="Arial"/>
                <w:sz w:val="15"/>
                <w:szCs w:val="15"/>
              </w:rPr>
              <w:t>30/09</w:t>
            </w:r>
            <w:r w:rsidR="002D6F04" w:rsidRPr="005F1A4C">
              <w:rPr>
                <w:rFonts w:ascii="Arial" w:hAnsi="Arial" w:cs="Arial"/>
                <w:sz w:val="15"/>
                <w:szCs w:val="15"/>
              </w:rPr>
              <w:t>/2023</w:t>
            </w:r>
          </w:p>
        </w:tc>
        <w:tc>
          <w:tcPr>
            <w:tcW w:w="1246" w:type="dxa"/>
            <w:gridSpan w:val="2"/>
            <w:tcBorders>
              <w:bottom w:val="single" w:sz="4" w:space="0" w:color="auto"/>
            </w:tcBorders>
          </w:tcPr>
          <w:p w14:paraId="4D9CAC00" w14:textId="77777777" w:rsidR="002D6F04" w:rsidRPr="005F1A4C" w:rsidRDefault="000C4698" w:rsidP="002D6F04">
            <w:pPr>
              <w:pStyle w:val="TableParagraph"/>
              <w:spacing w:before="46"/>
              <w:ind w:right="140"/>
              <w:jc w:val="center"/>
              <w:rPr>
                <w:rFonts w:ascii="Arial" w:hAnsi="Arial" w:cs="Arial"/>
                <w:sz w:val="15"/>
                <w:szCs w:val="15"/>
              </w:rPr>
            </w:pPr>
            <w:r>
              <w:rPr>
                <w:rFonts w:ascii="Arial" w:hAnsi="Arial" w:cs="Arial"/>
                <w:sz w:val="15"/>
                <w:szCs w:val="15"/>
              </w:rPr>
              <w:t xml:space="preserve"> </w:t>
            </w:r>
            <w:r w:rsidR="00921E7B">
              <w:rPr>
                <w:rFonts w:ascii="Arial" w:hAnsi="Arial" w:cs="Arial"/>
                <w:sz w:val="15"/>
                <w:szCs w:val="15"/>
              </w:rPr>
              <w:t>30/09</w:t>
            </w:r>
            <w:r w:rsidR="002D6F04" w:rsidRPr="005F1A4C">
              <w:rPr>
                <w:rFonts w:ascii="Arial" w:hAnsi="Arial" w:cs="Arial"/>
                <w:sz w:val="15"/>
                <w:szCs w:val="15"/>
              </w:rPr>
              <w:t>/2023</w:t>
            </w:r>
          </w:p>
        </w:tc>
      </w:tr>
      <w:tr w:rsidR="00D653E0" w14:paraId="7F6A17E7" w14:textId="77777777" w:rsidTr="005F1A4C">
        <w:trPr>
          <w:trHeight w:hRule="exact" w:val="680"/>
        </w:trPr>
        <w:tc>
          <w:tcPr>
            <w:tcW w:w="3769" w:type="dxa"/>
            <w:tcBorders>
              <w:top w:val="single" w:sz="4" w:space="0" w:color="auto"/>
            </w:tcBorders>
          </w:tcPr>
          <w:p w14:paraId="47CA76BB" w14:textId="77777777" w:rsidR="00D653E0" w:rsidRPr="005F1A4C" w:rsidRDefault="00D653E0" w:rsidP="002D6F04">
            <w:pPr>
              <w:pStyle w:val="TableParagraph"/>
              <w:spacing w:before="117"/>
              <w:ind w:left="69"/>
              <w:rPr>
                <w:rFonts w:ascii="Arial" w:hAnsi="Arial" w:cs="Arial"/>
                <w:b/>
                <w:sz w:val="18"/>
                <w:szCs w:val="18"/>
              </w:rPr>
            </w:pPr>
            <w:r w:rsidRPr="005F1A4C">
              <w:rPr>
                <w:rFonts w:ascii="Arial" w:hAnsi="Arial" w:cs="Arial"/>
                <w:b/>
                <w:sz w:val="18"/>
                <w:szCs w:val="18"/>
              </w:rPr>
              <w:t>PREJUÍZO</w:t>
            </w:r>
            <w:r w:rsidRPr="005F1A4C">
              <w:rPr>
                <w:rFonts w:ascii="Arial" w:hAnsi="Arial" w:cs="Arial"/>
                <w:b/>
                <w:spacing w:val="-3"/>
                <w:sz w:val="18"/>
                <w:szCs w:val="18"/>
              </w:rPr>
              <w:t xml:space="preserve"> </w:t>
            </w:r>
            <w:r w:rsidRPr="005F1A4C">
              <w:rPr>
                <w:rFonts w:ascii="Arial" w:hAnsi="Arial" w:cs="Arial"/>
                <w:b/>
                <w:sz w:val="18"/>
                <w:szCs w:val="18"/>
              </w:rPr>
              <w:t>DO</w:t>
            </w:r>
            <w:r w:rsidRPr="005F1A4C">
              <w:rPr>
                <w:rFonts w:ascii="Arial" w:hAnsi="Arial" w:cs="Arial"/>
                <w:b/>
                <w:spacing w:val="-1"/>
                <w:sz w:val="18"/>
                <w:szCs w:val="18"/>
              </w:rPr>
              <w:t xml:space="preserve"> </w:t>
            </w:r>
            <w:r w:rsidRPr="005F1A4C">
              <w:rPr>
                <w:rFonts w:ascii="Arial" w:hAnsi="Arial" w:cs="Arial"/>
                <w:b/>
                <w:sz w:val="18"/>
                <w:szCs w:val="18"/>
              </w:rPr>
              <w:t>PERÍODO</w:t>
            </w:r>
            <w:r w:rsidRPr="005F1A4C">
              <w:rPr>
                <w:rFonts w:ascii="Arial" w:hAnsi="Arial" w:cs="Arial"/>
                <w:b/>
                <w:spacing w:val="-1"/>
                <w:sz w:val="18"/>
                <w:szCs w:val="18"/>
              </w:rPr>
              <w:t xml:space="preserve"> </w:t>
            </w:r>
            <w:r w:rsidRPr="005F1A4C">
              <w:rPr>
                <w:rFonts w:ascii="Arial" w:hAnsi="Arial" w:cs="Arial"/>
                <w:b/>
                <w:sz w:val="18"/>
                <w:szCs w:val="18"/>
              </w:rPr>
              <w:t>ATRIBUÍVEL</w:t>
            </w:r>
            <w:r w:rsidRPr="005F1A4C">
              <w:rPr>
                <w:rFonts w:ascii="Arial" w:hAnsi="Arial" w:cs="Arial"/>
                <w:b/>
                <w:spacing w:val="-1"/>
                <w:sz w:val="18"/>
                <w:szCs w:val="18"/>
              </w:rPr>
              <w:t xml:space="preserve"> </w:t>
            </w:r>
            <w:r w:rsidRPr="005F1A4C">
              <w:rPr>
                <w:rFonts w:ascii="Arial" w:hAnsi="Arial" w:cs="Arial"/>
                <w:b/>
                <w:sz w:val="18"/>
                <w:szCs w:val="18"/>
              </w:rPr>
              <w:t>AO</w:t>
            </w:r>
            <w:r w:rsidRPr="005F1A4C">
              <w:rPr>
                <w:rFonts w:ascii="Arial" w:hAnsi="Arial" w:cs="Arial"/>
                <w:b/>
                <w:spacing w:val="-2"/>
                <w:sz w:val="18"/>
                <w:szCs w:val="18"/>
              </w:rPr>
              <w:t xml:space="preserve"> </w:t>
            </w:r>
            <w:r w:rsidRPr="005F1A4C">
              <w:rPr>
                <w:rFonts w:ascii="Arial" w:hAnsi="Arial" w:cs="Arial"/>
                <w:b/>
                <w:sz w:val="18"/>
                <w:szCs w:val="18"/>
              </w:rPr>
              <w:t>CONTROLADOR</w:t>
            </w:r>
          </w:p>
        </w:tc>
        <w:tc>
          <w:tcPr>
            <w:tcW w:w="567" w:type="dxa"/>
            <w:tcBorders>
              <w:top w:val="single" w:sz="4" w:space="0" w:color="auto"/>
            </w:tcBorders>
            <w:vAlign w:val="center"/>
          </w:tcPr>
          <w:p w14:paraId="3D39CABC" w14:textId="3A5F7744" w:rsidR="00D653E0" w:rsidRPr="005F1A4C" w:rsidRDefault="002A1EEE" w:rsidP="005F1A4C">
            <w:pPr>
              <w:pStyle w:val="TableParagraph"/>
              <w:spacing w:before="89"/>
              <w:ind w:right="143"/>
              <w:jc w:val="center"/>
              <w:rPr>
                <w:rFonts w:ascii="Arial" w:hAnsi="Arial" w:cs="Arial"/>
                <w:sz w:val="15"/>
                <w:szCs w:val="15"/>
              </w:rPr>
            </w:pPr>
            <w:r>
              <w:rPr>
                <w:rFonts w:ascii="Arial" w:hAnsi="Arial" w:cs="Arial"/>
                <w:sz w:val="15"/>
                <w:szCs w:val="15"/>
              </w:rPr>
              <w:t>(40</w:t>
            </w:r>
            <w:r w:rsidR="00D653E0" w:rsidRPr="005F1A4C">
              <w:rPr>
                <w:rFonts w:ascii="Arial" w:hAnsi="Arial" w:cs="Arial"/>
                <w:sz w:val="15"/>
                <w:szCs w:val="15"/>
              </w:rPr>
              <w:t>)</w:t>
            </w:r>
          </w:p>
        </w:tc>
        <w:tc>
          <w:tcPr>
            <w:tcW w:w="1276" w:type="dxa"/>
            <w:tcBorders>
              <w:top w:val="single" w:sz="4" w:space="0" w:color="auto"/>
            </w:tcBorders>
            <w:vAlign w:val="center"/>
          </w:tcPr>
          <w:p w14:paraId="6D23703A" w14:textId="77777777" w:rsidR="00D653E0" w:rsidRPr="00FC516E" w:rsidRDefault="00D653E0" w:rsidP="00035984">
            <w:pPr>
              <w:jc w:val="right"/>
              <w:rPr>
                <w:rFonts w:ascii="Arial" w:hAnsi="Arial" w:cs="Arial"/>
                <w:b/>
                <w:bCs/>
                <w:color w:val="000000"/>
                <w:sz w:val="18"/>
                <w:szCs w:val="18"/>
              </w:rPr>
            </w:pPr>
            <w:r w:rsidRPr="00FC516E">
              <w:rPr>
                <w:rFonts w:ascii="Arial" w:hAnsi="Arial" w:cs="Arial"/>
                <w:b/>
                <w:bCs/>
                <w:color w:val="000000"/>
                <w:sz w:val="18"/>
                <w:szCs w:val="18"/>
              </w:rPr>
              <w:t>(60.364)</w:t>
            </w:r>
          </w:p>
        </w:tc>
        <w:tc>
          <w:tcPr>
            <w:tcW w:w="1276" w:type="dxa"/>
            <w:gridSpan w:val="2"/>
            <w:tcBorders>
              <w:top w:val="single" w:sz="4" w:space="0" w:color="auto"/>
            </w:tcBorders>
            <w:vAlign w:val="center"/>
          </w:tcPr>
          <w:p w14:paraId="03954A6C" w14:textId="77777777" w:rsidR="00D653E0" w:rsidRPr="00CC1DEE" w:rsidRDefault="00D653E0" w:rsidP="00035984">
            <w:pPr>
              <w:jc w:val="right"/>
              <w:rPr>
                <w:rFonts w:ascii="Arial" w:hAnsi="Arial" w:cs="Arial"/>
                <w:b/>
                <w:bCs/>
                <w:color w:val="000000"/>
                <w:sz w:val="18"/>
                <w:szCs w:val="18"/>
              </w:rPr>
            </w:pPr>
            <w:r w:rsidRPr="00CC1DEE">
              <w:rPr>
                <w:rFonts w:ascii="Arial" w:hAnsi="Arial" w:cs="Arial"/>
                <w:b/>
                <w:bCs/>
                <w:color w:val="000000"/>
                <w:sz w:val="18"/>
                <w:szCs w:val="18"/>
              </w:rPr>
              <w:t>(39.430)</w:t>
            </w:r>
          </w:p>
        </w:tc>
        <w:tc>
          <w:tcPr>
            <w:tcW w:w="1276" w:type="dxa"/>
            <w:gridSpan w:val="2"/>
            <w:tcBorders>
              <w:top w:val="single" w:sz="4" w:space="0" w:color="auto"/>
            </w:tcBorders>
            <w:vAlign w:val="center"/>
          </w:tcPr>
          <w:p w14:paraId="1154D3B3" w14:textId="77777777" w:rsidR="00D653E0" w:rsidRPr="005F1A4C" w:rsidRDefault="00D653E0" w:rsidP="002D6F04">
            <w:pPr>
              <w:pStyle w:val="TableParagraph"/>
              <w:spacing w:before="63"/>
              <w:ind w:right="142"/>
              <w:jc w:val="right"/>
              <w:rPr>
                <w:rFonts w:ascii="Arial" w:hAnsi="Arial" w:cs="Arial"/>
                <w:b/>
                <w:sz w:val="18"/>
                <w:szCs w:val="18"/>
              </w:rPr>
            </w:pPr>
            <w:r w:rsidRPr="005F1A4C">
              <w:rPr>
                <w:rFonts w:ascii="Arial" w:hAnsi="Arial" w:cs="Arial"/>
                <w:b/>
                <w:sz w:val="18"/>
                <w:szCs w:val="18"/>
              </w:rPr>
              <w:t>(</w:t>
            </w:r>
            <w:r w:rsidRPr="00CF2022">
              <w:rPr>
                <w:rFonts w:ascii="Arial" w:hAnsi="Arial" w:cs="Arial"/>
                <w:b/>
                <w:bCs/>
                <w:sz w:val="18"/>
                <w:szCs w:val="18"/>
              </w:rPr>
              <w:t>1.564</w:t>
            </w:r>
            <w:r w:rsidRPr="005F1A4C">
              <w:rPr>
                <w:rFonts w:ascii="Arial" w:hAnsi="Arial" w:cs="Arial"/>
                <w:b/>
                <w:sz w:val="18"/>
                <w:szCs w:val="18"/>
              </w:rPr>
              <w:t>)</w:t>
            </w:r>
          </w:p>
        </w:tc>
        <w:tc>
          <w:tcPr>
            <w:tcW w:w="1246" w:type="dxa"/>
            <w:gridSpan w:val="2"/>
            <w:tcBorders>
              <w:top w:val="single" w:sz="4" w:space="0" w:color="auto"/>
            </w:tcBorders>
            <w:vAlign w:val="center"/>
          </w:tcPr>
          <w:p w14:paraId="7E4A31EC" w14:textId="77777777" w:rsidR="00D653E0" w:rsidRPr="005F1A4C" w:rsidRDefault="00D653E0" w:rsidP="002D6F04">
            <w:pPr>
              <w:pStyle w:val="TableParagraph"/>
              <w:spacing w:before="63"/>
              <w:ind w:right="72"/>
              <w:jc w:val="right"/>
              <w:rPr>
                <w:rFonts w:ascii="Arial" w:hAnsi="Arial" w:cs="Arial"/>
                <w:b/>
                <w:sz w:val="18"/>
                <w:szCs w:val="18"/>
              </w:rPr>
            </w:pPr>
            <w:r w:rsidRPr="005F1A4C">
              <w:rPr>
                <w:rFonts w:ascii="Arial" w:hAnsi="Arial" w:cs="Arial"/>
                <w:b/>
                <w:sz w:val="18"/>
                <w:szCs w:val="18"/>
              </w:rPr>
              <w:t>(</w:t>
            </w:r>
            <w:r w:rsidRPr="00CF2022">
              <w:rPr>
                <w:rFonts w:ascii="Arial" w:hAnsi="Arial" w:cs="Arial"/>
                <w:b/>
                <w:bCs/>
                <w:sz w:val="18"/>
                <w:szCs w:val="18"/>
              </w:rPr>
              <w:t>102.108</w:t>
            </w:r>
            <w:r w:rsidRPr="005F1A4C">
              <w:rPr>
                <w:rFonts w:ascii="Arial" w:hAnsi="Arial" w:cs="Arial"/>
                <w:b/>
                <w:sz w:val="18"/>
                <w:szCs w:val="18"/>
              </w:rPr>
              <w:t>)</w:t>
            </w:r>
          </w:p>
        </w:tc>
      </w:tr>
      <w:tr w:rsidR="00A2210B" w14:paraId="42D333B0" w14:textId="77777777" w:rsidTr="005F1A4C">
        <w:trPr>
          <w:trHeight w:hRule="exact" w:val="567"/>
        </w:trPr>
        <w:tc>
          <w:tcPr>
            <w:tcW w:w="3769" w:type="dxa"/>
          </w:tcPr>
          <w:p w14:paraId="2423EBC9" w14:textId="77777777" w:rsidR="00A2210B" w:rsidRPr="005F1A4C" w:rsidRDefault="00A2210B" w:rsidP="002D6F04">
            <w:pPr>
              <w:pStyle w:val="TableParagraph"/>
              <w:spacing w:before="167"/>
              <w:ind w:left="69"/>
              <w:rPr>
                <w:rFonts w:ascii="Arial" w:hAnsi="Arial" w:cs="Arial"/>
                <w:sz w:val="18"/>
                <w:szCs w:val="18"/>
              </w:rPr>
            </w:pPr>
            <w:r w:rsidRPr="005F1A4C">
              <w:rPr>
                <w:rFonts w:ascii="Arial" w:hAnsi="Arial" w:cs="Arial"/>
                <w:sz w:val="18"/>
                <w:szCs w:val="18"/>
              </w:rPr>
              <w:t>Realização</w:t>
            </w:r>
            <w:r w:rsidRPr="005F1A4C">
              <w:rPr>
                <w:rFonts w:ascii="Arial" w:hAnsi="Arial" w:cs="Arial"/>
                <w:spacing w:val="-2"/>
                <w:sz w:val="18"/>
                <w:szCs w:val="18"/>
              </w:rPr>
              <w:t xml:space="preserve"> </w:t>
            </w:r>
            <w:r w:rsidRPr="005F1A4C">
              <w:rPr>
                <w:rFonts w:ascii="Arial" w:hAnsi="Arial" w:cs="Arial"/>
                <w:sz w:val="18"/>
                <w:szCs w:val="18"/>
              </w:rPr>
              <w:t>da</w:t>
            </w:r>
            <w:r w:rsidRPr="005F1A4C">
              <w:rPr>
                <w:rFonts w:ascii="Arial" w:hAnsi="Arial" w:cs="Arial"/>
                <w:spacing w:val="-3"/>
                <w:sz w:val="18"/>
                <w:szCs w:val="18"/>
              </w:rPr>
              <w:t xml:space="preserve"> </w:t>
            </w:r>
            <w:r w:rsidRPr="005F1A4C">
              <w:rPr>
                <w:rFonts w:ascii="Arial" w:hAnsi="Arial" w:cs="Arial"/>
                <w:sz w:val="18"/>
                <w:szCs w:val="18"/>
              </w:rPr>
              <w:t>Reserva</w:t>
            </w:r>
            <w:r w:rsidRPr="005F1A4C">
              <w:rPr>
                <w:rFonts w:ascii="Arial" w:hAnsi="Arial" w:cs="Arial"/>
                <w:spacing w:val="-4"/>
                <w:sz w:val="18"/>
                <w:szCs w:val="18"/>
              </w:rPr>
              <w:t xml:space="preserve"> </w:t>
            </w:r>
            <w:r w:rsidRPr="005F1A4C">
              <w:rPr>
                <w:rFonts w:ascii="Arial" w:hAnsi="Arial" w:cs="Arial"/>
                <w:sz w:val="18"/>
                <w:szCs w:val="18"/>
              </w:rPr>
              <w:t>de</w:t>
            </w:r>
            <w:r w:rsidRPr="005F1A4C">
              <w:rPr>
                <w:rFonts w:ascii="Arial" w:hAnsi="Arial" w:cs="Arial"/>
                <w:spacing w:val="1"/>
                <w:sz w:val="18"/>
                <w:szCs w:val="18"/>
              </w:rPr>
              <w:t xml:space="preserve"> </w:t>
            </w:r>
            <w:r w:rsidRPr="005F1A4C">
              <w:rPr>
                <w:rFonts w:ascii="Arial" w:hAnsi="Arial" w:cs="Arial"/>
                <w:sz w:val="18"/>
                <w:szCs w:val="18"/>
              </w:rPr>
              <w:t>Reavaliação</w:t>
            </w:r>
          </w:p>
        </w:tc>
        <w:tc>
          <w:tcPr>
            <w:tcW w:w="567" w:type="dxa"/>
            <w:vAlign w:val="center"/>
          </w:tcPr>
          <w:p w14:paraId="11194308" w14:textId="7889431F" w:rsidR="00A2210B" w:rsidRPr="005F1A4C" w:rsidRDefault="00A2210B" w:rsidP="002A1EEE">
            <w:pPr>
              <w:pStyle w:val="TableParagraph"/>
              <w:spacing w:before="89"/>
              <w:ind w:right="143"/>
              <w:jc w:val="center"/>
              <w:rPr>
                <w:rFonts w:ascii="Arial" w:hAnsi="Arial" w:cs="Arial"/>
                <w:sz w:val="15"/>
                <w:szCs w:val="15"/>
              </w:rPr>
            </w:pPr>
            <w:r w:rsidRPr="005F1A4C">
              <w:rPr>
                <w:rFonts w:ascii="Arial" w:hAnsi="Arial" w:cs="Arial"/>
                <w:sz w:val="15"/>
                <w:szCs w:val="15"/>
              </w:rPr>
              <w:t>(2</w:t>
            </w:r>
            <w:r w:rsidR="002A1EEE">
              <w:rPr>
                <w:rFonts w:ascii="Arial" w:hAnsi="Arial" w:cs="Arial"/>
                <w:sz w:val="15"/>
                <w:szCs w:val="15"/>
              </w:rPr>
              <w:t>8</w:t>
            </w:r>
            <w:r w:rsidRPr="005F1A4C">
              <w:rPr>
                <w:rFonts w:ascii="Arial" w:hAnsi="Arial" w:cs="Arial"/>
                <w:sz w:val="15"/>
                <w:szCs w:val="15"/>
              </w:rPr>
              <w:t>)</w:t>
            </w:r>
          </w:p>
        </w:tc>
        <w:tc>
          <w:tcPr>
            <w:tcW w:w="1276" w:type="dxa"/>
            <w:vAlign w:val="center"/>
          </w:tcPr>
          <w:p w14:paraId="112D488D" w14:textId="77777777" w:rsidR="00A2210B" w:rsidRPr="005F1A4C" w:rsidRDefault="00003639" w:rsidP="002D6F04">
            <w:pPr>
              <w:pStyle w:val="TableParagraph"/>
              <w:spacing w:before="63"/>
              <w:ind w:right="72"/>
              <w:jc w:val="right"/>
              <w:rPr>
                <w:rFonts w:ascii="Arial" w:hAnsi="Arial" w:cs="Arial"/>
                <w:sz w:val="18"/>
                <w:szCs w:val="18"/>
              </w:rPr>
            </w:pPr>
            <w:r w:rsidRPr="005F1A4C">
              <w:rPr>
                <w:rFonts w:ascii="Arial" w:hAnsi="Arial" w:cs="Arial"/>
                <w:sz w:val="18"/>
                <w:szCs w:val="18"/>
              </w:rPr>
              <w:t>96</w:t>
            </w:r>
          </w:p>
        </w:tc>
        <w:tc>
          <w:tcPr>
            <w:tcW w:w="1276" w:type="dxa"/>
            <w:gridSpan w:val="2"/>
            <w:vAlign w:val="center"/>
          </w:tcPr>
          <w:p w14:paraId="1144F702" w14:textId="16E65957" w:rsidR="00A2210B" w:rsidRPr="005F1A4C" w:rsidRDefault="002A1EEE" w:rsidP="002D6F04">
            <w:pPr>
              <w:pStyle w:val="TableParagraph"/>
              <w:spacing w:before="63"/>
              <w:ind w:right="72"/>
              <w:jc w:val="right"/>
              <w:rPr>
                <w:rFonts w:ascii="Arial" w:hAnsi="Arial" w:cs="Arial"/>
                <w:sz w:val="18"/>
                <w:szCs w:val="18"/>
              </w:rPr>
            </w:pPr>
            <w:r>
              <w:rPr>
                <w:rFonts w:ascii="Arial" w:hAnsi="Arial" w:cs="Arial"/>
                <w:sz w:val="18"/>
                <w:szCs w:val="18"/>
              </w:rPr>
              <w:t>289</w:t>
            </w:r>
          </w:p>
        </w:tc>
        <w:tc>
          <w:tcPr>
            <w:tcW w:w="1276" w:type="dxa"/>
            <w:gridSpan w:val="2"/>
            <w:vAlign w:val="center"/>
          </w:tcPr>
          <w:p w14:paraId="1DC4BA88" w14:textId="77777777" w:rsidR="00A2210B" w:rsidRPr="005F1A4C" w:rsidRDefault="00921E7B" w:rsidP="002D6F04">
            <w:pPr>
              <w:pStyle w:val="TableParagraph"/>
              <w:spacing w:before="63"/>
              <w:ind w:right="142"/>
              <w:jc w:val="right"/>
              <w:rPr>
                <w:rFonts w:ascii="Arial" w:hAnsi="Arial" w:cs="Arial"/>
                <w:sz w:val="18"/>
                <w:szCs w:val="18"/>
              </w:rPr>
            </w:pPr>
            <w:r w:rsidRPr="00CF2022">
              <w:rPr>
                <w:rFonts w:ascii="Arial" w:hAnsi="Arial" w:cs="Arial"/>
                <w:sz w:val="18"/>
                <w:szCs w:val="18"/>
              </w:rPr>
              <w:t>96</w:t>
            </w:r>
          </w:p>
        </w:tc>
        <w:tc>
          <w:tcPr>
            <w:tcW w:w="1246" w:type="dxa"/>
            <w:gridSpan w:val="2"/>
            <w:vAlign w:val="center"/>
          </w:tcPr>
          <w:p w14:paraId="1F34ACBB" w14:textId="77777777" w:rsidR="00A2210B" w:rsidRPr="005F1A4C" w:rsidRDefault="00921E7B" w:rsidP="002D6F04">
            <w:pPr>
              <w:pStyle w:val="TableParagraph"/>
              <w:spacing w:before="63"/>
              <w:ind w:right="72"/>
              <w:jc w:val="right"/>
              <w:rPr>
                <w:rFonts w:ascii="Arial" w:hAnsi="Arial" w:cs="Arial"/>
                <w:sz w:val="18"/>
                <w:szCs w:val="18"/>
              </w:rPr>
            </w:pPr>
            <w:r w:rsidRPr="00CF2022">
              <w:rPr>
                <w:rFonts w:ascii="Arial" w:hAnsi="Arial" w:cs="Arial"/>
                <w:sz w:val="18"/>
                <w:szCs w:val="18"/>
              </w:rPr>
              <w:t>289</w:t>
            </w:r>
          </w:p>
        </w:tc>
      </w:tr>
      <w:tr w:rsidR="00A2210B" w14:paraId="49D66CCA" w14:textId="77777777" w:rsidTr="005F1A4C">
        <w:trPr>
          <w:trHeight w:hRule="exact" w:val="567"/>
        </w:trPr>
        <w:tc>
          <w:tcPr>
            <w:tcW w:w="3769" w:type="dxa"/>
            <w:tcBorders>
              <w:bottom w:val="single" w:sz="4" w:space="0" w:color="auto"/>
            </w:tcBorders>
          </w:tcPr>
          <w:p w14:paraId="3B72B1CB" w14:textId="77777777" w:rsidR="00A2210B" w:rsidRPr="005F1A4C" w:rsidRDefault="00A2210B" w:rsidP="002D6F04">
            <w:pPr>
              <w:pStyle w:val="TableParagraph"/>
              <w:spacing w:before="164"/>
              <w:ind w:left="69"/>
              <w:rPr>
                <w:rFonts w:ascii="Arial" w:hAnsi="Arial" w:cs="Arial"/>
                <w:sz w:val="18"/>
                <w:szCs w:val="18"/>
              </w:rPr>
            </w:pPr>
            <w:r w:rsidRPr="005F1A4C">
              <w:rPr>
                <w:rFonts w:ascii="Arial" w:hAnsi="Arial" w:cs="Arial"/>
                <w:sz w:val="18"/>
                <w:szCs w:val="18"/>
              </w:rPr>
              <w:t>Realização</w:t>
            </w:r>
            <w:r w:rsidRPr="005F1A4C">
              <w:rPr>
                <w:rFonts w:ascii="Arial" w:hAnsi="Arial" w:cs="Arial"/>
                <w:spacing w:val="-3"/>
                <w:sz w:val="18"/>
                <w:szCs w:val="18"/>
              </w:rPr>
              <w:t xml:space="preserve"> </w:t>
            </w:r>
            <w:r w:rsidRPr="005F1A4C">
              <w:rPr>
                <w:rFonts w:ascii="Arial" w:hAnsi="Arial" w:cs="Arial"/>
                <w:sz w:val="18"/>
                <w:szCs w:val="18"/>
              </w:rPr>
              <w:t>dos</w:t>
            </w:r>
            <w:r w:rsidRPr="005F1A4C">
              <w:rPr>
                <w:rFonts w:ascii="Arial" w:hAnsi="Arial" w:cs="Arial"/>
                <w:spacing w:val="-1"/>
                <w:sz w:val="18"/>
                <w:szCs w:val="18"/>
              </w:rPr>
              <w:t xml:space="preserve"> </w:t>
            </w:r>
            <w:r w:rsidRPr="005F1A4C">
              <w:rPr>
                <w:rFonts w:ascii="Arial" w:hAnsi="Arial" w:cs="Arial"/>
                <w:sz w:val="18"/>
                <w:szCs w:val="18"/>
              </w:rPr>
              <w:t>Ajustes</w:t>
            </w:r>
            <w:r w:rsidRPr="005F1A4C">
              <w:rPr>
                <w:rFonts w:ascii="Arial" w:hAnsi="Arial" w:cs="Arial"/>
                <w:spacing w:val="-3"/>
                <w:sz w:val="18"/>
                <w:szCs w:val="18"/>
              </w:rPr>
              <w:t xml:space="preserve"> </w:t>
            </w:r>
            <w:r w:rsidRPr="005F1A4C">
              <w:rPr>
                <w:rFonts w:ascii="Arial" w:hAnsi="Arial" w:cs="Arial"/>
                <w:sz w:val="18"/>
                <w:szCs w:val="18"/>
              </w:rPr>
              <w:t>de Avaliação</w:t>
            </w:r>
            <w:r w:rsidRPr="005F1A4C">
              <w:rPr>
                <w:rFonts w:ascii="Arial" w:hAnsi="Arial" w:cs="Arial"/>
                <w:spacing w:val="-2"/>
                <w:sz w:val="18"/>
                <w:szCs w:val="18"/>
              </w:rPr>
              <w:t xml:space="preserve"> </w:t>
            </w:r>
            <w:r w:rsidRPr="005F1A4C">
              <w:rPr>
                <w:rFonts w:ascii="Arial" w:hAnsi="Arial" w:cs="Arial"/>
                <w:sz w:val="18"/>
                <w:szCs w:val="18"/>
              </w:rPr>
              <w:t>Patrimonial</w:t>
            </w:r>
          </w:p>
        </w:tc>
        <w:tc>
          <w:tcPr>
            <w:tcW w:w="567" w:type="dxa"/>
            <w:tcBorders>
              <w:bottom w:val="single" w:sz="4" w:space="0" w:color="auto"/>
            </w:tcBorders>
            <w:vAlign w:val="center"/>
          </w:tcPr>
          <w:p w14:paraId="3A1B7DD5" w14:textId="1BB2B223" w:rsidR="00A2210B" w:rsidRPr="005F1A4C" w:rsidRDefault="002A1EEE" w:rsidP="005F1A4C">
            <w:pPr>
              <w:pStyle w:val="TableParagraph"/>
              <w:spacing w:before="89"/>
              <w:ind w:right="143"/>
              <w:jc w:val="center"/>
              <w:rPr>
                <w:rFonts w:ascii="Arial" w:hAnsi="Arial" w:cs="Arial"/>
                <w:sz w:val="15"/>
                <w:szCs w:val="15"/>
              </w:rPr>
            </w:pPr>
            <w:r>
              <w:rPr>
                <w:rFonts w:ascii="Arial" w:hAnsi="Arial" w:cs="Arial"/>
                <w:sz w:val="15"/>
                <w:szCs w:val="15"/>
              </w:rPr>
              <w:t>(29</w:t>
            </w:r>
            <w:r w:rsidR="00A2210B" w:rsidRPr="005F1A4C">
              <w:rPr>
                <w:rFonts w:ascii="Arial" w:hAnsi="Arial" w:cs="Arial"/>
                <w:sz w:val="15"/>
                <w:szCs w:val="15"/>
              </w:rPr>
              <w:t>.1)</w:t>
            </w:r>
          </w:p>
        </w:tc>
        <w:tc>
          <w:tcPr>
            <w:tcW w:w="1276" w:type="dxa"/>
            <w:tcBorders>
              <w:bottom w:val="single" w:sz="4" w:space="0" w:color="auto"/>
            </w:tcBorders>
            <w:vAlign w:val="center"/>
          </w:tcPr>
          <w:p w14:paraId="4BB719FD" w14:textId="77777777" w:rsidR="00A2210B" w:rsidRPr="005F1A4C" w:rsidRDefault="00003639" w:rsidP="002D6F04">
            <w:pPr>
              <w:pStyle w:val="TableParagraph"/>
              <w:spacing w:before="61"/>
              <w:ind w:right="72"/>
              <w:jc w:val="right"/>
              <w:rPr>
                <w:rFonts w:ascii="Arial" w:hAnsi="Arial" w:cs="Arial"/>
                <w:sz w:val="18"/>
                <w:szCs w:val="18"/>
              </w:rPr>
            </w:pPr>
            <w:r w:rsidRPr="005F1A4C">
              <w:rPr>
                <w:rFonts w:ascii="Arial" w:hAnsi="Arial" w:cs="Arial"/>
                <w:sz w:val="18"/>
                <w:szCs w:val="18"/>
              </w:rPr>
              <w:t>233</w:t>
            </w:r>
          </w:p>
        </w:tc>
        <w:tc>
          <w:tcPr>
            <w:tcW w:w="1276" w:type="dxa"/>
            <w:gridSpan w:val="2"/>
            <w:tcBorders>
              <w:bottom w:val="single" w:sz="4" w:space="0" w:color="auto"/>
            </w:tcBorders>
            <w:vAlign w:val="center"/>
          </w:tcPr>
          <w:p w14:paraId="4A6CCEEF" w14:textId="77777777" w:rsidR="00A2210B" w:rsidRPr="005F1A4C" w:rsidRDefault="00D653E0" w:rsidP="002D6F04">
            <w:pPr>
              <w:pStyle w:val="TableParagraph"/>
              <w:spacing w:before="61"/>
              <w:ind w:right="72"/>
              <w:jc w:val="right"/>
              <w:rPr>
                <w:rFonts w:ascii="Arial" w:hAnsi="Arial" w:cs="Arial"/>
                <w:sz w:val="18"/>
                <w:szCs w:val="18"/>
              </w:rPr>
            </w:pPr>
            <w:r>
              <w:rPr>
                <w:rFonts w:ascii="Arial" w:hAnsi="Arial" w:cs="Arial"/>
                <w:sz w:val="18"/>
                <w:szCs w:val="18"/>
              </w:rPr>
              <w:t>699</w:t>
            </w:r>
          </w:p>
        </w:tc>
        <w:tc>
          <w:tcPr>
            <w:tcW w:w="1276" w:type="dxa"/>
            <w:gridSpan w:val="2"/>
            <w:tcBorders>
              <w:bottom w:val="single" w:sz="4" w:space="0" w:color="auto"/>
            </w:tcBorders>
            <w:vAlign w:val="center"/>
          </w:tcPr>
          <w:p w14:paraId="4B4B805D" w14:textId="77777777" w:rsidR="00A2210B" w:rsidRPr="005F1A4C" w:rsidRDefault="00921E7B" w:rsidP="002D6F04">
            <w:pPr>
              <w:pStyle w:val="TableParagraph"/>
              <w:spacing w:before="61"/>
              <w:ind w:right="142"/>
              <w:jc w:val="right"/>
              <w:rPr>
                <w:rFonts w:ascii="Arial" w:hAnsi="Arial" w:cs="Arial"/>
                <w:sz w:val="18"/>
                <w:szCs w:val="18"/>
              </w:rPr>
            </w:pPr>
            <w:r w:rsidRPr="00CF2022">
              <w:rPr>
                <w:rFonts w:ascii="Arial" w:hAnsi="Arial" w:cs="Arial"/>
                <w:sz w:val="18"/>
                <w:szCs w:val="18"/>
              </w:rPr>
              <w:t>233</w:t>
            </w:r>
          </w:p>
        </w:tc>
        <w:tc>
          <w:tcPr>
            <w:tcW w:w="1246" w:type="dxa"/>
            <w:gridSpan w:val="2"/>
            <w:tcBorders>
              <w:bottom w:val="single" w:sz="4" w:space="0" w:color="auto"/>
            </w:tcBorders>
            <w:vAlign w:val="center"/>
          </w:tcPr>
          <w:p w14:paraId="2A884BF3" w14:textId="77777777" w:rsidR="00A2210B" w:rsidRPr="005F1A4C" w:rsidRDefault="00921E7B" w:rsidP="002D6F04">
            <w:pPr>
              <w:pStyle w:val="TableParagraph"/>
              <w:spacing w:before="61"/>
              <w:ind w:right="72"/>
              <w:jc w:val="right"/>
              <w:rPr>
                <w:rFonts w:ascii="Arial" w:hAnsi="Arial" w:cs="Arial"/>
                <w:sz w:val="18"/>
                <w:szCs w:val="18"/>
              </w:rPr>
            </w:pPr>
            <w:r w:rsidRPr="00CF2022">
              <w:rPr>
                <w:rFonts w:ascii="Arial" w:hAnsi="Arial" w:cs="Arial"/>
                <w:sz w:val="18"/>
                <w:szCs w:val="18"/>
              </w:rPr>
              <w:t>699</w:t>
            </w:r>
          </w:p>
        </w:tc>
      </w:tr>
      <w:tr w:rsidR="00A2210B" w14:paraId="1977B1FF" w14:textId="77777777" w:rsidTr="00003639">
        <w:trPr>
          <w:trHeight w:hRule="exact" w:val="680"/>
        </w:trPr>
        <w:tc>
          <w:tcPr>
            <w:tcW w:w="3769" w:type="dxa"/>
            <w:tcBorders>
              <w:top w:val="single" w:sz="4" w:space="0" w:color="auto"/>
              <w:bottom w:val="single" w:sz="4" w:space="0" w:color="auto"/>
            </w:tcBorders>
          </w:tcPr>
          <w:p w14:paraId="42184E1C" w14:textId="77777777" w:rsidR="00A2210B" w:rsidRPr="005F1A4C" w:rsidRDefault="00A2210B" w:rsidP="002D6F04">
            <w:pPr>
              <w:pStyle w:val="TableParagraph"/>
              <w:spacing w:before="174"/>
              <w:ind w:left="69"/>
              <w:rPr>
                <w:rFonts w:ascii="Arial" w:hAnsi="Arial" w:cs="Arial"/>
                <w:b/>
                <w:sz w:val="18"/>
                <w:szCs w:val="18"/>
              </w:rPr>
            </w:pPr>
            <w:r w:rsidRPr="005F1A4C">
              <w:rPr>
                <w:rFonts w:ascii="Arial" w:hAnsi="Arial" w:cs="Arial"/>
                <w:b/>
                <w:sz w:val="18"/>
                <w:szCs w:val="18"/>
              </w:rPr>
              <w:t>RESULTADO</w:t>
            </w:r>
            <w:r w:rsidRPr="005F1A4C">
              <w:rPr>
                <w:rFonts w:ascii="Arial" w:hAnsi="Arial" w:cs="Arial"/>
                <w:b/>
                <w:spacing w:val="-3"/>
                <w:sz w:val="18"/>
                <w:szCs w:val="18"/>
              </w:rPr>
              <w:t xml:space="preserve"> </w:t>
            </w:r>
            <w:r w:rsidRPr="005F1A4C">
              <w:rPr>
                <w:rFonts w:ascii="Arial" w:hAnsi="Arial" w:cs="Arial"/>
                <w:b/>
                <w:sz w:val="18"/>
                <w:szCs w:val="18"/>
              </w:rPr>
              <w:t>ABRANGENTE</w:t>
            </w:r>
            <w:r w:rsidRPr="005F1A4C">
              <w:rPr>
                <w:rFonts w:ascii="Arial" w:hAnsi="Arial" w:cs="Arial"/>
                <w:b/>
                <w:spacing w:val="-1"/>
                <w:sz w:val="18"/>
                <w:szCs w:val="18"/>
              </w:rPr>
              <w:t xml:space="preserve"> </w:t>
            </w:r>
            <w:r w:rsidRPr="005F1A4C">
              <w:rPr>
                <w:rFonts w:ascii="Arial" w:hAnsi="Arial" w:cs="Arial"/>
                <w:b/>
                <w:sz w:val="18"/>
                <w:szCs w:val="18"/>
              </w:rPr>
              <w:t>ATRIBUÍVEL</w:t>
            </w:r>
            <w:r w:rsidRPr="005F1A4C">
              <w:rPr>
                <w:rFonts w:ascii="Arial" w:hAnsi="Arial" w:cs="Arial"/>
                <w:b/>
                <w:spacing w:val="-1"/>
                <w:sz w:val="18"/>
                <w:szCs w:val="18"/>
              </w:rPr>
              <w:t xml:space="preserve"> </w:t>
            </w:r>
            <w:r w:rsidRPr="005F1A4C">
              <w:rPr>
                <w:rFonts w:ascii="Arial" w:hAnsi="Arial" w:cs="Arial"/>
                <w:b/>
                <w:sz w:val="18"/>
                <w:szCs w:val="18"/>
              </w:rPr>
              <w:t>AO</w:t>
            </w:r>
            <w:r w:rsidRPr="005F1A4C">
              <w:rPr>
                <w:rFonts w:ascii="Arial" w:hAnsi="Arial" w:cs="Arial"/>
                <w:b/>
                <w:spacing w:val="-4"/>
                <w:sz w:val="18"/>
                <w:szCs w:val="18"/>
              </w:rPr>
              <w:t xml:space="preserve"> </w:t>
            </w:r>
            <w:r w:rsidRPr="005F1A4C">
              <w:rPr>
                <w:rFonts w:ascii="Arial" w:hAnsi="Arial" w:cs="Arial"/>
                <w:b/>
                <w:sz w:val="18"/>
                <w:szCs w:val="18"/>
              </w:rPr>
              <w:t>CONTROLADOR</w:t>
            </w:r>
          </w:p>
        </w:tc>
        <w:tc>
          <w:tcPr>
            <w:tcW w:w="567" w:type="dxa"/>
            <w:tcBorders>
              <w:top w:val="single" w:sz="4" w:space="0" w:color="auto"/>
              <w:bottom w:val="single" w:sz="4" w:space="0" w:color="auto"/>
            </w:tcBorders>
          </w:tcPr>
          <w:p w14:paraId="39796203" w14:textId="77777777" w:rsidR="00A2210B" w:rsidRPr="005F1A4C" w:rsidRDefault="00A2210B" w:rsidP="002D6F04">
            <w:pPr>
              <w:pStyle w:val="TableParagraph"/>
              <w:rPr>
                <w:rFonts w:ascii="Arial" w:hAnsi="Arial" w:cs="Arial"/>
                <w:sz w:val="18"/>
                <w:szCs w:val="18"/>
              </w:rPr>
            </w:pPr>
          </w:p>
        </w:tc>
        <w:tc>
          <w:tcPr>
            <w:tcW w:w="1276" w:type="dxa"/>
            <w:tcBorders>
              <w:top w:val="single" w:sz="4" w:space="0" w:color="auto"/>
              <w:bottom w:val="single" w:sz="4" w:space="0" w:color="auto"/>
            </w:tcBorders>
            <w:vAlign w:val="center"/>
          </w:tcPr>
          <w:p w14:paraId="00B1DEC4" w14:textId="77777777" w:rsidR="00A2210B" w:rsidRPr="005F1A4C" w:rsidRDefault="00D653E0" w:rsidP="002D6F04">
            <w:pPr>
              <w:pStyle w:val="TableParagraph"/>
              <w:spacing w:before="60"/>
              <w:ind w:right="72"/>
              <w:jc w:val="right"/>
              <w:rPr>
                <w:rFonts w:ascii="Arial" w:hAnsi="Arial" w:cs="Arial"/>
                <w:b/>
                <w:sz w:val="18"/>
                <w:szCs w:val="18"/>
              </w:rPr>
            </w:pPr>
            <w:r>
              <w:rPr>
                <w:rFonts w:ascii="Arial" w:hAnsi="Arial" w:cs="Arial"/>
                <w:b/>
                <w:sz w:val="18"/>
                <w:szCs w:val="18"/>
              </w:rPr>
              <w:t>(60.035)</w:t>
            </w:r>
          </w:p>
        </w:tc>
        <w:tc>
          <w:tcPr>
            <w:tcW w:w="1276" w:type="dxa"/>
            <w:gridSpan w:val="2"/>
            <w:tcBorders>
              <w:top w:val="single" w:sz="4" w:space="0" w:color="auto"/>
              <w:bottom w:val="single" w:sz="4" w:space="0" w:color="auto"/>
            </w:tcBorders>
            <w:vAlign w:val="center"/>
          </w:tcPr>
          <w:p w14:paraId="42BBB83B" w14:textId="77777777" w:rsidR="00A2210B" w:rsidRPr="005F1A4C" w:rsidRDefault="00D653E0" w:rsidP="002D6F04">
            <w:pPr>
              <w:pStyle w:val="TableParagraph"/>
              <w:spacing w:before="60"/>
              <w:ind w:right="72"/>
              <w:jc w:val="right"/>
              <w:rPr>
                <w:rFonts w:ascii="Arial" w:hAnsi="Arial" w:cs="Arial"/>
                <w:b/>
                <w:sz w:val="18"/>
                <w:szCs w:val="18"/>
              </w:rPr>
            </w:pPr>
            <w:r>
              <w:rPr>
                <w:rFonts w:ascii="Arial" w:hAnsi="Arial" w:cs="Arial"/>
                <w:b/>
                <w:sz w:val="18"/>
                <w:szCs w:val="18"/>
              </w:rPr>
              <w:t>(38.443)</w:t>
            </w:r>
          </w:p>
        </w:tc>
        <w:tc>
          <w:tcPr>
            <w:tcW w:w="1276" w:type="dxa"/>
            <w:gridSpan w:val="2"/>
            <w:tcBorders>
              <w:top w:val="single" w:sz="4" w:space="0" w:color="auto"/>
              <w:bottom w:val="single" w:sz="4" w:space="0" w:color="auto"/>
            </w:tcBorders>
            <w:vAlign w:val="center"/>
          </w:tcPr>
          <w:p w14:paraId="36977DA9" w14:textId="77777777" w:rsidR="00A2210B" w:rsidRPr="005F1A4C" w:rsidRDefault="00A2210B" w:rsidP="00921E7B">
            <w:pPr>
              <w:pStyle w:val="TableParagraph"/>
              <w:spacing w:before="60"/>
              <w:ind w:right="142"/>
              <w:jc w:val="right"/>
              <w:rPr>
                <w:rFonts w:ascii="Arial" w:hAnsi="Arial" w:cs="Arial"/>
                <w:b/>
                <w:sz w:val="18"/>
                <w:szCs w:val="18"/>
              </w:rPr>
            </w:pPr>
            <w:r w:rsidRPr="005F1A4C">
              <w:rPr>
                <w:rFonts w:ascii="Arial" w:hAnsi="Arial" w:cs="Arial"/>
                <w:b/>
                <w:sz w:val="18"/>
                <w:szCs w:val="18"/>
              </w:rPr>
              <w:t>(</w:t>
            </w:r>
            <w:r w:rsidR="00C60CE1" w:rsidRPr="00CF2022">
              <w:rPr>
                <w:rFonts w:ascii="Arial" w:hAnsi="Arial" w:cs="Arial"/>
                <w:b/>
                <w:bCs/>
                <w:sz w:val="18"/>
                <w:szCs w:val="18"/>
              </w:rPr>
              <w:t>1.235</w:t>
            </w:r>
            <w:r w:rsidRPr="005F1A4C">
              <w:rPr>
                <w:rFonts w:ascii="Arial" w:hAnsi="Arial" w:cs="Arial"/>
                <w:b/>
                <w:sz w:val="18"/>
                <w:szCs w:val="18"/>
              </w:rPr>
              <w:t>)</w:t>
            </w:r>
          </w:p>
        </w:tc>
        <w:tc>
          <w:tcPr>
            <w:tcW w:w="1246" w:type="dxa"/>
            <w:gridSpan w:val="2"/>
            <w:tcBorders>
              <w:top w:val="single" w:sz="4" w:space="0" w:color="auto"/>
              <w:bottom w:val="single" w:sz="4" w:space="0" w:color="auto"/>
            </w:tcBorders>
            <w:vAlign w:val="center"/>
          </w:tcPr>
          <w:p w14:paraId="6CBC939C" w14:textId="77777777" w:rsidR="00A2210B" w:rsidRPr="005F1A4C" w:rsidRDefault="00A2210B" w:rsidP="00921E7B">
            <w:pPr>
              <w:pStyle w:val="TableParagraph"/>
              <w:spacing w:before="60"/>
              <w:ind w:right="72"/>
              <w:jc w:val="right"/>
              <w:rPr>
                <w:rFonts w:ascii="Arial" w:hAnsi="Arial" w:cs="Arial"/>
                <w:b/>
                <w:sz w:val="18"/>
                <w:szCs w:val="18"/>
              </w:rPr>
            </w:pPr>
            <w:r w:rsidRPr="005F1A4C">
              <w:rPr>
                <w:rFonts w:ascii="Arial" w:hAnsi="Arial" w:cs="Arial"/>
                <w:b/>
                <w:sz w:val="18"/>
                <w:szCs w:val="18"/>
              </w:rPr>
              <w:t>(</w:t>
            </w:r>
            <w:r w:rsidR="00C60CE1" w:rsidRPr="00CF2022">
              <w:rPr>
                <w:rFonts w:ascii="Arial" w:hAnsi="Arial" w:cs="Arial"/>
                <w:b/>
                <w:bCs/>
                <w:sz w:val="18"/>
                <w:szCs w:val="18"/>
              </w:rPr>
              <w:t>101.120</w:t>
            </w:r>
            <w:r w:rsidRPr="005F1A4C">
              <w:rPr>
                <w:rFonts w:ascii="Arial" w:hAnsi="Arial" w:cs="Arial"/>
                <w:b/>
                <w:sz w:val="18"/>
                <w:szCs w:val="18"/>
              </w:rPr>
              <w:t>)</w:t>
            </w:r>
          </w:p>
        </w:tc>
      </w:tr>
      <w:tr w:rsidR="00A2210B" w14:paraId="528611A8" w14:textId="77777777" w:rsidTr="00003639">
        <w:trPr>
          <w:trHeight w:val="249"/>
        </w:trPr>
        <w:tc>
          <w:tcPr>
            <w:tcW w:w="8315" w:type="dxa"/>
            <w:gridSpan w:val="8"/>
            <w:tcBorders>
              <w:top w:val="single" w:sz="4" w:space="0" w:color="auto"/>
            </w:tcBorders>
          </w:tcPr>
          <w:p w14:paraId="1FF453E3" w14:textId="77777777" w:rsidR="00A2210B" w:rsidRDefault="00A2210B">
            <w:pPr>
              <w:pStyle w:val="TableParagraph"/>
              <w:spacing w:before="65" w:line="164" w:lineRule="exact"/>
              <w:ind w:left="2057"/>
              <w:rPr>
                <w:sz w:val="16"/>
              </w:rPr>
            </w:pPr>
            <w:r>
              <w:rPr>
                <w:sz w:val="16"/>
              </w:rPr>
              <w:t>"As</w:t>
            </w:r>
            <w:r>
              <w:rPr>
                <w:spacing w:val="-2"/>
                <w:sz w:val="16"/>
              </w:rPr>
              <w:t xml:space="preserve"> </w:t>
            </w:r>
            <w:r>
              <w:rPr>
                <w:sz w:val="16"/>
              </w:rPr>
              <w:t>notas</w:t>
            </w:r>
            <w:r>
              <w:rPr>
                <w:spacing w:val="-1"/>
                <w:sz w:val="16"/>
              </w:rPr>
              <w:t xml:space="preserve"> </w:t>
            </w:r>
            <w:r>
              <w:rPr>
                <w:sz w:val="16"/>
              </w:rPr>
              <w:t>explicativas</w:t>
            </w:r>
            <w:r>
              <w:rPr>
                <w:spacing w:val="-5"/>
                <w:sz w:val="16"/>
              </w:rPr>
              <w:t xml:space="preserve"> </w:t>
            </w:r>
            <w:r>
              <w:rPr>
                <w:sz w:val="16"/>
              </w:rPr>
              <w:t>são</w:t>
            </w:r>
            <w:r>
              <w:rPr>
                <w:spacing w:val="-3"/>
                <w:sz w:val="16"/>
              </w:rPr>
              <w:t xml:space="preserve"> </w:t>
            </w:r>
            <w:r>
              <w:rPr>
                <w:sz w:val="16"/>
              </w:rPr>
              <w:t>parte</w:t>
            </w:r>
            <w:r>
              <w:rPr>
                <w:spacing w:val="-5"/>
                <w:sz w:val="16"/>
              </w:rPr>
              <w:t xml:space="preserve"> </w:t>
            </w:r>
            <w:r>
              <w:rPr>
                <w:sz w:val="16"/>
              </w:rPr>
              <w:t>integrante</w:t>
            </w:r>
            <w:r>
              <w:rPr>
                <w:spacing w:val="-3"/>
                <w:sz w:val="16"/>
              </w:rPr>
              <w:t xml:space="preserve"> </w:t>
            </w:r>
            <w:r>
              <w:rPr>
                <w:sz w:val="16"/>
              </w:rPr>
              <w:t>das</w:t>
            </w:r>
            <w:r>
              <w:rPr>
                <w:spacing w:val="-4"/>
                <w:sz w:val="16"/>
              </w:rPr>
              <w:t xml:space="preserve"> </w:t>
            </w:r>
            <w:r>
              <w:rPr>
                <w:sz w:val="16"/>
              </w:rPr>
              <w:t>demonstrações</w:t>
            </w:r>
            <w:r>
              <w:rPr>
                <w:spacing w:val="-5"/>
                <w:sz w:val="16"/>
              </w:rPr>
              <w:t xml:space="preserve"> </w:t>
            </w:r>
            <w:r>
              <w:rPr>
                <w:sz w:val="16"/>
              </w:rPr>
              <w:t>contábeis."</w:t>
            </w:r>
          </w:p>
        </w:tc>
        <w:tc>
          <w:tcPr>
            <w:tcW w:w="1095" w:type="dxa"/>
            <w:tcBorders>
              <w:top w:val="single" w:sz="4" w:space="0" w:color="auto"/>
            </w:tcBorders>
          </w:tcPr>
          <w:p w14:paraId="7B42F38B" w14:textId="77777777" w:rsidR="00A2210B" w:rsidRDefault="00A2210B">
            <w:pPr>
              <w:pStyle w:val="TableParagraph"/>
              <w:rPr>
                <w:rFonts w:ascii="Times New Roman"/>
                <w:sz w:val="18"/>
              </w:rPr>
            </w:pPr>
          </w:p>
        </w:tc>
      </w:tr>
    </w:tbl>
    <w:p w14:paraId="7C60451A" w14:textId="77777777" w:rsidR="004D00CC" w:rsidRDefault="004D00CC">
      <w:pPr>
        <w:rPr>
          <w:rFonts w:ascii="Times New Roman"/>
          <w:sz w:val="18"/>
        </w:rPr>
        <w:sectPr w:rsidR="004D00CC">
          <w:pgSz w:w="11910" w:h="16850"/>
          <w:pgMar w:top="1280" w:right="860" w:bottom="520" w:left="980" w:header="0" w:footer="334" w:gutter="0"/>
          <w:cols w:space="720"/>
        </w:sectPr>
      </w:pPr>
    </w:p>
    <w:p w14:paraId="1447E5F1" w14:textId="77777777" w:rsidR="004D00CC" w:rsidRDefault="004D00CC">
      <w:pPr>
        <w:pStyle w:val="Corpodetexto"/>
        <w:spacing w:before="5"/>
        <w:rPr>
          <w:sz w:val="15"/>
        </w:rPr>
      </w:pPr>
    </w:p>
    <w:tbl>
      <w:tblPr>
        <w:tblStyle w:val="TableNormal"/>
        <w:tblW w:w="0" w:type="auto"/>
        <w:tblInd w:w="126" w:type="dxa"/>
        <w:tblLayout w:type="fixed"/>
        <w:tblLook w:val="01E0" w:firstRow="1" w:lastRow="1" w:firstColumn="1" w:lastColumn="1" w:noHBand="0" w:noVBand="0"/>
      </w:tblPr>
      <w:tblGrid>
        <w:gridCol w:w="5300"/>
        <w:gridCol w:w="1039"/>
        <w:gridCol w:w="1056"/>
        <w:gridCol w:w="1401"/>
        <w:gridCol w:w="1366"/>
        <w:gridCol w:w="1325"/>
        <w:gridCol w:w="1512"/>
        <w:gridCol w:w="1144"/>
      </w:tblGrid>
      <w:tr w:rsidR="004D00CC" w14:paraId="17F18598" w14:textId="77777777">
        <w:trPr>
          <w:trHeight w:val="261"/>
        </w:trPr>
        <w:tc>
          <w:tcPr>
            <w:tcW w:w="14143" w:type="dxa"/>
            <w:gridSpan w:val="8"/>
          </w:tcPr>
          <w:p w14:paraId="254D0CD1" w14:textId="77777777" w:rsidR="004D00CC" w:rsidRDefault="00F34761">
            <w:pPr>
              <w:pStyle w:val="TableParagraph"/>
              <w:spacing w:line="223" w:lineRule="exact"/>
              <w:ind w:left="4157"/>
              <w:rPr>
                <w:rFonts w:ascii="Arial" w:hAnsi="Arial"/>
                <w:b/>
                <w:sz w:val="20"/>
              </w:rPr>
            </w:pPr>
            <w:r>
              <w:rPr>
                <w:rFonts w:ascii="Arial" w:hAnsi="Arial"/>
                <w:b/>
                <w:sz w:val="20"/>
              </w:rPr>
              <w:t>HOSPITAL NOSSA</w:t>
            </w:r>
            <w:r>
              <w:rPr>
                <w:rFonts w:ascii="Arial" w:hAnsi="Arial"/>
                <w:b/>
                <w:spacing w:val="-4"/>
                <w:sz w:val="20"/>
              </w:rPr>
              <w:t xml:space="preserve"> </w:t>
            </w:r>
            <w:r>
              <w:rPr>
                <w:rFonts w:ascii="Arial" w:hAnsi="Arial"/>
                <w:b/>
                <w:sz w:val="20"/>
              </w:rPr>
              <w:t>SENHORA</w:t>
            </w:r>
            <w:r>
              <w:rPr>
                <w:rFonts w:ascii="Arial" w:hAnsi="Arial"/>
                <w:b/>
                <w:spacing w:val="-4"/>
                <w:sz w:val="20"/>
              </w:rPr>
              <w:t xml:space="preserve"> </w:t>
            </w:r>
            <w:r>
              <w:rPr>
                <w:rFonts w:ascii="Arial" w:hAnsi="Arial"/>
                <w:b/>
                <w:sz w:val="20"/>
              </w:rPr>
              <w:t>DA</w:t>
            </w:r>
            <w:r>
              <w:rPr>
                <w:rFonts w:ascii="Arial" w:hAnsi="Arial"/>
                <w:b/>
                <w:spacing w:val="-6"/>
                <w:sz w:val="20"/>
              </w:rPr>
              <w:t xml:space="preserve"> </w:t>
            </w:r>
            <w:r>
              <w:rPr>
                <w:rFonts w:ascii="Arial" w:hAnsi="Arial"/>
                <w:b/>
                <w:sz w:val="20"/>
              </w:rPr>
              <w:t>CONCEIÇÃO</w:t>
            </w:r>
            <w:r>
              <w:rPr>
                <w:rFonts w:ascii="Arial" w:hAnsi="Arial"/>
                <w:b/>
                <w:spacing w:val="1"/>
                <w:sz w:val="20"/>
              </w:rPr>
              <w:t xml:space="preserve"> </w:t>
            </w:r>
            <w:r>
              <w:rPr>
                <w:rFonts w:ascii="Arial" w:hAnsi="Arial"/>
                <w:b/>
                <w:sz w:val="20"/>
              </w:rPr>
              <w:t>S.A.</w:t>
            </w:r>
          </w:p>
        </w:tc>
      </w:tr>
      <w:tr w:rsidR="004D00CC" w14:paraId="14F5DAF0" w14:textId="77777777">
        <w:trPr>
          <w:trHeight w:val="300"/>
        </w:trPr>
        <w:tc>
          <w:tcPr>
            <w:tcW w:w="14143" w:type="dxa"/>
            <w:gridSpan w:val="8"/>
          </w:tcPr>
          <w:p w14:paraId="279EDFA1" w14:textId="77777777" w:rsidR="004D00CC" w:rsidRDefault="00F34761">
            <w:pPr>
              <w:pStyle w:val="TableParagraph"/>
              <w:spacing w:before="31"/>
              <w:ind w:left="5144" w:right="6069"/>
              <w:jc w:val="center"/>
              <w:rPr>
                <w:rFonts w:ascii="Arial"/>
                <w:b/>
                <w:sz w:val="20"/>
              </w:rPr>
            </w:pPr>
            <w:r>
              <w:rPr>
                <w:rFonts w:ascii="Arial"/>
                <w:b/>
                <w:sz w:val="20"/>
              </w:rPr>
              <w:t>CNPJ</w:t>
            </w:r>
            <w:r>
              <w:rPr>
                <w:rFonts w:ascii="Arial"/>
                <w:b/>
                <w:spacing w:val="-1"/>
                <w:sz w:val="20"/>
              </w:rPr>
              <w:t xml:space="preserve"> </w:t>
            </w:r>
            <w:r>
              <w:rPr>
                <w:rFonts w:ascii="Arial"/>
                <w:b/>
                <w:sz w:val="20"/>
              </w:rPr>
              <w:t>92.787.118/0001-20</w:t>
            </w:r>
          </w:p>
        </w:tc>
      </w:tr>
      <w:tr w:rsidR="004D00CC" w14:paraId="546B9C03" w14:textId="77777777">
        <w:trPr>
          <w:trHeight w:val="300"/>
        </w:trPr>
        <w:tc>
          <w:tcPr>
            <w:tcW w:w="14143" w:type="dxa"/>
            <w:gridSpan w:val="8"/>
          </w:tcPr>
          <w:p w14:paraId="36DCEC8D" w14:textId="77777777" w:rsidR="004D00CC" w:rsidRDefault="00F34761">
            <w:pPr>
              <w:pStyle w:val="TableParagraph"/>
              <w:spacing w:before="31"/>
              <w:ind w:left="4148"/>
              <w:rPr>
                <w:rFonts w:ascii="Arial" w:hAnsi="Arial"/>
                <w:b/>
                <w:sz w:val="20"/>
              </w:rPr>
            </w:pPr>
            <w:r>
              <w:rPr>
                <w:rFonts w:ascii="Arial" w:hAnsi="Arial"/>
                <w:b/>
                <w:sz w:val="20"/>
              </w:rPr>
              <w:t>DEMONSTRAÇÕES</w:t>
            </w:r>
            <w:r>
              <w:rPr>
                <w:rFonts w:ascii="Arial" w:hAnsi="Arial"/>
                <w:b/>
                <w:spacing w:val="-2"/>
                <w:sz w:val="20"/>
              </w:rPr>
              <w:t xml:space="preserve"> </w:t>
            </w:r>
            <w:r>
              <w:rPr>
                <w:rFonts w:ascii="Arial" w:hAnsi="Arial"/>
                <w:b/>
                <w:sz w:val="20"/>
              </w:rPr>
              <w:t>CONTÁBEIS</w:t>
            </w:r>
            <w:r>
              <w:rPr>
                <w:rFonts w:ascii="Arial" w:hAnsi="Arial"/>
                <w:b/>
                <w:spacing w:val="-4"/>
                <w:sz w:val="20"/>
              </w:rPr>
              <w:t xml:space="preserve"> </w:t>
            </w:r>
            <w:r>
              <w:rPr>
                <w:rFonts w:ascii="Arial" w:hAnsi="Arial"/>
                <w:b/>
                <w:sz w:val="20"/>
              </w:rPr>
              <w:t>ENCERRADAS EM</w:t>
            </w:r>
          </w:p>
        </w:tc>
      </w:tr>
      <w:tr w:rsidR="004D00CC" w14:paraId="0832C5E9" w14:textId="77777777">
        <w:trPr>
          <w:trHeight w:val="450"/>
        </w:trPr>
        <w:tc>
          <w:tcPr>
            <w:tcW w:w="14143" w:type="dxa"/>
            <w:gridSpan w:val="8"/>
          </w:tcPr>
          <w:p w14:paraId="3F4D012C" w14:textId="77777777" w:rsidR="004D00CC" w:rsidRPr="008A56CE" w:rsidRDefault="008A56CE" w:rsidP="00BA2162">
            <w:pPr>
              <w:pStyle w:val="TableParagraph"/>
              <w:spacing w:before="31"/>
              <w:ind w:left="5144" w:right="6072"/>
              <w:jc w:val="center"/>
              <w:rPr>
                <w:rFonts w:ascii="Arial" w:hAnsi="Arial"/>
                <w:b/>
                <w:sz w:val="20"/>
                <w:szCs w:val="20"/>
              </w:rPr>
            </w:pPr>
            <w:r w:rsidRPr="008A56CE">
              <w:rPr>
                <w:rFonts w:ascii="Arial" w:hAnsi="Arial"/>
                <w:b/>
                <w:sz w:val="20"/>
                <w:szCs w:val="20"/>
              </w:rPr>
              <w:t>30</w:t>
            </w:r>
            <w:r w:rsidRPr="008A56CE">
              <w:rPr>
                <w:rFonts w:ascii="Arial" w:hAnsi="Arial"/>
                <w:b/>
                <w:spacing w:val="-1"/>
                <w:sz w:val="20"/>
                <w:szCs w:val="20"/>
              </w:rPr>
              <w:t xml:space="preserve"> </w:t>
            </w:r>
            <w:r w:rsidRPr="008A56CE">
              <w:rPr>
                <w:rFonts w:ascii="Arial" w:hAnsi="Arial"/>
                <w:b/>
                <w:sz w:val="20"/>
                <w:szCs w:val="20"/>
              </w:rPr>
              <w:t xml:space="preserve">DE </w:t>
            </w:r>
            <w:r w:rsidR="00BA2162">
              <w:rPr>
                <w:rFonts w:ascii="Arial" w:hAnsi="Arial"/>
                <w:b/>
                <w:sz w:val="20"/>
                <w:szCs w:val="20"/>
              </w:rPr>
              <w:t>SETEMBRO</w:t>
            </w:r>
            <w:r w:rsidRPr="008A56CE">
              <w:rPr>
                <w:rFonts w:ascii="Arial" w:hAnsi="Arial"/>
                <w:b/>
                <w:spacing w:val="1"/>
                <w:sz w:val="20"/>
                <w:szCs w:val="20"/>
              </w:rPr>
              <w:t xml:space="preserve"> </w:t>
            </w:r>
            <w:r w:rsidR="00F34761" w:rsidRPr="008A56CE">
              <w:rPr>
                <w:rFonts w:ascii="Arial" w:hAnsi="Arial"/>
                <w:b/>
                <w:sz w:val="20"/>
                <w:szCs w:val="20"/>
              </w:rPr>
              <w:t>DE</w:t>
            </w:r>
            <w:r w:rsidR="00F34761" w:rsidRPr="008A56CE">
              <w:rPr>
                <w:rFonts w:ascii="Arial" w:hAnsi="Arial"/>
                <w:b/>
                <w:spacing w:val="-2"/>
                <w:sz w:val="20"/>
                <w:szCs w:val="20"/>
              </w:rPr>
              <w:t xml:space="preserve"> </w:t>
            </w:r>
            <w:r w:rsidR="00F34761" w:rsidRPr="008A56CE">
              <w:rPr>
                <w:rFonts w:ascii="Arial" w:hAnsi="Arial"/>
                <w:b/>
                <w:sz w:val="20"/>
                <w:szCs w:val="20"/>
              </w:rPr>
              <w:t>2024</w:t>
            </w:r>
            <w:r w:rsidR="00F34761" w:rsidRPr="008A56CE">
              <w:rPr>
                <w:rFonts w:ascii="Arial" w:hAnsi="Arial"/>
                <w:b/>
                <w:spacing w:val="1"/>
                <w:sz w:val="20"/>
                <w:szCs w:val="20"/>
              </w:rPr>
              <w:t xml:space="preserve"> </w:t>
            </w:r>
            <w:r w:rsidR="00F34761" w:rsidRPr="008A56CE">
              <w:rPr>
                <w:rFonts w:ascii="Arial" w:hAnsi="Arial"/>
                <w:b/>
                <w:sz w:val="20"/>
                <w:szCs w:val="20"/>
              </w:rPr>
              <w:t>E 2023</w:t>
            </w:r>
          </w:p>
        </w:tc>
      </w:tr>
      <w:tr w:rsidR="004D00CC" w14:paraId="741C7E8D" w14:textId="77777777">
        <w:trPr>
          <w:trHeight w:val="450"/>
        </w:trPr>
        <w:tc>
          <w:tcPr>
            <w:tcW w:w="14143" w:type="dxa"/>
            <w:gridSpan w:val="8"/>
          </w:tcPr>
          <w:p w14:paraId="1EDF35B7" w14:textId="77777777" w:rsidR="004D00CC" w:rsidRDefault="00F34761">
            <w:pPr>
              <w:pStyle w:val="TableParagraph"/>
              <w:spacing w:before="181"/>
              <w:ind w:left="3612"/>
              <w:rPr>
                <w:rFonts w:ascii="Arial" w:hAnsi="Arial"/>
                <w:b/>
                <w:sz w:val="20"/>
              </w:rPr>
            </w:pPr>
            <w:r>
              <w:rPr>
                <w:rFonts w:ascii="Arial" w:hAnsi="Arial"/>
                <w:b/>
                <w:sz w:val="20"/>
              </w:rPr>
              <w:t>DEMONSTRAÇÃO</w:t>
            </w:r>
            <w:r>
              <w:rPr>
                <w:rFonts w:ascii="Arial" w:hAnsi="Arial"/>
                <w:b/>
                <w:spacing w:val="-2"/>
                <w:sz w:val="20"/>
              </w:rPr>
              <w:t xml:space="preserve"> </w:t>
            </w:r>
            <w:r>
              <w:rPr>
                <w:rFonts w:ascii="Arial" w:hAnsi="Arial"/>
                <w:b/>
                <w:sz w:val="20"/>
              </w:rPr>
              <w:t>DAS</w:t>
            </w:r>
            <w:r>
              <w:rPr>
                <w:rFonts w:ascii="Arial" w:hAnsi="Arial"/>
                <w:b/>
                <w:spacing w:val="-2"/>
                <w:sz w:val="20"/>
              </w:rPr>
              <w:t xml:space="preserve"> </w:t>
            </w:r>
            <w:r>
              <w:rPr>
                <w:rFonts w:ascii="Arial" w:hAnsi="Arial"/>
                <w:b/>
                <w:sz w:val="20"/>
              </w:rPr>
              <w:t>MUTAÇÕES</w:t>
            </w:r>
            <w:r>
              <w:rPr>
                <w:rFonts w:ascii="Arial" w:hAnsi="Arial"/>
                <w:b/>
                <w:spacing w:val="-3"/>
                <w:sz w:val="20"/>
              </w:rPr>
              <w:t xml:space="preserve"> </w:t>
            </w:r>
            <w:r>
              <w:rPr>
                <w:rFonts w:ascii="Arial" w:hAnsi="Arial"/>
                <w:b/>
                <w:sz w:val="20"/>
              </w:rPr>
              <w:t>DO</w:t>
            </w:r>
            <w:r>
              <w:rPr>
                <w:rFonts w:ascii="Arial" w:hAnsi="Arial"/>
                <w:b/>
                <w:spacing w:val="-3"/>
                <w:sz w:val="20"/>
              </w:rPr>
              <w:t xml:space="preserve"> </w:t>
            </w:r>
            <w:r>
              <w:rPr>
                <w:rFonts w:ascii="Arial" w:hAnsi="Arial"/>
                <w:b/>
                <w:sz w:val="20"/>
              </w:rPr>
              <w:t>PATRIMÔNIO</w:t>
            </w:r>
            <w:r>
              <w:rPr>
                <w:rFonts w:ascii="Arial" w:hAnsi="Arial"/>
                <w:b/>
                <w:spacing w:val="-4"/>
                <w:sz w:val="20"/>
              </w:rPr>
              <w:t xml:space="preserve"> </w:t>
            </w:r>
            <w:r>
              <w:rPr>
                <w:rFonts w:ascii="Arial" w:hAnsi="Arial"/>
                <w:b/>
                <w:sz w:val="20"/>
              </w:rPr>
              <w:t>LÍQUIDO</w:t>
            </w:r>
          </w:p>
        </w:tc>
      </w:tr>
      <w:tr w:rsidR="004D00CC" w14:paraId="3A21F120" w14:textId="77777777">
        <w:trPr>
          <w:trHeight w:val="602"/>
        </w:trPr>
        <w:tc>
          <w:tcPr>
            <w:tcW w:w="14143" w:type="dxa"/>
            <w:gridSpan w:val="8"/>
            <w:tcBorders>
              <w:bottom w:val="single" w:sz="4" w:space="0" w:color="000000"/>
            </w:tcBorders>
          </w:tcPr>
          <w:p w14:paraId="042FD599" w14:textId="77777777" w:rsidR="004D00CC" w:rsidRDefault="00F34761">
            <w:pPr>
              <w:pStyle w:val="TableParagraph"/>
              <w:spacing w:before="31"/>
              <w:ind w:left="5140" w:right="6072"/>
              <w:jc w:val="center"/>
              <w:rPr>
                <w:rFonts w:ascii="Arial"/>
                <w:b/>
                <w:sz w:val="20"/>
              </w:rPr>
            </w:pPr>
            <w:r>
              <w:rPr>
                <w:rFonts w:ascii="Arial"/>
                <w:b/>
                <w:sz w:val="20"/>
              </w:rPr>
              <w:t>(valores</w:t>
            </w:r>
            <w:r>
              <w:rPr>
                <w:rFonts w:ascii="Arial"/>
                <w:b/>
                <w:spacing w:val="-3"/>
                <w:sz w:val="20"/>
              </w:rPr>
              <w:t xml:space="preserve"> </w:t>
            </w:r>
            <w:r>
              <w:rPr>
                <w:rFonts w:ascii="Arial"/>
                <w:b/>
                <w:sz w:val="20"/>
              </w:rPr>
              <w:t>em milhares</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reais)</w:t>
            </w:r>
          </w:p>
        </w:tc>
      </w:tr>
      <w:tr w:rsidR="004D00CC" w14:paraId="57E5C260" w14:textId="77777777" w:rsidTr="005F1A4C">
        <w:trPr>
          <w:trHeight w:hRule="exact" w:val="851"/>
        </w:trPr>
        <w:tc>
          <w:tcPr>
            <w:tcW w:w="5300" w:type="dxa"/>
            <w:tcBorders>
              <w:top w:val="single" w:sz="4" w:space="0" w:color="000000"/>
              <w:bottom w:val="single" w:sz="4" w:space="0" w:color="000000"/>
            </w:tcBorders>
          </w:tcPr>
          <w:p w14:paraId="432C2859" w14:textId="77777777" w:rsidR="004D00CC" w:rsidRDefault="004D00CC">
            <w:pPr>
              <w:pStyle w:val="TableParagraph"/>
              <w:rPr>
                <w:rFonts w:ascii="Times New Roman"/>
                <w:sz w:val="18"/>
              </w:rPr>
            </w:pPr>
          </w:p>
        </w:tc>
        <w:tc>
          <w:tcPr>
            <w:tcW w:w="1039" w:type="dxa"/>
            <w:tcBorders>
              <w:top w:val="single" w:sz="4" w:space="0" w:color="000000"/>
              <w:bottom w:val="single" w:sz="4" w:space="0" w:color="000000"/>
            </w:tcBorders>
          </w:tcPr>
          <w:p w14:paraId="1014C25D" w14:textId="77777777" w:rsidR="004D00CC" w:rsidRPr="005F1A4C" w:rsidRDefault="004D00CC">
            <w:pPr>
              <w:pStyle w:val="TableParagraph"/>
              <w:spacing w:before="5"/>
              <w:rPr>
                <w:sz w:val="17"/>
                <w:szCs w:val="17"/>
              </w:rPr>
            </w:pPr>
          </w:p>
          <w:p w14:paraId="07713012" w14:textId="77777777" w:rsidR="004D00CC" w:rsidRPr="005F1A4C" w:rsidRDefault="00F34761">
            <w:pPr>
              <w:pStyle w:val="TableParagraph"/>
              <w:ind w:left="333"/>
              <w:rPr>
                <w:rFonts w:ascii="Arial"/>
                <w:b/>
                <w:sz w:val="17"/>
                <w:szCs w:val="17"/>
              </w:rPr>
            </w:pPr>
            <w:r w:rsidRPr="005F1A4C">
              <w:rPr>
                <w:rFonts w:ascii="Arial"/>
                <w:b/>
                <w:sz w:val="17"/>
                <w:szCs w:val="17"/>
              </w:rPr>
              <w:t>Nota</w:t>
            </w:r>
          </w:p>
        </w:tc>
        <w:tc>
          <w:tcPr>
            <w:tcW w:w="1056" w:type="dxa"/>
            <w:tcBorders>
              <w:top w:val="single" w:sz="4" w:space="0" w:color="000000"/>
              <w:bottom w:val="single" w:sz="4" w:space="0" w:color="000000"/>
            </w:tcBorders>
          </w:tcPr>
          <w:p w14:paraId="1C4DE48E" w14:textId="77777777" w:rsidR="004D00CC" w:rsidRPr="005F1A4C" w:rsidRDefault="004D00CC" w:rsidP="00BE3E06">
            <w:pPr>
              <w:pStyle w:val="TableParagraph"/>
              <w:spacing w:before="5"/>
              <w:rPr>
                <w:sz w:val="17"/>
                <w:szCs w:val="17"/>
              </w:rPr>
            </w:pPr>
          </w:p>
          <w:p w14:paraId="7345D008" w14:textId="77777777" w:rsidR="004D00CC" w:rsidRPr="005F1A4C" w:rsidRDefault="00F34761" w:rsidP="00BE3E06">
            <w:pPr>
              <w:pStyle w:val="TableParagraph"/>
              <w:ind w:left="209" w:right="262" w:hanging="36"/>
              <w:rPr>
                <w:rFonts w:ascii="Arial"/>
                <w:b/>
                <w:sz w:val="17"/>
                <w:szCs w:val="17"/>
              </w:rPr>
            </w:pPr>
            <w:r w:rsidRPr="005F1A4C">
              <w:rPr>
                <w:rFonts w:ascii="Arial"/>
                <w:b/>
                <w:sz w:val="17"/>
                <w:szCs w:val="17"/>
              </w:rPr>
              <w:t>Capital</w:t>
            </w:r>
            <w:r w:rsidRPr="005F1A4C">
              <w:rPr>
                <w:rFonts w:ascii="Arial"/>
                <w:b/>
                <w:spacing w:val="-47"/>
                <w:sz w:val="17"/>
                <w:szCs w:val="17"/>
              </w:rPr>
              <w:t xml:space="preserve"> </w:t>
            </w:r>
            <w:r w:rsidRPr="005F1A4C">
              <w:rPr>
                <w:rFonts w:ascii="Arial"/>
                <w:b/>
                <w:sz w:val="17"/>
                <w:szCs w:val="17"/>
              </w:rPr>
              <w:t>Social</w:t>
            </w:r>
          </w:p>
        </w:tc>
        <w:tc>
          <w:tcPr>
            <w:tcW w:w="1401" w:type="dxa"/>
            <w:tcBorders>
              <w:top w:val="single" w:sz="4" w:space="0" w:color="000000"/>
              <w:bottom w:val="single" w:sz="4" w:space="0" w:color="000000"/>
            </w:tcBorders>
          </w:tcPr>
          <w:p w14:paraId="584AC8CD" w14:textId="77777777" w:rsidR="004D00CC" w:rsidRPr="005F1A4C" w:rsidRDefault="00F34761" w:rsidP="00BE3E06">
            <w:pPr>
              <w:pStyle w:val="TableParagraph"/>
              <w:ind w:left="74" w:right="123"/>
              <w:rPr>
                <w:rFonts w:ascii="Arial"/>
                <w:b/>
                <w:sz w:val="17"/>
                <w:szCs w:val="17"/>
              </w:rPr>
            </w:pPr>
            <w:r w:rsidRPr="005F1A4C">
              <w:rPr>
                <w:rFonts w:ascii="Arial"/>
                <w:b/>
                <w:sz w:val="17"/>
                <w:szCs w:val="17"/>
              </w:rPr>
              <w:t>Adiantamento</w:t>
            </w:r>
            <w:r w:rsidRPr="005F1A4C">
              <w:rPr>
                <w:rFonts w:ascii="Arial"/>
                <w:b/>
                <w:spacing w:val="-47"/>
                <w:sz w:val="17"/>
                <w:szCs w:val="17"/>
              </w:rPr>
              <w:t xml:space="preserve"> </w:t>
            </w:r>
            <w:r w:rsidRPr="005F1A4C">
              <w:rPr>
                <w:rFonts w:ascii="Arial"/>
                <w:b/>
                <w:sz w:val="17"/>
                <w:szCs w:val="17"/>
              </w:rPr>
              <w:t>para Futuro</w:t>
            </w:r>
          </w:p>
          <w:p w14:paraId="48065117" w14:textId="77777777" w:rsidR="004D00CC" w:rsidRPr="005F1A4C" w:rsidRDefault="00F34761" w:rsidP="00BE3E06">
            <w:pPr>
              <w:pStyle w:val="TableParagraph"/>
              <w:spacing w:line="206" w:lineRule="exact"/>
              <w:ind w:left="74" w:right="120"/>
              <w:rPr>
                <w:rFonts w:ascii="Arial"/>
                <w:b/>
                <w:sz w:val="17"/>
                <w:szCs w:val="17"/>
              </w:rPr>
            </w:pPr>
            <w:r w:rsidRPr="005F1A4C">
              <w:rPr>
                <w:rFonts w:ascii="Arial"/>
                <w:b/>
                <w:sz w:val="17"/>
                <w:szCs w:val="17"/>
              </w:rPr>
              <w:t>Aumento de</w:t>
            </w:r>
            <w:r w:rsidRPr="005F1A4C">
              <w:rPr>
                <w:rFonts w:ascii="Arial"/>
                <w:b/>
                <w:spacing w:val="-48"/>
                <w:sz w:val="17"/>
                <w:szCs w:val="17"/>
              </w:rPr>
              <w:t xml:space="preserve"> </w:t>
            </w:r>
            <w:r w:rsidRPr="005F1A4C">
              <w:rPr>
                <w:rFonts w:ascii="Arial"/>
                <w:b/>
                <w:sz w:val="17"/>
                <w:szCs w:val="17"/>
              </w:rPr>
              <w:t>Capital</w:t>
            </w:r>
          </w:p>
        </w:tc>
        <w:tc>
          <w:tcPr>
            <w:tcW w:w="1366" w:type="dxa"/>
            <w:tcBorders>
              <w:top w:val="single" w:sz="4" w:space="0" w:color="000000"/>
              <w:bottom w:val="single" w:sz="4" w:space="0" w:color="000000"/>
            </w:tcBorders>
          </w:tcPr>
          <w:p w14:paraId="3561B96C" w14:textId="77777777" w:rsidR="004D00CC" w:rsidRPr="005F1A4C" w:rsidRDefault="004D00CC" w:rsidP="00BE3E06">
            <w:pPr>
              <w:pStyle w:val="TableParagraph"/>
              <w:spacing w:before="5"/>
              <w:rPr>
                <w:sz w:val="17"/>
                <w:szCs w:val="17"/>
              </w:rPr>
            </w:pPr>
          </w:p>
          <w:p w14:paraId="01132474" w14:textId="77777777" w:rsidR="004D00CC" w:rsidRPr="005F1A4C" w:rsidRDefault="00F34761" w:rsidP="00BE3E06">
            <w:pPr>
              <w:pStyle w:val="TableParagraph"/>
              <w:ind w:left="111" w:right="194" w:firstLine="40"/>
              <w:rPr>
                <w:rFonts w:ascii="Arial" w:hAnsi="Arial"/>
                <w:b/>
                <w:sz w:val="17"/>
                <w:szCs w:val="17"/>
              </w:rPr>
            </w:pPr>
            <w:r w:rsidRPr="005F1A4C">
              <w:rPr>
                <w:rFonts w:ascii="Arial" w:hAnsi="Arial"/>
                <w:b/>
                <w:sz w:val="17"/>
                <w:szCs w:val="17"/>
              </w:rPr>
              <w:t>Reserva de</w:t>
            </w:r>
            <w:r w:rsidRPr="005F1A4C">
              <w:rPr>
                <w:rFonts w:ascii="Arial" w:hAnsi="Arial"/>
                <w:b/>
                <w:spacing w:val="-47"/>
                <w:sz w:val="17"/>
                <w:szCs w:val="17"/>
              </w:rPr>
              <w:t xml:space="preserve"> </w:t>
            </w:r>
            <w:r w:rsidRPr="005F1A4C">
              <w:rPr>
                <w:rFonts w:ascii="Arial" w:hAnsi="Arial"/>
                <w:b/>
                <w:sz w:val="17"/>
                <w:szCs w:val="17"/>
              </w:rPr>
              <w:t>Reavaliação</w:t>
            </w:r>
          </w:p>
        </w:tc>
        <w:tc>
          <w:tcPr>
            <w:tcW w:w="1325" w:type="dxa"/>
            <w:tcBorders>
              <w:top w:val="single" w:sz="4" w:space="0" w:color="000000"/>
              <w:bottom w:val="single" w:sz="4" w:space="0" w:color="000000"/>
            </w:tcBorders>
          </w:tcPr>
          <w:p w14:paraId="566A1CCD" w14:textId="77777777" w:rsidR="004D00CC" w:rsidRPr="005F1A4C" w:rsidRDefault="00F34761" w:rsidP="00BE3E06">
            <w:pPr>
              <w:pStyle w:val="TableParagraph"/>
              <w:spacing w:before="97"/>
              <w:ind w:left="125" w:right="216"/>
              <w:rPr>
                <w:rFonts w:ascii="Arial" w:hAnsi="Arial"/>
                <w:b/>
                <w:sz w:val="17"/>
                <w:szCs w:val="17"/>
              </w:rPr>
            </w:pPr>
            <w:r w:rsidRPr="005F1A4C">
              <w:rPr>
                <w:rFonts w:ascii="Arial" w:hAnsi="Arial"/>
                <w:b/>
                <w:sz w:val="17"/>
                <w:szCs w:val="17"/>
              </w:rPr>
              <w:t>Ajuste</w:t>
            </w:r>
            <w:r w:rsidR="00DE3297">
              <w:rPr>
                <w:rFonts w:ascii="Arial" w:hAnsi="Arial"/>
                <w:b/>
                <w:sz w:val="17"/>
                <w:szCs w:val="17"/>
              </w:rPr>
              <w:t>s</w:t>
            </w:r>
            <w:r w:rsidRPr="005F1A4C">
              <w:rPr>
                <w:rFonts w:ascii="Arial" w:hAnsi="Arial"/>
                <w:b/>
                <w:sz w:val="17"/>
                <w:szCs w:val="17"/>
              </w:rPr>
              <w:t xml:space="preserve"> de</w:t>
            </w:r>
            <w:r w:rsidRPr="005F1A4C">
              <w:rPr>
                <w:rFonts w:ascii="Arial" w:hAnsi="Arial"/>
                <w:b/>
                <w:spacing w:val="1"/>
                <w:sz w:val="17"/>
                <w:szCs w:val="17"/>
              </w:rPr>
              <w:t xml:space="preserve"> </w:t>
            </w:r>
            <w:r w:rsidRPr="005F1A4C">
              <w:rPr>
                <w:rFonts w:ascii="Arial" w:hAnsi="Arial"/>
                <w:b/>
                <w:sz w:val="17"/>
                <w:szCs w:val="17"/>
              </w:rPr>
              <w:t>Avaliação</w:t>
            </w:r>
            <w:r w:rsidRPr="005F1A4C">
              <w:rPr>
                <w:rFonts w:ascii="Arial" w:hAnsi="Arial"/>
                <w:b/>
                <w:spacing w:val="1"/>
                <w:sz w:val="17"/>
                <w:szCs w:val="17"/>
              </w:rPr>
              <w:t xml:space="preserve"> </w:t>
            </w:r>
            <w:r w:rsidRPr="005F1A4C">
              <w:rPr>
                <w:rFonts w:ascii="Arial" w:hAnsi="Arial"/>
                <w:b/>
                <w:sz w:val="17"/>
                <w:szCs w:val="17"/>
              </w:rPr>
              <w:t>Patrimonial</w:t>
            </w:r>
          </w:p>
        </w:tc>
        <w:tc>
          <w:tcPr>
            <w:tcW w:w="1512" w:type="dxa"/>
            <w:tcBorders>
              <w:top w:val="single" w:sz="4" w:space="0" w:color="000000"/>
              <w:bottom w:val="single" w:sz="4" w:space="0" w:color="000000"/>
            </w:tcBorders>
          </w:tcPr>
          <w:p w14:paraId="3FDFDA30" w14:textId="77777777" w:rsidR="004D00CC" w:rsidRPr="005F1A4C" w:rsidRDefault="004D00CC" w:rsidP="00BE3E06">
            <w:pPr>
              <w:pStyle w:val="TableParagraph"/>
              <w:spacing w:before="5"/>
              <w:rPr>
                <w:sz w:val="17"/>
                <w:szCs w:val="17"/>
              </w:rPr>
            </w:pPr>
          </w:p>
          <w:p w14:paraId="09C23018" w14:textId="77777777" w:rsidR="004D00CC" w:rsidRPr="005F1A4C" w:rsidRDefault="00F34761" w:rsidP="00BE3E06">
            <w:pPr>
              <w:pStyle w:val="TableParagraph"/>
              <w:ind w:left="102" w:right="309"/>
              <w:rPr>
                <w:rFonts w:ascii="Arial" w:hAnsi="Arial"/>
                <w:b/>
                <w:sz w:val="17"/>
                <w:szCs w:val="17"/>
              </w:rPr>
            </w:pPr>
            <w:r w:rsidRPr="005F1A4C">
              <w:rPr>
                <w:rFonts w:ascii="Arial" w:hAnsi="Arial"/>
                <w:b/>
                <w:sz w:val="17"/>
                <w:szCs w:val="17"/>
              </w:rPr>
              <w:t>Prejuízos</w:t>
            </w:r>
            <w:r w:rsidRPr="005F1A4C">
              <w:rPr>
                <w:rFonts w:ascii="Arial" w:hAnsi="Arial"/>
                <w:b/>
                <w:spacing w:val="1"/>
                <w:sz w:val="17"/>
                <w:szCs w:val="17"/>
              </w:rPr>
              <w:t xml:space="preserve"> </w:t>
            </w:r>
            <w:r w:rsidRPr="005F1A4C">
              <w:rPr>
                <w:rFonts w:ascii="Arial" w:hAnsi="Arial"/>
                <w:b/>
                <w:sz w:val="17"/>
                <w:szCs w:val="17"/>
              </w:rPr>
              <w:t>Acumulados</w:t>
            </w:r>
          </w:p>
        </w:tc>
        <w:tc>
          <w:tcPr>
            <w:tcW w:w="1144" w:type="dxa"/>
            <w:tcBorders>
              <w:top w:val="single" w:sz="4" w:space="0" w:color="000000"/>
              <w:bottom w:val="single" w:sz="4" w:space="0" w:color="000000"/>
            </w:tcBorders>
          </w:tcPr>
          <w:p w14:paraId="79BBB539" w14:textId="77777777" w:rsidR="004D00CC" w:rsidRPr="005F1A4C" w:rsidRDefault="004D00CC" w:rsidP="00BE3E06">
            <w:pPr>
              <w:pStyle w:val="TableParagraph"/>
              <w:spacing w:before="5"/>
              <w:rPr>
                <w:sz w:val="17"/>
                <w:szCs w:val="17"/>
              </w:rPr>
            </w:pPr>
          </w:p>
          <w:p w14:paraId="312447DD" w14:textId="77777777" w:rsidR="004D00CC" w:rsidRPr="005F1A4C" w:rsidRDefault="00F34761" w:rsidP="00BE3E06">
            <w:pPr>
              <w:pStyle w:val="TableParagraph"/>
              <w:ind w:left="258"/>
              <w:rPr>
                <w:rFonts w:ascii="Arial"/>
                <w:b/>
                <w:sz w:val="17"/>
                <w:szCs w:val="17"/>
              </w:rPr>
            </w:pPr>
            <w:r w:rsidRPr="005F1A4C">
              <w:rPr>
                <w:rFonts w:ascii="Arial"/>
                <w:b/>
                <w:sz w:val="17"/>
                <w:szCs w:val="17"/>
              </w:rPr>
              <w:t>Total</w:t>
            </w:r>
          </w:p>
        </w:tc>
      </w:tr>
      <w:tr w:rsidR="00BA2162" w14:paraId="78F3AA02" w14:textId="77777777" w:rsidTr="00ED6FDB">
        <w:trPr>
          <w:trHeight w:val="318"/>
        </w:trPr>
        <w:tc>
          <w:tcPr>
            <w:tcW w:w="5300" w:type="dxa"/>
            <w:tcBorders>
              <w:top w:val="single" w:sz="4" w:space="0" w:color="000000"/>
              <w:bottom w:val="single" w:sz="4" w:space="0" w:color="000000"/>
            </w:tcBorders>
          </w:tcPr>
          <w:p w14:paraId="245EB598" w14:textId="77777777" w:rsidR="00BA2162" w:rsidRPr="005F1A4C" w:rsidRDefault="00BA2162">
            <w:pPr>
              <w:pStyle w:val="TableParagraph"/>
              <w:spacing w:before="47"/>
              <w:ind w:left="69"/>
              <w:rPr>
                <w:rFonts w:ascii="Arial" w:hAnsi="Arial" w:cs="Arial"/>
                <w:b/>
                <w:sz w:val="18"/>
                <w:szCs w:val="18"/>
              </w:rPr>
            </w:pPr>
            <w:r w:rsidRPr="005F1A4C">
              <w:rPr>
                <w:rFonts w:ascii="Arial" w:hAnsi="Arial" w:cs="Arial"/>
                <w:b/>
                <w:sz w:val="18"/>
                <w:szCs w:val="18"/>
              </w:rPr>
              <w:t>Saldos</w:t>
            </w:r>
            <w:r w:rsidRPr="005F1A4C">
              <w:rPr>
                <w:rFonts w:ascii="Arial" w:hAnsi="Arial" w:cs="Arial"/>
                <w:b/>
                <w:spacing w:val="-2"/>
                <w:sz w:val="18"/>
                <w:szCs w:val="18"/>
              </w:rPr>
              <w:t xml:space="preserve"> </w:t>
            </w:r>
            <w:r w:rsidRPr="005F1A4C">
              <w:rPr>
                <w:rFonts w:ascii="Arial" w:hAnsi="Arial" w:cs="Arial"/>
                <w:b/>
                <w:sz w:val="18"/>
                <w:szCs w:val="18"/>
              </w:rPr>
              <w:t>Iniciais</w:t>
            </w:r>
            <w:r w:rsidRPr="005F1A4C">
              <w:rPr>
                <w:rFonts w:ascii="Arial" w:hAnsi="Arial" w:cs="Arial"/>
                <w:b/>
                <w:spacing w:val="-1"/>
                <w:sz w:val="18"/>
                <w:szCs w:val="18"/>
              </w:rPr>
              <w:t xml:space="preserve"> </w:t>
            </w:r>
            <w:r w:rsidRPr="005F1A4C">
              <w:rPr>
                <w:rFonts w:ascii="Arial" w:hAnsi="Arial" w:cs="Arial"/>
                <w:b/>
                <w:sz w:val="18"/>
                <w:szCs w:val="18"/>
              </w:rPr>
              <w:t>em</w:t>
            </w:r>
            <w:r w:rsidRPr="005F1A4C">
              <w:rPr>
                <w:rFonts w:ascii="Arial" w:hAnsi="Arial" w:cs="Arial"/>
                <w:b/>
                <w:spacing w:val="-2"/>
                <w:sz w:val="18"/>
                <w:szCs w:val="18"/>
              </w:rPr>
              <w:t xml:space="preserve"> </w:t>
            </w:r>
            <w:r w:rsidRPr="005F1A4C">
              <w:rPr>
                <w:rFonts w:ascii="Arial" w:hAnsi="Arial" w:cs="Arial"/>
                <w:b/>
                <w:sz w:val="18"/>
                <w:szCs w:val="18"/>
              </w:rPr>
              <w:t>1º</w:t>
            </w:r>
            <w:r w:rsidRPr="005F1A4C">
              <w:rPr>
                <w:rFonts w:ascii="Arial" w:hAnsi="Arial" w:cs="Arial"/>
                <w:b/>
                <w:spacing w:val="1"/>
                <w:sz w:val="18"/>
                <w:szCs w:val="18"/>
              </w:rPr>
              <w:t xml:space="preserve"> </w:t>
            </w:r>
            <w:r w:rsidRPr="005F1A4C">
              <w:rPr>
                <w:rFonts w:ascii="Arial" w:hAnsi="Arial" w:cs="Arial"/>
                <w:b/>
                <w:sz w:val="18"/>
                <w:szCs w:val="18"/>
              </w:rPr>
              <w:t>de</w:t>
            </w:r>
            <w:r w:rsidRPr="005F1A4C">
              <w:rPr>
                <w:rFonts w:ascii="Arial" w:hAnsi="Arial" w:cs="Arial"/>
                <w:b/>
                <w:spacing w:val="-2"/>
                <w:sz w:val="18"/>
                <w:szCs w:val="18"/>
              </w:rPr>
              <w:t xml:space="preserve"> </w:t>
            </w:r>
            <w:r w:rsidRPr="005F1A4C">
              <w:rPr>
                <w:rFonts w:ascii="Arial" w:hAnsi="Arial" w:cs="Arial"/>
                <w:b/>
                <w:sz w:val="18"/>
                <w:szCs w:val="18"/>
              </w:rPr>
              <w:t>janeiro</w:t>
            </w:r>
            <w:r w:rsidRPr="005F1A4C">
              <w:rPr>
                <w:rFonts w:ascii="Arial" w:hAnsi="Arial" w:cs="Arial"/>
                <w:b/>
                <w:spacing w:val="-2"/>
                <w:sz w:val="18"/>
                <w:szCs w:val="18"/>
              </w:rPr>
              <w:t xml:space="preserve"> </w:t>
            </w:r>
            <w:r w:rsidRPr="005F1A4C">
              <w:rPr>
                <w:rFonts w:ascii="Arial" w:hAnsi="Arial" w:cs="Arial"/>
                <w:b/>
                <w:sz w:val="18"/>
                <w:szCs w:val="18"/>
              </w:rPr>
              <w:t>de</w:t>
            </w:r>
            <w:r w:rsidRPr="005F1A4C">
              <w:rPr>
                <w:rFonts w:ascii="Arial" w:hAnsi="Arial" w:cs="Arial"/>
                <w:b/>
                <w:spacing w:val="-2"/>
                <w:sz w:val="18"/>
                <w:szCs w:val="18"/>
              </w:rPr>
              <w:t xml:space="preserve"> </w:t>
            </w:r>
            <w:r w:rsidRPr="005F1A4C">
              <w:rPr>
                <w:rFonts w:ascii="Arial" w:hAnsi="Arial" w:cs="Arial"/>
                <w:b/>
                <w:sz w:val="18"/>
                <w:szCs w:val="18"/>
              </w:rPr>
              <w:t>2023</w:t>
            </w:r>
          </w:p>
        </w:tc>
        <w:tc>
          <w:tcPr>
            <w:tcW w:w="1039" w:type="dxa"/>
            <w:tcBorders>
              <w:top w:val="single" w:sz="4" w:space="0" w:color="000000"/>
              <w:bottom w:val="single" w:sz="4" w:space="0" w:color="000000"/>
            </w:tcBorders>
          </w:tcPr>
          <w:p w14:paraId="60693E17" w14:textId="77777777" w:rsidR="00BA2162" w:rsidRPr="005F1A4C" w:rsidRDefault="00BA2162">
            <w:pPr>
              <w:pStyle w:val="TableParagraph"/>
              <w:rPr>
                <w:rFonts w:ascii="Arial" w:hAnsi="Arial" w:cs="Arial"/>
                <w:sz w:val="18"/>
                <w:szCs w:val="18"/>
              </w:rPr>
            </w:pPr>
          </w:p>
        </w:tc>
        <w:tc>
          <w:tcPr>
            <w:tcW w:w="1056" w:type="dxa"/>
            <w:tcBorders>
              <w:top w:val="single" w:sz="4" w:space="0" w:color="000000"/>
              <w:bottom w:val="single" w:sz="4" w:space="0" w:color="000000"/>
            </w:tcBorders>
            <w:vAlign w:val="center"/>
          </w:tcPr>
          <w:p w14:paraId="407FE933" w14:textId="77777777" w:rsidR="00BA2162" w:rsidRPr="006C5BC3" w:rsidRDefault="00BA2162" w:rsidP="00ED6FDB">
            <w:pPr>
              <w:jc w:val="right"/>
              <w:rPr>
                <w:rFonts w:ascii="Arial" w:hAnsi="Arial" w:cs="Arial"/>
                <w:b/>
                <w:bCs/>
                <w:sz w:val="19"/>
                <w:szCs w:val="19"/>
              </w:rPr>
            </w:pPr>
            <w:r w:rsidRPr="006C5BC3">
              <w:rPr>
                <w:rFonts w:ascii="Arial" w:hAnsi="Arial" w:cs="Arial"/>
                <w:b/>
                <w:bCs/>
                <w:sz w:val="19"/>
                <w:szCs w:val="19"/>
              </w:rPr>
              <w:t>222.997</w:t>
            </w:r>
          </w:p>
        </w:tc>
        <w:tc>
          <w:tcPr>
            <w:tcW w:w="1401" w:type="dxa"/>
            <w:tcBorders>
              <w:top w:val="single" w:sz="4" w:space="0" w:color="000000"/>
              <w:bottom w:val="single" w:sz="4" w:space="0" w:color="000000"/>
            </w:tcBorders>
            <w:vAlign w:val="center"/>
          </w:tcPr>
          <w:p w14:paraId="06221223" w14:textId="77777777" w:rsidR="00BA2162" w:rsidRPr="006C5BC3" w:rsidRDefault="00BA2162" w:rsidP="00ED6FDB">
            <w:pPr>
              <w:jc w:val="right"/>
              <w:rPr>
                <w:rFonts w:ascii="Arial" w:hAnsi="Arial" w:cs="Arial"/>
                <w:b/>
                <w:bCs/>
                <w:sz w:val="19"/>
                <w:szCs w:val="19"/>
              </w:rPr>
            </w:pPr>
            <w:r w:rsidRPr="006C5BC3">
              <w:rPr>
                <w:rFonts w:ascii="Arial" w:hAnsi="Arial" w:cs="Arial"/>
                <w:b/>
                <w:bCs/>
                <w:sz w:val="19"/>
                <w:szCs w:val="19"/>
              </w:rPr>
              <w:t>11.039</w:t>
            </w:r>
          </w:p>
        </w:tc>
        <w:tc>
          <w:tcPr>
            <w:tcW w:w="1366" w:type="dxa"/>
            <w:tcBorders>
              <w:top w:val="single" w:sz="4" w:space="0" w:color="000000"/>
              <w:bottom w:val="single" w:sz="4" w:space="0" w:color="000000"/>
            </w:tcBorders>
            <w:vAlign w:val="center"/>
          </w:tcPr>
          <w:p w14:paraId="641E7C90" w14:textId="77777777" w:rsidR="00BA2162" w:rsidRPr="006C5BC3" w:rsidRDefault="00BA2162" w:rsidP="00ED6FDB">
            <w:pPr>
              <w:jc w:val="right"/>
              <w:rPr>
                <w:rFonts w:ascii="Arial" w:hAnsi="Arial" w:cs="Arial"/>
                <w:b/>
                <w:bCs/>
                <w:sz w:val="19"/>
                <w:szCs w:val="19"/>
              </w:rPr>
            </w:pPr>
            <w:r w:rsidRPr="006C5BC3">
              <w:rPr>
                <w:rFonts w:ascii="Arial" w:hAnsi="Arial" w:cs="Arial"/>
                <w:b/>
                <w:bCs/>
                <w:sz w:val="19"/>
                <w:szCs w:val="19"/>
              </w:rPr>
              <w:t>17.363</w:t>
            </w:r>
          </w:p>
        </w:tc>
        <w:tc>
          <w:tcPr>
            <w:tcW w:w="1325" w:type="dxa"/>
            <w:tcBorders>
              <w:top w:val="single" w:sz="4" w:space="0" w:color="000000"/>
              <w:bottom w:val="single" w:sz="4" w:space="0" w:color="000000"/>
            </w:tcBorders>
            <w:vAlign w:val="center"/>
          </w:tcPr>
          <w:p w14:paraId="009D94D5" w14:textId="77777777" w:rsidR="00BA2162" w:rsidRPr="006C5BC3" w:rsidRDefault="00BA2162" w:rsidP="00ED6FDB">
            <w:pPr>
              <w:jc w:val="right"/>
              <w:rPr>
                <w:rFonts w:ascii="Arial" w:hAnsi="Arial" w:cs="Arial"/>
                <w:b/>
                <w:bCs/>
                <w:sz w:val="19"/>
                <w:szCs w:val="19"/>
              </w:rPr>
            </w:pPr>
            <w:r w:rsidRPr="006C5BC3">
              <w:rPr>
                <w:rFonts w:ascii="Arial" w:hAnsi="Arial" w:cs="Arial"/>
                <w:b/>
                <w:bCs/>
                <w:sz w:val="19"/>
                <w:szCs w:val="19"/>
              </w:rPr>
              <w:t>42.179</w:t>
            </w:r>
          </w:p>
        </w:tc>
        <w:tc>
          <w:tcPr>
            <w:tcW w:w="1512" w:type="dxa"/>
            <w:tcBorders>
              <w:top w:val="single" w:sz="4" w:space="0" w:color="000000"/>
              <w:bottom w:val="single" w:sz="4" w:space="0" w:color="000000"/>
            </w:tcBorders>
            <w:vAlign w:val="center"/>
          </w:tcPr>
          <w:p w14:paraId="38634DCD" w14:textId="77777777" w:rsidR="00BA2162" w:rsidRPr="006C5BC3" w:rsidRDefault="00BA2162" w:rsidP="00ED6FDB">
            <w:pPr>
              <w:jc w:val="right"/>
              <w:rPr>
                <w:rFonts w:ascii="Arial" w:hAnsi="Arial" w:cs="Arial"/>
                <w:b/>
                <w:bCs/>
                <w:sz w:val="19"/>
                <w:szCs w:val="19"/>
              </w:rPr>
            </w:pPr>
            <w:r w:rsidRPr="006C5BC3">
              <w:rPr>
                <w:rFonts w:ascii="Arial" w:hAnsi="Arial" w:cs="Arial"/>
                <w:b/>
                <w:bCs/>
                <w:sz w:val="19"/>
                <w:szCs w:val="19"/>
              </w:rPr>
              <w:t>(813.204)</w:t>
            </w:r>
          </w:p>
        </w:tc>
        <w:tc>
          <w:tcPr>
            <w:tcW w:w="1144" w:type="dxa"/>
            <w:tcBorders>
              <w:top w:val="single" w:sz="4" w:space="0" w:color="000000"/>
              <w:bottom w:val="single" w:sz="4" w:space="0" w:color="000000"/>
            </w:tcBorders>
            <w:vAlign w:val="center"/>
          </w:tcPr>
          <w:p w14:paraId="54AC8192" w14:textId="77777777" w:rsidR="00BA2162" w:rsidRPr="006C5BC3" w:rsidRDefault="00BA2162" w:rsidP="00ED6FDB">
            <w:pPr>
              <w:jc w:val="right"/>
              <w:rPr>
                <w:rFonts w:ascii="Arial" w:hAnsi="Arial" w:cs="Arial"/>
                <w:b/>
                <w:bCs/>
                <w:sz w:val="19"/>
                <w:szCs w:val="19"/>
              </w:rPr>
            </w:pPr>
            <w:r w:rsidRPr="006C5BC3">
              <w:rPr>
                <w:rFonts w:ascii="Arial" w:hAnsi="Arial" w:cs="Arial"/>
                <w:b/>
                <w:bCs/>
                <w:sz w:val="19"/>
                <w:szCs w:val="19"/>
              </w:rPr>
              <w:t>(519.626)</w:t>
            </w:r>
          </w:p>
        </w:tc>
      </w:tr>
      <w:tr w:rsidR="00BA2162" w14:paraId="4D752054" w14:textId="77777777" w:rsidTr="00ED6FDB">
        <w:trPr>
          <w:trHeight w:val="272"/>
        </w:trPr>
        <w:tc>
          <w:tcPr>
            <w:tcW w:w="5300" w:type="dxa"/>
            <w:tcBorders>
              <w:top w:val="single" w:sz="4" w:space="0" w:color="000000"/>
            </w:tcBorders>
          </w:tcPr>
          <w:p w14:paraId="36CE051D" w14:textId="77777777" w:rsidR="00BA2162" w:rsidRPr="005F1A4C" w:rsidRDefault="00BA2162">
            <w:pPr>
              <w:pStyle w:val="TableParagraph"/>
              <w:spacing w:before="25"/>
              <w:ind w:left="69"/>
              <w:rPr>
                <w:rFonts w:ascii="Arial" w:hAnsi="Arial" w:cs="Arial"/>
                <w:sz w:val="18"/>
                <w:szCs w:val="18"/>
              </w:rPr>
            </w:pPr>
            <w:r w:rsidRPr="005F1A4C">
              <w:rPr>
                <w:rFonts w:ascii="Arial" w:hAnsi="Arial" w:cs="Arial"/>
                <w:sz w:val="18"/>
                <w:szCs w:val="18"/>
              </w:rPr>
              <w:t>Ajustes</w:t>
            </w:r>
            <w:r w:rsidRPr="005F1A4C">
              <w:rPr>
                <w:rFonts w:ascii="Arial" w:hAnsi="Arial" w:cs="Arial"/>
                <w:spacing w:val="-2"/>
                <w:sz w:val="18"/>
                <w:szCs w:val="18"/>
              </w:rPr>
              <w:t xml:space="preserve"> </w:t>
            </w:r>
            <w:r w:rsidRPr="005F1A4C">
              <w:rPr>
                <w:rFonts w:ascii="Arial" w:hAnsi="Arial" w:cs="Arial"/>
                <w:sz w:val="18"/>
                <w:szCs w:val="18"/>
              </w:rPr>
              <w:t>de</w:t>
            </w:r>
            <w:r w:rsidRPr="005F1A4C">
              <w:rPr>
                <w:rFonts w:ascii="Arial" w:hAnsi="Arial" w:cs="Arial"/>
                <w:spacing w:val="-3"/>
                <w:sz w:val="18"/>
                <w:szCs w:val="18"/>
              </w:rPr>
              <w:t xml:space="preserve"> </w:t>
            </w:r>
            <w:r w:rsidRPr="005F1A4C">
              <w:rPr>
                <w:rFonts w:ascii="Arial" w:hAnsi="Arial" w:cs="Arial"/>
                <w:sz w:val="18"/>
                <w:szCs w:val="18"/>
              </w:rPr>
              <w:t>Exercícios</w:t>
            </w:r>
            <w:r w:rsidRPr="005F1A4C">
              <w:rPr>
                <w:rFonts w:ascii="Arial" w:hAnsi="Arial" w:cs="Arial"/>
                <w:spacing w:val="-1"/>
                <w:sz w:val="18"/>
                <w:szCs w:val="18"/>
              </w:rPr>
              <w:t xml:space="preserve"> </w:t>
            </w:r>
            <w:r w:rsidRPr="005F1A4C">
              <w:rPr>
                <w:rFonts w:ascii="Arial" w:hAnsi="Arial" w:cs="Arial"/>
                <w:sz w:val="18"/>
                <w:szCs w:val="18"/>
              </w:rPr>
              <w:t>Anteriores</w:t>
            </w:r>
          </w:p>
        </w:tc>
        <w:tc>
          <w:tcPr>
            <w:tcW w:w="1039" w:type="dxa"/>
            <w:tcBorders>
              <w:top w:val="single" w:sz="4" w:space="0" w:color="000000"/>
            </w:tcBorders>
          </w:tcPr>
          <w:p w14:paraId="18A70314" w14:textId="77777777" w:rsidR="00BA2162" w:rsidRPr="005F1A4C" w:rsidRDefault="00BA2162">
            <w:pPr>
              <w:pStyle w:val="TableParagraph"/>
              <w:rPr>
                <w:rFonts w:ascii="Arial" w:hAnsi="Arial" w:cs="Arial"/>
                <w:sz w:val="18"/>
                <w:szCs w:val="18"/>
              </w:rPr>
            </w:pPr>
          </w:p>
        </w:tc>
        <w:tc>
          <w:tcPr>
            <w:tcW w:w="1056" w:type="dxa"/>
            <w:tcBorders>
              <w:top w:val="single" w:sz="4" w:space="0" w:color="000000"/>
            </w:tcBorders>
            <w:vAlign w:val="center"/>
          </w:tcPr>
          <w:p w14:paraId="5A2DCC10"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401" w:type="dxa"/>
            <w:tcBorders>
              <w:top w:val="single" w:sz="4" w:space="0" w:color="000000"/>
            </w:tcBorders>
            <w:vAlign w:val="center"/>
          </w:tcPr>
          <w:p w14:paraId="29FA6BB0"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366" w:type="dxa"/>
            <w:tcBorders>
              <w:top w:val="single" w:sz="4" w:space="0" w:color="000000"/>
            </w:tcBorders>
            <w:vAlign w:val="center"/>
          </w:tcPr>
          <w:p w14:paraId="07020BAB"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325" w:type="dxa"/>
            <w:tcBorders>
              <w:top w:val="single" w:sz="4" w:space="0" w:color="000000"/>
            </w:tcBorders>
            <w:vAlign w:val="center"/>
          </w:tcPr>
          <w:p w14:paraId="74865298"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512" w:type="dxa"/>
            <w:tcBorders>
              <w:top w:val="single" w:sz="4" w:space="0" w:color="000000"/>
            </w:tcBorders>
            <w:vAlign w:val="center"/>
          </w:tcPr>
          <w:p w14:paraId="601B8941"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19.986</w:t>
            </w:r>
          </w:p>
        </w:tc>
        <w:tc>
          <w:tcPr>
            <w:tcW w:w="1144" w:type="dxa"/>
            <w:tcBorders>
              <w:top w:val="single" w:sz="4" w:space="0" w:color="000000"/>
            </w:tcBorders>
            <w:vAlign w:val="center"/>
          </w:tcPr>
          <w:p w14:paraId="1B6D5C28" w14:textId="77777777" w:rsidR="00BA2162" w:rsidRPr="006C5BC3" w:rsidRDefault="00BA2162" w:rsidP="00ED6FDB">
            <w:pPr>
              <w:jc w:val="right"/>
              <w:rPr>
                <w:rFonts w:ascii="Arial" w:hAnsi="Arial" w:cs="Arial"/>
                <w:b/>
                <w:bCs/>
                <w:sz w:val="19"/>
                <w:szCs w:val="19"/>
              </w:rPr>
            </w:pPr>
            <w:r w:rsidRPr="006C5BC3">
              <w:rPr>
                <w:rFonts w:ascii="Arial" w:hAnsi="Arial" w:cs="Arial"/>
                <w:b/>
                <w:bCs/>
                <w:sz w:val="19"/>
                <w:szCs w:val="19"/>
              </w:rPr>
              <w:t>19.986</w:t>
            </w:r>
          </w:p>
        </w:tc>
      </w:tr>
      <w:tr w:rsidR="00BA2162" w14:paraId="1F55CE43" w14:textId="77777777" w:rsidTr="00ED6FDB">
        <w:trPr>
          <w:trHeight w:val="277"/>
        </w:trPr>
        <w:tc>
          <w:tcPr>
            <w:tcW w:w="5300" w:type="dxa"/>
          </w:tcPr>
          <w:p w14:paraId="21662064" w14:textId="77777777" w:rsidR="00BA2162" w:rsidRPr="005F1A4C" w:rsidRDefault="00BA2162" w:rsidP="00C3717F">
            <w:pPr>
              <w:pStyle w:val="TableParagraph"/>
              <w:spacing w:before="24"/>
              <w:ind w:left="69"/>
              <w:rPr>
                <w:rFonts w:ascii="Arial" w:hAnsi="Arial" w:cs="Arial"/>
                <w:sz w:val="18"/>
                <w:szCs w:val="18"/>
              </w:rPr>
            </w:pPr>
            <w:r w:rsidRPr="005F1A4C">
              <w:rPr>
                <w:rFonts w:ascii="Arial" w:hAnsi="Arial" w:cs="Arial"/>
                <w:sz w:val="18"/>
                <w:szCs w:val="18"/>
              </w:rPr>
              <w:t>Aumento</w:t>
            </w:r>
            <w:r w:rsidRPr="005F1A4C">
              <w:rPr>
                <w:rFonts w:ascii="Arial" w:hAnsi="Arial" w:cs="Arial"/>
                <w:spacing w:val="-1"/>
                <w:sz w:val="18"/>
                <w:szCs w:val="18"/>
              </w:rPr>
              <w:t xml:space="preserve"> </w:t>
            </w:r>
            <w:r w:rsidRPr="005F1A4C">
              <w:rPr>
                <w:rFonts w:ascii="Arial" w:hAnsi="Arial" w:cs="Arial"/>
                <w:sz w:val="18"/>
                <w:szCs w:val="18"/>
              </w:rPr>
              <w:t>de</w:t>
            </w:r>
            <w:r w:rsidRPr="005F1A4C">
              <w:rPr>
                <w:rFonts w:ascii="Arial" w:hAnsi="Arial" w:cs="Arial"/>
                <w:spacing w:val="-2"/>
                <w:sz w:val="18"/>
                <w:szCs w:val="18"/>
              </w:rPr>
              <w:t xml:space="preserve"> </w:t>
            </w:r>
            <w:r w:rsidRPr="005F1A4C">
              <w:rPr>
                <w:rFonts w:ascii="Arial" w:hAnsi="Arial" w:cs="Arial"/>
                <w:sz w:val="18"/>
                <w:szCs w:val="18"/>
              </w:rPr>
              <w:t>Capital</w:t>
            </w:r>
          </w:p>
        </w:tc>
        <w:tc>
          <w:tcPr>
            <w:tcW w:w="1039" w:type="dxa"/>
          </w:tcPr>
          <w:p w14:paraId="65F5690D" w14:textId="77777777" w:rsidR="00BA2162" w:rsidRPr="000C4698" w:rsidRDefault="00BA2162">
            <w:pPr>
              <w:pStyle w:val="TableParagraph"/>
              <w:spacing w:before="40"/>
              <w:ind w:right="173"/>
              <w:jc w:val="right"/>
              <w:rPr>
                <w:rFonts w:ascii="Arial" w:hAnsi="Arial" w:cs="Arial"/>
                <w:sz w:val="16"/>
                <w:szCs w:val="16"/>
              </w:rPr>
            </w:pPr>
            <w:r w:rsidRPr="000C4698">
              <w:rPr>
                <w:rFonts w:ascii="Arial" w:hAnsi="Arial" w:cs="Arial"/>
                <w:sz w:val="16"/>
                <w:szCs w:val="16"/>
              </w:rPr>
              <w:t>(26)</w:t>
            </w:r>
          </w:p>
        </w:tc>
        <w:tc>
          <w:tcPr>
            <w:tcW w:w="1056" w:type="dxa"/>
            <w:vAlign w:val="center"/>
          </w:tcPr>
          <w:p w14:paraId="12CC17EE"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11.039</w:t>
            </w:r>
          </w:p>
        </w:tc>
        <w:tc>
          <w:tcPr>
            <w:tcW w:w="1401" w:type="dxa"/>
            <w:vAlign w:val="center"/>
          </w:tcPr>
          <w:p w14:paraId="3ABEB0C5"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(11.039)</w:t>
            </w:r>
          </w:p>
        </w:tc>
        <w:tc>
          <w:tcPr>
            <w:tcW w:w="1366" w:type="dxa"/>
            <w:vAlign w:val="center"/>
          </w:tcPr>
          <w:p w14:paraId="40904EF5"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325" w:type="dxa"/>
            <w:vAlign w:val="center"/>
          </w:tcPr>
          <w:p w14:paraId="7B31DB3A"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512" w:type="dxa"/>
            <w:vAlign w:val="center"/>
          </w:tcPr>
          <w:p w14:paraId="42B43230"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144" w:type="dxa"/>
            <w:vAlign w:val="center"/>
          </w:tcPr>
          <w:p w14:paraId="15F6277E" w14:textId="77777777" w:rsidR="00BA2162" w:rsidRPr="006C5BC3" w:rsidRDefault="00BA2162" w:rsidP="00ED6FDB">
            <w:pPr>
              <w:jc w:val="right"/>
              <w:rPr>
                <w:rFonts w:ascii="Arial" w:hAnsi="Arial" w:cs="Arial"/>
                <w:b/>
                <w:bCs/>
                <w:sz w:val="19"/>
                <w:szCs w:val="19"/>
              </w:rPr>
            </w:pPr>
            <w:r w:rsidRPr="006C5BC3">
              <w:rPr>
                <w:rFonts w:ascii="Arial" w:hAnsi="Arial" w:cs="Arial"/>
                <w:b/>
                <w:bCs/>
                <w:sz w:val="19"/>
                <w:szCs w:val="19"/>
              </w:rPr>
              <w:t>-</w:t>
            </w:r>
          </w:p>
        </w:tc>
      </w:tr>
      <w:tr w:rsidR="00BA2162" w14:paraId="11D7D3BD" w14:textId="77777777" w:rsidTr="00ED6FDB">
        <w:trPr>
          <w:trHeight w:val="277"/>
        </w:trPr>
        <w:tc>
          <w:tcPr>
            <w:tcW w:w="5300" w:type="dxa"/>
          </w:tcPr>
          <w:p w14:paraId="39D6B0BD" w14:textId="77777777" w:rsidR="00BA2162" w:rsidRPr="005F1A4C" w:rsidRDefault="00BA2162">
            <w:pPr>
              <w:pStyle w:val="TableParagraph"/>
              <w:spacing w:before="24"/>
              <w:ind w:left="69"/>
              <w:rPr>
                <w:rFonts w:ascii="Arial" w:hAnsi="Arial" w:cs="Arial"/>
                <w:sz w:val="18"/>
                <w:szCs w:val="18"/>
              </w:rPr>
            </w:pPr>
            <w:r w:rsidRPr="005F1A4C">
              <w:rPr>
                <w:rFonts w:ascii="Arial" w:hAnsi="Arial" w:cs="Arial"/>
                <w:sz w:val="18"/>
                <w:szCs w:val="18"/>
              </w:rPr>
              <w:t>Recebido</w:t>
            </w:r>
            <w:r w:rsidRPr="005F1A4C">
              <w:rPr>
                <w:rFonts w:ascii="Arial" w:hAnsi="Arial" w:cs="Arial"/>
                <w:spacing w:val="-3"/>
                <w:sz w:val="18"/>
                <w:szCs w:val="18"/>
              </w:rPr>
              <w:t xml:space="preserve"> </w:t>
            </w:r>
            <w:r w:rsidRPr="005F1A4C">
              <w:rPr>
                <w:rFonts w:ascii="Arial" w:hAnsi="Arial" w:cs="Arial"/>
                <w:sz w:val="18"/>
                <w:szCs w:val="18"/>
              </w:rPr>
              <w:t>Adiantamento</w:t>
            </w:r>
            <w:r w:rsidRPr="005F1A4C">
              <w:rPr>
                <w:rFonts w:ascii="Arial" w:hAnsi="Arial" w:cs="Arial"/>
                <w:spacing w:val="-1"/>
                <w:sz w:val="18"/>
                <w:szCs w:val="18"/>
              </w:rPr>
              <w:t xml:space="preserve"> </w:t>
            </w:r>
            <w:r w:rsidRPr="005F1A4C">
              <w:rPr>
                <w:rFonts w:ascii="Arial" w:hAnsi="Arial" w:cs="Arial"/>
                <w:sz w:val="18"/>
                <w:szCs w:val="18"/>
              </w:rPr>
              <w:t>para</w:t>
            </w:r>
            <w:r w:rsidRPr="005F1A4C">
              <w:rPr>
                <w:rFonts w:ascii="Arial" w:hAnsi="Arial" w:cs="Arial"/>
                <w:spacing w:val="-2"/>
                <w:sz w:val="18"/>
                <w:szCs w:val="18"/>
              </w:rPr>
              <w:t xml:space="preserve"> </w:t>
            </w:r>
            <w:r w:rsidRPr="005F1A4C">
              <w:rPr>
                <w:rFonts w:ascii="Arial" w:hAnsi="Arial" w:cs="Arial"/>
                <w:sz w:val="18"/>
                <w:szCs w:val="18"/>
              </w:rPr>
              <w:t>Futuro</w:t>
            </w:r>
            <w:r w:rsidRPr="005F1A4C">
              <w:rPr>
                <w:rFonts w:ascii="Arial" w:hAnsi="Arial" w:cs="Arial"/>
                <w:spacing w:val="-2"/>
                <w:sz w:val="18"/>
                <w:szCs w:val="18"/>
              </w:rPr>
              <w:t xml:space="preserve"> </w:t>
            </w:r>
            <w:r w:rsidRPr="005F1A4C">
              <w:rPr>
                <w:rFonts w:ascii="Arial" w:hAnsi="Arial" w:cs="Arial"/>
                <w:sz w:val="18"/>
                <w:szCs w:val="18"/>
              </w:rPr>
              <w:t>Aumento</w:t>
            </w:r>
            <w:r w:rsidRPr="005F1A4C">
              <w:rPr>
                <w:rFonts w:ascii="Arial" w:hAnsi="Arial" w:cs="Arial"/>
                <w:spacing w:val="-1"/>
                <w:sz w:val="18"/>
                <w:szCs w:val="18"/>
              </w:rPr>
              <w:t xml:space="preserve"> </w:t>
            </w:r>
            <w:r w:rsidRPr="005F1A4C">
              <w:rPr>
                <w:rFonts w:ascii="Arial" w:hAnsi="Arial" w:cs="Arial"/>
                <w:sz w:val="18"/>
                <w:szCs w:val="18"/>
              </w:rPr>
              <w:t>de</w:t>
            </w:r>
            <w:r w:rsidRPr="005F1A4C">
              <w:rPr>
                <w:rFonts w:ascii="Arial" w:hAnsi="Arial" w:cs="Arial"/>
                <w:spacing w:val="-2"/>
                <w:sz w:val="18"/>
                <w:szCs w:val="18"/>
              </w:rPr>
              <w:t xml:space="preserve"> </w:t>
            </w:r>
            <w:r w:rsidRPr="005F1A4C">
              <w:rPr>
                <w:rFonts w:ascii="Arial" w:hAnsi="Arial" w:cs="Arial"/>
                <w:sz w:val="18"/>
                <w:szCs w:val="18"/>
              </w:rPr>
              <w:t>Capital</w:t>
            </w:r>
          </w:p>
        </w:tc>
        <w:tc>
          <w:tcPr>
            <w:tcW w:w="1039" w:type="dxa"/>
          </w:tcPr>
          <w:p w14:paraId="7C4718AD" w14:textId="77777777" w:rsidR="00BA2162" w:rsidRPr="000C4698" w:rsidRDefault="00BA2162">
            <w:pPr>
              <w:pStyle w:val="TableParagraph"/>
              <w:spacing w:before="40"/>
              <w:ind w:right="173"/>
              <w:jc w:val="right"/>
              <w:rPr>
                <w:rFonts w:ascii="Arial" w:hAnsi="Arial" w:cs="Arial"/>
                <w:sz w:val="16"/>
                <w:szCs w:val="16"/>
              </w:rPr>
            </w:pPr>
            <w:r w:rsidRPr="000C4698">
              <w:rPr>
                <w:rFonts w:ascii="Arial" w:hAnsi="Arial" w:cs="Arial"/>
                <w:sz w:val="16"/>
                <w:szCs w:val="16"/>
              </w:rPr>
              <w:t>(27)</w:t>
            </w:r>
          </w:p>
        </w:tc>
        <w:tc>
          <w:tcPr>
            <w:tcW w:w="1056" w:type="dxa"/>
            <w:vAlign w:val="center"/>
          </w:tcPr>
          <w:p w14:paraId="4E8A92C4"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401" w:type="dxa"/>
            <w:vAlign w:val="center"/>
          </w:tcPr>
          <w:p w14:paraId="352D5507" w14:textId="77777777" w:rsidR="00BA2162" w:rsidRPr="006C5BC3" w:rsidRDefault="00BA2162" w:rsidP="00ED6FDB">
            <w:pPr>
              <w:jc w:val="right"/>
              <w:rPr>
                <w:rFonts w:ascii="Arial" w:hAnsi="Arial" w:cs="Arial"/>
                <w:sz w:val="19"/>
                <w:szCs w:val="19"/>
              </w:rPr>
            </w:pPr>
            <w:r>
              <w:rPr>
                <w:rFonts w:ascii="Arial" w:hAnsi="Arial" w:cs="Arial"/>
                <w:sz w:val="19"/>
                <w:szCs w:val="19"/>
              </w:rPr>
              <w:t>26.489</w:t>
            </w:r>
          </w:p>
        </w:tc>
        <w:tc>
          <w:tcPr>
            <w:tcW w:w="1366" w:type="dxa"/>
            <w:vAlign w:val="center"/>
          </w:tcPr>
          <w:p w14:paraId="2723AFA2"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325" w:type="dxa"/>
            <w:vAlign w:val="center"/>
          </w:tcPr>
          <w:p w14:paraId="1F159546"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512" w:type="dxa"/>
            <w:vAlign w:val="center"/>
          </w:tcPr>
          <w:p w14:paraId="1A0C537B"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144" w:type="dxa"/>
            <w:vAlign w:val="center"/>
          </w:tcPr>
          <w:p w14:paraId="65EB603C" w14:textId="77777777" w:rsidR="00BA2162" w:rsidRPr="006C5BC3" w:rsidRDefault="00BA2162" w:rsidP="00ED6FDB">
            <w:pPr>
              <w:jc w:val="right"/>
              <w:rPr>
                <w:rFonts w:ascii="Arial" w:hAnsi="Arial" w:cs="Arial"/>
                <w:b/>
                <w:bCs/>
                <w:sz w:val="19"/>
                <w:szCs w:val="19"/>
              </w:rPr>
            </w:pPr>
            <w:r>
              <w:rPr>
                <w:rFonts w:ascii="Arial" w:hAnsi="Arial" w:cs="Arial"/>
                <w:b/>
                <w:bCs/>
                <w:sz w:val="19"/>
                <w:szCs w:val="19"/>
              </w:rPr>
              <w:t>26.489</w:t>
            </w:r>
          </w:p>
        </w:tc>
      </w:tr>
      <w:tr w:rsidR="00BA2162" w14:paraId="69B54D8B" w14:textId="77777777" w:rsidTr="00ED6FDB">
        <w:trPr>
          <w:trHeight w:val="285"/>
        </w:trPr>
        <w:tc>
          <w:tcPr>
            <w:tcW w:w="5300" w:type="dxa"/>
          </w:tcPr>
          <w:p w14:paraId="1FE2A964" w14:textId="77777777" w:rsidR="00BA2162" w:rsidRPr="005F1A4C" w:rsidRDefault="00BA2162">
            <w:pPr>
              <w:pStyle w:val="TableParagraph"/>
              <w:spacing w:before="30"/>
              <w:ind w:left="69"/>
              <w:rPr>
                <w:rFonts w:ascii="Arial" w:hAnsi="Arial" w:cs="Arial"/>
                <w:sz w:val="18"/>
                <w:szCs w:val="18"/>
              </w:rPr>
            </w:pPr>
            <w:r w:rsidRPr="005F1A4C">
              <w:rPr>
                <w:rFonts w:ascii="Arial" w:hAnsi="Arial" w:cs="Arial"/>
                <w:sz w:val="18"/>
                <w:szCs w:val="18"/>
              </w:rPr>
              <w:t>Realização</w:t>
            </w:r>
            <w:r w:rsidRPr="005F1A4C">
              <w:rPr>
                <w:rFonts w:ascii="Arial" w:hAnsi="Arial" w:cs="Arial"/>
                <w:spacing w:val="-3"/>
                <w:sz w:val="18"/>
                <w:szCs w:val="18"/>
              </w:rPr>
              <w:t xml:space="preserve"> </w:t>
            </w:r>
            <w:r w:rsidRPr="005F1A4C">
              <w:rPr>
                <w:rFonts w:ascii="Arial" w:hAnsi="Arial" w:cs="Arial"/>
                <w:sz w:val="18"/>
                <w:szCs w:val="18"/>
              </w:rPr>
              <w:t>da</w:t>
            </w:r>
            <w:r w:rsidRPr="005F1A4C">
              <w:rPr>
                <w:rFonts w:ascii="Arial" w:hAnsi="Arial" w:cs="Arial"/>
                <w:spacing w:val="-2"/>
                <w:sz w:val="18"/>
                <w:szCs w:val="18"/>
              </w:rPr>
              <w:t xml:space="preserve"> </w:t>
            </w:r>
            <w:r w:rsidRPr="005F1A4C">
              <w:rPr>
                <w:rFonts w:ascii="Arial" w:hAnsi="Arial" w:cs="Arial"/>
                <w:sz w:val="18"/>
                <w:szCs w:val="18"/>
              </w:rPr>
              <w:t>Reserva</w:t>
            </w:r>
            <w:r w:rsidRPr="005F1A4C">
              <w:rPr>
                <w:rFonts w:ascii="Arial" w:hAnsi="Arial" w:cs="Arial"/>
                <w:spacing w:val="-2"/>
                <w:sz w:val="18"/>
                <w:szCs w:val="18"/>
              </w:rPr>
              <w:t xml:space="preserve"> </w:t>
            </w:r>
            <w:r w:rsidRPr="005F1A4C">
              <w:rPr>
                <w:rFonts w:ascii="Arial" w:hAnsi="Arial" w:cs="Arial"/>
                <w:sz w:val="18"/>
                <w:szCs w:val="18"/>
              </w:rPr>
              <w:t>de</w:t>
            </w:r>
            <w:r w:rsidRPr="005F1A4C">
              <w:rPr>
                <w:rFonts w:ascii="Arial" w:hAnsi="Arial" w:cs="Arial"/>
                <w:spacing w:val="-1"/>
                <w:sz w:val="18"/>
                <w:szCs w:val="18"/>
              </w:rPr>
              <w:t xml:space="preserve"> </w:t>
            </w:r>
            <w:r w:rsidRPr="005F1A4C">
              <w:rPr>
                <w:rFonts w:ascii="Arial" w:hAnsi="Arial" w:cs="Arial"/>
                <w:sz w:val="18"/>
                <w:szCs w:val="18"/>
              </w:rPr>
              <w:t>Reavaliação</w:t>
            </w:r>
          </w:p>
        </w:tc>
        <w:tc>
          <w:tcPr>
            <w:tcW w:w="1039" w:type="dxa"/>
          </w:tcPr>
          <w:p w14:paraId="55892FDA" w14:textId="77777777" w:rsidR="00BA2162" w:rsidRPr="000C4698" w:rsidRDefault="00BA2162">
            <w:pPr>
              <w:pStyle w:val="TableParagraph"/>
              <w:spacing w:before="46"/>
              <w:ind w:right="173"/>
              <w:jc w:val="right"/>
              <w:rPr>
                <w:rFonts w:ascii="Arial" w:hAnsi="Arial" w:cs="Arial"/>
                <w:sz w:val="16"/>
                <w:szCs w:val="16"/>
              </w:rPr>
            </w:pPr>
            <w:r w:rsidRPr="000C4698">
              <w:rPr>
                <w:rFonts w:ascii="Arial" w:hAnsi="Arial" w:cs="Arial"/>
                <w:sz w:val="16"/>
                <w:szCs w:val="16"/>
              </w:rPr>
              <w:t>(28)</w:t>
            </w:r>
          </w:p>
        </w:tc>
        <w:tc>
          <w:tcPr>
            <w:tcW w:w="1056" w:type="dxa"/>
            <w:vAlign w:val="center"/>
          </w:tcPr>
          <w:p w14:paraId="0AFDA5D3"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401" w:type="dxa"/>
            <w:vAlign w:val="center"/>
          </w:tcPr>
          <w:p w14:paraId="3FCF4B25"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366" w:type="dxa"/>
            <w:vAlign w:val="center"/>
          </w:tcPr>
          <w:p w14:paraId="0E82ACD3"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r>
              <w:rPr>
                <w:rFonts w:ascii="Arial" w:hAnsi="Arial" w:cs="Arial"/>
                <w:sz w:val="19"/>
                <w:szCs w:val="19"/>
              </w:rPr>
              <w:t>289</w:t>
            </w:r>
            <w:r w:rsidRPr="006C5BC3">
              <w:rPr>
                <w:rFonts w:ascii="Arial" w:hAnsi="Arial" w:cs="Arial"/>
                <w:sz w:val="19"/>
                <w:szCs w:val="19"/>
              </w:rPr>
              <w:t>)</w:t>
            </w:r>
          </w:p>
        </w:tc>
        <w:tc>
          <w:tcPr>
            <w:tcW w:w="1325" w:type="dxa"/>
            <w:vAlign w:val="center"/>
          </w:tcPr>
          <w:p w14:paraId="462CE116"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512" w:type="dxa"/>
            <w:vAlign w:val="center"/>
          </w:tcPr>
          <w:p w14:paraId="42C3D8F1" w14:textId="77777777" w:rsidR="00BA2162" w:rsidRPr="006C5BC3" w:rsidRDefault="00BA2162" w:rsidP="00ED6FDB">
            <w:pPr>
              <w:jc w:val="right"/>
              <w:rPr>
                <w:rFonts w:ascii="Arial" w:hAnsi="Arial" w:cs="Arial"/>
                <w:sz w:val="19"/>
                <w:szCs w:val="19"/>
              </w:rPr>
            </w:pPr>
            <w:r>
              <w:rPr>
                <w:rFonts w:ascii="Arial" w:hAnsi="Arial" w:cs="Arial"/>
                <w:sz w:val="19"/>
                <w:szCs w:val="19"/>
              </w:rPr>
              <w:t>289</w:t>
            </w:r>
          </w:p>
        </w:tc>
        <w:tc>
          <w:tcPr>
            <w:tcW w:w="1144" w:type="dxa"/>
            <w:vAlign w:val="center"/>
          </w:tcPr>
          <w:p w14:paraId="6E66681F" w14:textId="77777777" w:rsidR="00BA2162" w:rsidRPr="006C5BC3" w:rsidRDefault="00BA2162" w:rsidP="00ED6FDB">
            <w:pPr>
              <w:jc w:val="right"/>
              <w:rPr>
                <w:rFonts w:ascii="Arial" w:hAnsi="Arial" w:cs="Arial"/>
                <w:b/>
                <w:bCs/>
                <w:sz w:val="19"/>
                <w:szCs w:val="19"/>
              </w:rPr>
            </w:pPr>
            <w:r w:rsidRPr="006C5BC3">
              <w:rPr>
                <w:rFonts w:ascii="Arial" w:hAnsi="Arial" w:cs="Arial"/>
                <w:b/>
                <w:bCs/>
                <w:sz w:val="19"/>
                <w:szCs w:val="19"/>
              </w:rPr>
              <w:t>-</w:t>
            </w:r>
          </w:p>
        </w:tc>
      </w:tr>
      <w:tr w:rsidR="00BA2162" w14:paraId="40F76342" w14:textId="77777777" w:rsidTr="00ED6FDB">
        <w:trPr>
          <w:trHeight w:val="291"/>
        </w:trPr>
        <w:tc>
          <w:tcPr>
            <w:tcW w:w="5300" w:type="dxa"/>
          </w:tcPr>
          <w:p w14:paraId="6B6CB711" w14:textId="77777777" w:rsidR="00BA2162" w:rsidRPr="005F1A4C" w:rsidRDefault="00BA2162">
            <w:pPr>
              <w:pStyle w:val="TableParagraph"/>
              <w:spacing w:before="32"/>
              <w:ind w:left="69"/>
              <w:rPr>
                <w:rFonts w:ascii="Arial" w:hAnsi="Arial" w:cs="Arial"/>
                <w:sz w:val="18"/>
                <w:szCs w:val="18"/>
              </w:rPr>
            </w:pPr>
            <w:r w:rsidRPr="005F1A4C">
              <w:rPr>
                <w:rFonts w:ascii="Arial" w:hAnsi="Arial" w:cs="Arial"/>
                <w:sz w:val="18"/>
                <w:szCs w:val="18"/>
              </w:rPr>
              <w:t>Realização</w:t>
            </w:r>
            <w:r w:rsidRPr="005F1A4C">
              <w:rPr>
                <w:rFonts w:ascii="Arial" w:hAnsi="Arial" w:cs="Arial"/>
                <w:spacing w:val="-4"/>
                <w:sz w:val="18"/>
                <w:szCs w:val="18"/>
              </w:rPr>
              <w:t xml:space="preserve"> </w:t>
            </w:r>
            <w:r w:rsidRPr="005F1A4C">
              <w:rPr>
                <w:rFonts w:ascii="Arial" w:hAnsi="Arial" w:cs="Arial"/>
                <w:sz w:val="18"/>
                <w:szCs w:val="18"/>
              </w:rPr>
              <w:t>dos</w:t>
            </w:r>
            <w:r w:rsidRPr="005F1A4C">
              <w:rPr>
                <w:rFonts w:ascii="Arial" w:hAnsi="Arial" w:cs="Arial"/>
                <w:spacing w:val="-1"/>
                <w:sz w:val="18"/>
                <w:szCs w:val="18"/>
              </w:rPr>
              <w:t xml:space="preserve"> </w:t>
            </w:r>
            <w:r w:rsidRPr="005F1A4C">
              <w:rPr>
                <w:rFonts w:ascii="Arial" w:hAnsi="Arial" w:cs="Arial"/>
                <w:sz w:val="18"/>
                <w:szCs w:val="18"/>
              </w:rPr>
              <w:t>Ajustes</w:t>
            </w:r>
            <w:r w:rsidRPr="005F1A4C">
              <w:rPr>
                <w:rFonts w:ascii="Arial" w:hAnsi="Arial" w:cs="Arial"/>
                <w:spacing w:val="-1"/>
                <w:sz w:val="18"/>
                <w:szCs w:val="18"/>
              </w:rPr>
              <w:t xml:space="preserve"> </w:t>
            </w:r>
            <w:r w:rsidRPr="005F1A4C">
              <w:rPr>
                <w:rFonts w:ascii="Arial" w:hAnsi="Arial" w:cs="Arial"/>
                <w:sz w:val="18"/>
                <w:szCs w:val="18"/>
              </w:rPr>
              <w:t>de</w:t>
            </w:r>
            <w:r w:rsidRPr="005F1A4C">
              <w:rPr>
                <w:rFonts w:ascii="Arial" w:hAnsi="Arial" w:cs="Arial"/>
                <w:spacing w:val="-3"/>
                <w:sz w:val="18"/>
                <w:szCs w:val="18"/>
              </w:rPr>
              <w:t xml:space="preserve"> </w:t>
            </w:r>
            <w:r w:rsidRPr="005F1A4C">
              <w:rPr>
                <w:rFonts w:ascii="Arial" w:hAnsi="Arial" w:cs="Arial"/>
                <w:sz w:val="18"/>
                <w:szCs w:val="18"/>
              </w:rPr>
              <w:t>Avaliação</w:t>
            </w:r>
            <w:r w:rsidRPr="005F1A4C">
              <w:rPr>
                <w:rFonts w:ascii="Arial" w:hAnsi="Arial" w:cs="Arial"/>
                <w:spacing w:val="-3"/>
                <w:sz w:val="18"/>
                <w:szCs w:val="18"/>
              </w:rPr>
              <w:t xml:space="preserve"> </w:t>
            </w:r>
            <w:r w:rsidRPr="005F1A4C">
              <w:rPr>
                <w:rFonts w:ascii="Arial" w:hAnsi="Arial" w:cs="Arial"/>
                <w:sz w:val="18"/>
                <w:szCs w:val="18"/>
              </w:rPr>
              <w:t>Patrimonial</w:t>
            </w:r>
          </w:p>
        </w:tc>
        <w:tc>
          <w:tcPr>
            <w:tcW w:w="1039" w:type="dxa"/>
          </w:tcPr>
          <w:p w14:paraId="44B804C1" w14:textId="77777777" w:rsidR="00BA2162" w:rsidRPr="000C4698" w:rsidRDefault="00BA2162">
            <w:pPr>
              <w:pStyle w:val="TableParagraph"/>
              <w:spacing w:before="49"/>
              <w:ind w:right="169"/>
              <w:jc w:val="right"/>
              <w:rPr>
                <w:rFonts w:ascii="Arial" w:hAnsi="Arial" w:cs="Arial"/>
                <w:sz w:val="16"/>
                <w:szCs w:val="16"/>
              </w:rPr>
            </w:pPr>
            <w:r w:rsidRPr="000C4698">
              <w:rPr>
                <w:rFonts w:ascii="Arial" w:hAnsi="Arial" w:cs="Arial"/>
                <w:sz w:val="16"/>
                <w:szCs w:val="16"/>
              </w:rPr>
              <w:t>(29.1)</w:t>
            </w:r>
          </w:p>
        </w:tc>
        <w:tc>
          <w:tcPr>
            <w:tcW w:w="1056" w:type="dxa"/>
            <w:vAlign w:val="center"/>
          </w:tcPr>
          <w:p w14:paraId="629B4A6F"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401" w:type="dxa"/>
            <w:vAlign w:val="center"/>
          </w:tcPr>
          <w:p w14:paraId="7A837ADC"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366" w:type="dxa"/>
            <w:vAlign w:val="center"/>
          </w:tcPr>
          <w:p w14:paraId="210D3166"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325" w:type="dxa"/>
            <w:vAlign w:val="center"/>
          </w:tcPr>
          <w:p w14:paraId="122CEA0D" w14:textId="77777777" w:rsidR="00BA2162" w:rsidRPr="006C5BC3" w:rsidRDefault="00BA2162" w:rsidP="00ED6FDB">
            <w:pPr>
              <w:jc w:val="right"/>
              <w:rPr>
                <w:rFonts w:ascii="Arial" w:hAnsi="Arial" w:cs="Arial"/>
                <w:sz w:val="19"/>
                <w:szCs w:val="19"/>
              </w:rPr>
            </w:pPr>
            <w:r>
              <w:rPr>
                <w:rFonts w:ascii="Arial" w:hAnsi="Arial" w:cs="Arial"/>
                <w:sz w:val="19"/>
                <w:szCs w:val="19"/>
              </w:rPr>
              <w:t>(699</w:t>
            </w:r>
            <w:r w:rsidRPr="006C5BC3">
              <w:rPr>
                <w:rFonts w:ascii="Arial" w:hAnsi="Arial" w:cs="Arial"/>
                <w:sz w:val="19"/>
                <w:szCs w:val="19"/>
              </w:rPr>
              <w:t>)</w:t>
            </w:r>
          </w:p>
        </w:tc>
        <w:tc>
          <w:tcPr>
            <w:tcW w:w="1512" w:type="dxa"/>
            <w:vAlign w:val="center"/>
          </w:tcPr>
          <w:p w14:paraId="601BBFF3" w14:textId="77777777" w:rsidR="00BA2162" w:rsidRPr="006C5BC3" w:rsidRDefault="00BA2162" w:rsidP="00ED6FDB">
            <w:pPr>
              <w:jc w:val="right"/>
              <w:rPr>
                <w:rFonts w:ascii="Arial" w:hAnsi="Arial" w:cs="Arial"/>
                <w:sz w:val="19"/>
                <w:szCs w:val="19"/>
              </w:rPr>
            </w:pPr>
            <w:r>
              <w:rPr>
                <w:rFonts w:ascii="Arial" w:hAnsi="Arial" w:cs="Arial"/>
                <w:sz w:val="19"/>
                <w:szCs w:val="19"/>
              </w:rPr>
              <w:t>699</w:t>
            </w:r>
          </w:p>
        </w:tc>
        <w:tc>
          <w:tcPr>
            <w:tcW w:w="1144" w:type="dxa"/>
            <w:vAlign w:val="center"/>
          </w:tcPr>
          <w:p w14:paraId="239FB534" w14:textId="77777777" w:rsidR="00BA2162" w:rsidRPr="006C5BC3" w:rsidRDefault="00BA2162" w:rsidP="00ED6FDB">
            <w:pPr>
              <w:jc w:val="right"/>
              <w:rPr>
                <w:rFonts w:ascii="Arial" w:hAnsi="Arial" w:cs="Arial"/>
                <w:b/>
                <w:bCs/>
                <w:sz w:val="19"/>
                <w:szCs w:val="19"/>
              </w:rPr>
            </w:pPr>
            <w:r w:rsidRPr="006C5BC3">
              <w:rPr>
                <w:rFonts w:ascii="Arial" w:hAnsi="Arial" w:cs="Arial"/>
                <w:b/>
                <w:bCs/>
                <w:sz w:val="19"/>
                <w:szCs w:val="19"/>
              </w:rPr>
              <w:t>-</w:t>
            </w:r>
          </w:p>
        </w:tc>
      </w:tr>
      <w:tr w:rsidR="00BA2162" w14:paraId="6BD86763" w14:textId="77777777" w:rsidTr="00ED6FDB">
        <w:trPr>
          <w:trHeight w:val="298"/>
        </w:trPr>
        <w:tc>
          <w:tcPr>
            <w:tcW w:w="5300" w:type="dxa"/>
            <w:tcBorders>
              <w:bottom w:val="single" w:sz="4" w:space="0" w:color="000000"/>
            </w:tcBorders>
          </w:tcPr>
          <w:p w14:paraId="6DA7ACDF" w14:textId="77777777" w:rsidR="00BA2162" w:rsidRPr="005F1A4C" w:rsidRDefault="00BA2162" w:rsidP="00C3717F">
            <w:pPr>
              <w:pStyle w:val="TableParagraph"/>
              <w:spacing w:before="36"/>
              <w:ind w:left="69"/>
              <w:rPr>
                <w:rFonts w:ascii="Arial" w:hAnsi="Arial" w:cs="Arial"/>
                <w:sz w:val="18"/>
                <w:szCs w:val="18"/>
              </w:rPr>
            </w:pPr>
            <w:r w:rsidRPr="005F1A4C">
              <w:rPr>
                <w:rFonts w:ascii="Arial" w:hAnsi="Arial" w:cs="Arial"/>
                <w:sz w:val="18"/>
                <w:szCs w:val="18"/>
              </w:rPr>
              <w:t>Lucro/Prejuízo</w:t>
            </w:r>
            <w:r w:rsidRPr="005F1A4C">
              <w:rPr>
                <w:rFonts w:ascii="Arial" w:hAnsi="Arial" w:cs="Arial"/>
                <w:spacing w:val="-3"/>
                <w:sz w:val="18"/>
                <w:szCs w:val="18"/>
              </w:rPr>
              <w:t xml:space="preserve"> </w:t>
            </w:r>
            <w:r w:rsidRPr="005F1A4C">
              <w:rPr>
                <w:rFonts w:ascii="Arial" w:hAnsi="Arial" w:cs="Arial"/>
                <w:sz w:val="18"/>
                <w:szCs w:val="18"/>
              </w:rPr>
              <w:t>do</w:t>
            </w:r>
            <w:r w:rsidRPr="005F1A4C">
              <w:rPr>
                <w:rFonts w:ascii="Arial" w:hAnsi="Arial" w:cs="Arial"/>
                <w:spacing w:val="-2"/>
                <w:sz w:val="18"/>
                <w:szCs w:val="18"/>
              </w:rPr>
              <w:t xml:space="preserve"> </w:t>
            </w:r>
            <w:r w:rsidRPr="005F1A4C">
              <w:rPr>
                <w:rFonts w:ascii="Arial" w:hAnsi="Arial" w:cs="Arial"/>
                <w:sz w:val="18"/>
                <w:szCs w:val="18"/>
              </w:rPr>
              <w:t>Período</w:t>
            </w:r>
          </w:p>
        </w:tc>
        <w:tc>
          <w:tcPr>
            <w:tcW w:w="1039" w:type="dxa"/>
            <w:tcBorders>
              <w:bottom w:val="single" w:sz="4" w:space="0" w:color="000000"/>
            </w:tcBorders>
          </w:tcPr>
          <w:p w14:paraId="549FD54E" w14:textId="77777777" w:rsidR="00BA2162" w:rsidRPr="000C4698" w:rsidRDefault="00BA2162">
            <w:pPr>
              <w:pStyle w:val="TableParagraph"/>
              <w:spacing w:before="50"/>
              <w:ind w:right="173"/>
              <w:jc w:val="right"/>
              <w:rPr>
                <w:rFonts w:ascii="Arial" w:hAnsi="Arial" w:cs="Arial"/>
                <w:sz w:val="16"/>
                <w:szCs w:val="16"/>
              </w:rPr>
            </w:pPr>
            <w:r w:rsidRPr="000C4698">
              <w:rPr>
                <w:rFonts w:ascii="Arial" w:hAnsi="Arial" w:cs="Arial"/>
                <w:sz w:val="16"/>
                <w:szCs w:val="16"/>
              </w:rPr>
              <w:t>(40)</w:t>
            </w:r>
          </w:p>
        </w:tc>
        <w:tc>
          <w:tcPr>
            <w:tcW w:w="1056" w:type="dxa"/>
            <w:tcBorders>
              <w:bottom w:val="single" w:sz="4" w:space="0" w:color="000000"/>
            </w:tcBorders>
            <w:vAlign w:val="center"/>
          </w:tcPr>
          <w:p w14:paraId="12C6F990"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401" w:type="dxa"/>
            <w:tcBorders>
              <w:bottom w:val="single" w:sz="4" w:space="0" w:color="000000"/>
            </w:tcBorders>
            <w:vAlign w:val="center"/>
          </w:tcPr>
          <w:p w14:paraId="7660D630"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366" w:type="dxa"/>
            <w:tcBorders>
              <w:bottom w:val="single" w:sz="4" w:space="0" w:color="000000"/>
            </w:tcBorders>
            <w:vAlign w:val="center"/>
          </w:tcPr>
          <w:p w14:paraId="7C05D736"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325" w:type="dxa"/>
            <w:tcBorders>
              <w:bottom w:val="single" w:sz="4" w:space="0" w:color="000000"/>
            </w:tcBorders>
            <w:vAlign w:val="center"/>
          </w:tcPr>
          <w:p w14:paraId="071E227D" w14:textId="77777777" w:rsidR="00BA2162" w:rsidRPr="006C5BC3" w:rsidRDefault="00BA2162" w:rsidP="00ED6FDB">
            <w:pPr>
              <w:jc w:val="right"/>
              <w:rPr>
                <w:rFonts w:ascii="Arial" w:hAnsi="Arial" w:cs="Arial"/>
                <w:sz w:val="19"/>
                <w:szCs w:val="19"/>
              </w:rPr>
            </w:pPr>
            <w:r w:rsidRPr="006C5BC3">
              <w:rPr>
                <w:rFonts w:ascii="Arial" w:hAnsi="Arial" w:cs="Arial"/>
                <w:sz w:val="19"/>
                <w:szCs w:val="19"/>
              </w:rPr>
              <w:t>-</w:t>
            </w:r>
          </w:p>
        </w:tc>
        <w:tc>
          <w:tcPr>
            <w:tcW w:w="1512" w:type="dxa"/>
            <w:tcBorders>
              <w:bottom w:val="single" w:sz="4" w:space="0" w:color="000000"/>
            </w:tcBorders>
            <w:vAlign w:val="center"/>
          </w:tcPr>
          <w:p w14:paraId="2A1DD03B" w14:textId="77777777" w:rsidR="00BA2162" w:rsidRPr="006C5BC3" w:rsidRDefault="00BA2162" w:rsidP="00ED6FDB">
            <w:pPr>
              <w:jc w:val="right"/>
              <w:rPr>
                <w:rFonts w:ascii="Arial" w:hAnsi="Arial" w:cs="Arial"/>
                <w:sz w:val="19"/>
                <w:szCs w:val="19"/>
              </w:rPr>
            </w:pPr>
            <w:r>
              <w:rPr>
                <w:rFonts w:ascii="Arial" w:hAnsi="Arial" w:cs="Arial"/>
                <w:sz w:val="19"/>
                <w:szCs w:val="19"/>
              </w:rPr>
              <w:t>(102.108</w:t>
            </w:r>
            <w:r w:rsidRPr="006C5BC3">
              <w:rPr>
                <w:rFonts w:ascii="Arial" w:hAnsi="Arial" w:cs="Arial"/>
                <w:sz w:val="19"/>
                <w:szCs w:val="19"/>
              </w:rPr>
              <w:t>)</w:t>
            </w:r>
          </w:p>
        </w:tc>
        <w:tc>
          <w:tcPr>
            <w:tcW w:w="1144" w:type="dxa"/>
            <w:tcBorders>
              <w:bottom w:val="single" w:sz="4" w:space="0" w:color="000000"/>
            </w:tcBorders>
            <w:vAlign w:val="center"/>
          </w:tcPr>
          <w:p w14:paraId="54CA3176" w14:textId="77777777" w:rsidR="00BA2162" w:rsidRPr="006C5BC3" w:rsidRDefault="00BA2162" w:rsidP="00ED6FDB">
            <w:pPr>
              <w:jc w:val="right"/>
              <w:rPr>
                <w:rFonts w:ascii="Arial" w:hAnsi="Arial" w:cs="Arial"/>
                <w:b/>
                <w:bCs/>
                <w:sz w:val="19"/>
                <w:szCs w:val="19"/>
              </w:rPr>
            </w:pPr>
            <w:r>
              <w:rPr>
                <w:rFonts w:ascii="Arial" w:hAnsi="Arial" w:cs="Arial"/>
                <w:b/>
                <w:bCs/>
                <w:sz w:val="19"/>
                <w:szCs w:val="19"/>
              </w:rPr>
              <w:t>(102.108</w:t>
            </w:r>
            <w:r w:rsidRPr="006C5BC3">
              <w:rPr>
                <w:rFonts w:ascii="Arial" w:hAnsi="Arial" w:cs="Arial"/>
                <w:b/>
                <w:bCs/>
                <w:sz w:val="19"/>
                <w:szCs w:val="19"/>
              </w:rPr>
              <w:t>)</w:t>
            </w:r>
          </w:p>
        </w:tc>
      </w:tr>
      <w:tr w:rsidR="00BA2162" w14:paraId="31EA8019" w14:textId="77777777" w:rsidTr="00ED6FDB">
        <w:trPr>
          <w:trHeight w:val="277"/>
        </w:trPr>
        <w:tc>
          <w:tcPr>
            <w:tcW w:w="5300" w:type="dxa"/>
            <w:tcBorders>
              <w:top w:val="single" w:sz="4" w:space="0" w:color="000000"/>
              <w:bottom w:val="single" w:sz="4" w:space="0" w:color="000000"/>
            </w:tcBorders>
          </w:tcPr>
          <w:p w14:paraId="680333E7" w14:textId="77777777" w:rsidR="00BA2162" w:rsidRPr="005F1A4C" w:rsidRDefault="00BA2162" w:rsidP="00BA2162">
            <w:pPr>
              <w:pStyle w:val="TableParagraph"/>
              <w:spacing w:before="25"/>
              <w:ind w:left="69"/>
              <w:rPr>
                <w:rFonts w:ascii="Arial" w:hAnsi="Arial" w:cs="Arial"/>
                <w:b/>
                <w:sz w:val="18"/>
                <w:szCs w:val="18"/>
              </w:rPr>
            </w:pPr>
            <w:r w:rsidRPr="005F1A4C">
              <w:rPr>
                <w:rFonts w:ascii="Arial" w:hAnsi="Arial" w:cs="Arial"/>
                <w:b/>
                <w:sz w:val="18"/>
                <w:szCs w:val="18"/>
              </w:rPr>
              <w:t>Saldos</w:t>
            </w:r>
            <w:r w:rsidRPr="005F1A4C">
              <w:rPr>
                <w:rFonts w:ascii="Arial" w:hAnsi="Arial" w:cs="Arial"/>
                <w:b/>
                <w:spacing w:val="-3"/>
                <w:sz w:val="18"/>
                <w:szCs w:val="18"/>
              </w:rPr>
              <w:t xml:space="preserve"> </w:t>
            </w:r>
            <w:r w:rsidRPr="005F1A4C">
              <w:rPr>
                <w:rFonts w:ascii="Arial" w:hAnsi="Arial" w:cs="Arial"/>
                <w:b/>
                <w:sz w:val="18"/>
                <w:szCs w:val="18"/>
              </w:rPr>
              <w:t>em</w:t>
            </w:r>
            <w:r w:rsidRPr="005F1A4C">
              <w:rPr>
                <w:rFonts w:ascii="Arial" w:hAnsi="Arial" w:cs="Arial"/>
                <w:b/>
                <w:spacing w:val="-2"/>
                <w:sz w:val="18"/>
                <w:szCs w:val="18"/>
              </w:rPr>
              <w:t xml:space="preserve"> </w:t>
            </w:r>
            <w:r w:rsidRPr="005F1A4C">
              <w:rPr>
                <w:rFonts w:ascii="Arial" w:hAnsi="Arial" w:cs="Arial"/>
                <w:b/>
                <w:sz w:val="18"/>
                <w:szCs w:val="18"/>
              </w:rPr>
              <w:t>30</w:t>
            </w:r>
            <w:r w:rsidRPr="005F1A4C">
              <w:rPr>
                <w:rFonts w:ascii="Arial" w:hAnsi="Arial" w:cs="Arial"/>
                <w:b/>
                <w:spacing w:val="-2"/>
                <w:sz w:val="18"/>
                <w:szCs w:val="18"/>
              </w:rPr>
              <w:t xml:space="preserve"> </w:t>
            </w:r>
            <w:r w:rsidRPr="005F1A4C">
              <w:rPr>
                <w:rFonts w:ascii="Arial" w:hAnsi="Arial" w:cs="Arial"/>
                <w:b/>
                <w:sz w:val="18"/>
                <w:szCs w:val="18"/>
              </w:rPr>
              <w:t>de</w:t>
            </w:r>
            <w:r w:rsidRPr="005F1A4C">
              <w:rPr>
                <w:rFonts w:ascii="Arial" w:hAnsi="Arial" w:cs="Arial"/>
                <w:b/>
                <w:spacing w:val="1"/>
                <w:sz w:val="18"/>
                <w:szCs w:val="18"/>
              </w:rPr>
              <w:t xml:space="preserve"> </w:t>
            </w:r>
            <w:r>
              <w:rPr>
                <w:rFonts w:ascii="Arial" w:hAnsi="Arial" w:cs="Arial"/>
                <w:b/>
                <w:spacing w:val="1"/>
                <w:sz w:val="18"/>
                <w:szCs w:val="18"/>
              </w:rPr>
              <w:t>setembro</w:t>
            </w:r>
            <w:r w:rsidRPr="005F1A4C">
              <w:rPr>
                <w:rFonts w:ascii="Arial" w:hAnsi="Arial" w:cs="Arial"/>
                <w:b/>
                <w:spacing w:val="-2"/>
                <w:sz w:val="18"/>
                <w:szCs w:val="18"/>
              </w:rPr>
              <w:t xml:space="preserve"> </w:t>
            </w:r>
            <w:r w:rsidRPr="005F1A4C">
              <w:rPr>
                <w:rFonts w:ascii="Arial" w:hAnsi="Arial" w:cs="Arial"/>
                <w:b/>
                <w:sz w:val="18"/>
                <w:szCs w:val="18"/>
              </w:rPr>
              <w:t>de</w:t>
            </w:r>
            <w:r w:rsidRPr="005F1A4C">
              <w:rPr>
                <w:rFonts w:ascii="Arial" w:hAnsi="Arial" w:cs="Arial"/>
                <w:b/>
                <w:spacing w:val="1"/>
                <w:sz w:val="18"/>
                <w:szCs w:val="18"/>
              </w:rPr>
              <w:t xml:space="preserve"> </w:t>
            </w:r>
            <w:r w:rsidRPr="005F1A4C">
              <w:rPr>
                <w:rFonts w:ascii="Arial" w:hAnsi="Arial" w:cs="Arial"/>
                <w:b/>
                <w:sz w:val="18"/>
                <w:szCs w:val="18"/>
              </w:rPr>
              <w:t>2023</w:t>
            </w:r>
          </w:p>
        </w:tc>
        <w:tc>
          <w:tcPr>
            <w:tcW w:w="1039" w:type="dxa"/>
            <w:tcBorders>
              <w:top w:val="single" w:sz="4" w:space="0" w:color="000000"/>
              <w:bottom w:val="single" w:sz="4" w:space="0" w:color="000000"/>
            </w:tcBorders>
          </w:tcPr>
          <w:p w14:paraId="5DEB1755" w14:textId="77777777" w:rsidR="00BA2162" w:rsidRPr="005F1A4C" w:rsidRDefault="00BA2162">
            <w:pPr>
              <w:pStyle w:val="TableParagraph"/>
              <w:rPr>
                <w:rFonts w:ascii="Arial" w:hAnsi="Arial" w:cs="Arial"/>
                <w:sz w:val="18"/>
                <w:szCs w:val="18"/>
              </w:rPr>
            </w:pPr>
          </w:p>
        </w:tc>
        <w:tc>
          <w:tcPr>
            <w:tcW w:w="1056" w:type="dxa"/>
            <w:tcBorders>
              <w:top w:val="single" w:sz="4" w:space="0" w:color="000000"/>
              <w:bottom w:val="single" w:sz="4" w:space="0" w:color="000000"/>
            </w:tcBorders>
            <w:vAlign w:val="center"/>
          </w:tcPr>
          <w:p w14:paraId="1EEAFFBB" w14:textId="77777777" w:rsidR="00BA2162" w:rsidRPr="006C5BC3" w:rsidRDefault="00BA2162" w:rsidP="00ED6FDB">
            <w:pPr>
              <w:jc w:val="right"/>
              <w:rPr>
                <w:rFonts w:ascii="Arial" w:hAnsi="Arial" w:cs="Arial"/>
                <w:b/>
                <w:bCs/>
                <w:sz w:val="19"/>
                <w:szCs w:val="19"/>
              </w:rPr>
            </w:pPr>
            <w:r w:rsidRPr="006C5BC3">
              <w:rPr>
                <w:rFonts w:ascii="Arial" w:hAnsi="Arial" w:cs="Arial"/>
                <w:b/>
                <w:bCs/>
                <w:sz w:val="19"/>
                <w:szCs w:val="19"/>
              </w:rPr>
              <w:t>234.036</w:t>
            </w:r>
          </w:p>
        </w:tc>
        <w:tc>
          <w:tcPr>
            <w:tcW w:w="1401" w:type="dxa"/>
            <w:tcBorders>
              <w:top w:val="single" w:sz="4" w:space="0" w:color="000000"/>
              <w:bottom w:val="single" w:sz="4" w:space="0" w:color="000000"/>
            </w:tcBorders>
            <w:vAlign w:val="center"/>
          </w:tcPr>
          <w:p w14:paraId="38617955" w14:textId="77777777" w:rsidR="00BA2162" w:rsidRPr="006C5BC3" w:rsidRDefault="00BA2162" w:rsidP="00ED6FDB">
            <w:pPr>
              <w:jc w:val="right"/>
              <w:rPr>
                <w:rFonts w:ascii="Arial" w:hAnsi="Arial" w:cs="Arial"/>
                <w:b/>
                <w:bCs/>
                <w:sz w:val="19"/>
                <w:szCs w:val="19"/>
              </w:rPr>
            </w:pPr>
            <w:r>
              <w:rPr>
                <w:rFonts w:ascii="Arial" w:hAnsi="Arial" w:cs="Arial"/>
                <w:b/>
                <w:bCs/>
                <w:sz w:val="19"/>
                <w:szCs w:val="19"/>
              </w:rPr>
              <w:t>26</w:t>
            </w:r>
            <w:r w:rsidRPr="006C5BC3">
              <w:rPr>
                <w:rFonts w:ascii="Arial" w:hAnsi="Arial" w:cs="Arial"/>
                <w:b/>
                <w:bCs/>
                <w:sz w:val="19"/>
                <w:szCs w:val="19"/>
              </w:rPr>
              <w:t>.</w:t>
            </w:r>
            <w:r>
              <w:rPr>
                <w:rFonts w:ascii="Arial" w:hAnsi="Arial" w:cs="Arial"/>
                <w:b/>
                <w:bCs/>
                <w:sz w:val="19"/>
                <w:szCs w:val="19"/>
              </w:rPr>
              <w:t>489</w:t>
            </w:r>
          </w:p>
        </w:tc>
        <w:tc>
          <w:tcPr>
            <w:tcW w:w="1366" w:type="dxa"/>
            <w:tcBorders>
              <w:top w:val="single" w:sz="4" w:space="0" w:color="000000"/>
              <w:bottom w:val="single" w:sz="4" w:space="0" w:color="000000"/>
            </w:tcBorders>
            <w:vAlign w:val="center"/>
          </w:tcPr>
          <w:p w14:paraId="0E7887E6" w14:textId="77777777" w:rsidR="00BA2162" w:rsidRPr="006C5BC3" w:rsidRDefault="00BA2162" w:rsidP="00ED6FDB">
            <w:pPr>
              <w:jc w:val="right"/>
              <w:rPr>
                <w:rFonts w:ascii="Arial" w:hAnsi="Arial" w:cs="Arial"/>
                <w:b/>
                <w:bCs/>
                <w:sz w:val="19"/>
                <w:szCs w:val="19"/>
              </w:rPr>
            </w:pPr>
            <w:r w:rsidRPr="006C5BC3">
              <w:rPr>
                <w:rFonts w:ascii="Arial" w:hAnsi="Arial" w:cs="Arial"/>
                <w:b/>
                <w:bCs/>
                <w:sz w:val="19"/>
                <w:szCs w:val="19"/>
              </w:rPr>
              <w:t>17.</w:t>
            </w:r>
            <w:r>
              <w:rPr>
                <w:rFonts w:ascii="Arial" w:hAnsi="Arial" w:cs="Arial"/>
                <w:b/>
                <w:bCs/>
                <w:sz w:val="19"/>
                <w:szCs w:val="19"/>
              </w:rPr>
              <w:t>074</w:t>
            </w:r>
          </w:p>
        </w:tc>
        <w:tc>
          <w:tcPr>
            <w:tcW w:w="1325" w:type="dxa"/>
            <w:tcBorders>
              <w:top w:val="single" w:sz="4" w:space="0" w:color="000000"/>
              <w:bottom w:val="single" w:sz="4" w:space="0" w:color="000000"/>
            </w:tcBorders>
            <w:vAlign w:val="center"/>
          </w:tcPr>
          <w:p w14:paraId="41024A1D" w14:textId="77777777" w:rsidR="00BA2162" w:rsidRPr="006C5BC3" w:rsidRDefault="00BA2162" w:rsidP="00ED6FDB">
            <w:pPr>
              <w:jc w:val="center"/>
              <w:rPr>
                <w:rFonts w:ascii="Arial" w:hAnsi="Arial" w:cs="Arial"/>
                <w:b/>
                <w:bCs/>
                <w:sz w:val="19"/>
                <w:szCs w:val="19"/>
              </w:rPr>
            </w:pPr>
            <w:r>
              <w:rPr>
                <w:rFonts w:ascii="Arial" w:hAnsi="Arial" w:cs="Arial"/>
                <w:b/>
                <w:bCs/>
                <w:sz w:val="19"/>
                <w:szCs w:val="19"/>
              </w:rPr>
              <w:t xml:space="preserve">           </w:t>
            </w:r>
            <w:r w:rsidR="00ED6FDB">
              <w:rPr>
                <w:rFonts w:ascii="Arial" w:hAnsi="Arial" w:cs="Arial"/>
                <w:b/>
                <w:bCs/>
                <w:sz w:val="19"/>
                <w:szCs w:val="19"/>
              </w:rPr>
              <w:t xml:space="preserve">   </w:t>
            </w:r>
            <w:r>
              <w:rPr>
                <w:rFonts w:ascii="Arial" w:hAnsi="Arial" w:cs="Arial"/>
                <w:b/>
                <w:bCs/>
                <w:sz w:val="19"/>
                <w:szCs w:val="19"/>
              </w:rPr>
              <w:t>41.479</w:t>
            </w:r>
          </w:p>
        </w:tc>
        <w:tc>
          <w:tcPr>
            <w:tcW w:w="1512" w:type="dxa"/>
            <w:tcBorders>
              <w:top w:val="single" w:sz="4" w:space="0" w:color="000000"/>
              <w:bottom w:val="single" w:sz="4" w:space="0" w:color="000000"/>
            </w:tcBorders>
            <w:vAlign w:val="center"/>
          </w:tcPr>
          <w:p w14:paraId="0FE1FFEC" w14:textId="77777777" w:rsidR="00BA2162" w:rsidRPr="006C5BC3" w:rsidRDefault="00BA2162" w:rsidP="00ED6FDB">
            <w:pPr>
              <w:jc w:val="right"/>
              <w:rPr>
                <w:rFonts w:ascii="Arial" w:hAnsi="Arial" w:cs="Arial"/>
                <w:b/>
                <w:bCs/>
                <w:sz w:val="19"/>
                <w:szCs w:val="19"/>
              </w:rPr>
            </w:pPr>
            <w:r w:rsidRPr="006C5BC3">
              <w:rPr>
                <w:rFonts w:ascii="Arial" w:hAnsi="Arial" w:cs="Arial"/>
                <w:b/>
                <w:bCs/>
                <w:sz w:val="19"/>
                <w:szCs w:val="19"/>
              </w:rPr>
              <w:t>(</w:t>
            </w:r>
            <w:r>
              <w:rPr>
                <w:rFonts w:ascii="Arial" w:hAnsi="Arial" w:cs="Arial"/>
                <w:b/>
                <w:bCs/>
                <w:sz w:val="19"/>
                <w:szCs w:val="19"/>
              </w:rPr>
              <w:t>894</w:t>
            </w:r>
            <w:r w:rsidRPr="006C5BC3">
              <w:rPr>
                <w:rFonts w:ascii="Arial" w:hAnsi="Arial" w:cs="Arial"/>
                <w:b/>
                <w:bCs/>
                <w:sz w:val="19"/>
                <w:szCs w:val="19"/>
              </w:rPr>
              <w:t>.</w:t>
            </w:r>
            <w:r>
              <w:rPr>
                <w:rFonts w:ascii="Arial" w:hAnsi="Arial" w:cs="Arial"/>
                <w:b/>
                <w:bCs/>
                <w:sz w:val="19"/>
                <w:szCs w:val="19"/>
              </w:rPr>
              <w:t>339</w:t>
            </w:r>
            <w:r w:rsidRPr="006C5BC3">
              <w:rPr>
                <w:rFonts w:ascii="Arial" w:hAnsi="Arial" w:cs="Arial"/>
                <w:b/>
                <w:bCs/>
                <w:sz w:val="19"/>
                <w:szCs w:val="19"/>
              </w:rPr>
              <w:t>)</w:t>
            </w:r>
          </w:p>
        </w:tc>
        <w:tc>
          <w:tcPr>
            <w:tcW w:w="1144" w:type="dxa"/>
            <w:tcBorders>
              <w:top w:val="single" w:sz="4" w:space="0" w:color="000000"/>
              <w:bottom w:val="single" w:sz="4" w:space="0" w:color="000000"/>
            </w:tcBorders>
            <w:vAlign w:val="center"/>
          </w:tcPr>
          <w:p w14:paraId="6C23BBDA" w14:textId="77777777" w:rsidR="00BA2162" w:rsidRPr="006C5BC3" w:rsidRDefault="00BA2162" w:rsidP="00ED6FDB">
            <w:pPr>
              <w:jc w:val="right"/>
              <w:rPr>
                <w:rFonts w:ascii="Arial" w:hAnsi="Arial" w:cs="Arial"/>
                <w:b/>
                <w:bCs/>
                <w:sz w:val="19"/>
                <w:szCs w:val="19"/>
              </w:rPr>
            </w:pPr>
            <w:r w:rsidRPr="006C5BC3">
              <w:rPr>
                <w:rFonts w:ascii="Arial" w:hAnsi="Arial" w:cs="Arial"/>
                <w:b/>
                <w:bCs/>
                <w:sz w:val="19"/>
                <w:szCs w:val="19"/>
              </w:rPr>
              <w:t>(</w:t>
            </w:r>
            <w:r>
              <w:rPr>
                <w:rFonts w:ascii="Arial" w:hAnsi="Arial" w:cs="Arial"/>
                <w:b/>
                <w:bCs/>
                <w:sz w:val="19"/>
                <w:szCs w:val="19"/>
              </w:rPr>
              <w:t>575</w:t>
            </w:r>
            <w:r w:rsidRPr="006C5BC3">
              <w:rPr>
                <w:rFonts w:ascii="Arial" w:hAnsi="Arial" w:cs="Arial"/>
                <w:b/>
                <w:bCs/>
                <w:sz w:val="19"/>
                <w:szCs w:val="19"/>
              </w:rPr>
              <w:t>.</w:t>
            </w:r>
            <w:r>
              <w:rPr>
                <w:rFonts w:ascii="Arial" w:hAnsi="Arial" w:cs="Arial"/>
                <w:b/>
                <w:bCs/>
                <w:sz w:val="19"/>
                <w:szCs w:val="19"/>
              </w:rPr>
              <w:t>260</w:t>
            </w:r>
            <w:r w:rsidRPr="006C5BC3">
              <w:rPr>
                <w:rFonts w:ascii="Arial" w:hAnsi="Arial" w:cs="Arial"/>
                <w:b/>
                <w:bCs/>
                <w:sz w:val="19"/>
                <w:szCs w:val="19"/>
              </w:rPr>
              <w:t>)</w:t>
            </w:r>
          </w:p>
        </w:tc>
      </w:tr>
      <w:tr w:rsidR="00C3717F" w14:paraId="3069C18B" w14:textId="77777777">
        <w:trPr>
          <w:trHeight w:val="287"/>
        </w:trPr>
        <w:tc>
          <w:tcPr>
            <w:tcW w:w="5300" w:type="dxa"/>
            <w:tcBorders>
              <w:top w:val="single" w:sz="4" w:space="0" w:color="000000"/>
              <w:bottom w:val="single" w:sz="4" w:space="0" w:color="000000"/>
            </w:tcBorders>
          </w:tcPr>
          <w:p w14:paraId="0C411A20" w14:textId="77777777" w:rsidR="00C3717F" w:rsidRDefault="00C3717F">
            <w:pPr>
              <w:pStyle w:val="TableParagraph"/>
              <w:rPr>
                <w:rFonts w:ascii="Times New Roman"/>
                <w:sz w:val="18"/>
              </w:rPr>
            </w:pPr>
          </w:p>
        </w:tc>
        <w:tc>
          <w:tcPr>
            <w:tcW w:w="1039" w:type="dxa"/>
            <w:tcBorders>
              <w:top w:val="single" w:sz="4" w:space="0" w:color="000000"/>
              <w:bottom w:val="single" w:sz="4" w:space="0" w:color="000000"/>
            </w:tcBorders>
          </w:tcPr>
          <w:p w14:paraId="3893E556" w14:textId="77777777" w:rsidR="00C3717F" w:rsidRDefault="00C3717F">
            <w:pPr>
              <w:pStyle w:val="TableParagraph"/>
              <w:rPr>
                <w:rFonts w:ascii="Times New Roman"/>
                <w:sz w:val="18"/>
              </w:rPr>
            </w:pPr>
          </w:p>
        </w:tc>
        <w:tc>
          <w:tcPr>
            <w:tcW w:w="1056" w:type="dxa"/>
            <w:tcBorders>
              <w:top w:val="single" w:sz="4" w:space="0" w:color="000000"/>
              <w:bottom w:val="single" w:sz="4" w:space="0" w:color="000000"/>
            </w:tcBorders>
          </w:tcPr>
          <w:p w14:paraId="1CD1F86C" w14:textId="77777777" w:rsidR="00C3717F" w:rsidRDefault="00C3717F">
            <w:pPr>
              <w:pStyle w:val="TableParagraph"/>
              <w:rPr>
                <w:rFonts w:ascii="Times New Roman"/>
                <w:sz w:val="18"/>
              </w:rPr>
            </w:pPr>
          </w:p>
        </w:tc>
        <w:tc>
          <w:tcPr>
            <w:tcW w:w="1401" w:type="dxa"/>
            <w:tcBorders>
              <w:top w:val="single" w:sz="4" w:space="0" w:color="000000"/>
              <w:bottom w:val="single" w:sz="4" w:space="0" w:color="000000"/>
            </w:tcBorders>
          </w:tcPr>
          <w:p w14:paraId="3E341B74" w14:textId="77777777" w:rsidR="00C3717F" w:rsidRDefault="00C3717F">
            <w:pPr>
              <w:pStyle w:val="TableParagraph"/>
              <w:rPr>
                <w:rFonts w:ascii="Times New Roman"/>
                <w:sz w:val="18"/>
              </w:rPr>
            </w:pPr>
          </w:p>
        </w:tc>
        <w:tc>
          <w:tcPr>
            <w:tcW w:w="1366" w:type="dxa"/>
            <w:tcBorders>
              <w:top w:val="single" w:sz="4" w:space="0" w:color="000000"/>
              <w:bottom w:val="single" w:sz="4" w:space="0" w:color="000000"/>
            </w:tcBorders>
          </w:tcPr>
          <w:p w14:paraId="700E1145" w14:textId="77777777" w:rsidR="00C3717F" w:rsidRDefault="00C3717F">
            <w:pPr>
              <w:pStyle w:val="TableParagraph"/>
              <w:rPr>
                <w:rFonts w:ascii="Times New Roman"/>
                <w:sz w:val="18"/>
              </w:rPr>
            </w:pPr>
          </w:p>
        </w:tc>
        <w:tc>
          <w:tcPr>
            <w:tcW w:w="1325" w:type="dxa"/>
            <w:tcBorders>
              <w:top w:val="single" w:sz="4" w:space="0" w:color="000000"/>
              <w:bottom w:val="single" w:sz="4" w:space="0" w:color="000000"/>
            </w:tcBorders>
          </w:tcPr>
          <w:p w14:paraId="66B985FD" w14:textId="77777777" w:rsidR="00C3717F" w:rsidRDefault="00C3717F">
            <w:pPr>
              <w:pStyle w:val="TableParagraph"/>
              <w:rPr>
                <w:rFonts w:ascii="Times New Roman"/>
                <w:sz w:val="18"/>
              </w:rPr>
            </w:pPr>
          </w:p>
        </w:tc>
        <w:tc>
          <w:tcPr>
            <w:tcW w:w="1512" w:type="dxa"/>
            <w:tcBorders>
              <w:top w:val="single" w:sz="4" w:space="0" w:color="000000"/>
              <w:bottom w:val="single" w:sz="4" w:space="0" w:color="000000"/>
            </w:tcBorders>
          </w:tcPr>
          <w:p w14:paraId="765639E9" w14:textId="77777777" w:rsidR="00C3717F" w:rsidRDefault="00C3717F">
            <w:pPr>
              <w:pStyle w:val="TableParagraph"/>
              <w:rPr>
                <w:rFonts w:ascii="Times New Roman"/>
                <w:sz w:val="18"/>
              </w:rPr>
            </w:pPr>
          </w:p>
        </w:tc>
        <w:tc>
          <w:tcPr>
            <w:tcW w:w="1144" w:type="dxa"/>
            <w:tcBorders>
              <w:top w:val="single" w:sz="4" w:space="0" w:color="000000"/>
              <w:bottom w:val="single" w:sz="4" w:space="0" w:color="000000"/>
            </w:tcBorders>
          </w:tcPr>
          <w:p w14:paraId="64F89B46" w14:textId="77777777" w:rsidR="00C3717F" w:rsidRDefault="00C3717F">
            <w:pPr>
              <w:pStyle w:val="TableParagraph"/>
              <w:rPr>
                <w:rFonts w:ascii="Times New Roman"/>
                <w:sz w:val="18"/>
              </w:rPr>
            </w:pPr>
          </w:p>
        </w:tc>
      </w:tr>
      <w:tr w:rsidR="00C3717F" w14:paraId="34378DFE" w14:textId="77777777" w:rsidTr="005F1A4C">
        <w:trPr>
          <w:trHeight w:hRule="exact" w:val="851"/>
        </w:trPr>
        <w:tc>
          <w:tcPr>
            <w:tcW w:w="5300" w:type="dxa"/>
            <w:tcBorders>
              <w:top w:val="single" w:sz="4" w:space="0" w:color="000000"/>
              <w:bottom w:val="single" w:sz="4" w:space="0" w:color="000000"/>
            </w:tcBorders>
          </w:tcPr>
          <w:p w14:paraId="6432C7A9" w14:textId="77777777" w:rsidR="00C3717F" w:rsidRPr="005F1A4C" w:rsidRDefault="00C3717F">
            <w:pPr>
              <w:pStyle w:val="TableParagraph"/>
              <w:rPr>
                <w:rFonts w:ascii="Times New Roman"/>
                <w:sz w:val="17"/>
                <w:szCs w:val="17"/>
              </w:rPr>
            </w:pPr>
          </w:p>
        </w:tc>
        <w:tc>
          <w:tcPr>
            <w:tcW w:w="1039" w:type="dxa"/>
            <w:tcBorders>
              <w:top w:val="single" w:sz="4" w:space="0" w:color="000000"/>
              <w:bottom w:val="single" w:sz="4" w:space="0" w:color="000000"/>
            </w:tcBorders>
          </w:tcPr>
          <w:p w14:paraId="0B229A41" w14:textId="77777777" w:rsidR="00C3717F" w:rsidRPr="005F1A4C" w:rsidRDefault="00C3717F">
            <w:pPr>
              <w:pStyle w:val="TableParagraph"/>
              <w:rPr>
                <w:sz w:val="17"/>
                <w:szCs w:val="17"/>
              </w:rPr>
            </w:pPr>
          </w:p>
          <w:p w14:paraId="49846CC1" w14:textId="77777777" w:rsidR="00C3717F" w:rsidRPr="005F1A4C" w:rsidRDefault="00C3717F">
            <w:pPr>
              <w:pStyle w:val="TableParagraph"/>
              <w:spacing w:before="157"/>
              <w:ind w:left="333"/>
              <w:rPr>
                <w:rFonts w:ascii="Arial"/>
                <w:b/>
                <w:sz w:val="17"/>
                <w:szCs w:val="17"/>
              </w:rPr>
            </w:pPr>
            <w:r w:rsidRPr="005F1A4C">
              <w:rPr>
                <w:rFonts w:ascii="Arial"/>
                <w:b/>
                <w:sz w:val="17"/>
                <w:szCs w:val="17"/>
              </w:rPr>
              <w:t>Nota</w:t>
            </w:r>
          </w:p>
        </w:tc>
        <w:tc>
          <w:tcPr>
            <w:tcW w:w="1056" w:type="dxa"/>
            <w:tcBorders>
              <w:top w:val="single" w:sz="4" w:space="0" w:color="000000"/>
              <w:bottom w:val="single" w:sz="4" w:space="0" w:color="000000"/>
            </w:tcBorders>
          </w:tcPr>
          <w:p w14:paraId="784D0A57" w14:textId="77777777" w:rsidR="00C3717F" w:rsidRPr="005F1A4C" w:rsidRDefault="00C3717F" w:rsidP="00BE3E06">
            <w:pPr>
              <w:pStyle w:val="TableParagraph"/>
              <w:spacing w:before="8"/>
              <w:rPr>
                <w:sz w:val="17"/>
                <w:szCs w:val="17"/>
              </w:rPr>
            </w:pPr>
          </w:p>
          <w:p w14:paraId="3E92B0D4" w14:textId="77777777" w:rsidR="00C3717F" w:rsidRPr="005F1A4C" w:rsidRDefault="00C3717F" w:rsidP="00BE3E06">
            <w:pPr>
              <w:pStyle w:val="TableParagraph"/>
              <w:ind w:left="209" w:right="262" w:hanging="36"/>
              <w:rPr>
                <w:rFonts w:ascii="Arial"/>
                <w:b/>
                <w:sz w:val="17"/>
                <w:szCs w:val="17"/>
              </w:rPr>
            </w:pPr>
            <w:r w:rsidRPr="005F1A4C">
              <w:rPr>
                <w:rFonts w:ascii="Arial"/>
                <w:b/>
                <w:sz w:val="17"/>
                <w:szCs w:val="17"/>
              </w:rPr>
              <w:t>Capital</w:t>
            </w:r>
            <w:r w:rsidRPr="005F1A4C">
              <w:rPr>
                <w:rFonts w:ascii="Arial"/>
                <w:b/>
                <w:spacing w:val="-47"/>
                <w:sz w:val="17"/>
                <w:szCs w:val="17"/>
              </w:rPr>
              <w:t xml:space="preserve"> </w:t>
            </w:r>
            <w:r w:rsidRPr="005F1A4C">
              <w:rPr>
                <w:rFonts w:ascii="Arial"/>
                <w:b/>
                <w:sz w:val="17"/>
                <w:szCs w:val="17"/>
              </w:rPr>
              <w:t>Social</w:t>
            </w:r>
          </w:p>
        </w:tc>
        <w:tc>
          <w:tcPr>
            <w:tcW w:w="1401" w:type="dxa"/>
            <w:tcBorders>
              <w:top w:val="single" w:sz="4" w:space="0" w:color="000000"/>
              <w:bottom w:val="single" w:sz="4" w:space="0" w:color="000000"/>
            </w:tcBorders>
          </w:tcPr>
          <w:p w14:paraId="1C968D5C" w14:textId="77777777" w:rsidR="00C3717F" w:rsidRPr="005F1A4C" w:rsidRDefault="00C3717F" w:rsidP="00BE3E06">
            <w:pPr>
              <w:pStyle w:val="TableParagraph"/>
              <w:spacing w:before="78"/>
              <w:ind w:left="74" w:right="123"/>
              <w:rPr>
                <w:rFonts w:ascii="Arial"/>
                <w:b/>
                <w:sz w:val="17"/>
                <w:szCs w:val="17"/>
              </w:rPr>
            </w:pPr>
            <w:r w:rsidRPr="005F1A4C">
              <w:rPr>
                <w:rFonts w:ascii="Arial"/>
                <w:b/>
                <w:sz w:val="17"/>
                <w:szCs w:val="17"/>
              </w:rPr>
              <w:t>Adiantamento</w:t>
            </w:r>
            <w:r w:rsidRPr="005F1A4C">
              <w:rPr>
                <w:rFonts w:ascii="Arial"/>
                <w:b/>
                <w:spacing w:val="-47"/>
                <w:sz w:val="17"/>
                <w:szCs w:val="17"/>
              </w:rPr>
              <w:t xml:space="preserve"> </w:t>
            </w:r>
            <w:r w:rsidRPr="005F1A4C">
              <w:rPr>
                <w:rFonts w:ascii="Arial"/>
                <w:b/>
                <w:sz w:val="17"/>
                <w:szCs w:val="17"/>
              </w:rPr>
              <w:t>para Futuro</w:t>
            </w:r>
            <w:r w:rsidRPr="005F1A4C">
              <w:rPr>
                <w:rFonts w:ascii="Arial"/>
                <w:b/>
                <w:spacing w:val="1"/>
                <w:sz w:val="17"/>
                <w:szCs w:val="17"/>
              </w:rPr>
              <w:t xml:space="preserve"> </w:t>
            </w:r>
            <w:r w:rsidRPr="005F1A4C">
              <w:rPr>
                <w:rFonts w:ascii="Arial"/>
                <w:b/>
                <w:sz w:val="17"/>
                <w:szCs w:val="17"/>
              </w:rPr>
              <w:t>Aumento de</w:t>
            </w:r>
            <w:r w:rsidRPr="005F1A4C">
              <w:rPr>
                <w:rFonts w:ascii="Arial"/>
                <w:b/>
                <w:spacing w:val="1"/>
                <w:sz w:val="17"/>
                <w:szCs w:val="17"/>
              </w:rPr>
              <w:t xml:space="preserve"> </w:t>
            </w:r>
            <w:r w:rsidRPr="005F1A4C">
              <w:rPr>
                <w:rFonts w:ascii="Arial"/>
                <w:b/>
                <w:sz w:val="17"/>
                <w:szCs w:val="17"/>
              </w:rPr>
              <w:t>Capital</w:t>
            </w:r>
          </w:p>
        </w:tc>
        <w:tc>
          <w:tcPr>
            <w:tcW w:w="1366" w:type="dxa"/>
            <w:tcBorders>
              <w:top w:val="single" w:sz="4" w:space="0" w:color="000000"/>
              <w:bottom w:val="single" w:sz="4" w:space="0" w:color="000000"/>
            </w:tcBorders>
          </w:tcPr>
          <w:p w14:paraId="56B9BBD1" w14:textId="77777777" w:rsidR="00C3717F" w:rsidRPr="005F1A4C" w:rsidRDefault="00C3717F" w:rsidP="00BE3E06">
            <w:pPr>
              <w:pStyle w:val="TableParagraph"/>
              <w:spacing w:before="8"/>
              <w:rPr>
                <w:sz w:val="17"/>
                <w:szCs w:val="17"/>
              </w:rPr>
            </w:pPr>
          </w:p>
          <w:p w14:paraId="2E672003" w14:textId="77777777" w:rsidR="00C3717F" w:rsidRPr="005F1A4C" w:rsidRDefault="00C3717F" w:rsidP="00BE3E06">
            <w:pPr>
              <w:pStyle w:val="TableParagraph"/>
              <w:ind w:left="111" w:right="194" w:firstLine="40"/>
              <w:rPr>
                <w:rFonts w:ascii="Arial" w:hAnsi="Arial"/>
                <w:b/>
                <w:sz w:val="17"/>
                <w:szCs w:val="17"/>
              </w:rPr>
            </w:pPr>
            <w:r w:rsidRPr="005F1A4C">
              <w:rPr>
                <w:rFonts w:ascii="Arial" w:hAnsi="Arial"/>
                <w:b/>
                <w:sz w:val="17"/>
                <w:szCs w:val="17"/>
              </w:rPr>
              <w:t>Reserva de</w:t>
            </w:r>
            <w:r w:rsidRPr="005F1A4C">
              <w:rPr>
                <w:rFonts w:ascii="Arial" w:hAnsi="Arial"/>
                <w:b/>
                <w:spacing w:val="-47"/>
                <w:sz w:val="17"/>
                <w:szCs w:val="17"/>
              </w:rPr>
              <w:t xml:space="preserve"> </w:t>
            </w:r>
            <w:r w:rsidRPr="005F1A4C">
              <w:rPr>
                <w:rFonts w:ascii="Arial" w:hAnsi="Arial"/>
                <w:b/>
                <w:sz w:val="17"/>
                <w:szCs w:val="17"/>
              </w:rPr>
              <w:t>Reavaliação</w:t>
            </w:r>
          </w:p>
        </w:tc>
        <w:tc>
          <w:tcPr>
            <w:tcW w:w="1325" w:type="dxa"/>
            <w:tcBorders>
              <w:top w:val="single" w:sz="4" w:space="0" w:color="000000"/>
              <w:bottom w:val="single" w:sz="4" w:space="0" w:color="000000"/>
            </w:tcBorders>
          </w:tcPr>
          <w:p w14:paraId="4543D9D2" w14:textId="77777777" w:rsidR="00C3717F" w:rsidRPr="005F1A4C" w:rsidRDefault="00C3717F" w:rsidP="00BE3E06">
            <w:pPr>
              <w:pStyle w:val="TableParagraph"/>
              <w:spacing w:before="8"/>
              <w:rPr>
                <w:sz w:val="17"/>
                <w:szCs w:val="17"/>
              </w:rPr>
            </w:pPr>
          </w:p>
          <w:p w14:paraId="5708391C" w14:textId="77777777" w:rsidR="00C3717F" w:rsidRPr="005F1A4C" w:rsidRDefault="00C3717F" w:rsidP="00BE3E06">
            <w:pPr>
              <w:pStyle w:val="TableParagraph"/>
              <w:spacing w:before="1"/>
              <w:ind w:left="125" w:right="216"/>
              <w:rPr>
                <w:rFonts w:ascii="Arial" w:hAnsi="Arial"/>
                <w:b/>
                <w:sz w:val="17"/>
                <w:szCs w:val="17"/>
              </w:rPr>
            </w:pPr>
            <w:r w:rsidRPr="005F1A4C">
              <w:rPr>
                <w:rFonts w:ascii="Arial" w:hAnsi="Arial"/>
                <w:b/>
                <w:sz w:val="17"/>
                <w:szCs w:val="17"/>
              </w:rPr>
              <w:t>Ajuste</w:t>
            </w:r>
            <w:r w:rsidR="00DE3297">
              <w:rPr>
                <w:rFonts w:ascii="Arial" w:hAnsi="Arial"/>
                <w:b/>
                <w:sz w:val="17"/>
                <w:szCs w:val="17"/>
              </w:rPr>
              <w:t>s</w:t>
            </w:r>
            <w:r w:rsidRPr="005F1A4C">
              <w:rPr>
                <w:rFonts w:ascii="Arial" w:hAnsi="Arial"/>
                <w:b/>
                <w:sz w:val="17"/>
                <w:szCs w:val="17"/>
              </w:rPr>
              <w:t xml:space="preserve"> de</w:t>
            </w:r>
            <w:r w:rsidRPr="005F1A4C">
              <w:rPr>
                <w:rFonts w:ascii="Arial" w:hAnsi="Arial"/>
                <w:b/>
                <w:spacing w:val="1"/>
                <w:sz w:val="17"/>
                <w:szCs w:val="17"/>
              </w:rPr>
              <w:t xml:space="preserve"> </w:t>
            </w:r>
            <w:r w:rsidRPr="005F1A4C">
              <w:rPr>
                <w:rFonts w:ascii="Arial" w:hAnsi="Arial"/>
                <w:b/>
                <w:sz w:val="17"/>
                <w:szCs w:val="17"/>
              </w:rPr>
              <w:t>Avaliação</w:t>
            </w:r>
            <w:r w:rsidRPr="005F1A4C">
              <w:rPr>
                <w:rFonts w:ascii="Arial" w:hAnsi="Arial"/>
                <w:b/>
                <w:spacing w:val="1"/>
                <w:sz w:val="17"/>
                <w:szCs w:val="17"/>
              </w:rPr>
              <w:t xml:space="preserve"> </w:t>
            </w:r>
            <w:r w:rsidRPr="005F1A4C">
              <w:rPr>
                <w:rFonts w:ascii="Arial" w:hAnsi="Arial"/>
                <w:b/>
                <w:sz w:val="17"/>
                <w:szCs w:val="17"/>
              </w:rPr>
              <w:t>Patrimonial</w:t>
            </w:r>
          </w:p>
        </w:tc>
        <w:tc>
          <w:tcPr>
            <w:tcW w:w="1512" w:type="dxa"/>
            <w:tcBorders>
              <w:top w:val="single" w:sz="4" w:space="0" w:color="000000"/>
              <w:bottom w:val="single" w:sz="4" w:space="0" w:color="000000"/>
            </w:tcBorders>
          </w:tcPr>
          <w:p w14:paraId="7183CF9F" w14:textId="77777777" w:rsidR="00C3717F" w:rsidRPr="005F1A4C" w:rsidRDefault="00C3717F" w:rsidP="00BE3E06">
            <w:pPr>
              <w:pStyle w:val="TableParagraph"/>
              <w:spacing w:before="8"/>
              <w:rPr>
                <w:sz w:val="17"/>
                <w:szCs w:val="17"/>
              </w:rPr>
            </w:pPr>
          </w:p>
          <w:p w14:paraId="68C0E88A" w14:textId="77777777" w:rsidR="00C3717F" w:rsidRPr="005F1A4C" w:rsidRDefault="00C3717F" w:rsidP="00BE3E06">
            <w:pPr>
              <w:pStyle w:val="TableParagraph"/>
              <w:ind w:left="102" w:right="309"/>
              <w:rPr>
                <w:rFonts w:ascii="Arial" w:hAnsi="Arial"/>
                <w:b/>
                <w:sz w:val="17"/>
                <w:szCs w:val="17"/>
              </w:rPr>
            </w:pPr>
            <w:r w:rsidRPr="005F1A4C">
              <w:rPr>
                <w:rFonts w:ascii="Arial" w:hAnsi="Arial"/>
                <w:b/>
                <w:sz w:val="17"/>
                <w:szCs w:val="17"/>
              </w:rPr>
              <w:t>Prejuízos</w:t>
            </w:r>
            <w:r w:rsidRPr="005F1A4C">
              <w:rPr>
                <w:rFonts w:ascii="Arial" w:hAnsi="Arial"/>
                <w:b/>
                <w:spacing w:val="1"/>
                <w:sz w:val="17"/>
                <w:szCs w:val="17"/>
              </w:rPr>
              <w:t xml:space="preserve"> </w:t>
            </w:r>
            <w:r w:rsidRPr="005F1A4C">
              <w:rPr>
                <w:rFonts w:ascii="Arial" w:hAnsi="Arial"/>
                <w:b/>
                <w:sz w:val="17"/>
                <w:szCs w:val="17"/>
              </w:rPr>
              <w:t>Acumulados</w:t>
            </w:r>
          </w:p>
        </w:tc>
        <w:tc>
          <w:tcPr>
            <w:tcW w:w="1144" w:type="dxa"/>
            <w:tcBorders>
              <w:top w:val="single" w:sz="4" w:space="0" w:color="000000"/>
              <w:bottom w:val="single" w:sz="4" w:space="0" w:color="000000"/>
            </w:tcBorders>
          </w:tcPr>
          <w:p w14:paraId="4BA5F7FC" w14:textId="77777777" w:rsidR="00C3717F" w:rsidRPr="005F1A4C" w:rsidRDefault="00C3717F" w:rsidP="00BE3E06">
            <w:pPr>
              <w:pStyle w:val="TableParagraph"/>
              <w:rPr>
                <w:sz w:val="17"/>
                <w:szCs w:val="17"/>
              </w:rPr>
            </w:pPr>
          </w:p>
          <w:p w14:paraId="39275012" w14:textId="77777777" w:rsidR="00C3717F" w:rsidRPr="005F1A4C" w:rsidRDefault="00C3717F" w:rsidP="00BE3E06">
            <w:pPr>
              <w:pStyle w:val="TableParagraph"/>
              <w:spacing w:before="157"/>
              <w:ind w:left="258"/>
              <w:rPr>
                <w:rFonts w:ascii="Arial"/>
                <w:b/>
                <w:sz w:val="17"/>
                <w:szCs w:val="17"/>
              </w:rPr>
            </w:pPr>
            <w:r w:rsidRPr="005F1A4C">
              <w:rPr>
                <w:rFonts w:ascii="Arial"/>
                <w:b/>
                <w:sz w:val="17"/>
                <w:szCs w:val="17"/>
              </w:rPr>
              <w:t>Total</w:t>
            </w:r>
          </w:p>
        </w:tc>
      </w:tr>
      <w:tr w:rsidR="00C3717F" w14:paraId="6DC98D2A" w14:textId="77777777">
        <w:trPr>
          <w:trHeight w:val="278"/>
        </w:trPr>
        <w:tc>
          <w:tcPr>
            <w:tcW w:w="5300" w:type="dxa"/>
            <w:tcBorders>
              <w:top w:val="single" w:sz="4" w:space="0" w:color="000000"/>
              <w:bottom w:val="single" w:sz="4" w:space="0" w:color="000000"/>
            </w:tcBorders>
          </w:tcPr>
          <w:p w14:paraId="524F1FBD" w14:textId="77777777" w:rsidR="00C3717F" w:rsidRPr="005F1A4C" w:rsidRDefault="00C3717F">
            <w:pPr>
              <w:pStyle w:val="TableParagraph"/>
              <w:spacing w:before="28"/>
              <w:ind w:left="69"/>
              <w:rPr>
                <w:rFonts w:ascii="Arial" w:hAnsi="Arial" w:cs="Arial"/>
                <w:b/>
                <w:sz w:val="18"/>
                <w:szCs w:val="18"/>
              </w:rPr>
            </w:pPr>
            <w:r w:rsidRPr="005F1A4C">
              <w:rPr>
                <w:rFonts w:ascii="Arial" w:hAnsi="Arial" w:cs="Arial"/>
                <w:b/>
                <w:sz w:val="18"/>
                <w:szCs w:val="18"/>
              </w:rPr>
              <w:t>Saldos</w:t>
            </w:r>
            <w:r w:rsidRPr="005F1A4C">
              <w:rPr>
                <w:rFonts w:ascii="Arial" w:hAnsi="Arial" w:cs="Arial"/>
                <w:b/>
                <w:spacing w:val="-2"/>
                <w:sz w:val="18"/>
                <w:szCs w:val="18"/>
              </w:rPr>
              <w:t xml:space="preserve"> </w:t>
            </w:r>
            <w:r w:rsidRPr="005F1A4C">
              <w:rPr>
                <w:rFonts w:ascii="Arial" w:hAnsi="Arial" w:cs="Arial"/>
                <w:b/>
                <w:sz w:val="18"/>
                <w:szCs w:val="18"/>
              </w:rPr>
              <w:t>Iniciais</w:t>
            </w:r>
            <w:r w:rsidRPr="005F1A4C">
              <w:rPr>
                <w:rFonts w:ascii="Arial" w:hAnsi="Arial" w:cs="Arial"/>
                <w:b/>
                <w:spacing w:val="-1"/>
                <w:sz w:val="18"/>
                <w:szCs w:val="18"/>
              </w:rPr>
              <w:t xml:space="preserve"> </w:t>
            </w:r>
            <w:r w:rsidRPr="005F1A4C">
              <w:rPr>
                <w:rFonts w:ascii="Arial" w:hAnsi="Arial" w:cs="Arial"/>
                <w:b/>
                <w:sz w:val="18"/>
                <w:szCs w:val="18"/>
              </w:rPr>
              <w:t>em</w:t>
            </w:r>
            <w:r w:rsidRPr="005F1A4C">
              <w:rPr>
                <w:rFonts w:ascii="Arial" w:hAnsi="Arial" w:cs="Arial"/>
                <w:b/>
                <w:spacing w:val="-2"/>
                <w:sz w:val="18"/>
                <w:szCs w:val="18"/>
              </w:rPr>
              <w:t xml:space="preserve"> </w:t>
            </w:r>
            <w:r w:rsidRPr="005F1A4C">
              <w:rPr>
                <w:rFonts w:ascii="Arial" w:hAnsi="Arial" w:cs="Arial"/>
                <w:b/>
                <w:sz w:val="18"/>
                <w:szCs w:val="18"/>
              </w:rPr>
              <w:t>1º</w:t>
            </w:r>
            <w:r w:rsidRPr="005F1A4C">
              <w:rPr>
                <w:rFonts w:ascii="Arial" w:hAnsi="Arial" w:cs="Arial"/>
                <w:b/>
                <w:spacing w:val="1"/>
                <w:sz w:val="18"/>
                <w:szCs w:val="18"/>
              </w:rPr>
              <w:t xml:space="preserve"> </w:t>
            </w:r>
            <w:r w:rsidRPr="005F1A4C">
              <w:rPr>
                <w:rFonts w:ascii="Arial" w:hAnsi="Arial" w:cs="Arial"/>
                <w:b/>
                <w:sz w:val="18"/>
                <w:szCs w:val="18"/>
              </w:rPr>
              <w:t>de</w:t>
            </w:r>
            <w:r w:rsidRPr="005F1A4C">
              <w:rPr>
                <w:rFonts w:ascii="Arial" w:hAnsi="Arial" w:cs="Arial"/>
                <w:b/>
                <w:spacing w:val="-2"/>
                <w:sz w:val="18"/>
                <w:szCs w:val="18"/>
              </w:rPr>
              <w:t xml:space="preserve"> </w:t>
            </w:r>
            <w:r w:rsidRPr="005F1A4C">
              <w:rPr>
                <w:rFonts w:ascii="Arial" w:hAnsi="Arial" w:cs="Arial"/>
                <w:b/>
                <w:sz w:val="18"/>
                <w:szCs w:val="18"/>
              </w:rPr>
              <w:t>janeiro</w:t>
            </w:r>
            <w:r w:rsidRPr="005F1A4C">
              <w:rPr>
                <w:rFonts w:ascii="Arial" w:hAnsi="Arial" w:cs="Arial"/>
                <w:b/>
                <w:spacing w:val="-2"/>
                <w:sz w:val="18"/>
                <w:szCs w:val="18"/>
              </w:rPr>
              <w:t xml:space="preserve"> </w:t>
            </w:r>
            <w:r w:rsidRPr="005F1A4C">
              <w:rPr>
                <w:rFonts w:ascii="Arial" w:hAnsi="Arial" w:cs="Arial"/>
                <w:b/>
                <w:sz w:val="18"/>
                <w:szCs w:val="18"/>
              </w:rPr>
              <w:t>de</w:t>
            </w:r>
            <w:r w:rsidRPr="005F1A4C">
              <w:rPr>
                <w:rFonts w:ascii="Arial" w:hAnsi="Arial" w:cs="Arial"/>
                <w:b/>
                <w:spacing w:val="-2"/>
                <w:sz w:val="18"/>
                <w:szCs w:val="18"/>
              </w:rPr>
              <w:t xml:space="preserve"> </w:t>
            </w:r>
            <w:r w:rsidRPr="005F1A4C">
              <w:rPr>
                <w:rFonts w:ascii="Arial" w:hAnsi="Arial" w:cs="Arial"/>
                <w:b/>
                <w:sz w:val="18"/>
                <w:szCs w:val="18"/>
              </w:rPr>
              <w:t>2024</w:t>
            </w:r>
          </w:p>
        </w:tc>
        <w:tc>
          <w:tcPr>
            <w:tcW w:w="1039" w:type="dxa"/>
            <w:tcBorders>
              <w:top w:val="single" w:sz="4" w:space="0" w:color="000000"/>
              <w:bottom w:val="single" w:sz="4" w:space="0" w:color="000000"/>
            </w:tcBorders>
          </w:tcPr>
          <w:p w14:paraId="40818707" w14:textId="77777777" w:rsidR="00C3717F" w:rsidRPr="005F1A4C" w:rsidRDefault="00C3717F">
            <w:pPr>
              <w:pStyle w:val="TableParagraph"/>
              <w:rPr>
                <w:rFonts w:ascii="Arial" w:hAnsi="Arial" w:cs="Arial"/>
                <w:sz w:val="18"/>
                <w:szCs w:val="18"/>
              </w:rPr>
            </w:pPr>
          </w:p>
        </w:tc>
        <w:tc>
          <w:tcPr>
            <w:tcW w:w="1056" w:type="dxa"/>
            <w:tcBorders>
              <w:top w:val="single" w:sz="4" w:space="0" w:color="000000"/>
              <w:bottom w:val="single" w:sz="4" w:space="0" w:color="000000"/>
            </w:tcBorders>
          </w:tcPr>
          <w:p w14:paraId="4425EA90" w14:textId="77777777" w:rsidR="00C3717F" w:rsidRPr="005F1A4C" w:rsidRDefault="00C3717F">
            <w:pPr>
              <w:pStyle w:val="TableParagraph"/>
              <w:spacing w:before="28"/>
              <w:ind w:right="71"/>
              <w:jc w:val="right"/>
              <w:rPr>
                <w:rFonts w:ascii="Arial" w:hAnsi="Arial" w:cs="Arial"/>
                <w:b/>
                <w:sz w:val="18"/>
                <w:szCs w:val="18"/>
              </w:rPr>
            </w:pPr>
            <w:r w:rsidRPr="005F1A4C">
              <w:rPr>
                <w:rFonts w:ascii="Arial" w:hAnsi="Arial" w:cs="Arial"/>
                <w:b/>
                <w:sz w:val="18"/>
                <w:szCs w:val="18"/>
              </w:rPr>
              <w:t>234.036</w:t>
            </w:r>
          </w:p>
        </w:tc>
        <w:tc>
          <w:tcPr>
            <w:tcW w:w="1401" w:type="dxa"/>
            <w:tcBorders>
              <w:top w:val="single" w:sz="4" w:space="0" w:color="000000"/>
              <w:bottom w:val="single" w:sz="4" w:space="0" w:color="000000"/>
            </w:tcBorders>
          </w:tcPr>
          <w:p w14:paraId="7DA47A0A" w14:textId="77777777" w:rsidR="00C3717F" w:rsidRPr="005F1A4C" w:rsidRDefault="00C3717F">
            <w:pPr>
              <w:pStyle w:val="TableParagraph"/>
              <w:spacing w:before="28"/>
              <w:ind w:right="109"/>
              <w:jc w:val="right"/>
              <w:rPr>
                <w:rFonts w:ascii="Arial" w:hAnsi="Arial" w:cs="Arial"/>
                <w:b/>
                <w:sz w:val="18"/>
                <w:szCs w:val="18"/>
              </w:rPr>
            </w:pPr>
            <w:r w:rsidRPr="005F1A4C">
              <w:rPr>
                <w:rFonts w:ascii="Arial" w:hAnsi="Arial" w:cs="Arial"/>
                <w:b/>
                <w:sz w:val="18"/>
                <w:szCs w:val="18"/>
              </w:rPr>
              <w:t>36.267</w:t>
            </w:r>
          </w:p>
        </w:tc>
        <w:tc>
          <w:tcPr>
            <w:tcW w:w="1366" w:type="dxa"/>
            <w:tcBorders>
              <w:top w:val="single" w:sz="4" w:space="0" w:color="000000"/>
              <w:bottom w:val="single" w:sz="4" w:space="0" w:color="000000"/>
            </w:tcBorders>
          </w:tcPr>
          <w:p w14:paraId="29EAC8C5" w14:textId="77777777" w:rsidR="00C3717F" w:rsidRPr="005F1A4C" w:rsidRDefault="00C3717F">
            <w:pPr>
              <w:pStyle w:val="TableParagraph"/>
              <w:spacing w:before="28"/>
              <w:ind w:right="124"/>
              <w:jc w:val="right"/>
              <w:rPr>
                <w:rFonts w:ascii="Arial" w:hAnsi="Arial" w:cs="Arial"/>
                <w:b/>
                <w:sz w:val="18"/>
                <w:szCs w:val="18"/>
              </w:rPr>
            </w:pPr>
            <w:r w:rsidRPr="005F1A4C">
              <w:rPr>
                <w:rFonts w:ascii="Arial" w:hAnsi="Arial" w:cs="Arial"/>
                <w:b/>
                <w:sz w:val="18"/>
                <w:szCs w:val="18"/>
              </w:rPr>
              <w:t>16.978</w:t>
            </w:r>
          </w:p>
        </w:tc>
        <w:tc>
          <w:tcPr>
            <w:tcW w:w="1325" w:type="dxa"/>
            <w:tcBorders>
              <w:top w:val="single" w:sz="4" w:space="0" w:color="000000"/>
              <w:bottom w:val="single" w:sz="4" w:space="0" w:color="000000"/>
            </w:tcBorders>
          </w:tcPr>
          <w:p w14:paraId="2F250037" w14:textId="77777777" w:rsidR="00C3717F" w:rsidRPr="005F1A4C" w:rsidRDefault="00C3717F">
            <w:pPr>
              <w:pStyle w:val="TableParagraph"/>
              <w:spacing w:before="28"/>
              <w:ind w:right="102"/>
              <w:jc w:val="right"/>
              <w:rPr>
                <w:rFonts w:ascii="Arial" w:hAnsi="Arial" w:cs="Arial"/>
                <w:b/>
                <w:sz w:val="18"/>
                <w:szCs w:val="18"/>
              </w:rPr>
            </w:pPr>
            <w:r w:rsidRPr="005F1A4C">
              <w:rPr>
                <w:rFonts w:ascii="Arial" w:hAnsi="Arial" w:cs="Arial"/>
                <w:b/>
                <w:sz w:val="18"/>
                <w:szCs w:val="18"/>
              </w:rPr>
              <w:t>41.247</w:t>
            </w:r>
          </w:p>
        </w:tc>
        <w:tc>
          <w:tcPr>
            <w:tcW w:w="1512" w:type="dxa"/>
            <w:tcBorders>
              <w:top w:val="single" w:sz="4" w:space="0" w:color="000000"/>
              <w:bottom w:val="single" w:sz="4" w:space="0" w:color="000000"/>
            </w:tcBorders>
          </w:tcPr>
          <w:p w14:paraId="3985FEDE" w14:textId="77777777" w:rsidR="00C3717F" w:rsidRPr="005F1A4C" w:rsidRDefault="00C3717F">
            <w:pPr>
              <w:pStyle w:val="TableParagraph"/>
              <w:spacing w:before="28"/>
              <w:ind w:right="263"/>
              <w:jc w:val="right"/>
              <w:rPr>
                <w:rFonts w:ascii="Arial" w:hAnsi="Arial" w:cs="Arial"/>
                <w:b/>
                <w:sz w:val="18"/>
                <w:szCs w:val="18"/>
              </w:rPr>
            </w:pPr>
            <w:r w:rsidRPr="005F1A4C">
              <w:rPr>
                <w:rFonts w:ascii="Arial" w:hAnsi="Arial" w:cs="Arial"/>
                <w:b/>
                <w:sz w:val="18"/>
                <w:szCs w:val="18"/>
              </w:rPr>
              <w:t>(856.141)</w:t>
            </w:r>
          </w:p>
        </w:tc>
        <w:tc>
          <w:tcPr>
            <w:tcW w:w="1144" w:type="dxa"/>
            <w:tcBorders>
              <w:top w:val="single" w:sz="4" w:space="0" w:color="000000"/>
              <w:bottom w:val="single" w:sz="4" w:space="0" w:color="000000"/>
            </w:tcBorders>
          </w:tcPr>
          <w:p w14:paraId="648F7006" w14:textId="77777777" w:rsidR="00C3717F" w:rsidRPr="005F1A4C" w:rsidRDefault="00C3717F">
            <w:pPr>
              <w:pStyle w:val="TableParagraph"/>
              <w:spacing w:before="28"/>
              <w:ind w:right="71"/>
              <w:jc w:val="right"/>
              <w:rPr>
                <w:rFonts w:ascii="Arial" w:hAnsi="Arial" w:cs="Arial"/>
                <w:b/>
                <w:sz w:val="18"/>
                <w:szCs w:val="18"/>
              </w:rPr>
            </w:pPr>
            <w:r w:rsidRPr="005F1A4C">
              <w:rPr>
                <w:rFonts w:ascii="Arial" w:hAnsi="Arial" w:cs="Arial"/>
                <w:b/>
                <w:sz w:val="18"/>
                <w:szCs w:val="18"/>
              </w:rPr>
              <w:t>(527.613)</w:t>
            </w:r>
          </w:p>
        </w:tc>
      </w:tr>
      <w:tr w:rsidR="00C3717F" w14:paraId="346EBE28" w14:textId="77777777">
        <w:trPr>
          <w:trHeight w:val="276"/>
        </w:trPr>
        <w:tc>
          <w:tcPr>
            <w:tcW w:w="5300" w:type="dxa"/>
            <w:tcBorders>
              <w:top w:val="single" w:sz="4" w:space="0" w:color="000000"/>
            </w:tcBorders>
          </w:tcPr>
          <w:p w14:paraId="68396F2E" w14:textId="77777777" w:rsidR="00C3717F" w:rsidRPr="005F1A4C" w:rsidRDefault="00C3717F">
            <w:pPr>
              <w:pStyle w:val="TableParagraph"/>
              <w:spacing w:before="25"/>
              <w:ind w:left="69"/>
              <w:rPr>
                <w:rFonts w:ascii="Arial" w:hAnsi="Arial" w:cs="Arial"/>
                <w:sz w:val="18"/>
                <w:szCs w:val="18"/>
              </w:rPr>
            </w:pPr>
            <w:r w:rsidRPr="005F1A4C">
              <w:rPr>
                <w:rFonts w:ascii="Arial" w:hAnsi="Arial" w:cs="Arial"/>
                <w:sz w:val="18"/>
                <w:szCs w:val="18"/>
              </w:rPr>
              <w:t>Recebido</w:t>
            </w:r>
            <w:r w:rsidRPr="005F1A4C">
              <w:rPr>
                <w:rFonts w:ascii="Arial" w:hAnsi="Arial" w:cs="Arial"/>
                <w:spacing w:val="-3"/>
                <w:sz w:val="18"/>
                <w:szCs w:val="18"/>
              </w:rPr>
              <w:t xml:space="preserve"> </w:t>
            </w:r>
            <w:r w:rsidRPr="005F1A4C">
              <w:rPr>
                <w:rFonts w:ascii="Arial" w:hAnsi="Arial" w:cs="Arial"/>
                <w:sz w:val="18"/>
                <w:szCs w:val="18"/>
              </w:rPr>
              <w:t>Adiantamento</w:t>
            </w:r>
            <w:r w:rsidRPr="005F1A4C">
              <w:rPr>
                <w:rFonts w:ascii="Arial" w:hAnsi="Arial" w:cs="Arial"/>
                <w:spacing w:val="-1"/>
                <w:sz w:val="18"/>
                <w:szCs w:val="18"/>
              </w:rPr>
              <w:t xml:space="preserve"> </w:t>
            </w:r>
            <w:r w:rsidRPr="005F1A4C">
              <w:rPr>
                <w:rFonts w:ascii="Arial" w:hAnsi="Arial" w:cs="Arial"/>
                <w:sz w:val="18"/>
                <w:szCs w:val="18"/>
              </w:rPr>
              <w:t>para</w:t>
            </w:r>
            <w:r w:rsidRPr="005F1A4C">
              <w:rPr>
                <w:rFonts w:ascii="Arial" w:hAnsi="Arial" w:cs="Arial"/>
                <w:spacing w:val="-2"/>
                <w:sz w:val="18"/>
                <w:szCs w:val="18"/>
              </w:rPr>
              <w:t xml:space="preserve"> </w:t>
            </w:r>
            <w:r w:rsidRPr="005F1A4C">
              <w:rPr>
                <w:rFonts w:ascii="Arial" w:hAnsi="Arial" w:cs="Arial"/>
                <w:sz w:val="18"/>
                <w:szCs w:val="18"/>
              </w:rPr>
              <w:t>Futuro</w:t>
            </w:r>
            <w:r w:rsidRPr="005F1A4C">
              <w:rPr>
                <w:rFonts w:ascii="Arial" w:hAnsi="Arial" w:cs="Arial"/>
                <w:spacing w:val="-2"/>
                <w:sz w:val="18"/>
                <w:szCs w:val="18"/>
              </w:rPr>
              <w:t xml:space="preserve"> </w:t>
            </w:r>
            <w:r w:rsidRPr="005F1A4C">
              <w:rPr>
                <w:rFonts w:ascii="Arial" w:hAnsi="Arial" w:cs="Arial"/>
                <w:sz w:val="18"/>
                <w:szCs w:val="18"/>
              </w:rPr>
              <w:t>Aumento</w:t>
            </w:r>
            <w:r w:rsidRPr="005F1A4C">
              <w:rPr>
                <w:rFonts w:ascii="Arial" w:hAnsi="Arial" w:cs="Arial"/>
                <w:spacing w:val="-1"/>
                <w:sz w:val="18"/>
                <w:szCs w:val="18"/>
              </w:rPr>
              <w:t xml:space="preserve"> </w:t>
            </w:r>
            <w:r w:rsidRPr="005F1A4C">
              <w:rPr>
                <w:rFonts w:ascii="Arial" w:hAnsi="Arial" w:cs="Arial"/>
                <w:sz w:val="18"/>
                <w:szCs w:val="18"/>
              </w:rPr>
              <w:t>de</w:t>
            </w:r>
            <w:r w:rsidRPr="005F1A4C">
              <w:rPr>
                <w:rFonts w:ascii="Arial" w:hAnsi="Arial" w:cs="Arial"/>
                <w:spacing w:val="-2"/>
                <w:sz w:val="18"/>
                <w:szCs w:val="18"/>
              </w:rPr>
              <w:t xml:space="preserve"> </w:t>
            </w:r>
            <w:r w:rsidRPr="005F1A4C">
              <w:rPr>
                <w:rFonts w:ascii="Arial" w:hAnsi="Arial" w:cs="Arial"/>
                <w:sz w:val="18"/>
                <w:szCs w:val="18"/>
              </w:rPr>
              <w:t>Capital</w:t>
            </w:r>
          </w:p>
        </w:tc>
        <w:tc>
          <w:tcPr>
            <w:tcW w:w="1039" w:type="dxa"/>
            <w:tcBorders>
              <w:top w:val="single" w:sz="4" w:space="0" w:color="000000"/>
            </w:tcBorders>
          </w:tcPr>
          <w:p w14:paraId="7E6B1957" w14:textId="77777777" w:rsidR="00C3717F" w:rsidRPr="005F1A4C" w:rsidRDefault="00C3717F">
            <w:pPr>
              <w:pStyle w:val="TableParagraph"/>
              <w:spacing w:before="39"/>
              <w:ind w:right="173"/>
              <w:jc w:val="right"/>
              <w:rPr>
                <w:rFonts w:ascii="Arial" w:hAnsi="Arial" w:cs="Arial"/>
                <w:sz w:val="16"/>
                <w:szCs w:val="16"/>
              </w:rPr>
            </w:pPr>
            <w:r w:rsidRPr="005F1A4C">
              <w:rPr>
                <w:rFonts w:ascii="Arial" w:hAnsi="Arial" w:cs="Arial"/>
                <w:sz w:val="16"/>
                <w:szCs w:val="16"/>
              </w:rPr>
              <w:t>(27)</w:t>
            </w:r>
          </w:p>
        </w:tc>
        <w:tc>
          <w:tcPr>
            <w:tcW w:w="1056" w:type="dxa"/>
            <w:tcBorders>
              <w:top w:val="single" w:sz="4" w:space="0" w:color="000000"/>
            </w:tcBorders>
          </w:tcPr>
          <w:p w14:paraId="6DB81271" w14:textId="77777777" w:rsidR="00C3717F" w:rsidRPr="005F1A4C" w:rsidRDefault="00C3717F">
            <w:pPr>
              <w:pStyle w:val="TableParagraph"/>
              <w:spacing w:before="25"/>
              <w:ind w:right="71"/>
              <w:jc w:val="right"/>
              <w:rPr>
                <w:rFonts w:ascii="Arial" w:hAnsi="Arial" w:cs="Arial"/>
                <w:sz w:val="18"/>
                <w:szCs w:val="18"/>
              </w:rPr>
            </w:pPr>
            <w:r w:rsidRPr="005F1A4C">
              <w:rPr>
                <w:rFonts w:ascii="Arial" w:hAnsi="Arial" w:cs="Arial"/>
                <w:w w:val="99"/>
                <w:sz w:val="18"/>
                <w:szCs w:val="18"/>
              </w:rPr>
              <w:t>-</w:t>
            </w:r>
          </w:p>
        </w:tc>
        <w:tc>
          <w:tcPr>
            <w:tcW w:w="1401" w:type="dxa"/>
            <w:tcBorders>
              <w:top w:val="single" w:sz="4" w:space="0" w:color="000000"/>
            </w:tcBorders>
          </w:tcPr>
          <w:p w14:paraId="49A8725C" w14:textId="77777777" w:rsidR="00C3717F" w:rsidRPr="005F1A4C" w:rsidRDefault="00035984" w:rsidP="00FF6251">
            <w:pPr>
              <w:pStyle w:val="TableParagraph"/>
              <w:spacing w:before="25"/>
              <w:ind w:right="109"/>
              <w:jc w:val="right"/>
              <w:rPr>
                <w:rFonts w:ascii="Arial" w:hAnsi="Arial" w:cs="Arial"/>
                <w:sz w:val="18"/>
                <w:szCs w:val="18"/>
              </w:rPr>
            </w:pPr>
            <w:r>
              <w:rPr>
                <w:rFonts w:ascii="Arial" w:hAnsi="Arial" w:cs="Arial"/>
                <w:sz w:val="18"/>
                <w:szCs w:val="18"/>
              </w:rPr>
              <w:t>46.</w:t>
            </w:r>
            <w:r w:rsidR="00FF6251">
              <w:rPr>
                <w:rFonts w:ascii="Arial" w:hAnsi="Arial" w:cs="Arial"/>
                <w:sz w:val="18"/>
                <w:szCs w:val="18"/>
              </w:rPr>
              <w:t>688</w:t>
            </w:r>
          </w:p>
        </w:tc>
        <w:tc>
          <w:tcPr>
            <w:tcW w:w="1366" w:type="dxa"/>
            <w:tcBorders>
              <w:top w:val="single" w:sz="4" w:space="0" w:color="000000"/>
            </w:tcBorders>
          </w:tcPr>
          <w:p w14:paraId="5E381042" w14:textId="77777777" w:rsidR="00C3717F" w:rsidRPr="005F1A4C" w:rsidRDefault="00C3717F">
            <w:pPr>
              <w:pStyle w:val="TableParagraph"/>
              <w:spacing w:before="25"/>
              <w:ind w:right="123"/>
              <w:jc w:val="right"/>
              <w:rPr>
                <w:rFonts w:ascii="Arial" w:hAnsi="Arial" w:cs="Arial"/>
                <w:sz w:val="18"/>
                <w:szCs w:val="18"/>
              </w:rPr>
            </w:pPr>
            <w:r w:rsidRPr="005F1A4C">
              <w:rPr>
                <w:rFonts w:ascii="Arial" w:hAnsi="Arial" w:cs="Arial"/>
                <w:w w:val="99"/>
                <w:sz w:val="18"/>
                <w:szCs w:val="18"/>
              </w:rPr>
              <w:t>-</w:t>
            </w:r>
          </w:p>
        </w:tc>
        <w:tc>
          <w:tcPr>
            <w:tcW w:w="1325" w:type="dxa"/>
            <w:tcBorders>
              <w:top w:val="single" w:sz="4" w:space="0" w:color="000000"/>
            </w:tcBorders>
          </w:tcPr>
          <w:p w14:paraId="27D48FD7" w14:textId="77777777" w:rsidR="00C3717F" w:rsidRPr="005F1A4C" w:rsidRDefault="00C3717F">
            <w:pPr>
              <w:pStyle w:val="TableParagraph"/>
              <w:spacing w:before="25"/>
              <w:ind w:right="101"/>
              <w:jc w:val="right"/>
              <w:rPr>
                <w:rFonts w:ascii="Arial" w:hAnsi="Arial" w:cs="Arial"/>
                <w:sz w:val="18"/>
                <w:szCs w:val="18"/>
              </w:rPr>
            </w:pPr>
            <w:r w:rsidRPr="005F1A4C">
              <w:rPr>
                <w:rFonts w:ascii="Arial" w:hAnsi="Arial" w:cs="Arial"/>
                <w:w w:val="99"/>
                <w:sz w:val="18"/>
                <w:szCs w:val="18"/>
              </w:rPr>
              <w:t>-</w:t>
            </w:r>
          </w:p>
        </w:tc>
        <w:tc>
          <w:tcPr>
            <w:tcW w:w="1512" w:type="dxa"/>
            <w:tcBorders>
              <w:top w:val="single" w:sz="4" w:space="0" w:color="000000"/>
            </w:tcBorders>
          </w:tcPr>
          <w:p w14:paraId="209EF91C" w14:textId="77777777" w:rsidR="00C3717F" w:rsidRPr="005F1A4C" w:rsidRDefault="00C3717F">
            <w:pPr>
              <w:pStyle w:val="TableParagraph"/>
              <w:spacing w:before="25"/>
              <w:ind w:right="259"/>
              <w:jc w:val="right"/>
              <w:rPr>
                <w:rFonts w:ascii="Arial" w:hAnsi="Arial" w:cs="Arial"/>
                <w:sz w:val="18"/>
                <w:szCs w:val="18"/>
              </w:rPr>
            </w:pPr>
            <w:r w:rsidRPr="005F1A4C">
              <w:rPr>
                <w:rFonts w:ascii="Arial" w:hAnsi="Arial" w:cs="Arial"/>
                <w:w w:val="99"/>
                <w:sz w:val="18"/>
                <w:szCs w:val="18"/>
              </w:rPr>
              <w:t>-</w:t>
            </w:r>
          </w:p>
        </w:tc>
        <w:tc>
          <w:tcPr>
            <w:tcW w:w="1144" w:type="dxa"/>
            <w:tcBorders>
              <w:top w:val="single" w:sz="4" w:space="0" w:color="000000"/>
            </w:tcBorders>
          </w:tcPr>
          <w:p w14:paraId="0DC75E06" w14:textId="77777777" w:rsidR="00C3717F" w:rsidRPr="005F1A4C" w:rsidRDefault="00035984" w:rsidP="00FF6251">
            <w:pPr>
              <w:pStyle w:val="TableParagraph"/>
              <w:spacing w:before="23"/>
              <w:ind w:right="70"/>
              <w:jc w:val="right"/>
              <w:rPr>
                <w:rFonts w:ascii="Arial" w:hAnsi="Arial" w:cs="Arial"/>
                <w:b/>
                <w:sz w:val="18"/>
                <w:szCs w:val="18"/>
              </w:rPr>
            </w:pPr>
            <w:r>
              <w:rPr>
                <w:rFonts w:ascii="Arial" w:hAnsi="Arial" w:cs="Arial"/>
                <w:b/>
                <w:sz w:val="18"/>
                <w:szCs w:val="18"/>
              </w:rPr>
              <w:t>46.</w:t>
            </w:r>
            <w:r w:rsidR="00FF6251">
              <w:rPr>
                <w:rFonts w:ascii="Arial" w:hAnsi="Arial" w:cs="Arial"/>
                <w:b/>
                <w:sz w:val="18"/>
                <w:szCs w:val="18"/>
              </w:rPr>
              <w:t>688</w:t>
            </w:r>
          </w:p>
        </w:tc>
      </w:tr>
      <w:tr w:rsidR="00E56B82" w14:paraId="5B7D5742" w14:textId="77777777">
        <w:trPr>
          <w:trHeight w:val="283"/>
        </w:trPr>
        <w:tc>
          <w:tcPr>
            <w:tcW w:w="5300" w:type="dxa"/>
          </w:tcPr>
          <w:p w14:paraId="1781E44B" w14:textId="77777777" w:rsidR="00E56B82" w:rsidRPr="005F1A4C" w:rsidRDefault="00E56B82" w:rsidP="00E56B82">
            <w:pPr>
              <w:pStyle w:val="TableParagraph"/>
              <w:spacing w:before="24"/>
              <w:ind w:left="69"/>
              <w:rPr>
                <w:rFonts w:ascii="Arial" w:hAnsi="Arial" w:cs="Arial"/>
                <w:sz w:val="18"/>
                <w:szCs w:val="18"/>
              </w:rPr>
            </w:pPr>
            <w:r w:rsidRPr="005F1A4C">
              <w:rPr>
                <w:rFonts w:ascii="Arial" w:hAnsi="Arial" w:cs="Arial"/>
                <w:sz w:val="18"/>
                <w:szCs w:val="18"/>
              </w:rPr>
              <w:t>Aumento</w:t>
            </w:r>
            <w:r w:rsidRPr="005F1A4C">
              <w:rPr>
                <w:rFonts w:ascii="Arial" w:hAnsi="Arial" w:cs="Arial"/>
                <w:spacing w:val="-1"/>
                <w:sz w:val="18"/>
                <w:szCs w:val="18"/>
              </w:rPr>
              <w:t xml:space="preserve"> </w:t>
            </w:r>
            <w:r w:rsidRPr="005F1A4C">
              <w:rPr>
                <w:rFonts w:ascii="Arial" w:hAnsi="Arial" w:cs="Arial"/>
                <w:sz w:val="18"/>
                <w:szCs w:val="18"/>
              </w:rPr>
              <w:t>de</w:t>
            </w:r>
            <w:r w:rsidRPr="005F1A4C">
              <w:rPr>
                <w:rFonts w:ascii="Arial" w:hAnsi="Arial" w:cs="Arial"/>
                <w:spacing w:val="-2"/>
                <w:sz w:val="18"/>
                <w:szCs w:val="18"/>
              </w:rPr>
              <w:t xml:space="preserve"> </w:t>
            </w:r>
            <w:r w:rsidRPr="005F1A4C">
              <w:rPr>
                <w:rFonts w:ascii="Arial" w:hAnsi="Arial" w:cs="Arial"/>
                <w:sz w:val="18"/>
                <w:szCs w:val="18"/>
              </w:rPr>
              <w:t>Capital</w:t>
            </w:r>
          </w:p>
        </w:tc>
        <w:tc>
          <w:tcPr>
            <w:tcW w:w="1039" w:type="dxa"/>
          </w:tcPr>
          <w:p w14:paraId="6D1FC9F7" w14:textId="77777777" w:rsidR="00E56B82" w:rsidRPr="005F1A4C" w:rsidRDefault="00E56B82" w:rsidP="00E56B82">
            <w:pPr>
              <w:pStyle w:val="TableParagraph"/>
              <w:spacing w:before="40"/>
              <w:ind w:right="173"/>
              <w:jc w:val="right"/>
              <w:rPr>
                <w:rFonts w:ascii="Arial" w:hAnsi="Arial" w:cs="Arial"/>
                <w:sz w:val="16"/>
                <w:szCs w:val="16"/>
              </w:rPr>
            </w:pPr>
            <w:r w:rsidRPr="005F1A4C">
              <w:rPr>
                <w:rFonts w:ascii="Arial" w:hAnsi="Arial" w:cs="Arial"/>
                <w:sz w:val="16"/>
                <w:szCs w:val="16"/>
              </w:rPr>
              <w:t>(26)</w:t>
            </w:r>
          </w:p>
        </w:tc>
        <w:tc>
          <w:tcPr>
            <w:tcW w:w="1056" w:type="dxa"/>
          </w:tcPr>
          <w:p w14:paraId="7793F5D3" w14:textId="77777777" w:rsidR="00E56B82" w:rsidRPr="005F1A4C" w:rsidRDefault="00E56B82" w:rsidP="00E56B82">
            <w:pPr>
              <w:pStyle w:val="TableParagraph"/>
              <w:spacing w:before="24"/>
              <w:ind w:right="109"/>
              <w:jc w:val="right"/>
              <w:rPr>
                <w:rFonts w:ascii="Arial" w:hAnsi="Arial" w:cs="Arial"/>
                <w:w w:val="99"/>
                <w:sz w:val="18"/>
                <w:szCs w:val="18"/>
              </w:rPr>
            </w:pPr>
            <w:r w:rsidRPr="005F1A4C">
              <w:rPr>
                <w:rFonts w:ascii="Arial" w:hAnsi="Arial" w:cs="Arial"/>
                <w:sz w:val="18"/>
                <w:szCs w:val="18"/>
              </w:rPr>
              <w:t>36.267</w:t>
            </w:r>
          </w:p>
        </w:tc>
        <w:tc>
          <w:tcPr>
            <w:tcW w:w="1401" w:type="dxa"/>
          </w:tcPr>
          <w:p w14:paraId="024A8B7A" w14:textId="77777777" w:rsidR="00E56B82" w:rsidRPr="005F1A4C" w:rsidRDefault="00E56B82" w:rsidP="00E56B82">
            <w:pPr>
              <w:pStyle w:val="TableParagraph"/>
              <w:spacing w:before="24"/>
              <w:ind w:right="109"/>
              <w:jc w:val="right"/>
              <w:rPr>
                <w:rFonts w:ascii="Arial" w:hAnsi="Arial" w:cs="Arial"/>
                <w:sz w:val="18"/>
                <w:szCs w:val="18"/>
              </w:rPr>
            </w:pPr>
            <w:r w:rsidRPr="005F1A4C">
              <w:rPr>
                <w:rFonts w:ascii="Arial" w:hAnsi="Arial" w:cs="Arial"/>
                <w:sz w:val="18"/>
                <w:szCs w:val="18"/>
              </w:rPr>
              <w:t>(36.267)</w:t>
            </w:r>
          </w:p>
        </w:tc>
        <w:tc>
          <w:tcPr>
            <w:tcW w:w="1366" w:type="dxa"/>
          </w:tcPr>
          <w:p w14:paraId="00D5897C" w14:textId="77777777" w:rsidR="00E56B82" w:rsidRPr="005F1A4C" w:rsidRDefault="00E56B82" w:rsidP="00E56B82">
            <w:pPr>
              <w:pStyle w:val="TableParagraph"/>
              <w:spacing w:before="24"/>
              <w:ind w:right="123"/>
              <w:jc w:val="right"/>
              <w:rPr>
                <w:rFonts w:ascii="Arial" w:hAnsi="Arial" w:cs="Arial"/>
                <w:w w:val="99"/>
                <w:sz w:val="18"/>
                <w:szCs w:val="18"/>
              </w:rPr>
            </w:pPr>
            <w:r w:rsidRPr="005F1A4C">
              <w:rPr>
                <w:rFonts w:ascii="Arial" w:hAnsi="Arial" w:cs="Arial"/>
                <w:w w:val="99"/>
                <w:sz w:val="18"/>
                <w:szCs w:val="18"/>
              </w:rPr>
              <w:t>-</w:t>
            </w:r>
          </w:p>
        </w:tc>
        <w:tc>
          <w:tcPr>
            <w:tcW w:w="1325" w:type="dxa"/>
          </w:tcPr>
          <w:p w14:paraId="1B081C70" w14:textId="77777777" w:rsidR="00E56B82" w:rsidRPr="005F1A4C" w:rsidRDefault="00E56B82" w:rsidP="00E56B82">
            <w:pPr>
              <w:pStyle w:val="TableParagraph"/>
              <w:spacing w:before="24"/>
              <w:ind w:right="101"/>
              <w:jc w:val="right"/>
              <w:rPr>
                <w:rFonts w:ascii="Arial" w:hAnsi="Arial" w:cs="Arial"/>
                <w:w w:val="99"/>
                <w:sz w:val="18"/>
                <w:szCs w:val="18"/>
              </w:rPr>
            </w:pPr>
            <w:r w:rsidRPr="005F1A4C">
              <w:rPr>
                <w:rFonts w:ascii="Arial" w:hAnsi="Arial" w:cs="Arial"/>
                <w:w w:val="99"/>
                <w:sz w:val="18"/>
                <w:szCs w:val="18"/>
              </w:rPr>
              <w:t>-</w:t>
            </w:r>
          </w:p>
        </w:tc>
        <w:tc>
          <w:tcPr>
            <w:tcW w:w="1512" w:type="dxa"/>
          </w:tcPr>
          <w:p w14:paraId="2137BC9D" w14:textId="77777777" w:rsidR="00E56B82" w:rsidRPr="005F1A4C" w:rsidRDefault="00E56B82" w:rsidP="00E56B82">
            <w:pPr>
              <w:pStyle w:val="TableParagraph"/>
              <w:spacing w:before="24"/>
              <w:ind w:right="259"/>
              <w:jc w:val="right"/>
              <w:rPr>
                <w:rFonts w:ascii="Arial" w:hAnsi="Arial" w:cs="Arial"/>
                <w:w w:val="99"/>
                <w:sz w:val="18"/>
                <w:szCs w:val="18"/>
              </w:rPr>
            </w:pPr>
            <w:r w:rsidRPr="005F1A4C">
              <w:rPr>
                <w:rFonts w:ascii="Arial" w:hAnsi="Arial" w:cs="Arial"/>
                <w:w w:val="99"/>
                <w:sz w:val="18"/>
                <w:szCs w:val="18"/>
              </w:rPr>
              <w:t>-</w:t>
            </w:r>
          </w:p>
        </w:tc>
        <w:tc>
          <w:tcPr>
            <w:tcW w:w="1144" w:type="dxa"/>
          </w:tcPr>
          <w:p w14:paraId="724BA81D" w14:textId="77777777" w:rsidR="00E56B82" w:rsidRPr="005F1A4C" w:rsidRDefault="00E56B82" w:rsidP="00E56B82">
            <w:pPr>
              <w:pStyle w:val="TableParagraph"/>
              <w:spacing w:before="22"/>
              <w:ind w:right="70"/>
              <w:jc w:val="right"/>
              <w:rPr>
                <w:rFonts w:ascii="Arial" w:hAnsi="Arial" w:cs="Arial"/>
                <w:b/>
                <w:sz w:val="18"/>
                <w:szCs w:val="18"/>
              </w:rPr>
            </w:pPr>
            <w:r w:rsidRPr="005F1A4C">
              <w:rPr>
                <w:rFonts w:ascii="Arial" w:hAnsi="Arial" w:cs="Arial"/>
                <w:b/>
                <w:sz w:val="18"/>
                <w:szCs w:val="18"/>
              </w:rPr>
              <w:t>-</w:t>
            </w:r>
          </w:p>
        </w:tc>
      </w:tr>
      <w:tr w:rsidR="00E56B82" w14:paraId="4B86C2ED" w14:textId="77777777">
        <w:trPr>
          <w:trHeight w:val="283"/>
        </w:trPr>
        <w:tc>
          <w:tcPr>
            <w:tcW w:w="5300" w:type="dxa"/>
          </w:tcPr>
          <w:p w14:paraId="728964CD" w14:textId="77777777" w:rsidR="00E56B82" w:rsidRPr="005F1A4C" w:rsidRDefault="00E56B82">
            <w:pPr>
              <w:pStyle w:val="TableParagraph"/>
              <w:spacing w:before="28"/>
              <w:ind w:left="69"/>
              <w:rPr>
                <w:rFonts w:ascii="Arial" w:hAnsi="Arial" w:cs="Arial"/>
                <w:sz w:val="18"/>
                <w:szCs w:val="18"/>
              </w:rPr>
            </w:pPr>
            <w:r w:rsidRPr="005F1A4C">
              <w:rPr>
                <w:rFonts w:ascii="Arial" w:hAnsi="Arial" w:cs="Arial"/>
                <w:sz w:val="18"/>
                <w:szCs w:val="18"/>
              </w:rPr>
              <w:t>Realização</w:t>
            </w:r>
            <w:r w:rsidRPr="005F1A4C">
              <w:rPr>
                <w:rFonts w:ascii="Arial" w:hAnsi="Arial" w:cs="Arial"/>
                <w:spacing w:val="-3"/>
                <w:sz w:val="18"/>
                <w:szCs w:val="18"/>
              </w:rPr>
              <w:t xml:space="preserve"> </w:t>
            </w:r>
            <w:r w:rsidRPr="005F1A4C">
              <w:rPr>
                <w:rFonts w:ascii="Arial" w:hAnsi="Arial" w:cs="Arial"/>
                <w:sz w:val="18"/>
                <w:szCs w:val="18"/>
              </w:rPr>
              <w:t>da</w:t>
            </w:r>
            <w:r w:rsidRPr="005F1A4C">
              <w:rPr>
                <w:rFonts w:ascii="Arial" w:hAnsi="Arial" w:cs="Arial"/>
                <w:spacing w:val="-2"/>
                <w:sz w:val="18"/>
                <w:szCs w:val="18"/>
              </w:rPr>
              <w:t xml:space="preserve"> </w:t>
            </w:r>
            <w:r w:rsidRPr="005F1A4C">
              <w:rPr>
                <w:rFonts w:ascii="Arial" w:hAnsi="Arial" w:cs="Arial"/>
                <w:sz w:val="18"/>
                <w:szCs w:val="18"/>
              </w:rPr>
              <w:t>Reserva</w:t>
            </w:r>
            <w:r w:rsidRPr="005F1A4C">
              <w:rPr>
                <w:rFonts w:ascii="Arial" w:hAnsi="Arial" w:cs="Arial"/>
                <w:spacing w:val="-2"/>
                <w:sz w:val="18"/>
                <w:szCs w:val="18"/>
              </w:rPr>
              <w:t xml:space="preserve"> </w:t>
            </w:r>
            <w:r w:rsidRPr="005F1A4C">
              <w:rPr>
                <w:rFonts w:ascii="Arial" w:hAnsi="Arial" w:cs="Arial"/>
                <w:sz w:val="18"/>
                <w:szCs w:val="18"/>
              </w:rPr>
              <w:t>de</w:t>
            </w:r>
            <w:r w:rsidRPr="005F1A4C">
              <w:rPr>
                <w:rFonts w:ascii="Arial" w:hAnsi="Arial" w:cs="Arial"/>
                <w:spacing w:val="-1"/>
                <w:sz w:val="18"/>
                <w:szCs w:val="18"/>
              </w:rPr>
              <w:t xml:space="preserve"> </w:t>
            </w:r>
            <w:r w:rsidRPr="005F1A4C">
              <w:rPr>
                <w:rFonts w:ascii="Arial" w:hAnsi="Arial" w:cs="Arial"/>
                <w:sz w:val="18"/>
                <w:szCs w:val="18"/>
              </w:rPr>
              <w:t>Reavaliação</w:t>
            </w:r>
          </w:p>
        </w:tc>
        <w:tc>
          <w:tcPr>
            <w:tcW w:w="1039" w:type="dxa"/>
          </w:tcPr>
          <w:p w14:paraId="1BED06E8" w14:textId="77777777" w:rsidR="00E56B82" w:rsidRPr="005F1A4C" w:rsidRDefault="00E56B82">
            <w:pPr>
              <w:pStyle w:val="TableParagraph"/>
              <w:spacing w:before="41"/>
              <w:ind w:right="173"/>
              <w:jc w:val="right"/>
              <w:rPr>
                <w:rFonts w:ascii="Arial" w:hAnsi="Arial" w:cs="Arial"/>
                <w:sz w:val="16"/>
                <w:szCs w:val="16"/>
              </w:rPr>
            </w:pPr>
            <w:r w:rsidRPr="005F1A4C">
              <w:rPr>
                <w:rFonts w:ascii="Arial" w:hAnsi="Arial" w:cs="Arial"/>
                <w:sz w:val="16"/>
                <w:szCs w:val="16"/>
              </w:rPr>
              <w:t>(28)</w:t>
            </w:r>
          </w:p>
        </w:tc>
        <w:tc>
          <w:tcPr>
            <w:tcW w:w="1056" w:type="dxa"/>
          </w:tcPr>
          <w:p w14:paraId="6F2EC4A0" w14:textId="77777777" w:rsidR="00E56B82" w:rsidRPr="005F1A4C" w:rsidRDefault="00E56B82">
            <w:pPr>
              <w:pStyle w:val="TableParagraph"/>
              <w:spacing w:before="28"/>
              <w:ind w:right="71"/>
              <w:jc w:val="right"/>
              <w:rPr>
                <w:rFonts w:ascii="Arial" w:hAnsi="Arial" w:cs="Arial"/>
                <w:sz w:val="18"/>
                <w:szCs w:val="18"/>
              </w:rPr>
            </w:pPr>
            <w:r w:rsidRPr="005F1A4C">
              <w:rPr>
                <w:rFonts w:ascii="Arial" w:hAnsi="Arial" w:cs="Arial"/>
                <w:w w:val="99"/>
                <w:sz w:val="18"/>
                <w:szCs w:val="18"/>
              </w:rPr>
              <w:t>-</w:t>
            </w:r>
          </w:p>
        </w:tc>
        <w:tc>
          <w:tcPr>
            <w:tcW w:w="1401" w:type="dxa"/>
          </w:tcPr>
          <w:p w14:paraId="703A1FDD" w14:textId="77777777" w:rsidR="00E56B82" w:rsidRPr="005F1A4C" w:rsidRDefault="00E56B82">
            <w:pPr>
              <w:pStyle w:val="TableParagraph"/>
              <w:spacing w:before="28"/>
              <w:ind w:right="108"/>
              <w:jc w:val="right"/>
              <w:rPr>
                <w:rFonts w:ascii="Arial" w:hAnsi="Arial" w:cs="Arial"/>
                <w:sz w:val="18"/>
                <w:szCs w:val="18"/>
              </w:rPr>
            </w:pPr>
            <w:r w:rsidRPr="005F1A4C">
              <w:rPr>
                <w:rFonts w:ascii="Arial" w:hAnsi="Arial" w:cs="Arial"/>
                <w:w w:val="99"/>
                <w:sz w:val="18"/>
                <w:szCs w:val="18"/>
              </w:rPr>
              <w:t>-</w:t>
            </w:r>
          </w:p>
        </w:tc>
        <w:tc>
          <w:tcPr>
            <w:tcW w:w="1366" w:type="dxa"/>
          </w:tcPr>
          <w:p w14:paraId="00E5574D" w14:textId="77777777" w:rsidR="00E56B82" w:rsidRPr="005F1A4C" w:rsidRDefault="00E56B82" w:rsidP="00035984">
            <w:pPr>
              <w:pStyle w:val="TableParagraph"/>
              <w:spacing w:before="28"/>
              <w:ind w:right="126"/>
              <w:jc w:val="right"/>
              <w:rPr>
                <w:rFonts w:ascii="Arial" w:hAnsi="Arial" w:cs="Arial"/>
                <w:sz w:val="18"/>
                <w:szCs w:val="18"/>
              </w:rPr>
            </w:pPr>
            <w:r w:rsidRPr="005F1A4C">
              <w:rPr>
                <w:rFonts w:ascii="Arial" w:hAnsi="Arial" w:cs="Arial"/>
                <w:sz w:val="18"/>
                <w:szCs w:val="18"/>
              </w:rPr>
              <w:t>(</w:t>
            </w:r>
            <w:r w:rsidR="00035984">
              <w:rPr>
                <w:rFonts w:ascii="Arial" w:hAnsi="Arial" w:cs="Arial"/>
                <w:sz w:val="18"/>
                <w:szCs w:val="18"/>
              </w:rPr>
              <w:t>289</w:t>
            </w:r>
            <w:r w:rsidRPr="005F1A4C">
              <w:rPr>
                <w:rFonts w:ascii="Arial" w:hAnsi="Arial" w:cs="Arial"/>
                <w:sz w:val="18"/>
                <w:szCs w:val="18"/>
              </w:rPr>
              <w:t>)</w:t>
            </w:r>
          </w:p>
        </w:tc>
        <w:tc>
          <w:tcPr>
            <w:tcW w:w="1325" w:type="dxa"/>
          </w:tcPr>
          <w:p w14:paraId="7952DBBE" w14:textId="77777777" w:rsidR="00E56B82" w:rsidRPr="005F1A4C" w:rsidRDefault="00E56B82">
            <w:pPr>
              <w:pStyle w:val="TableParagraph"/>
              <w:spacing w:before="28"/>
              <w:ind w:right="101"/>
              <w:jc w:val="right"/>
              <w:rPr>
                <w:rFonts w:ascii="Arial" w:hAnsi="Arial" w:cs="Arial"/>
                <w:sz w:val="18"/>
                <w:szCs w:val="18"/>
              </w:rPr>
            </w:pPr>
            <w:r w:rsidRPr="005F1A4C">
              <w:rPr>
                <w:rFonts w:ascii="Arial" w:hAnsi="Arial" w:cs="Arial"/>
                <w:w w:val="99"/>
                <w:sz w:val="18"/>
                <w:szCs w:val="18"/>
              </w:rPr>
              <w:t>-</w:t>
            </w:r>
          </w:p>
        </w:tc>
        <w:tc>
          <w:tcPr>
            <w:tcW w:w="1512" w:type="dxa"/>
          </w:tcPr>
          <w:p w14:paraId="7AC4FFC2" w14:textId="77777777" w:rsidR="00E56B82" w:rsidRPr="005F1A4C" w:rsidRDefault="00035984">
            <w:pPr>
              <w:pStyle w:val="TableParagraph"/>
              <w:spacing w:before="28"/>
              <w:ind w:right="260"/>
              <w:jc w:val="right"/>
              <w:rPr>
                <w:rFonts w:ascii="Arial" w:hAnsi="Arial" w:cs="Arial"/>
                <w:sz w:val="18"/>
                <w:szCs w:val="18"/>
              </w:rPr>
            </w:pPr>
            <w:r>
              <w:rPr>
                <w:rFonts w:ascii="Arial" w:hAnsi="Arial" w:cs="Arial"/>
                <w:sz w:val="18"/>
                <w:szCs w:val="18"/>
              </w:rPr>
              <w:t>289</w:t>
            </w:r>
          </w:p>
        </w:tc>
        <w:tc>
          <w:tcPr>
            <w:tcW w:w="1144" w:type="dxa"/>
          </w:tcPr>
          <w:p w14:paraId="7294A4E4" w14:textId="77777777" w:rsidR="00E56B82" w:rsidRPr="005F1A4C" w:rsidRDefault="00E56B82">
            <w:pPr>
              <w:pStyle w:val="TableParagraph"/>
              <w:spacing w:before="25"/>
              <w:ind w:right="69"/>
              <w:jc w:val="right"/>
              <w:rPr>
                <w:rFonts w:ascii="Arial" w:hAnsi="Arial" w:cs="Arial"/>
                <w:b/>
                <w:sz w:val="18"/>
                <w:szCs w:val="18"/>
              </w:rPr>
            </w:pPr>
            <w:r w:rsidRPr="005F1A4C">
              <w:rPr>
                <w:rFonts w:ascii="Arial" w:hAnsi="Arial" w:cs="Arial"/>
                <w:b/>
                <w:w w:val="99"/>
                <w:sz w:val="18"/>
                <w:szCs w:val="18"/>
              </w:rPr>
              <w:t>-</w:t>
            </w:r>
          </w:p>
        </w:tc>
      </w:tr>
      <w:tr w:rsidR="00E56B82" w14:paraId="44409615" w14:textId="77777777">
        <w:trPr>
          <w:trHeight w:val="290"/>
        </w:trPr>
        <w:tc>
          <w:tcPr>
            <w:tcW w:w="5300" w:type="dxa"/>
          </w:tcPr>
          <w:p w14:paraId="0BF0E0EE" w14:textId="77777777" w:rsidR="00E56B82" w:rsidRPr="005F1A4C" w:rsidRDefault="00E56B82">
            <w:pPr>
              <w:pStyle w:val="TableParagraph"/>
              <w:spacing w:before="32"/>
              <w:ind w:left="69"/>
              <w:rPr>
                <w:rFonts w:ascii="Arial" w:hAnsi="Arial" w:cs="Arial"/>
                <w:sz w:val="18"/>
                <w:szCs w:val="18"/>
              </w:rPr>
            </w:pPr>
            <w:r w:rsidRPr="005F1A4C">
              <w:rPr>
                <w:rFonts w:ascii="Arial" w:hAnsi="Arial" w:cs="Arial"/>
                <w:sz w:val="18"/>
                <w:szCs w:val="18"/>
              </w:rPr>
              <w:t>Realização</w:t>
            </w:r>
            <w:r w:rsidRPr="005F1A4C">
              <w:rPr>
                <w:rFonts w:ascii="Arial" w:hAnsi="Arial" w:cs="Arial"/>
                <w:spacing w:val="-4"/>
                <w:sz w:val="18"/>
                <w:szCs w:val="18"/>
              </w:rPr>
              <w:t xml:space="preserve"> </w:t>
            </w:r>
            <w:r w:rsidRPr="005F1A4C">
              <w:rPr>
                <w:rFonts w:ascii="Arial" w:hAnsi="Arial" w:cs="Arial"/>
                <w:sz w:val="18"/>
                <w:szCs w:val="18"/>
              </w:rPr>
              <w:t>dos</w:t>
            </w:r>
            <w:r w:rsidRPr="005F1A4C">
              <w:rPr>
                <w:rFonts w:ascii="Arial" w:hAnsi="Arial" w:cs="Arial"/>
                <w:spacing w:val="-1"/>
                <w:sz w:val="18"/>
                <w:szCs w:val="18"/>
              </w:rPr>
              <w:t xml:space="preserve"> </w:t>
            </w:r>
            <w:r w:rsidRPr="005F1A4C">
              <w:rPr>
                <w:rFonts w:ascii="Arial" w:hAnsi="Arial" w:cs="Arial"/>
                <w:sz w:val="18"/>
                <w:szCs w:val="18"/>
              </w:rPr>
              <w:t>Ajustes</w:t>
            </w:r>
            <w:r w:rsidRPr="005F1A4C">
              <w:rPr>
                <w:rFonts w:ascii="Arial" w:hAnsi="Arial" w:cs="Arial"/>
                <w:spacing w:val="-1"/>
                <w:sz w:val="18"/>
                <w:szCs w:val="18"/>
              </w:rPr>
              <w:t xml:space="preserve"> </w:t>
            </w:r>
            <w:r w:rsidRPr="005F1A4C">
              <w:rPr>
                <w:rFonts w:ascii="Arial" w:hAnsi="Arial" w:cs="Arial"/>
                <w:sz w:val="18"/>
                <w:szCs w:val="18"/>
              </w:rPr>
              <w:t>de</w:t>
            </w:r>
            <w:r w:rsidRPr="005F1A4C">
              <w:rPr>
                <w:rFonts w:ascii="Arial" w:hAnsi="Arial" w:cs="Arial"/>
                <w:spacing w:val="-3"/>
                <w:sz w:val="18"/>
                <w:szCs w:val="18"/>
              </w:rPr>
              <w:t xml:space="preserve"> </w:t>
            </w:r>
            <w:r w:rsidRPr="005F1A4C">
              <w:rPr>
                <w:rFonts w:ascii="Arial" w:hAnsi="Arial" w:cs="Arial"/>
                <w:sz w:val="18"/>
                <w:szCs w:val="18"/>
              </w:rPr>
              <w:t>Avaliação</w:t>
            </w:r>
            <w:r w:rsidRPr="005F1A4C">
              <w:rPr>
                <w:rFonts w:ascii="Arial" w:hAnsi="Arial" w:cs="Arial"/>
                <w:spacing w:val="-3"/>
                <w:sz w:val="18"/>
                <w:szCs w:val="18"/>
              </w:rPr>
              <w:t xml:space="preserve"> </w:t>
            </w:r>
            <w:r w:rsidRPr="005F1A4C">
              <w:rPr>
                <w:rFonts w:ascii="Arial" w:hAnsi="Arial" w:cs="Arial"/>
                <w:sz w:val="18"/>
                <w:szCs w:val="18"/>
              </w:rPr>
              <w:t>Patrimonial</w:t>
            </w:r>
          </w:p>
        </w:tc>
        <w:tc>
          <w:tcPr>
            <w:tcW w:w="1039" w:type="dxa"/>
          </w:tcPr>
          <w:p w14:paraId="32F1D457" w14:textId="77777777" w:rsidR="00E56B82" w:rsidRPr="005F1A4C" w:rsidRDefault="00E56B82">
            <w:pPr>
              <w:pStyle w:val="TableParagraph"/>
              <w:spacing w:before="46"/>
              <w:ind w:right="169"/>
              <w:jc w:val="right"/>
              <w:rPr>
                <w:rFonts w:ascii="Arial" w:hAnsi="Arial" w:cs="Arial"/>
                <w:sz w:val="16"/>
                <w:szCs w:val="16"/>
              </w:rPr>
            </w:pPr>
            <w:r w:rsidRPr="005F1A4C">
              <w:rPr>
                <w:rFonts w:ascii="Arial" w:hAnsi="Arial" w:cs="Arial"/>
                <w:sz w:val="16"/>
                <w:szCs w:val="16"/>
              </w:rPr>
              <w:t>(29.1)</w:t>
            </w:r>
          </w:p>
        </w:tc>
        <w:tc>
          <w:tcPr>
            <w:tcW w:w="1056" w:type="dxa"/>
          </w:tcPr>
          <w:p w14:paraId="026BEB32" w14:textId="77777777" w:rsidR="00E56B82" w:rsidRPr="005F1A4C" w:rsidRDefault="00E56B82">
            <w:pPr>
              <w:pStyle w:val="TableParagraph"/>
              <w:spacing w:before="32"/>
              <w:ind w:right="71"/>
              <w:jc w:val="right"/>
              <w:rPr>
                <w:rFonts w:ascii="Arial" w:hAnsi="Arial" w:cs="Arial"/>
                <w:sz w:val="18"/>
                <w:szCs w:val="18"/>
              </w:rPr>
            </w:pPr>
            <w:r w:rsidRPr="005F1A4C">
              <w:rPr>
                <w:rFonts w:ascii="Arial" w:hAnsi="Arial" w:cs="Arial"/>
                <w:w w:val="99"/>
                <w:sz w:val="18"/>
                <w:szCs w:val="18"/>
              </w:rPr>
              <w:t>-</w:t>
            </w:r>
          </w:p>
        </w:tc>
        <w:tc>
          <w:tcPr>
            <w:tcW w:w="1401" w:type="dxa"/>
          </w:tcPr>
          <w:p w14:paraId="012A8BA0" w14:textId="77777777" w:rsidR="00E56B82" w:rsidRPr="005F1A4C" w:rsidRDefault="00E56B82">
            <w:pPr>
              <w:pStyle w:val="TableParagraph"/>
              <w:spacing w:before="32"/>
              <w:ind w:right="108"/>
              <w:jc w:val="right"/>
              <w:rPr>
                <w:rFonts w:ascii="Arial" w:hAnsi="Arial" w:cs="Arial"/>
                <w:sz w:val="18"/>
                <w:szCs w:val="18"/>
              </w:rPr>
            </w:pPr>
            <w:r w:rsidRPr="005F1A4C">
              <w:rPr>
                <w:rFonts w:ascii="Arial" w:hAnsi="Arial" w:cs="Arial"/>
                <w:w w:val="99"/>
                <w:sz w:val="18"/>
                <w:szCs w:val="18"/>
              </w:rPr>
              <w:t>-</w:t>
            </w:r>
          </w:p>
        </w:tc>
        <w:tc>
          <w:tcPr>
            <w:tcW w:w="1366" w:type="dxa"/>
          </w:tcPr>
          <w:p w14:paraId="583B1DEA" w14:textId="77777777" w:rsidR="00E56B82" w:rsidRPr="005F1A4C" w:rsidRDefault="00E56B82">
            <w:pPr>
              <w:pStyle w:val="TableParagraph"/>
              <w:spacing w:before="32"/>
              <w:ind w:right="123"/>
              <w:jc w:val="right"/>
              <w:rPr>
                <w:rFonts w:ascii="Arial" w:hAnsi="Arial" w:cs="Arial"/>
                <w:sz w:val="18"/>
                <w:szCs w:val="18"/>
              </w:rPr>
            </w:pPr>
            <w:r w:rsidRPr="005F1A4C">
              <w:rPr>
                <w:rFonts w:ascii="Arial" w:hAnsi="Arial" w:cs="Arial"/>
                <w:w w:val="99"/>
                <w:sz w:val="18"/>
                <w:szCs w:val="18"/>
              </w:rPr>
              <w:t>-</w:t>
            </w:r>
          </w:p>
        </w:tc>
        <w:tc>
          <w:tcPr>
            <w:tcW w:w="1325" w:type="dxa"/>
          </w:tcPr>
          <w:p w14:paraId="6EF791F6" w14:textId="77777777" w:rsidR="00E56B82" w:rsidRPr="005F1A4C" w:rsidRDefault="00E56B82" w:rsidP="00035984">
            <w:pPr>
              <w:pStyle w:val="TableParagraph"/>
              <w:spacing w:before="32"/>
              <w:ind w:right="105"/>
              <w:jc w:val="right"/>
              <w:rPr>
                <w:rFonts w:ascii="Arial" w:hAnsi="Arial" w:cs="Arial"/>
                <w:sz w:val="18"/>
                <w:szCs w:val="18"/>
              </w:rPr>
            </w:pPr>
            <w:r w:rsidRPr="005F1A4C">
              <w:rPr>
                <w:rFonts w:ascii="Arial" w:hAnsi="Arial" w:cs="Arial"/>
                <w:sz w:val="18"/>
                <w:szCs w:val="18"/>
              </w:rPr>
              <w:t>(</w:t>
            </w:r>
            <w:r w:rsidR="00035984">
              <w:rPr>
                <w:rFonts w:ascii="Arial" w:hAnsi="Arial" w:cs="Arial"/>
                <w:sz w:val="18"/>
                <w:szCs w:val="18"/>
              </w:rPr>
              <w:t>699</w:t>
            </w:r>
            <w:r w:rsidRPr="005F1A4C">
              <w:rPr>
                <w:rFonts w:ascii="Arial" w:hAnsi="Arial" w:cs="Arial"/>
                <w:sz w:val="18"/>
                <w:szCs w:val="18"/>
              </w:rPr>
              <w:t>)</w:t>
            </w:r>
          </w:p>
        </w:tc>
        <w:tc>
          <w:tcPr>
            <w:tcW w:w="1512" w:type="dxa"/>
          </w:tcPr>
          <w:p w14:paraId="2AA7700C" w14:textId="77777777" w:rsidR="00E56B82" w:rsidRPr="005F1A4C" w:rsidRDefault="00035984">
            <w:pPr>
              <w:pStyle w:val="TableParagraph"/>
              <w:spacing w:before="32"/>
              <w:ind w:right="260"/>
              <w:jc w:val="right"/>
              <w:rPr>
                <w:rFonts w:ascii="Arial" w:hAnsi="Arial" w:cs="Arial"/>
                <w:sz w:val="18"/>
                <w:szCs w:val="18"/>
              </w:rPr>
            </w:pPr>
            <w:r>
              <w:rPr>
                <w:rFonts w:ascii="Arial" w:hAnsi="Arial" w:cs="Arial"/>
                <w:sz w:val="18"/>
                <w:szCs w:val="18"/>
              </w:rPr>
              <w:t>699</w:t>
            </w:r>
          </w:p>
        </w:tc>
        <w:tc>
          <w:tcPr>
            <w:tcW w:w="1144" w:type="dxa"/>
          </w:tcPr>
          <w:p w14:paraId="74824290" w14:textId="77777777" w:rsidR="00E56B82" w:rsidRPr="005F1A4C" w:rsidRDefault="00E56B82">
            <w:pPr>
              <w:pStyle w:val="TableParagraph"/>
              <w:spacing w:before="30"/>
              <w:ind w:right="69"/>
              <w:jc w:val="right"/>
              <w:rPr>
                <w:rFonts w:ascii="Arial" w:hAnsi="Arial" w:cs="Arial"/>
                <w:b/>
                <w:sz w:val="18"/>
                <w:szCs w:val="18"/>
              </w:rPr>
            </w:pPr>
            <w:r w:rsidRPr="005F1A4C">
              <w:rPr>
                <w:rFonts w:ascii="Arial" w:hAnsi="Arial" w:cs="Arial"/>
                <w:b/>
                <w:w w:val="99"/>
                <w:sz w:val="18"/>
                <w:szCs w:val="18"/>
              </w:rPr>
              <w:t>-</w:t>
            </w:r>
          </w:p>
        </w:tc>
      </w:tr>
      <w:tr w:rsidR="00E56B82" w14:paraId="2135BA70" w14:textId="77777777">
        <w:trPr>
          <w:trHeight w:val="297"/>
        </w:trPr>
        <w:tc>
          <w:tcPr>
            <w:tcW w:w="5300" w:type="dxa"/>
            <w:tcBorders>
              <w:bottom w:val="single" w:sz="4" w:space="0" w:color="000000"/>
            </w:tcBorders>
          </w:tcPr>
          <w:p w14:paraId="7CCA828F" w14:textId="77777777" w:rsidR="00E56B82" w:rsidRPr="005F1A4C" w:rsidRDefault="00E56B82" w:rsidP="00E56B82">
            <w:pPr>
              <w:pStyle w:val="TableParagraph"/>
              <w:spacing w:before="35"/>
              <w:ind w:left="69"/>
              <w:rPr>
                <w:rFonts w:ascii="Arial" w:hAnsi="Arial" w:cs="Arial"/>
                <w:sz w:val="18"/>
                <w:szCs w:val="18"/>
              </w:rPr>
            </w:pPr>
            <w:r w:rsidRPr="005F1A4C">
              <w:rPr>
                <w:rFonts w:ascii="Arial" w:hAnsi="Arial" w:cs="Arial"/>
                <w:sz w:val="18"/>
                <w:szCs w:val="18"/>
              </w:rPr>
              <w:t>Lucro (Prejuízo)</w:t>
            </w:r>
            <w:r w:rsidRPr="005F1A4C">
              <w:rPr>
                <w:rFonts w:ascii="Arial" w:hAnsi="Arial" w:cs="Arial"/>
                <w:spacing w:val="-3"/>
                <w:sz w:val="18"/>
                <w:szCs w:val="18"/>
              </w:rPr>
              <w:t xml:space="preserve"> </w:t>
            </w:r>
            <w:r w:rsidRPr="005F1A4C">
              <w:rPr>
                <w:rFonts w:ascii="Arial" w:hAnsi="Arial" w:cs="Arial"/>
                <w:sz w:val="18"/>
                <w:szCs w:val="18"/>
              </w:rPr>
              <w:t>do Período</w:t>
            </w:r>
          </w:p>
        </w:tc>
        <w:tc>
          <w:tcPr>
            <w:tcW w:w="1039" w:type="dxa"/>
            <w:tcBorders>
              <w:bottom w:val="single" w:sz="4" w:space="0" w:color="000000"/>
            </w:tcBorders>
          </w:tcPr>
          <w:p w14:paraId="7FFFAD78" w14:textId="77777777" w:rsidR="00E56B82" w:rsidRPr="005F1A4C" w:rsidRDefault="00E56B82">
            <w:pPr>
              <w:pStyle w:val="TableParagraph"/>
              <w:spacing w:before="51"/>
              <w:ind w:right="173"/>
              <w:jc w:val="right"/>
              <w:rPr>
                <w:rFonts w:ascii="Arial" w:hAnsi="Arial" w:cs="Arial"/>
                <w:sz w:val="16"/>
                <w:szCs w:val="16"/>
              </w:rPr>
            </w:pPr>
            <w:r w:rsidRPr="005F1A4C">
              <w:rPr>
                <w:rFonts w:ascii="Arial" w:hAnsi="Arial" w:cs="Arial"/>
                <w:sz w:val="16"/>
                <w:szCs w:val="16"/>
              </w:rPr>
              <w:t>(40)</w:t>
            </w:r>
          </w:p>
        </w:tc>
        <w:tc>
          <w:tcPr>
            <w:tcW w:w="1056" w:type="dxa"/>
            <w:tcBorders>
              <w:bottom w:val="single" w:sz="4" w:space="0" w:color="000000"/>
            </w:tcBorders>
          </w:tcPr>
          <w:p w14:paraId="0EAEC8D0" w14:textId="77777777" w:rsidR="00E56B82" w:rsidRPr="005F1A4C" w:rsidRDefault="00E56B82">
            <w:pPr>
              <w:pStyle w:val="TableParagraph"/>
              <w:spacing w:before="35"/>
              <w:ind w:right="71"/>
              <w:jc w:val="right"/>
              <w:rPr>
                <w:rFonts w:ascii="Arial" w:hAnsi="Arial" w:cs="Arial"/>
                <w:sz w:val="18"/>
                <w:szCs w:val="18"/>
              </w:rPr>
            </w:pPr>
            <w:r w:rsidRPr="005F1A4C">
              <w:rPr>
                <w:rFonts w:ascii="Arial" w:hAnsi="Arial" w:cs="Arial"/>
                <w:w w:val="99"/>
                <w:sz w:val="18"/>
                <w:szCs w:val="18"/>
              </w:rPr>
              <w:t>-</w:t>
            </w:r>
          </w:p>
        </w:tc>
        <w:tc>
          <w:tcPr>
            <w:tcW w:w="1401" w:type="dxa"/>
            <w:tcBorders>
              <w:bottom w:val="single" w:sz="4" w:space="0" w:color="000000"/>
            </w:tcBorders>
          </w:tcPr>
          <w:p w14:paraId="625A7C8C" w14:textId="77777777" w:rsidR="00E56B82" w:rsidRPr="005F1A4C" w:rsidRDefault="00E56B82">
            <w:pPr>
              <w:pStyle w:val="TableParagraph"/>
              <w:spacing w:before="35"/>
              <w:ind w:right="108"/>
              <w:jc w:val="right"/>
              <w:rPr>
                <w:rFonts w:ascii="Arial" w:hAnsi="Arial" w:cs="Arial"/>
                <w:sz w:val="18"/>
                <w:szCs w:val="18"/>
              </w:rPr>
            </w:pPr>
            <w:r w:rsidRPr="005F1A4C">
              <w:rPr>
                <w:rFonts w:ascii="Arial" w:hAnsi="Arial" w:cs="Arial"/>
                <w:w w:val="99"/>
                <w:sz w:val="18"/>
                <w:szCs w:val="18"/>
              </w:rPr>
              <w:t>-</w:t>
            </w:r>
          </w:p>
        </w:tc>
        <w:tc>
          <w:tcPr>
            <w:tcW w:w="1366" w:type="dxa"/>
            <w:tcBorders>
              <w:bottom w:val="single" w:sz="4" w:space="0" w:color="000000"/>
            </w:tcBorders>
          </w:tcPr>
          <w:p w14:paraId="4468EE69" w14:textId="77777777" w:rsidR="00E56B82" w:rsidRPr="005F1A4C" w:rsidRDefault="00E56B82">
            <w:pPr>
              <w:pStyle w:val="TableParagraph"/>
              <w:spacing w:before="35"/>
              <w:ind w:right="123"/>
              <w:jc w:val="right"/>
              <w:rPr>
                <w:rFonts w:ascii="Arial" w:hAnsi="Arial" w:cs="Arial"/>
                <w:sz w:val="18"/>
                <w:szCs w:val="18"/>
              </w:rPr>
            </w:pPr>
            <w:r w:rsidRPr="005F1A4C">
              <w:rPr>
                <w:rFonts w:ascii="Arial" w:hAnsi="Arial" w:cs="Arial"/>
                <w:w w:val="99"/>
                <w:sz w:val="18"/>
                <w:szCs w:val="18"/>
              </w:rPr>
              <w:t>-</w:t>
            </w:r>
          </w:p>
        </w:tc>
        <w:tc>
          <w:tcPr>
            <w:tcW w:w="1325" w:type="dxa"/>
            <w:tcBorders>
              <w:bottom w:val="single" w:sz="4" w:space="0" w:color="000000"/>
            </w:tcBorders>
          </w:tcPr>
          <w:p w14:paraId="088F0D09" w14:textId="77777777" w:rsidR="00E56B82" w:rsidRPr="005F1A4C" w:rsidRDefault="00E56B82">
            <w:pPr>
              <w:pStyle w:val="TableParagraph"/>
              <w:spacing w:before="35"/>
              <w:ind w:right="101"/>
              <w:jc w:val="right"/>
              <w:rPr>
                <w:rFonts w:ascii="Arial" w:hAnsi="Arial" w:cs="Arial"/>
                <w:sz w:val="18"/>
                <w:szCs w:val="18"/>
              </w:rPr>
            </w:pPr>
            <w:r w:rsidRPr="005F1A4C">
              <w:rPr>
                <w:rFonts w:ascii="Arial" w:hAnsi="Arial" w:cs="Arial"/>
                <w:w w:val="99"/>
                <w:sz w:val="18"/>
                <w:szCs w:val="18"/>
              </w:rPr>
              <w:t>-</w:t>
            </w:r>
          </w:p>
        </w:tc>
        <w:tc>
          <w:tcPr>
            <w:tcW w:w="1512" w:type="dxa"/>
            <w:tcBorders>
              <w:bottom w:val="single" w:sz="4" w:space="0" w:color="000000"/>
            </w:tcBorders>
          </w:tcPr>
          <w:p w14:paraId="72F3D268" w14:textId="77777777" w:rsidR="00E56B82" w:rsidRPr="005F1A4C" w:rsidRDefault="00035984">
            <w:pPr>
              <w:pStyle w:val="TableParagraph"/>
              <w:spacing w:before="35"/>
              <w:ind w:right="262"/>
              <w:jc w:val="right"/>
              <w:rPr>
                <w:rFonts w:ascii="Arial" w:hAnsi="Arial" w:cs="Arial"/>
                <w:sz w:val="18"/>
                <w:szCs w:val="18"/>
              </w:rPr>
            </w:pPr>
            <w:r>
              <w:rPr>
                <w:rFonts w:ascii="Arial" w:hAnsi="Arial" w:cs="Arial"/>
                <w:sz w:val="18"/>
                <w:szCs w:val="18"/>
              </w:rPr>
              <w:t>(39.430)</w:t>
            </w:r>
          </w:p>
        </w:tc>
        <w:tc>
          <w:tcPr>
            <w:tcW w:w="1144" w:type="dxa"/>
            <w:tcBorders>
              <w:bottom w:val="single" w:sz="4" w:space="0" w:color="000000"/>
            </w:tcBorders>
          </w:tcPr>
          <w:p w14:paraId="0EDBCC35" w14:textId="77777777" w:rsidR="00E56B82" w:rsidRPr="005F1A4C" w:rsidRDefault="00035984">
            <w:pPr>
              <w:pStyle w:val="TableParagraph"/>
              <w:spacing w:before="32"/>
              <w:ind w:right="71"/>
              <w:jc w:val="right"/>
              <w:rPr>
                <w:rFonts w:ascii="Arial" w:hAnsi="Arial" w:cs="Arial"/>
                <w:b/>
                <w:sz w:val="18"/>
                <w:szCs w:val="18"/>
              </w:rPr>
            </w:pPr>
            <w:r>
              <w:rPr>
                <w:rFonts w:ascii="Arial" w:hAnsi="Arial" w:cs="Arial"/>
                <w:b/>
                <w:sz w:val="18"/>
                <w:szCs w:val="18"/>
              </w:rPr>
              <w:t>(39.430)</w:t>
            </w:r>
          </w:p>
        </w:tc>
      </w:tr>
      <w:tr w:rsidR="00E56B82" w14:paraId="02F6600E" w14:textId="77777777">
        <w:trPr>
          <w:trHeight w:val="278"/>
        </w:trPr>
        <w:tc>
          <w:tcPr>
            <w:tcW w:w="5300" w:type="dxa"/>
            <w:tcBorders>
              <w:top w:val="single" w:sz="4" w:space="0" w:color="000000"/>
              <w:bottom w:val="single" w:sz="4" w:space="0" w:color="000000"/>
            </w:tcBorders>
          </w:tcPr>
          <w:p w14:paraId="253E2279" w14:textId="77777777" w:rsidR="00E56B82" w:rsidRPr="005F1A4C" w:rsidRDefault="00E56B82" w:rsidP="00ED6FDB">
            <w:pPr>
              <w:pStyle w:val="TableParagraph"/>
              <w:spacing w:before="26"/>
              <w:ind w:left="69"/>
              <w:rPr>
                <w:rFonts w:ascii="Arial" w:hAnsi="Arial" w:cs="Arial"/>
                <w:b/>
                <w:sz w:val="18"/>
                <w:szCs w:val="18"/>
              </w:rPr>
            </w:pPr>
            <w:r w:rsidRPr="005F1A4C">
              <w:rPr>
                <w:rFonts w:ascii="Arial" w:hAnsi="Arial" w:cs="Arial"/>
                <w:b/>
                <w:sz w:val="18"/>
                <w:szCs w:val="18"/>
              </w:rPr>
              <w:t>Saldos</w:t>
            </w:r>
            <w:r w:rsidRPr="005F1A4C">
              <w:rPr>
                <w:rFonts w:ascii="Arial" w:hAnsi="Arial" w:cs="Arial"/>
                <w:b/>
                <w:spacing w:val="-3"/>
                <w:sz w:val="18"/>
                <w:szCs w:val="18"/>
              </w:rPr>
              <w:t xml:space="preserve"> </w:t>
            </w:r>
            <w:r w:rsidRPr="005F1A4C">
              <w:rPr>
                <w:rFonts w:ascii="Arial" w:hAnsi="Arial" w:cs="Arial"/>
                <w:b/>
                <w:sz w:val="18"/>
                <w:szCs w:val="18"/>
              </w:rPr>
              <w:t>em</w:t>
            </w:r>
            <w:r w:rsidRPr="005F1A4C">
              <w:rPr>
                <w:rFonts w:ascii="Arial" w:hAnsi="Arial" w:cs="Arial"/>
                <w:b/>
                <w:spacing w:val="-2"/>
                <w:sz w:val="18"/>
                <w:szCs w:val="18"/>
              </w:rPr>
              <w:t xml:space="preserve"> </w:t>
            </w:r>
            <w:r w:rsidRPr="005F1A4C">
              <w:rPr>
                <w:rFonts w:ascii="Arial" w:hAnsi="Arial" w:cs="Arial"/>
                <w:b/>
                <w:sz w:val="18"/>
                <w:szCs w:val="18"/>
              </w:rPr>
              <w:t>30</w:t>
            </w:r>
            <w:r w:rsidRPr="005F1A4C">
              <w:rPr>
                <w:rFonts w:ascii="Arial" w:hAnsi="Arial" w:cs="Arial"/>
                <w:b/>
                <w:spacing w:val="-2"/>
                <w:sz w:val="18"/>
                <w:szCs w:val="18"/>
              </w:rPr>
              <w:t xml:space="preserve"> </w:t>
            </w:r>
            <w:r w:rsidRPr="005F1A4C">
              <w:rPr>
                <w:rFonts w:ascii="Arial" w:hAnsi="Arial" w:cs="Arial"/>
                <w:b/>
                <w:sz w:val="18"/>
                <w:szCs w:val="18"/>
              </w:rPr>
              <w:t>de</w:t>
            </w:r>
            <w:r w:rsidRPr="005F1A4C">
              <w:rPr>
                <w:rFonts w:ascii="Arial" w:hAnsi="Arial" w:cs="Arial"/>
                <w:b/>
                <w:spacing w:val="1"/>
                <w:sz w:val="18"/>
                <w:szCs w:val="18"/>
              </w:rPr>
              <w:t xml:space="preserve"> </w:t>
            </w:r>
            <w:r w:rsidR="00ED6FDB">
              <w:rPr>
                <w:rFonts w:ascii="Arial" w:hAnsi="Arial" w:cs="Arial"/>
                <w:b/>
                <w:spacing w:val="1"/>
                <w:sz w:val="18"/>
                <w:szCs w:val="18"/>
              </w:rPr>
              <w:t>setembro</w:t>
            </w:r>
            <w:r w:rsidRPr="005F1A4C">
              <w:rPr>
                <w:rFonts w:ascii="Arial" w:hAnsi="Arial" w:cs="Arial"/>
                <w:b/>
                <w:spacing w:val="-2"/>
                <w:sz w:val="18"/>
                <w:szCs w:val="18"/>
              </w:rPr>
              <w:t xml:space="preserve"> </w:t>
            </w:r>
            <w:r w:rsidRPr="005F1A4C">
              <w:rPr>
                <w:rFonts w:ascii="Arial" w:hAnsi="Arial" w:cs="Arial"/>
                <w:b/>
                <w:sz w:val="18"/>
                <w:szCs w:val="18"/>
              </w:rPr>
              <w:t>de</w:t>
            </w:r>
            <w:r w:rsidRPr="005F1A4C">
              <w:rPr>
                <w:rFonts w:ascii="Arial" w:hAnsi="Arial" w:cs="Arial"/>
                <w:b/>
                <w:spacing w:val="1"/>
                <w:sz w:val="18"/>
                <w:szCs w:val="18"/>
              </w:rPr>
              <w:t xml:space="preserve"> </w:t>
            </w:r>
            <w:r w:rsidRPr="005F1A4C">
              <w:rPr>
                <w:rFonts w:ascii="Arial" w:hAnsi="Arial" w:cs="Arial"/>
                <w:b/>
                <w:sz w:val="18"/>
                <w:szCs w:val="18"/>
              </w:rPr>
              <w:t>2024</w:t>
            </w:r>
          </w:p>
        </w:tc>
        <w:tc>
          <w:tcPr>
            <w:tcW w:w="1039" w:type="dxa"/>
            <w:tcBorders>
              <w:top w:val="single" w:sz="4" w:space="0" w:color="000000"/>
              <w:bottom w:val="single" w:sz="4" w:space="0" w:color="000000"/>
            </w:tcBorders>
          </w:tcPr>
          <w:p w14:paraId="5BBD2FE2" w14:textId="77777777" w:rsidR="00E56B82" w:rsidRPr="005F1A4C" w:rsidRDefault="00E56B82">
            <w:pPr>
              <w:pStyle w:val="TableParagraph"/>
              <w:rPr>
                <w:rFonts w:ascii="Arial" w:hAnsi="Arial" w:cs="Arial"/>
                <w:sz w:val="18"/>
                <w:szCs w:val="18"/>
              </w:rPr>
            </w:pPr>
          </w:p>
        </w:tc>
        <w:tc>
          <w:tcPr>
            <w:tcW w:w="1056" w:type="dxa"/>
            <w:tcBorders>
              <w:top w:val="single" w:sz="4" w:space="0" w:color="000000"/>
              <w:bottom w:val="single" w:sz="4" w:space="0" w:color="000000"/>
            </w:tcBorders>
          </w:tcPr>
          <w:p w14:paraId="03E2C639" w14:textId="77777777" w:rsidR="00E56B82" w:rsidRPr="005F1A4C" w:rsidRDefault="00E56B82">
            <w:pPr>
              <w:pStyle w:val="TableParagraph"/>
              <w:spacing w:before="26"/>
              <w:ind w:right="71"/>
              <w:jc w:val="right"/>
              <w:rPr>
                <w:rFonts w:ascii="Arial" w:hAnsi="Arial" w:cs="Arial"/>
                <w:b/>
                <w:sz w:val="18"/>
                <w:szCs w:val="18"/>
              </w:rPr>
            </w:pPr>
            <w:r w:rsidRPr="005F1A4C">
              <w:rPr>
                <w:rFonts w:ascii="Arial" w:hAnsi="Arial" w:cs="Arial"/>
                <w:b/>
                <w:sz w:val="18"/>
                <w:szCs w:val="18"/>
              </w:rPr>
              <w:t>270.303</w:t>
            </w:r>
          </w:p>
        </w:tc>
        <w:tc>
          <w:tcPr>
            <w:tcW w:w="1401" w:type="dxa"/>
            <w:tcBorders>
              <w:top w:val="single" w:sz="4" w:space="0" w:color="000000"/>
              <w:bottom w:val="single" w:sz="4" w:space="0" w:color="000000"/>
            </w:tcBorders>
          </w:tcPr>
          <w:p w14:paraId="2DDB395F" w14:textId="77777777" w:rsidR="00E56B82" w:rsidRPr="005F1A4C" w:rsidRDefault="00035984" w:rsidP="00FF6251">
            <w:pPr>
              <w:pStyle w:val="TableParagraph"/>
              <w:spacing w:before="26"/>
              <w:ind w:right="109"/>
              <w:jc w:val="right"/>
              <w:rPr>
                <w:rFonts w:ascii="Arial" w:hAnsi="Arial" w:cs="Arial"/>
                <w:b/>
                <w:sz w:val="18"/>
                <w:szCs w:val="18"/>
              </w:rPr>
            </w:pPr>
            <w:r>
              <w:rPr>
                <w:rFonts w:ascii="Arial" w:hAnsi="Arial" w:cs="Arial"/>
                <w:b/>
                <w:sz w:val="18"/>
                <w:szCs w:val="18"/>
              </w:rPr>
              <w:t>46.</w:t>
            </w:r>
            <w:r w:rsidR="00FF6251">
              <w:rPr>
                <w:rFonts w:ascii="Arial" w:hAnsi="Arial" w:cs="Arial"/>
                <w:b/>
                <w:sz w:val="18"/>
                <w:szCs w:val="18"/>
              </w:rPr>
              <w:t>688</w:t>
            </w:r>
          </w:p>
        </w:tc>
        <w:tc>
          <w:tcPr>
            <w:tcW w:w="1366" w:type="dxa"/>
            <w:tcBorders>
              <w:top w:val="single" w:sz="4" w:space="0" w:color="000000"/>
              <w:bottom w:val="single" w:sz="4" w:space="0" w:color="000000"/>
            </w:tcBorders>
          </w:tcPr>
          <w:p w14:paraId="4E34C1FC" w14:textId="77777777" w:rsidR="00E56B82" w:rsidRPr="005F1A4C" w:rsidRDefault="00035984" w:rsidP="005F1A4C">
            <w:pPr>
              <w:pStyle w:val="TableParagraph"/>
              <w:spacing w:before="26"/>
              <w:ind w:right="124"/>
              <w:jc w:val="right"/>
              <w:rPr>
                <w:rFonts w:ascii="Arial" w:hAnsi="Arial" w:cs="Arial"/>
                <w:b/>
                <w:sz w:val="18"/>
                <w:szCs w:val="18"/>
              </w:rPr>
            </w:pPr>
            <w:r>
              <w:rPr>
                <w:rFonts w:ascii="Arial" w:hAnsi="Arial" w:cs="Arial"/>
                <w:b/>
                <w:sz w:val="18"/>
                <w:szCs w:val="18"/>
              </w:rPr>
              <w:t>16.689</w:t>
            </w:r>
          </w:p>
        </w:tc>
        <w:tc>
          <w:tcPr>
            <w:tcW w:w="1325" w:type="dxa"/>
            <w:tcBorders>
              <w:top w:val="single" w:sz="4" w:space="0" w:color="000000"/>
              <w:bottom w:val="single" w:sz="4" w:space="0" w:color="000000"/>
            </w:tcBorders>
          </w:tcPr>
          <w:p w14:paraId="5902BD88" w14:textId="77777777" w:rsidR="00E56B82" w:rsidRPr="005F1A4C" w:rsidRDefault="00035984">
            <w:pPr>
              <w:pStyle w:val="TableParagraph"/>
              <w:spacing w:before="26"/>
              <w:ind w:right="102"/>
              <w:jc w:val="right"/>
              <w:rPr>
                <w:rFonts w:ascii="Arial" w:hAnsi="Arial" w:cs="Arial"/>
                <w:b/>
                <w:sz w:val="18"/>
                <w:szCs w:val="18"/>
              </w:rPr>
            </w:pPr>
            <w:r>
              <w:rPr>
                <w:rFonts w:ascii="Arial" w:hAnsi="Arial" w:cs="Arial"/>
                <w:b/>
                <w:sz w:val="18"/>
                <w:szCs w:val="18"/>
              </w:rPr>
              <w:t>40.548</w:t>
            </w:r>
          </w:p>
        </w:tc>
        <w:tc>
          <w:tcPr>
            <w:tcW w:w="1512" w:type="dxa"/>
            <w:tcBorders>
              <w:top w:val="single" w:sz="4" w:space="0" w:color="000000"/>
              <w:bottom w:val="single" w:sz="4" w:space="0" w:color="000000"/>
            </w:tcBorders>
          </w:tcPr>
          <w:p w14:paraId="592DF434" w14:textId="03C7AF2A" w:rsidR="00E56B82" w:rsidRPr="005F1A4C" w:rsidRDefault="00E56B82" w:rsidP="00035984">
            <w:pPr>
              <w:pStyle w:val="TableParagraph"/>
              <w:spacing w:before="26"/>
              <w:ind w:right="262"/>
              <w:jc w:val="right"/>
              <w:rPr>
                <w:rFonts w:ascii="Arial" w:hAnsi="Arial" w:cs="Arial"/>
                <w:b/>
                <w:sz w:val="18"/>
                <w:szCs w:val="18"/>
              </w:rPr>
            </w:pPr>
            <w:r w:rsidRPr="005F1A4C">
              <w:rPr>
                <w:rFonts w:ascii="Arial" w:hAnsi="Arial" w:cs="Arial"/>
                <w:b/>
                <w:sz w:val="18"/>
                <w:szCs w:val="18"/>
              </w:rPr>
              <w:t>(</w:t>
            </w:r>
            <w:r w:rsidR="00B45636">
              <w:rPr>
                <w:rFonts w:ascii="Arial" w:hAnsi="Arial" w:cs="Arial"/>
                <w:b/>
                <w:sz w:val="18"/>
                <w:szCs w:val="18"/>
              </w:rPr>
              <w:t>894.584</w:t>
            </w:r>
            <w:r w:rsidRPr="005F1A4C">
              <w:rPr>
                <w:rFonts w:ascii="Arial" w:hAnsi="Arial" w:cs="Arial"/>
                <w:b/>
                <w:sz w:val="18"/>
                <w:szCs w:val="18"/>
              </w:rPr>
              <w:t>)</w:t>
            </w:r>
          </w:p>
        </w:tc>
        <w:tc>
          <w:tcPr>
            <w:tcW w:w="1144" w:type="dxa"/>
            <w:tcBorders>
              <w:top w:val="single" w:sz="4" w:space="0" w:color="000000"/>
              <w:bottom w:val="single" w:sz="4" w:space="0" w:color="000000"/>
            </w:tcBorders>
          </w:tcPr>
          <w:p w14:paraId="52FE5B03" w14:textId="77777777" w:rsidR="00E56B82" w:rsidRPr="005F1A4C" w:rsidRDefault="00E56B82" w:rsidP="00FF6251">
            <w:pPr>
              <w:pStyle w:val="TableParagraph"/>
              <w:spacing w:before="26"/>
              <w:ind w:right="71"/>
              <w:jc w:val="right"/>
              <w:rPr>
                <w:rFonts w:ascii="Arial" w:hAnsi="Arial" w:cs="Arial"/>
                <w:b/>
                <w:sz w:val="18"/>
                <w:szCs w:val="18"/>
              </w:rPr>
            </w:pPr>
            <w:r w:rsidRPr="005F1A4C">
              <w:rPr>
                <w:rFonts w:ascii="Arial" w:hAnsi="Arial" w:cs="Arial"/>
                <w:b/>
                <w:sz w:val="18"/>
                <w:szCs w:val="18"/>
              </w:rPr>
              <w:t>(</w:t>
            </w:r>
            <w:r w:rsidR="00035984">
              <w:rPr>
                <w:rFonts w:ascii="Arial" w:hAnsi="Arial" w:cs="Arial"/>
                <w:b/>
                <w:sz w:val="18"/>
                <w:szCs w:val="18"/>
              </w:rPr>
              <w:t>520.</w:t>
            </w:r>
            <w:r w:rsidR="00111CE8">
              <w:rPr>
                <w:rFonts w:ascii="Arial" w:hAnsi="Arial" w:cs="Arial"/>
                <w:b/>
                <w:sz w:val="18"/>
                <w:szCs w:val="18"/>
              </w:rPr>
              <w:t>356</w:t>
            </w:r>
            <w:r w:rsidRPr="005F1A4C">
              <w:rPr>
                <w:rFonts w:ascii="Arial" w:hAnsi="Arial" w:cs="Arial"/>
                <w:b/>
                <w:sz w:val="18"/>
                <w:szCs w:val="18"/>
              </w:rPr>
              <w:t>)</w:t>
            </w:r>
          </w:p>
        </w:tc>
      </w:tr>
      <w:tr w:rsidR="00E56B82" w14:paraId="3D24F472" w14:textId="77777777">
        <w:trPr>
          <w:trHeight w:val="228"/>
        </w:trPr>
        <w:tc>
          <w:tcPr>
            <w:tcW w:w="10162" w:type="dxa"/>
            <w:gridSpan w:val="5"/>
            <w:tcBorders>
              <w:top w:val="single" w:sz="4" w:space="0" w:color="000000"/>
            </w:tcBorders>
          </w:tcPr>
          <w:p w14:paraId="40CFA405" w14:textId="77777777" w:rsidR="00E56B82" w:rsidRDefault="00E56B82">
            <w:pPr>
              <w:pStyle w:val="TableParagraph"/>
              <w:spacing w:before="44" w:line="164" w:lineRule="exact"/>
              <w:ind w:left="4424"/>
              <w:rPr>
                <w:sz w:val="16"/>
              </w:rPr>
            </w:pPr>
            <w:r>
              <w:rPr>
                <w:sz w:val="16"/>
              </w:rPr>
              <w:t>"As</w:t>
            </w:r>
            <w:r>
              <w:rPr>
                <w:spacing w:val="-2"/>
                <w:sz w:val="16"/>
              </w:rPr>
              <w:t xml:space="preserve"> </w:t>
            </w:r>
            <w:r>
              <w:rPr>
                <w:sz w:val="16"/>
              </w:rPr>
              <w:t>notas</w:t>
            </w:r>
            <w:r>
              <w:rPr>
                <w:spacing w:val="-1"/>
                <w:sz w:val="16"/>
              </w:rPr>
              <w:t xml:space="preserve"> </w:t>
            </w:r>
            <w:r>
              <w:rPr>
                <w:sz w:val="16"/>
              </w:rPr>
              <w:t>explicativas</w:t>
            </w:r>
            <w:r>
              <w:rPr>
                <w:spacing w:val="-4"/>
                <w:sz w:val="16"/>
              </w:rPr>
              <w:t xml:space="preserve"> </w:t>
            </w:r>
            <w:r>
              <w:rPr>
                <w:sz w:val="16"/>
              </w:rPr>
              <w:t>são</w:t>
            </w:r>
            <w:r>
              <w:rPr>
                <w:spacing w:val="-4"/>
                <w:sz w:val="16"/>
              </w:rPr>
              <w:t xml:space="preserve"> </w:t>
            </w:r>
            <w:r>
              <w:rPr>
                <w:sz w:val="16"/>
              </w:rPr>
              <w:t>parte</w:t>
            </w:r>
            <w:r>
              <w:rPr>
                <w:spacing w:val="-5"/>
                <w:sz w:val="16"/>
              </w:rPr>
              <w:t xml:space="preserve"> </w:t>
            </w:r>
            <w:r>
              <w:rPr>
                <w:sz w:val="16"/>
              </w:rPr>
              <w:t>integrante das</w:t>
            </w:r>
            <w:r>
              <w:rPr>
                <w:spacing w:val="-4"/>
                <w:sz w:val="16"/>
              </w:rPr>
              <w:t xml:space="preserve"> </w:t>
            </w:r>
            <w:r>
              <w:rPr>
                <w:sz w:val="16"/>
              </w:rPr>
              <w:t>demonstrações</w:t>
            </w:r>
            <w:r>
              <w:rPr>
                <w:spacing w:val="-5"/>
                <w:sz w:val="16"/>
              </w:rPr>
              <w:t xml:space="preserve"> </w:t>
            </w:r>
            <w:r>
              <w:rPr>
                <w:sz w:val="16"/>
              </w:rPr>
              <w:t>contábeis."</w:t>
            </w:r>
          </w:p>
        </w:tc>
        <w:tc>
          <w:tcPr>
            <w:tcW w:w="1325" w:type="dxa"/>
            <w:tcBorders>
              <w:top w:val="single" w:sz="4" w:space="0" w:color="000000"/>
            </w:tcBorders>
          </w:tcPr>
          <w:p w14:paraId="78D430BA" w14:textId="77777777" w:rsidR="00E56B82" w:rsidRDefault="00E56B82">
            <w:pPr>
              <w:pStyle w:val="TableParagraph"/>
              <w:rPr>
                <w:rFonts w:ascii="Times New Roman"/>
                <w:sz w:val="16"/>
              </w:rPr>
            </w:pPr>
          </w:p>
        </w:tc>
        <w:tc>
          <w:tcPr>
            <w:tcW w:w="1512" w:type="dxa"/>
            <w:tcBorders>
              <w:top w:val="single" w:sz="4" w:space="0" w:color="000000"/>
            </w:tcBorders>
          </w:tcPr>
          <w:p w14:paraId="7F5E4966" w14:textId="77777777" w:rsidR="00E56B82" w:rsidRDefault="00E56B82">
            <w:pPr>
              <w:pStyle w:val="TableParagraph"/>
              <w:rPr>
                <w:rFonts w:ascii="Times New Roman"/>
                <w:sz w:val="16"/>
              </w:rPr>
            </w:pPr>
          </w:p>
        </w:tc>
        <w:tc>
          <w:tcPr>
            <w:tcW w:w="1144" w:type="dxa"/>
            <w:tcBorders>
              <w:top w:val="single" w:sz="4" w:space="0" w:color="000000"/>
            </w:tcBorders>
          </w:tcPr>
          <w:p w14:paraId="5F32DBBE" w14:textId="77777777" w:rsidR="00E56B82" w:rsidRDefault="00E56B82">
            <w:pPr>
              <w:pStyle w:val="TableParagraph"/>
              <w:rPr>
                <w:rFonts w:ascii="Times New Roman"/>
                <w:sz w:val="16"/>
              </w:rPr>
            </w:pPr>
          </w:p>
        </w:tc>
      </w:tr>
    </w:tbl>
    <w:p w14:paraId="4DC28CE2" w14:textId="77777777" w:rsidR="004D00CC" w:rsidRDefault="004D00CC">
      <w:pPr>
        <w:rPr>
          <w:rFonts w:ascii="Times New Roman"/>
          <w:sz w:val="16"/>
        </w:rPr>
        <w:sectPr w:rsidR="004D00CC">
          <w:footerReference w:type="default" r:id="rId11"/>
          <w:pgSz w:w="16850" w:h="11910" w:orient="landscape"/>
          <w:pgMar w:top="1100" w:right="1320" w:bottom="280" w:left="1160" w:header="0" w:footer="0" w:gutter="0"/>
          <w:cols w:space="720"/>
        </w:sectPr>
      </w:pPr>
    </w:p>
    <w:tbl>
      <w:tblPr>
        <w:tblW w:w="11108" w:type="dxa"/>
        <w:tblCellMar>
          <w:left w:w="70" w:type="dxa"/>
          <w:right w:w="70" w:type="dxa"/>
        </w:tblCellMar>
        <w:tblLook w:val="04A0" w:firstRow="1" w:lastRow="0" w:firstColumn="1" w:lastColumn="0" w:noHBand="0" w:noVBand="1"/>
      </w:tblPr>
      <w:tblGrid>
        <w:gridCol w:w="188"/>
        <w:gridCol w:w="523"/>
        <w:gridCol w:w="5527"/>
        <w:gridCol w:w="1345"/>
        <w:gridCol w:w="1276"/>
        <w:gridCol w:w="1149"/>
        <w:gridCol w:w="1100"/>
      </w:tblGrid>
      <w:tr w:rsidR="00407B23" w:rsidRPr="00577279" w14:paraId="304142A3" w14:textId="77777777" w:rsidTr="00E214DD">
        <w:trPr>
          <w:gridAfter w:val="1"/>
          <w:wAfter w:w="1100" w:type="dxa"/>
          <w:trHeight w:val="300"/>
        </w:trPr>
        <w:tc>
          <w:tcPr>
            <w:tcW w:w="10008" w:type="dxa"/>
            <w:gridSpan w:val="6"/>
            <w:tcBorders>
              <w:top w:val="nil"/>
              <w:left w:val="nil"/>
              <w:bottom w:val="nil"/>
              <w:right w:val="nil"/>
            </w:tcBorders>
            <w:shd w:val="clear" w:color="auto" w:fill="auto"/>
            <w:vAlign w:val="center"/>
            <w:hideMark/>
          </w:tcPr>
          <w:p w14:paraId="3BA3A147" w14:textId="77777777" w:rsidR="00407B23" w:rsidRPr="00522A54" w:rsidRDefault="00407B23" w:rsidP="00407B23">
            <w:pPr>
              <w:jc w:val="center"/>
              <w:rPr>
                <w:rFonts w:ascii="Arial" w:hAnsi="Arial" w:cs="Arial"/>
                <w:b/>
                <w:bCs/>
                <w:color w:val="000000"/>
              </w:rPr>
            </w:pPr>
          </w:p>
          <w:p w14:paraId="0F6EFF35" w14:textId="77777777" w:rsidR="00407B23" w:rsidRPr="00522A54" w:rsidRDefault="00407B23" w:rsidP="00407B23">
            <w:pPr>
              <w:jc w:val="center"/>
              <w:rPr>
                <w:rFonts w:ascii="Arial" w:hAnsi="Arial" w:cs="Arial"/>
                <w:b/>
                <w:bCs/>
                <w:color w:val="000000"/>
              </w:rPr>
            </w:pPr>
            <w:r w:rsidRPr="00522A54">
              <w:rPr>
                <w:rFonts w:ascii="Arial" w:hAnsi="Arial" w:cs="Arial"/>
                <w:b/>
                <w:bCs/>
                <w:color w:val="000000"/>
              </w:rPr>
              <w:t>HOSPITAL NOSSA SENHORA DA CONCEIÇÃO S.A.</w:t>
            </w:r>
          </w:p>
        </w:tc>
      </w:tr>
      <w:tr w:rsidR="00407B23" w:rsidRPr="00577279" w14:paraId="4BDBCD22" w14:textId="77777777" w:rsidTr="00E214DD">
        <w:trPr>
          <w:gridAfter w:val="1"/>
          <w:wAfter w:w="1100" w:type="dxa"/>
          <w:trHeight w:val="300"/>
        </w:trPr>
        <w:tc>
          <w:tcPr>
            <w:tcW w:w="10008" w:type="dxa"/>
            <w:gridSpan w:val="6"/>
            <w:tcBorders>
              <w:top w:val="nil"/>
              <w:left w:val="nil"/>
              <w:bottom w:val="nil"/>
              <w:right w:val="nil"/>
            </w:tcBorders>
            <w:shd w:val="clear" w:color="auto" w:fill="auto"/>
            <w:vAlign w:val="center"/>
            <w:hideMark/>
          </w:tcPr>
          <w:p w14:paraId="52A62B66" w14:textId="77777777" w:rsidR="00407B23" w:rsidRPr="00522A54" w:rsidRDefault="00407B23" w:rsidP="00407B23">
            <w:pPr>
              <w:jc w:val="center"/>
              <w:rPr>
                <w:rFonts w:ascii="Arial" w:hAnsi="Arial" w:cs="Arial"/>
                <w:b/>
                <w:bCs/>
                <w:color w:val="000000"/>
              </w:rPr>
            </w:pPr>
            <w:r w:rsidRPr="00522A54">
              <w:rPr>
                <w:rFonts w:ascii="Arial" w:hAnsi="Arial" w:cs="Arial"/>
                <w:b/>
                <w:bCs/>
                <w:color w:val="000000"/>
              </w:rPr>
              <w:t>CNPJ 92.787.118/0001-20</w:t>
            </w:r>
          </w:p>
        </w:tc>
      </w:tr>
      <w:tr w:rsidR="00407B23" w:rsidRPr="00577279" w14:paraId="63A2E646" w14:textId="77777777" w:rsidTr="00E214DD">
        <w:trPr>
          <w:gridAfter w:val="1"/>
          <w:wAfter w:w="1100" w:type="dxa"/>
          <w:trHeight w:val="300"/>
        </w:trPr>
        <w:tc>
          <w:tcPr>
            <w:tcW w:w="10008" w:type="dxa"/>
            <w:gridSpan w:val="6"/>
            <w:tcBorders>
              <w:top w:val="nil"/>
              <w:left w:val="nil"/>
              <w:bottom w:val="nil"/>
              <w:right w:val="nil"/>
            </w:tcBorders>
            <w:shd w:val="clear" w:color="auto" w:fill="auto"/>
            <w:vAlign w:val="center"/>
            <w:hideMark/>
          </w:tcPr>
          <w:p w14:paraId="4A596C77" w14:textId="77777777" w:rsidR="00407B23" w:rsidRPr="00522A54" w:rsidRDefault="00407B23" w:rsidP="00407B23">
            <w:pPr>
              <w:jc w:val="center"/>
              <w:rPr>
                <w:rFonts w:ascii="Arial" w:hAnsi="Arial" w:cs="Arial"/>
                <w:b/>
                <w:bCs/>
                <w:color w:val="000000"/>
              </w:rPr>
            </w:pPr>
            <w:r w:rsidRPr="00522A54">
              <w:rPr>
                <w:rFonts w:ascii="Arial" w:hAnsi="Arial" w:cs="Arial"/>
                <w:b/>
                <w:bCs/>
                <w:color w:val="000000"/>
              </w:rPr>
              <w:t xml:space="preserve">DEMONSTRAÇÕES CONTÁBEIS ENCERRADAS EM </w:t>
            </w:r>
          </w:p>
        </w:tc>
      </w:tr>
      <w:tr w:rsidR="00407B23" w:rsidRPr="00577279" w14:paraId="031EEF02" w14:textId="77777777" w:rsidTr="00E214DD">
        <w:trPr>
          <w:gridAfter w:val="1"/>
          <w:wAfter w:w="1100" w:type="dxa"/>
          <w:trHeight w:val="300"/>
        </w:trPr>
        <w:tc>
          <w:tcPr>
            <w:tcW w:w="10008" w:type="dxa"/>
            <w:gridSpan w:val="6"/>
            <w:tcBorders>
              <w:top w:val="nil"/>
              <w:left w:val="nil"/>
              <w:bottom w:val="nil"/>
              <w:right w:val="nil"/>
            </w:tcBorders>
            <w:shd w:val="clear" w:color="auto" w:fill="auto"/>
            <w:vAlign w:val="center"/>
            <w:hideMark/>
          </w:tcPr>
          <w:p w14:paraId="7B68EB7C" w14:textId="77777777" w:rsidR="00407B23" w:rsidRPr="00522A54" w:rsidRDefault="00407B23" w:rsidP="00ED6FDB">
            <w:pPr>
              <w:jc w:val="center"/>
              <w:rPr>
                <w:rFonts w:ascii="Arial" w:hAnsi="Arial" w:cs="Arial"/>
                <w:b/>
                <w:bCs/>
                <w:color w:val="000000"/>
              </w:rPr>
            </w:pPr>
            <w:r w:rsidRPr="00522A54">
              <w:rPr>
                <w:rFonts w:ascii="Arial" w:hAnsi="Arial" w:cs="Arial"/>
                <w:b/>
                <w:bCs/>
                <w:color w:val="000000"/>
              </w:rPr>
              <w:t xml:space="preserve">30 DE </w:t>
            </w:r>
            <w:r w:rsidR="00ED6FDB" w:rsidRPr="00522A54">
              <w:rPr>
                <w:rFonts w:ascii="Arial" w:hAnsi="Arial" w:cs="Arial"/>
                <w:b/>
                <w:bCs/>
                <w:color w:val="000000"/>
              </w:rPr>
              <w:t>SETEMBRO</w:t>
            </w:r>
            <w:r w:rsidRPr="00522A54">
              <w:rPr>
                <w:rFonts w:ascii="Arial" w:hAnsi="Arial" w:cs="Arial"/>
                <w:b/>
                <w:bCs/>
                <w:color w:val="000000"/>
              </w:rPr>
              <w:t xml:space="preserve"> DE 2024 E 2023</w:t>
            </w:r>
          </w:p>
        </w:tc>
      </w:tr>
      <w:tr w:rsidR="00407B23" w:rsidRPr="00577279" w14:paraId="77F77EA6" w14:textId="77777777" w:rsidTr="00E214DD">
        <w:trPr>
          <w:gridAfter w:val="1"/>
          <w:wAfter w:w="1100" w:type="dxa"/>
          <w:trHeight w:hRule="exact" w:val="567"/>
        </w:trPr>
        <w:tc>
          <w:tcPr>
            <w:tcW w:w="10008" w:type="dxa"/>
            <w:gridSpan w:val="6"/>
            <w:tcBorders>
              <w:top w:val="nil"/>
              <w:left w:val="nil"/>
              <w:right w:val="nil"/>
            </w:tcBorders>
            <w:shd w:val="clear" w:color="auto" w:fill="auto"/>
            <w:vAlign w:val="center"/>
            <w:hideMark/>
          </w:tcPr>
          <w:p w14:paraId="54C3D60C" w14:textId="77777777" w:rsidR="00407B23" w:rsidRPr="00522A54" w:rsidRDefault="00407B23" w:rsidP="00407B23">
            <w:pPr>
              <w:jc w:val="center"/>
              <w:rPr>
                <w:rFonts w:ascii="Arial" w:hAnsi="Arial" w:cs="Arial"/>
                <w:b/>
                <w:bCs/>
                <w:color w:val="000000"/>
              </w:rPr>
            </w:pPr>
            <w:r w:rsidRPr="00522A54">
              <w:rPr>
                <w:rFonts w:ascii="Arial" w:hAnsi="Arial" w:cs="Arial"/>
                <w:b/>
                <w:bCs/>
                <w:color w:val="000000"/>
              </w:rPr>
              <w:t>DEMONSTRAÇÃO DOS FLUXOS DE CAIXA PELO MÉTODO INDIRETO</w:t>
            </w:r>
          </w:p>
        </w:tc>
      </w:tr>
      <w:tr w:rsidR="00407B23" w:rsidRPr="00577279" w14:paraId="7FA35BC4" w14:textId="77777777" w:rsidTr="00E214DD">
        <w:trPr>
          <w:gridAfter w:val="1"/>
          <w:wAfter w:w="1100" w:type="dxa"/>
          <w:trHeight w:val="300"/>
        </w:trPr>
        <w:tc>
          <w:tcPr>
            <w:tcW w:w="10008" w:type="dxa"/>
            <w:gridSpan w:val="6"/>
            <w:shd w:val="clear" w:color="auto" w:fill="auto"/>
            <w:hideMark/>
          </w:tcPr>
          <w:p w14:paraId="6CC2938C" w14:textId="77777777" w:rsidR="00407B23" w:rsidRPr="00522A54" w:rsidRDefault="00407B23" w:rsidP="00F863A1">
            <w:pPr>
              <w:jc w:val="center"/>
              <w:rPr>
                <w:rFonts w:ascii="Arial" w:hAnsi="Arial" w:cs="Arial"/>
                <w:color w:val="000000"/>
              </w:rPr>
            </w:pPr>
            <w:r w:rsidRPr="00522A54">
              <w:rPr>
                <w:rFonts w:ascii="Arial" w:hAnsi="Arial" w:cs="Arial"/>
                <w:color w:val="000000"/>
              </w:rPr>
              <w:t>(valores em milhares de reais)</w:t>
            </w:r>
          </w:p>
        </w:tc>
      </w:tr>
      <w:tr w:rsidR="00407B23" w:rsidRPr="00577279" w14:paraId="775A7C90" w14:textId="77777777" w:rsidTr="00E214DD">
        <w:trPr>
          <w:gridAfter w:val="1"/>
          <w:wAfter w:w="1100" w:type="dxa"/>
          <w:trHeight w:hRule="exact" w:val="165"/>
        </w:trPr>
        <w:tc>
          <w:tcPr>
            <w:tcW w:w="10008" w:type="dxa"/>
            <w:gridSpan w:val="6"/>
            <w:tcBorders>
              <w:bottom w:val="single" w:sz="4" w:space="0" w:color="auto"/>
            </w:tcBorders>
            <w:shd w:val="clear" w:color="auto" w:fill="auto"/>
            <w:vAlign w:val="center"/>
            <w:hideMark/>
          </w:tcPr>
          <w:p w14:paraId="39045C6C" w14:textId="77777777" w:rsidR="00407B23" w:rsidRPr="00522A54" w:rsidRDefault="00407B23" w:rsidP="00407B23">
            <w:pPr>
              <w:jc w:val="center"/>
              <w:rPr>
                <w:rFonts w:ascii="Arial" w:hAnsi="Arial" w:cs="Arial"/>
                <w:b/>
                <w:bCs/>
                <w:color w:val="000000"/>
                <w:sz w:val="16"/>
                <w:szCs w:val="16"/>
              </w:rPr>
            </w:pPr>
            <w:r w:rsidRPr="00522A54">
              <w:rPr>
                <w:rFonts w:ascii="Arial" w:hAnsi="Arial" w:cs="Arial"/>
                <w:b/>
                <w:bCs/>
                <w:color w:val="000000"/>
                <w:sz w:val="16"/>
                <w:szCs w:val="16"/>
              </w:rPr>
              <w:t> </w:t>
            </w:r>
          </w:p>
        </w:tc>
      </w:tr>
      <w:tr w:rsidR="0088326B" w:rsidRPr="00577279" w14:paraId="095B2F8A" w14:textId="77777777" w:rsidTr="00D60D28">
        <w:trPr>
          <w:gridAfter w:val="1"/>
          <w:wAfter w:w="1100" w:type="dxa"/>
          <w:trHeight w:val="450"/>
        </w:trPr>
        <w:tc>
          <w:tcPr>
            <w:tcW w:w="6238" w:type="dxa"/>
            <w:gridSpan w:val="3"/>
            <w:tcBorders>
              <w:top w:val="single" w:sz="4" w:space="0" w:color="auto"/>
              <w:bottom w:val="single" w:sz="4" w:space="0" w:color="auto"/>
            </w:tcBorders>
            <w:shd w:val="clear" w:color="auto" w:fill="auto"/>
            <w:vAlign w:val="center"/>
            <w:hideMark/>
          </w:tcPr>
          <w:p w14:paraId="65699EA4" w14:textId="77777777" w:rsidR="0088326B" w:rsidRPr="00522A54" w:rsidRDefault="0088326B" w:rsidP="00407B23">
            <w:pPr>
              <w:rPr>
                <w:rFonts w:ascii="Arial" w:hAnsi="Arial" w:cs="Arial"/>
                <w:b/>
                <w:bCs/>
                <w:color w:val="000000"/>
                <w:sz w:val="16"/>
                <w:szCs w:val="16"/>
              </w:rPr>
            </w:pPr>
            <w:r w:rsidRPr="00522A54">
              <w:rPr>
                <w:rFonts w:ascii="Arial" w:hAnsi="Arial" w:cs="Arial"/>
                <w:b/>
                <w:bCs/>
                <w:color w:val="000000"/>
                <w:sz w:val="16"/>
                <w:szCs w:val="16"/>
              </w:rPr>
              <w:t> </w:t>
            </w:r>
          </w:p>
        </w:tc>
        <w:tc>
          <w:tcPr>
            <w:tcW w:w="1345" w:type="dxa"/>
            <w:tcBorders>
              <w:top w:val="single" w:sz="4" w:space="0" w:color="auto"/>
              <w:bottom w:val="single" w:sz="4" w:space="0" w:color="auto"/>
            </w:tcBorders>
            <w:shd w:val="clear" w:color="auto" w:fill="auto"/>
            <w:vAlign w:val="center"/>
            <w:hideMark/>
          </w:tcPr>
          <w:p w14:paraId="1FF7DD03" w14:textId="77777777" w:rsidR="0088326B" w:rsidRPr="00522A54" w:rsidRDefault="0088326B" w:rsidP="00B005A2">
            <w:pPr>
              <w:jc w:val="center"/>
              <w:rPr>
                <w:rFonts w:ascii="Arial" w:hAnsi="Arial" w:cs="Arial"/>
                <w:b/>
                <w:bCs/>
                <w:color w:val="000000"/>
                <w:sz w:val="16"/>
                <w:szCs w:val="16"/>
              </w:rPr>
            </w:pPr>
            <w:r w:rsidRPr="00522A54">
              <w:rPr>
                <w:rFonts w:ascii="Arial" w:hAnsi="Arial" w:cs="Arial"/>
                <w:b/>
                <w:bCs/>
                <w:color w:val="000000"/>
                <w:sz w:val="16"/>
                <w:szCs w:val="16"/>
              </w:rPr>
              <w:t>Nota</w:t>
            </w:r>
          </w:p>
        </w:tc>
        <w:tc>
          <w:tcPr>
            <w:tcW w:w="1276" w:type="dxa"/>
            <w:tcBorders>
              <w:top w:val="single" w:sz="4" w:space="0" w:color="auto"/>
              <w:bottom w:val="single" w:sz="4" w:space="0" w:color="auto"/>
            </w:tcBorders>
            <w:shd w:val="clear" w:color="auto" w:fill="auto"/>
            <w:vAlign w:val="center"/>
            <w:hideMark/>
          </w:tcPr>
          <w:p w14:paraId="02E670FE" w14:textId="77777777" w:rsidR="0088326B" w:rsidRPr="00522A54" w:rsidRDefault="0088326B" w:rsidP="00B005A2">
            <w:pPr>
              <w:jc w:val="center"/>
              <w:rPr>
                <w:rFonts w:ascii="Arial" w:hAnsi="Arial" w:cs="Arial"/>
                <w:b/>
                <w:bCs/>
                <w:color w:val="000000"/>
                <w:sz w:val="16"/>
                <w:szCs w:val="16"/>
              </w:rPr>
            </w:pPr>
            <w:r w:rsidRPr="00522A54">
              <w:rPr>
                <w:rFonts w:ascii="Arial" w:hAnsi="Arial" w:cs="Arial"/>
                <w:b/>
                <w:bCs/>
                <w:color w:val="000000"/>
                <w:sz w:val="16"/>
                <w:szCs w:val="16"/>
              </w:rPr>
              <w:t>Período</w:t>
            </w:r>
          </w:p>
          <w:p w14:paraId="5D897CE4" w14:textId="77777777" w:rsidR="0088326B" w:rsidRPr="00522A54" w:rsidRDefault="0088326B" w:rsidP="00B005A2">
            <w:pPr>
              <w:jc w:val="center"/>
              <w:rPr>
                <w:rFonts w:ascii="Arial" w:hAnsi="Arial" w:cs="Arial"/>
                <w:b/>
                <w:bCs/>
                <w:color w:val="000000"/>
                <w:sz w:val="16"/>
                <w:szCs w:val="16"/>
              </w:rPr>
            </w:pPr>
            <w:r w:rsidRPr="00522A54">
              <w:rPr>
                <w:rFonts w:ascii="Arial" w:hAnsi="Arial" w:cs="Arial"/>
                <w:b/>
                <w:bCs/>
                <w:color w:val="000000"/>
                <w:sz w:val="16"/>
                <w:szCs w:val="16"/>
              </w:rPr>
              <w:t>Atual</w:t>
            </w:r>
          </w:p>
        </w:tc>
        <w:tc>
          <w:tcPr>
            <w:tcW w:w="1149" w:type="dxa"/>
            <w:tcBorders>
              <w:top w:val="single" w:sz="4" w:space="0" w:color="auto"/>
              <w:bottom w:val="single" w:sz="4" w:space="0" w:color="auto"/>
            </w:tcBorders>
            <w:shd w:val="clear" w:color="auto" w:fill="auto"/>
            <w:vAlign w:val="center"/>
            <w:hideMark/>
          </w:tcPr>
          <w:p w14:paraId="7E890EA5" w14:textId="77777777" w:rsidR="0088326B" w:rsidRPr="00522A54" w:rsidRDefault="0088326B" w:rsidP="00B005A2">
            <w:pPr>
              <w:jc w:val="center"/>
              <w:rPr>
                <w:rFonts w:ascii="Arial" w:hAnsi="Arial" w:cs="Arial"/>
                <w:b/>
                <w:bCs/>
                <w:color w:val="000000"/>
                <w:sz w:val="16"/>
                <w:szCs w:val="16"/>
              </w:rPr>
            </w:pPr>
            <w:r w:rsidRPr="00522A54">
              <w:rPr>
                <w:rFonts w:ascii="Arial" w:hAnsi="Arial" w:cs="Arial"/>
                <w:b/>
                <w:bCs/>
                <w:color w:val="000000"/>
                <w:sz w:val="16"/>
                <w:szCs w:val="16"/>
              </w:rPr>
              <w:t>Período</w:t>
            </w:r>
          </w:p>
          <w:p w14:paraId="6B03BC49" w14:textId="77777777" w:rsidR="0088326B" w:rsidRPr="00522A54" w:rsidRDefault="0088326B" w:rsidP="00B005A2">
            <w:pPr>
              <w:jc w:val="center"/>
              <w:rPr>
                <w:rFonts w:ascii="Arial" w:hAnsi="Arial" w:cs="Arial"/>
                <w:b/>
                <w:bCs/>
                <w:color w:val="000000"/>
                <w:sz w:val="16"/>
                <w:szCs w:val="16"/>
              </w:rPr>
            </w:pPr>
            <w:r w:rsidRPr="00522A54">
              <w:rPr>
                <w:rFonts w:ascii="Arial" w:hAnsi="Arial" w:cs="Arial"/>
                <w:b/>
                <w:bCs/>
                <w:color w:val="000000"/>
                <w:sz w:val="16"/>
                <w:szCs w:val="16"/>
              </w:rPr>
              <w:t>Anterior</w:t>
            </w:r>
          </w:p>
        </w:tc>
      </w:tr>
      <w:tr w:rsidR="00F863A1" w:rsidRPr="00577279" w14:paraId="067BE01D" w14:textId="77777777" w:rsidTr="00D60D28">
        <w:trPr>
          <w:gridAfter w:val="1"/>
          <w:wAfter w:w="1100" w:type="dxa"/>
          <w:trHeight w:val="255"/>
        </w:trPr>
        <w:tc>
          <w:tcPr>
            <w:tcW w:w="6238" w:type="dxa"/>
            <w:gridSpan w:val="3"/>
            <w:tcBorders>
              <w:top w:val="single" w:sz="4" w:space="0" w:color="auto"/>
            </w:tcBorders>
            <w:shd w:val="clear" w:color="auto" w:fill="auto"/>
            <w:vAlign w:val="center"/>
            <w:hideMark/>
          </w:tcPr>
          <w:p w14:paraId="0A3B6DB8" w14:textId="77777777" w:rsidR="00F863A1" w:rsidRPr="00522A54" w:rsidRDefault="00F863A1" w:rsidP="00407B23">
            <w:pPr>
              <w:rPr>
                <w:color w:val="000000"/>
                <w:sz w:val="16"/>
                <w:szCs w:val="16"/>
              </w:rPr>
            </w:pPr>
            <w:r w:rsidRPr="00522A54">
              <w:rPr>
                <w:color w:val="000000"/>
                <w:sz w:val="16"/>
                <w:szCs w:val="16"/>
              </w:rPr>
              <w:t> </w:t>
            </w:r>
          </w:p>
        </w:tc>
        <w:tc>
          <w:tcPr>
            <w:tcW w:w="1345" w:type="dxa"/>
            <w:tcBorders>
              <w:top w:val="single" w:sz="4" w:space="0" w:color="auto"/>
            </w:tcBorders>
            <w:shd w:val="clear" w:color="auto" w:fill="auto"/>
            <w:vAlign w:val="center"/>
            <w:hideMark/>
          </w:tcPr>
          <w:p w14:paraId="24ECE23E" w14:textId="77777777" w:rsidR="00F863A1" w:rsidRPr="00522A54" w:rsidRDefault="00F863A1" w:rsidP="00407B23">
            <w:pPr>
              <w:rPr>
                <w:color w:val="000000"/>
                <w:sz w:val="16"/>
                <w:szCs w:val="16"/>
              </w:rPr>
            </w:pPr>
            <w:r w:rsidRPr="00522A54">
              <w:rPr>
                <w:color w:val="000000"/>
                <w:sz w:val="16"/>
                <w:szCs w:val="16"/>
              </w:rPr>
              <w:t> </w:t>
            </w:r>
          </w:p>
        </w:tc>
        <w:tc>
          <w:tcPr>
            <w:tcW w:w="1276" w:type="dxa"/>
            <w:tcBorders>
              <w:top w:val="single" w:sz="4" w:space="0" w:color="auto"/>
            </w:tcBorders>
            <w:shd w:val="clear" w:color="auto" w:fill="auto"/>
            <w:vAlign w:val="center"/>
            <w:hideMark/>
          </w:tcPr>
          <w:p w14:paraId="2EB0396B" w14:textId="77777777" w:rsidR="00F863A1" w:rsidRPr="00522A54" w:rsidRDefault="00F863A1" w:rsidP="00ED6FDB">
            <w:pPr>
              <w:jc w:val="right"/>
              <w:rPr>
                <w:rFonts w:ascii="Arial" w:hAnsi="Arial" w:cs="Arial"/>
                <w:color w:val="000000"/>
                <w:sz w:val="16"/>
                <w:szCs w:val="16"/>
              </w:rPr>
            </w:pPr>
            <w:r w:rsidRPr="00522A54">
              <w:rPr>
                <w:rFonts w:ascii="Arial" w:hAnsi="Arial" w:cs="Arial"/>
                <w:color w:val="000000"/>
                <w:sz w:val="16"/>
                <w:szCs w:val="16"/>
              </w:rPr>
              <w:t>30/0</w:t>
            </w:r>
            <w:r w:rsidR="00ED6FDB" w:rsidRPr="00522A54">
              <w:rPr>
                <w:rFonts w:ascii="Arial" w:hAnsi="Arial" w:cs="Arial"/>
                <w:color w:val="000000"/>
                <w:sz w:val="16"/>
                <w:szCs w:val="16"/>
              </w:rPr>
              <w:t>9</w:t>
            </w:r>
            <w:r w:rsidRPr="00522A54">
              <w:rPr>
                <w:rFonts w:ascii="Arial" w:hAnsi="Arial" w:cs="Arial"/>
                <w:color w:val="000000"/>
                <w:sz w:val="16"/>
                <w:szCs w:val="16"/>
              </w:rPr>
              <w:t>/2024</w:t>
            </w:r>
          </w:p>
        </w:tc>
        <w:tc>
          <w:tcPr>
            <w:tcW w:w="1149" w:type="dxa"/>
            <w:tcBorders>
              <w:top w:val="single" w:sz="4" w:space="0" w:color="auto"/>
            </w:tcBorders>
            <w:shd w:val="clear" w:color="auto" w:fill="auto"/>
            <w:vAlign w:val="center"/>
            <w:hideMark/>
          </w:tcPr>
          <w:p w14:paraId="39978FFE" w14:textId="77777777" w:rsidR="00F863A1" w:rsidRPr="00522A54" w:rsidRDefault="00F863A1" w:rsidP="00ED6FDB">
            <w:pPr>
              <w:jc w:val="right"/>
              <w:rPr>
                <w:rFonts w:ascii="Arial" w:hAnsi="Arial" w:cs="Arial"/>
                <w:color w:val="000000"/>
                <w:sz w:val="16"/>
                <w:szCs w:val="16"/>
              </w:rPr>
            </w:pPr>
            <w:r w:rsidRPr="00522A54">
              <w:rPr>
                <w:rFonts w:ascii="Arial" w:hAnsi="Arial" w:cs="Arial"/>
                <w:color w:val="000000"/>
                <w:sz w:val="16"/>
                <w:szCs w:val="16"/>
              </w:rPr>
              <w:t>30/0</w:t>
            </w:r>
            <w:r w:rsidR="00ED6FDB" w:rsidRPr="00522A54">
              <w:rPr>
                <w:rFonts w:ascii="Arial" w:hAnsi="Arial" w:cs="Arial"/>
                <w:color w:val="000000"/>
                <w:sz w:val="16"/>
                <w:szCs w:val="16"/>
              </w:rPr>
              <w:t>9</w:t>
            </w:r>
            <w:r w:rsidRPr="00522A54">
              <w:rPr>
                <w:rFonts w:ascii="Arial" w:hAnsi="Arial" w:cs="Arial"/>
                <w:color w:val="000000"/>
                <w:sz w:val="16"/>
                <w:szCs w:val="16"/>
              </w:rPr>
              <w:t>/2023</w:t>
            </w:r>
          </w:p>
        </w:tc>
      </w:tr>
      <w:tr w:rsidR="00407B23" w:rsidRPr="00577279" w14:paraId="4B19691C" w14:textId="77777777" w:rsidTr="00D60D28">
        <w:trPr>
          <w:gridAfter w:val="1"/>
          <w:wAfter w:w="1100" w:type="dxa"/>
          <w:trHeight w:hRule="exact" w:val="260"/>
        </w:trPr>
        <w:tc>
          <w:tcPr>
            <w:tcW w:w="6238" w:type="dxa"/>
            <w:gridSpan w:val="3"/>
            <w:shd w:val="clear" w:color="auto" w:fill="auto"/>
            <w:vAlign w:val="center"/>
            <w:hideMark/>
          </w:tcPr>
          <w:p w14:paraId="59516E08" w14:textId="77777777" w:rsidR="00407B23" w:rsidRPr="00522A54" w:rsidRDefault="00407B23" w:rsidP="00407B23">
            <w:pPr>
              <w:rPr>
                <w:rFonts w:ascii="Arial" w:hAnsi="Arial" w:cs="Arial"/>
                <w:color w:val="000000"/>
                <w:sz w:val="17"/>
                <w:szCs w:val="17"/>
              </w:rPr>
            </w:pPr>
            <w:r w:rsidRPr="00522A54">
              <w:rPr>
                <w:rFonts w:ascii="Arial" w:hAnsi="Arial" w:cs="Arial"/>
                <w:color w:val="000000"/>
                <w:sz w:val="17"/>
                <w:szCs w:val="17"/>
              </w:rPr>
              <w:t>FLUXO DE CAIXA DAS ATIVIDADES OPERACIONAIS</w:t>
            </w:r>
          </w:p>
        </w:tc>
        <w:tc>
          <w:tcPr>
            <w:tcW w:w="1345" w:type="dxa"/>
            <w:shd w:val="clear" w:color="auto" w:fill="auto"/>
            <w:vAlign w:val="center"/>
            <w:hideMark/>
          </w:tcPr>
          <w:p w14:paraId="23F71D46" w14:textId="77777777" w:rsidR="00407B23" w:rsidRPr="00522A54" w:rsidRDefault="00407B23" w:rsidP="00407B23">
            <w:pPr>
              <w:rPr>
                <w:color w:val="000000"/>
                <w:sz w:val="17"/>
                <w:szCs w:val="17"/>
              </w:rPr>
            </w:pPr>
          </w:p>
        </w:tc>
        <w:tc>
          <w:tcPr>
            <w:tcW w:w="1276" w:type="dxa"/>
            <w:shd w:val="clear" w:color="auto" w:fill="auto"/>
            <w:vAlign w:val="center"/>
            <w:hideMark/>
          </w:tcPr>
          <w:p w14:paraId="5A2ABD47" w14:textId="77777777" w:rsidR="00407B23" w:rsidRPr="00522A54" w:rsidRDefault="00407B23" w:rsidP="00407B23">
            <w:pPr>
              <w:jc w:val="right"/>
              <w:rPr>
                <w:color w:val="000000"/>
                <w:sz w:val="17"/>
                <w:szCs w:val="17"/>
              </w:rPr>
            </w:pPr>
          </w:p>
        </w:tc>
        <w:tc>
          <w:tcPr>
            <w:tcW w:w="1149" w:type="dxa"/>
            <w:shd w:val="clear" w:color="auto" w:fill="auto"/>
            <w:vAlign w:val="center"/>
            <w:hideMark/>
          </w:tcPr>
          <w:p w14:paraId="34AC2522" w14:textId="77777777" w:rsidR="00407B23" w:rsidRPr="00522A54" w:rsidRDefault="00407B23" w:rsidP="00407B23">
            <w:pPr>
              <w:jc w:val="right"/>
              <w:rPr>
                <w:color w:val="000000"/>
                <w:sz w:val="17"/>
                <w:szCs w:val="17"/>
              </w:rPr>
            </w:pPr>
          </w:p>
        </w:tc>
      </w:tr>
      <w:tr w:rsidR="00407B23" w:rsidRPr="00577279" w14:paraId="31C1D43C" w14:textId="77777777" w:rsidTr="00D60D28">
        <w:trPr>
          <w:gridAfter w:val="1"/>
          <w:wAfter w:w="1100" w:type="dxa"/>
          <w:trHeight w:hRule="exact" w:val="270"/>
        </w:trPr>
        <w:tc>
          <w:tcPr>
            <w:tcW w:w="188" w:type="dxa"/>
            <w:shd w:val="clear" w:color="auto" w:fill="auto"/>
            <w:vAlign w:val="center"/>
            <w:hideMark/>
          </w:tcPr>
          <w:p w14:paraId="28E23642" w14:textId="77777777" w:rsidR="00407B23" w:rsidRPr="00522A54" w:rsidRDefault="00407B23" w:rsidP="00407B23">
            <w:pPr>
              <w:rPr>
                <w:color w:val="000000"/>
                <w:sz w:val="17"/>
                <w:szCs w:val="17"/>
              </w:rPr>
            </w:pPr>
          </w:p>
        </w:tc>
        <w:tc>
          <w:tcPr>
            <w:tcW w:w="6050" w:type="dxa"/>
            <w:gridSpan w:val="2"/>
            <w:shd w:val="clear" w:color="auto" w:fill="auto"/>
            <w:vAlign w:val="center"/>
            <w:hideMark/>
          </w:tcPr>
          <w:p w14:paraId="094848B6" w14:textId="183FEA96" w:rsidR="00407B23" w:rsidRPr="00522A54" w:rsidRDefault="005D47C4" w:rsidP="005D47C4">
            <w:pPr>
              <w:rPr>
                <w:rFonts w:ascii="Arial" w:hAnsi="Arial" w:cs="Arial"/>
                <w:b/>
                <w:bCs/>
                <w:color w:val="000000"/>
                <w:sz w:val="17"/>
                <w:szCs w:val="17"/>
              </w:rPr>
            </w:pPr>
            <w:r>
              <w:rPr>
                <w:rFonts w:ascii="Arial" w:hAnsi="Arial" w:cs="Arial"/>
                <w:b/>
                <w:bCs/>
                <w:color w:val="000000"/>
                <w:sz w:val="17"/>
                <w:szCs w:val="17"/>
              </w:rPr>
              <w:t xml:space="preserve">Resultado </w:t>
            </w:r>
            <w:r w:rsidR="00407B23" w:rsidRPr="00522A54">
              <w:rPr>
                <w:rFonts w:ascii="Arial" w:hAnsi="Arial" w:cs="Arial"/>
                <w:b/>
                <w:bCs/>
                <w:color w:val="000000"/>
                <w:sz w:val="17"/>
                <w:szCs w:val="17"/>
              </w:rPr>
              <w:t>do Período</w:t>
            </w:r>
          </w:p>
        </w:tc>
        <w:tc>
          <w:tcPr>
            <w:tcW w:w="1345" w:type="dxa"/>
            <w:shd w:val="clear" w:color="auto" w:fill="auto"/>
            <w:vAlign w:val="center"/>
            <w:hideMark/>
          </w:tcPr>
          <w:p w14:paraId="351A3394" w14:textId="77777777" w:rsidR="00407B23" w:rsidRPr="00522A54" w:rsidRDefault="00407B23" w:rsidP="00407B23">
            <w:pPr>
              <w:jc w:val="right"/>
              <w:rPr>
                <w:rFonts w:ascii="Arial" w:hAnsi="Arial" w:cs="Arial"/>
                <w:color w:val="000000"/>
                <w:sz w:val="15"/>
                <w:szCs w:val="15"/>
              </w:rPr>
            </w:pPr>
            <w:r w:rsidRPr="00522A54">
              <w:rPr>
                <w:rFonts w:ascii="Arial" w:hAnsi="Arial" w:cs="Arial"/>
                <w:color w:val="000000"/>
                <w:sz w:val="15"/>
                <w:szCs w:val="15"/>
              </w:rPr>
              <w:t>(40)</w:t>
            </w:r>
          </w:p>
        </w:tc>
        <w:tc>
          <w:tcPr>
            <w:tcW w:w="1276" w:type="dxa"/>
            <w:shd w:val="clear" w:color="auto" w:fill="auto"/>
            <w:vAlign w:val="center"/>
          </w:tcPr>
          <w:p w14:paraId="493976DA" w14:textId="0C1C7AF3" w:rsidR="00407B23" w:rsidRPr="00522A54" w:rsidRDefault="00A600F2" w:rsidP="00407B23">
            <w:pPr>
              <w:jc w:val="right"/>
              <w:rPr>
                <w:rFonts w:ascii="Arial" w:hAnsi="Arial" w:cs="Arial"/>
                <w:b/>
                <w:bCs/>
                <w:color w:val="000000"/>
                <w:sz w:val="17"/>
                <w:szCs w:val="17"/>
              </w:rPr>
            </w:pPr>
            <w:r>
              <w:rPr>
                <w:rFonts w:ascii="Arial" w:hAnsi="Arial" w:cs="Arial"/>
                <w:b/>
                <w:bCs/>
                <w:color w:val="000000"/>
                <w:sz w:val="17"/>
                <w:szCs w:val="17"/>
              </w:rPr>
              <w:t>(</w:t>
            </w:r>
            <w:r w:rsidR="00086496" w:rsidRPr="00522A54">
              <w:rPr>
                <w:rFonts w:ascii="Arial" w:hAnsi="Arial" w:cs="Arial"/>
                <w:b/>
                <w:bCs/>
                <w:color w:val="000000"/>
                <w:sz w:val="17"/>
                <w:szCs w:val="17"/>
              </w:rPr>
              <w:t>39.430</w:t>
            </w:r>
            <w:r>
              <w:rPr>
                <w:rFonts w:ascii="Arial" w:hAnsi="Arial" w:cs="Arial"/>
                <w:b/>
                <w:bCs/>
                <w:color w:val="000000"/>
                <w:sz w:val="17"/>
                <w:szCs w:val="17"/>
              </w:rPr>
              <w:t>)</w:t>
            </w:r>
          </w:p>
        </w:tc>
        <w:tc>
          <w:tcPr>
            <w:tcW w:w="1149" w:type="dxa"/>
            <w:shd w:val="clear" w:color="auto" w:fill="auto"/>
            <w:vAlign w:val="center"/>
          </w:tcPr>
          <w:p w14:paraId="3C916AFA" w14:textId="77777777" w:rsidR="00407B23" w:rsidRPr="00012B2A" w:rsidRDefault="00E214DD" w:rsidP="00F863A1">
            <w:pPr>
              <w:jc w:val="right"/>
              <w:rPr>
                <w:rFonts w:ascii="Arial" w:hAnsi="Arial" w:cs="Arial"/>
                <w:b/>
                <w:bCs/>
                <w:color w:val="000000"/>
                <w:sz w:val="17"/>
                <w:szCs w:val="17"/>
              </w:rPr>
            </w:pPr>
            <w:r w:rsidRPr="00012B2A">
              <w:rPr>
                <w:rFonts w:ascii="Arial" w:hAnsi="Arial" w:cs="Arial"/>
                <w:b/>
                <w:bCs/>
                <w:sz w:val="18"/>
                <w:szCs w:val="18"/>
              </w:rPr>
              <w:t>(102.108)</w:t>
            </w:r>
          </w:p>
        </w:tc>
      </w:tr>
      <w:tr w:rsidR="00407B23" w:rsidRPr="00577279" w14:paraId="59E37A64" w14:textId="77777777" w:rsidTr="00D60D28">
        <w:trPr>
          <w:gridAfter w:val="1"/>
          <w:wAfter w:w="1100" w:type="dxa"/>
          <w:trHeight w:val="225"/>
        </w:trPr>
        <w:tc>
          <w:tcPr>
            <w:tcW w:w="188" w:type="dxa"/>
            <w:shd w:val="clear" w:color="auto" w:fill="auto"/>
            <w:vAlign w:val="center"/>
            <w:hideMark/>
          </w:tcPr>
          <w:p w14:paraId="73F7CC59" w14:textId="77777777" w:rsidR="00407B23" w:rsidRPr="00577279" w:rsidRDefault="00407B23" w:rsidP="00407B23">
            <w:pPr>
              <w:rPr>
                <w:color w:val="000000"/>
                <w:sz w:val="17"/>
                <w:szCs w:val="17"/>
                <w:highlight w:val="yellow"/>
              </w:rPr>
            </w:pPr>
          </w:p>
        </w:tc>
        <w:tc>
          <w:tcPr>
            <w:tcW w:w="523" w:type="dxa"/>
            <w:shd w:val="clear" w:color="auto" w:fill="auto"/>
            <w:vAlign w:val="center"/>
            <w:hideMark/>
          </w:tcPr>
          <w:p w14:paraId="04676846" w14:textId="77777777" w:rsidR="00407B23" w:rsidRPr="00577279" w:rsidRDefault="00407B23" w:rsidP="00407B23">
            <w:pPr>
              <w:rPr>
                <w:color w:val="000000"/>
                <w:sz w:val="17"/>
                <w:szCs w:val="17"/>
                <w:highlight w:val="yellow"/>
              </w:rPr>
            </w:pPr>
          </w:p>
        </w:tc>
        <w:tc>
          <w:tcPr>
            <w:tcW w:w="5527" w:type="dxa"/>
            <w:shd w:val="clear" w:color="auto" w:fill="auto"/>
            <w:vAlign w:val="center"/>
            <w:hideMark/>
          </w:tcPr>
          <w:p w14:paraId="0E17F550" w14:textId="77777777" w:rsidR="00407B23" w:rsidRPr="00A600F2" w:rsidRDefault="00407B23" w:rsidP="00407B23">
            <w:pPr>
              <w:rPr>
                <w:rFonts w:ascii="Arial" w:hAnsi="Arial" w:cs="Arial"/>
                <w:b/>
                <w:bCs/>
                <w:color w:val="000000"/>
                <w:sz w:val="17"/>
                <w:szCs w:val="17"/>
              </w:rPr>
            </w:pPr>
            <w:r w:rsidRPr="00A600F2">
              <w:rPr>
                <w:rFonts w:ascii="Arial" w:hAnsi="Arial" w:cs="Arial"/>
                <w:b/>
                <w:bCs/>
                <w:color w:val="000000"/>
                <w:sz w:val="17"/>
                <w:szCs w:val="17"/>
              </w:rPr>
              <w:t>Ajustes para:</w:t>
            </w:r>
          </w:p>
        </w:tc>
        <w:tc>
          <w:tcPr>
            <w:tcW w:w="1345" w:type="dxa"/>
            <w:shd w:val="clear" w:color="auto" w:fill="auto"/>
            <w:vAlign w:val="center"/>
            <w:hideMark/>
          </w:tcPr>
          <w:p w14:paraId="482AB429" w14:textId="77777777" w:rsidR="00407B23" w:rsidRPr="00A600F2" w:rsidRDefault="00407B23" w:rsidP="00407B23">
            <w:pPr>
              <w:rPr>
                <w:color w:val="000000"/>
                <w:sz w:val="15"/>
                <w:szCs w:val="15"/>
              </w:rPr>
            </w:pPr>
          </w:p>
        </w:tc>
        <w:tc>
          <w:tcPr>
            <w:tcW w:w="1276" w:type="dxa"/>
            <w:shd w:val="clear" w:color="auto" w:fill="auto"/>
            <w:vAlign w:val="center"/>
          </w:tcPr>
          <w:p w14:paraId="294E6848" w14:textId="77777777" w:rsidR="00407B23" w:rsidRPr="00A600F2" w:rsidRDefault="00407B23" w:rsidP="00407B23">
            <w:pPr>
              <w:jc w:val="right"/>
              <w:rPr>
                <w:color w:val="000000"/>
                <w:sz w:val="17"/>
                <w:szCs w:val="17"/>
              </w:rPr>
            </w:pPr>
          </w:p>
        </w:tc>
        <w:tc>
          <w:tcPr>
            <w:tcW w:w="1149" w:type="dxa"/>
            <w:shd w:val="clear" w:color="auto" w:fill="auto"/>
            <w:vAlign w:val="center"/>
          </w:tcPr>
          <w:p w14:paraId="40034E66" w14:textId="77777777" w:rsidR="00407B23" w:rsidRPr="00012B2A" w:rsidRDefault="00407B23" w:rsidP="00407B23">
            <w:pPr>
              <w:jc w:val="right"/>
              <w:rPr>
                <w:rFonts w:ascii="Arial" w:hAnsi="Arial" w:cs="Arial"/>
                <w:color w:val="000000"/>
                <w:sz w:val="17"/>
                <w:szCs w:val="17"/>
              </w:rPr>
            </w:pPr>
          </w:p>
        </w:tc>
      </w:tr>
      <w:tr w:rsidR="00E214DD" w:rsidRPr="00577279" w14:paraId="56E7AF8B" w14:textId="77777777" w:rsidTr="00D60D28">
        <w:trPr>
          <w:gridAfter w:val="1"/>
          <w:wAfter w:w="1100" w:type="dxa"/>
          <w:trHeight w:val="360"/>
        </w:trPr>
        <w:tc>
          <w:tcPr>
            <w:tcW w:w="188" w:type="dxa"/>
            <w:shd w:val="clear" w:color="auto" w:fill="auto"/>
            <w:vAlign w:val="center"/>
            <w:hideMark/>
          </w:tcPr>
          <w:p w14:paraId="06DB3848" w14:textId="77777777" w:rsidR="00E214DD" w:rsidRPr="00577279" w:rsidRDefault="00E214DD" w:rsidP="00407B23">
            <w:pPr>
              <w:rPr>
                <w:color w:val="000000"/>
                <w:sz w:val="17"/>
                <w:szCs w:val="17"/>
                <w:highlight w:val="yellow"/>
              </w:rPr>
            </w:pPr>
          </w:p>
        </w:tc>
        <w:tc>
          <w:tcPr>
            <w:tcW w:w="523" w:type="dxa"/>
            <w:shd w:val="clear" w:color="auto" w:fill="auto"/>
            <w:vAlign w:val="center"/>
            <w:hideMark/>
          </w:tcPr>
          <w:p w14:paraId="230ACF7D" w14:textId="77777777" w:rsidR="00E214DD" w:rsidRPr="00577279" w:rsidRDefault="00E214DD" w:rsidP="00407B23">
            <w:pPr>
              <w:rPr>
                <w:color w:val="000000"/>
                <w:sz w:val="17"/>
                <w:szCs w:val="17"/>
                <w:highlight w:val="yellow"/>
              </w:rPr>
            </w:pPr>
          </w:p>
        </w:tc>
        <w:tc>
          <w:tcPr>
            <w:tcW w:w="5527" w:type="dxa"/>
            <w:shd w:val="clear" w:color="auto" w:fill="auto"/>
            <w:vAlign w:val="center"/>
            <w:hideMark/>
          </w:tcPr>
          <w:p w14:paraId="70C6C420" w14:textId="77777777" w:rsidR="00E214DD" w:rsidRPr="00A600F2" w:rsidRDefault="00E214DD" w:rsidP="00407B23">
            <w:pPr>
              <w:rPr>
                <w:rFonts w:ascii="Arial" w:hAnsi="Arial" w:cs="Arial"/>
                <w:color w:val="000000"/>
                <w:sz w:val="17"/>
                <w:szCs w:val="17"/>
              </w:rPr>
            </w:pPr>
            <w:r w:rsidRPr="00A600F2">
              <w:rPr>
                <w:rFonts w:ascii="Arial" w:hAnsi="Arial" w:cs="Arial"/>
                <w:color w:val="000000"/>
                <w:sz w:val="17"/>
                <w:szCs w:val="17"/>
              </w:rPr>
              <w:t>Depreciações e Amortizações</w:t>
            </w:r>
          </w:p>
        </w:tc>
        <w:tc>
          <w:tcPr>
            <w:tcW w:w="1345" w:type="dxa"/>
            <w:shd w:val="clear" w:color="auto" w:fill="auto"/>
            <w:vAlign w:val="center"/>
            <w:hideMark/>
          </w:tcPr>
          <w:p w14:paraId="145EF80A" w14:textId="77777777" w:rsidR="00E214DD" w:rsidRPr="00A600F2" w:rsidRDefault="00E214DD" w:rsidP="00407B23">
            <w:pPr>
              <w:jc w:val="right"/>
              <w:rPr>
                <w:rFonts w:ascii="Arial" w:hAnsi="Arial" w:cs="Arial"/>
                <w:color w:val="000000"/>
                <w:sz w:val="15"/>
                <w:szCs w:val="15"/>
              </w:rPr>
            </w:pPr>
            <w:r w:rsidRPr="00A600F2">
              <w:rPr>
                <w:rFonts w:ascii="Arial" w:hAnsi="Arial" w:cs="Arial"/>
                <w:color w:val="000000"/>
                <w:sz w:val="15"/>
                <w:szCs w:val="15"/>
              </w:rPr>
              <w:t>(15.1) (15.2)</w:t>
            </w:r>
          </w:p>
        </w:tc>
        <w:tc>
          <w:tcPr>
            <w:tcW w:w="1276" w:type="dxa"/>
            <w:shd w:val="clear" w:color="auto" w:fill="auto"/>
            <w:vAlign w:val="center"/>
          </w:tcPr>
          <w:p w14:paraId="1A5E4737" w14:textId="76C359EB" w:rsidR="00E214DD" w:rsidRPr="00A600F2" w:rsidRDefault="00E214DD" w:rsidP="00407B23">
            <w:pPr>
              <w:jc w:val="right"/>
              <w:rPr>
                <w:rFonts w:ascii="Arial" w:hAnsi="Arial" w:cs="Arial"/>
                <w:color w:val="000000"/>
                <w:sz w:val="17"/>
                <w:szCs w:val="17"/>
              </w:rPr>
            </w:pPr>
            <w:r w:rsidRPr="00A600F2">
              <w:rPr>
                <w:rFonts w:ascii="Arial" w:hAnsi="Arial" w:cs="Arial"/>
                <w:color w:val="000000"/>
                <w:sz w:val="17"/>
                <w:szCs w:val="17"/>
              </w:rPr>
              <w:t>1</w:t>
            </w:r>
            <w:r w:rsidR="00A600F2" w:rsidRPr="00A600F2">
              <w:rPr>
                <w:rFonts w:ascii="Arial" w:hAnsi="Arial" w:cs="Arial"/>
                <w:color w:val="000000"/>
                <w:sz w:val="17"/>
                <w:szCs w:val="17"/>
              </w:rPr>
              <w:t>7.88</w:t>
            </w:r>
            <w:r w:rsidR="00201D70">
              <w:rPr>
                <w:rFonts w:ascii="Arial" w:hAnsi="Arial" w:cs="Arial"/>
                <w:color w:val="000000"/>
                <w:sz w:val="17"/>
                <w:szCs w:val="17"/>
              </w:rPr>
              <w:t>4</w:t>
            </w:r>
          </w:p>
        </w:tc>
        <w:tc>
          <w:tcPr>
            <w:tcW w:w="1149" w:type="dxa"/>
            <w:shd w:val="clear" w:color="auto" w:fill="auto"/>
            <w:vAlign w:val="center"/>
          </w:tcPr>
          <w:p w14:paraId="2DDEC992"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18.024</w:t>
            </w:r>
          </w:p>
        </w:tc>
      </w:tr>
      <w:tr w:rsidR="00544C99" w:rsidRPr="00577279" w14:paraId="0DA1309F" w14:textId="77777777" w:rsidTr="00D60D28">
        <w:trPr>
          <w:gridAfter w:val="1"/>
          <w:wAfter w:w="1100" w:type="dxa"/>
          <w:trHeight w:val="270"/>
        </w:trPr>
        <w:tc>
          <w:tcPr>
            <w:tcW w:w="188" w:type="dxa"/>
            <w:shd w:val="clear" w:color="auto" w:fill="auto"/>
            <w:vAlign w:val="center"/>
          </w:tcPr>
          <w:p w14:paraId="1D7E4874" w14:textId="77777777" w:rsidR="00544C99" w:rsidRPr="00577279" w:rsidRDefault="00544C99" w:rsidP="00407B23">
            <w:pPr>
              <w:rPr>
                <w:color w:val="000000"/>
                <w:sz w:val="17"/>
                <w:szCs w:val="17"/>
                <w:highlight w:val="yellow"/>
              </w:rPr>
            </w:pPr>
          </w:p>
        </w:tc>
        <w:tc>
          <w:tcPr>
            <w:tcW w:w="523" w:type="dxa"/>
            <w:shd w:val="clear" w:color="auto" w:fill="auto"/>
            <w:vAlign w:val="center"/>
          </w:tcPr>
          <w:p w14:paraId="10AE488F" w14:textId="77777777" w:rsidR="00544C99" w:rsidRPr="00577279" w:rsidRDefault="00544C99" w:rsidP="00407B23">
            <w:pPr>
              <w:rPr>
                <w:color w:val="000000"/>
                <w:sz w:val="17"/>
                <w:szCs w:val="17"/>
                <w:highlight w:val="yellow"/>
              </w:rPr>
            </w:pPr>
          </w:p>
        </w:tc>
        <w:tc>
          <w:tcPr>
            <w:tcW w:w="5527" w:type="dxa"/>
            <w:shd w:val="clear" w:color="auto" w:fill="auto"/>
            <w:vAlign w:val="center"/>
          </w:tcPr>
          <w:p w14:paraId="09225531" w14:textId="50F9A663" w:rsidR="00544C99" w:rsidRPr="00E91E13" w:rsidRDefault="00544C99" w:rsidP="00407B23">
            <w:pPr>
              <w:rPr>
                <w:rFonts w:ascii="Arial" w:hAnsi="Arial" w:cs="Arial"/>
                <w:color w:val="000000"/>
                <w:sz w:val="17"/>
                <w:szCs w:val="17"/>
              </w:rPr>
            </w:pPr>
            <w:r w:rsidRPr="00E91E13">
              <w:rPr>
                <w:rFonts w:ascii="Arial" w:hAnsi="Arial" w:cs="Arial"/>
                <w:color w:val="000000"/>
                <w:sz w:val="17"/>
                <w:szCs w:val="17"/>
              </w:rPr>
              <w:t>Venda de Imobilizado</w:t>
            </w:r>
          </w:p>
        </w:tc>
        <w:tc>
          <w:tcPr>
            <w:tcW w:w="1345" w:type="dxa"/>
            <w:shd w:val="clear" w:color="auto" w:fill="auto"/>
            <w:vAlign w:val="center"/>
          </w:tcPr>
          <w:p w14:paraId="052AF7F8" w14:textId="77777777" w:rsidR="00544C99" w:rsidRPr="00E91E13" w:rsidRDefault="00544C99" w:rsidP="00407B23">
            <w:pPr>
              <w:jc w:val="right"/>
              <w:rPr>
                <w:rFonts w:ascii="Arial" w:hAnsi="Arial" w:cs="Arial"/>
                <w:color w:val="000000"/>
                <w:sz w:val="15"/>
                <w:szCs w:val="15"/>
              </w:rPr>
            </w:pPr>
          </w:p>
        </w:tc>
        <w:tc>
          <w:tcPr>
            <w:tcW w:w="1276" w:type="dxa"/>
            <w:shd w:val="clear" w:color="auto" w:fill="auto"/>
            <w:vAlign w:val="center"/>
          </w:tcPr>
          <w:p w14:paraId="5C779D4A" w14:textId="028B0405" w:rsidR="00544C99" w:rsidRPr="00E91E13" w:rsidRDefault="00B745D6" w:rsidP="00407B23">
            <w:pPr>
              <w:jc w:val="right"/>
              <w:rPr>
                <w:rFonts w:ascii="Arial" w:hAnsi="Arial" w:cs="Arial"/>
                <w:color w:val="000000"/>
                <w:sz w:val="17"/>
                <w:szCs w:val="17"/>
              </w:rPr>
            </w:pPr>
            <w:r w:rsidRPr="00E91E13">
              <w:rPr>
                <w:rFonts w:ascii="Arial" w:hAnsi="Arial" w:cs="Arial"/>
                <w:color w:val="000000"/>
                <w:sz w:val="17"/>
                <w:szCs w:val="17"/>
              </w:rPr>
              <w:t>(</w:t>
            </w:r>
            <w:r w:rsidR="00544C99" w:rsidRPr="00E91E13">
              <w:rPr>
                <w:rFonts w:ascii="Arial" w:hAnsi="Arial" w:cs="Arial"/>
                <w:color w:val="000000"/>
                <w:sz w:val="17"/>
                <w:szCs w:val="17"/>
              </w:rPr>
              <w:t>259</w:t>
            </w:r>
            <w:r w:rsidRPr="00E91E13">
              <w:rPr>
                <w:rFonts w:ascii="Arial" w:hAnsi="Arial" w:cs="Arial"/>
                <w:color w:val="000000"/>
                <w:sz w:val="17"/>
                <w:szCs w:val="17"/>
              </w:rPr>
              <w:t>)</w:t>
            </w:r>
          </w:p>
        </w:tc>
        <w:tc>
          <w:tcPr>
            <w:tcW w:w="1149" w:type="dxa"/>
            <w:shd w:val="clear" w:color="auto" w:fill="auto"/>
            <w:vAlign w:val="center"/>
          </w:tcPr>
          <w:p w14:paraId="73DA028F" w14:textId="652ED891" w:rsidR="00544C99" w:rsidRPr="00E91E13" w:rsidRDefault="00544C99" w:rsidP="00E214DD">
            <w:pPr>
              <w:jc w:val="right"/>
              <w:rPr>
                <w:rFonts w:ascii="Arial" w:hAnsi="Arial" w:cs="Arial"/>
                <w:sz w:val="18"/>
                <w:szCs w:val="18"/>
              </w:rPr>
            </w:pPr>
            <w:r w:rsidRPr="00E91E13">
              <w:rPr>
                <w:rFonts w:ascii="Arial" w:hAnsi="Arial" w:cs="Arial"/>
                <w:sz w:val="18"/>
                <w:szCs w:val="18"/>
              </w:rPr>
              <w:t>-</w:t>
            </w:r>
          </w:p>
        </w:tc>
      </w:tr>
      <w:tr w:rsidR="00E214DD" w:rsidRPr="00012B2A" w14:paraId="7B968284" w14:textId="77777777" w:rsidTr="00D60D28">
        <w:trPr>
          <w:gridAfter w:val="1"/>
          <w:wAfter w:w="1100" w:type="dxa"/>
          <w:trHeight w:val="270"/>
        </w:trPr>
        <w:tc>
          <w:tcPr>
            <w:tcW w:w="188" w:type="dxa"/>
            <w:shd w:val="clear" w:color="auto" w:fill="auto"/>
            <w:vAlign w:val="center"/>
            <w:hideMark/>
          </w:tcPr>
          <w:p w14:paraId="1146489B" w14:textId="77777777" w:rsidR="00E214DD" w:rsidRPr="00012B2A" w:rsidRDefault="00E214DD" w:rsidP="00407B23">
            <w:pPr>
              <w:rPr>
                <w:color w:val="000000"/>
                <w:sz w:val="17"/>
                <w:szCs w:val="17"/>
              </w:rPr>
            </w:pPr>
          </w:p>
        </w:tc>
        <w:tc>
          <w:tcPr>
            <w:tcW w:w="523" w:type="dxa"/>
            <w:shd w:val="clear" w:color="auto" w:fill="auto"/>
            <w:vAlign w:val="center"/>
            <w:hideMark/>
          </w:tcPr>
          <w:p w14:paraId="505C255E" w14:textId="77777777" w:rsidR="00E214DD" w:rsidRPr="00012B2A" w:rsidRDefault="00E214DD" w:rsidP="00407B23">
            <w:pPr>
              <w:rPr>
                <w:color w:val="000000"/>
                <w:sz w:val="17"/>
                <w:szCs w:val="17"/>
              </w:rPr>
            </w:pPr>
          </w:p>
        </w:tc>
        <w:tc>
          <w:tcPr>
            <w:tcW w:w="5527" w:type="dxa"/>
            <w:shd w:val="clear" w:color="auto" w:fill="auto"/>
            <w:vAlign w:val="center"/>
            <w:hideMark/>
          </w:tcPr>
          <w:p w14:paraId="7A1276CA"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 xml:space="preserve">Perdas Estimadas com Créditos de Liquidação Duvidosa </w:t>
            </w:r>
          </w:p>
        </w:tc>
        <w:tc>
          <w:tcPr>
            <w:tcW w:w="1345" w:type="dxa"/>
            <w:shd w:val="clear" w:color="auto" w:fill="auto"/>
            <w:vAlign w:val="center"/>
            <w:hideMark/>
          </w:tcPr>
          <w:p w14:paraId="316415F3" w14:textId="77777777" w:rsidR="00E214DD" w:rsidRPr="00012B2A" w:rsidRDefault="00E214DD" w:rsidP="00407B23">
            <w:pPr>
              <w:jc w:val="right"/>
              <w:rPr>
                <w:rFonts w:ascii="Arial" w:hAnsi="Arial" w:cs="Arial"/>
                <w:color w:val="000000"/>
                <w:sz w:val="15"/>
                <w:szCs w:val="15"/>
              </w:rPr>
            </w:pPr>
            <w:r w:rsidRPr="00012B2A">
              <w:rPr>
                <w:rFonts w:ascii="Arial" w:hAnsi="Arial" w:cs="Arial"/>
                <w:color w:val="000000"/>
                <w:sz w:val="15"/>
                <w:szCs w:val="15"/>
              </w:rPr>
              <w:t>(6)</w:t>
            </w:r>
          </w:p>
        </w:tc>
        <w:tc>
          <w:tcPr>
            <w:tcW w:w="1276" w:type="dxa"/>
            <w:shd w:val="clear" w:color="auto" w:fill="auto"/>
            <w:vAlign w:val="center"/>
          </w:tcPr>
          <w:p w14:paraId="67AADAC6" w14:textId="708D50AA" w:rsidR="00E214DD" w:rsidRPr="00012B2A" w:rsidRDefault="00A600F2" w:rsidP="00407B23">
            <w:pPr>
              <w:jc w:val="right"/>
              <w:rPr>
                <w:rFonts w:ascii="Arial" w:hAnsi="Arial" w:cs="Arial"/>
                <w:color w:val="000000"/>
                <w:sz w:val="17"/>
                <w:szCs w:val="17"/>
              </w:rPr>
            </w:pPr>
            <w:r w:rsidRPr="00012B2A">
              <w:rPr>
                <w:rFonts w:ascii="Arial" w:hAnsi="Arial" w:cs="Arial"/>
                <w:color w:val="000000"/>
                <w:sz w:val="17"/>
                <w:szCs w:val="17"/>
              </w:rPr>
              <w:t>360</w:t>
            </w:r>
          </w:p>
        </w:tc>
        <w:tc>
          <w:tcPr>
            <w:tcW w:w="1149" w:type="dxa"/>
            <w:shd w:val="clear" w:color="auto" w:fill="auto"/>
            <w:vAlign w:val="center"/>
          </w:tcPr>
          <w:p w14:paraId="2097D36B"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(7.692)</w:t>
            </w:r>
          </w:p>
        </w:tc>
      </w:tr>
      <w:tr w:rsidR="00E214DD" w:rsidRPr="00012B2A" w14:paraId="644CF0EF" w14:textId="77777777" w:rsidTr="00D60D28">
        <w:trPr>
          <w:gridAfter w:val="1"/>
          <w:wAfter w:w="1100" w:type="dxa"/>
          <w:trHeight w:val="270"/>
        </w:trPr>
        <w:tc>
          <w:tcPr>
            <w:tcW w:w="188" w:type="dxa"/>
            <w:shd w:val="clear" w:color="auto" w:fill="auto"/>
            <w:vAlign w:val="center"/>
            <w:hideMark/>
          </w:tcPr>
          <w:p w14:paraId="5819E934" w14:textId="77777777" w:rsidR="00E214DD" w:rsidRPr="00012B2A" w:rsidRDefault="00E214DD" w:rsidP="00407B23">
            <w:pPr>
              <w:rPr>
                <w:color w:val="000000"/>
                <w:sz w:val="17"/>
                <w:szCs w:val="17"/>
              </w:rPr>
            </w:pPr>
          </w:p>
        </w:tc>
        <w:tc>
          <w:tcPr>
            <w:tcW w:w="523" w:type="dxa"/>
            <w:shd w:val="clear" w:color="auto" w:fill="auto"/>
            <w:vAlign w:val="center"/>
            <w:hideMark/>
          </w:tcPr>
          <w:p w14:paraId="7514556A" w14:textId="77777777" w:rsidR="00E214DD" w:rsidRPr="00012B2A" w:rsidRDefault="00E214DD" w:rsidP="00407B23">
            <w:pPr>
              <w:rPr>
                <w:color w:val="000000"/>
                <w:sz w:val="17"/>
                <w:szCs w:val="17"/>
              </w:rPr>
            </w:pPr>
          </w:p>
        </w:tc>
        <w:tc>
          <w:tcPr>
            <w:tcW w:w="5527" w:type="dxa"/>
            <w:shd w:val="clear" w:color="auto" w:fill="auto"/>
            <w:vAlign w:val="center"/>
            <w:hideMark/>
          </w:tcPr>
          <w:p w14:paraId="281DC86F"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Perdas Estimadas com Estoques</w:t>
            </w:r>
          </w:p>
        </w:tc>
        <w:tc>
          <w:tcPr>
            <w:tcW w:w="1345" w:type="dxa"/>
            <w:shd w:val="clear" w:color="auto" w:fill="auto"/>
            <w:vAlign w:val="center"/>
            <w:hideMark/>
          </w:tcPr>
          <w:p w14:paraId="199F06CB" w14:textId="77777777" w:rsidR="00E214DD" w:rsidRPr="00012B2A" w:rsidRDefault="00E214DD" w:rsidP="00407B23">
            <w:pPr>
              <w:rPr>
                <w:color w:val="000000"/>
                <w:sz w:val="15"/>
                <w:szCs w:val="15"/>
              </w:rPr>
            </w:pPr>
          </w:p>
        </w:tc>
        <w:tc>
          <w:tcPr>
            <w:tcW w:w="1276" w:type="dxa"/>
            <w:shd w:val="clear" w:color="auto" w:fill="auto"/>
            <w:vAlign w:val="center"/>
          </w:tcPr>
          <w:p w14:paraId="04D463A1" w14:textId="5979586A" w:rsidR="00E214DD" w:rsidRPr="00012B2A" w:rsidRDefault="00A600F2" w:rsidP="002E3714">
            <w:pPr>
              <w:jc w:val="right"/>
              <w:rPr>
                <w:rFonts w:ascii="Arial" w:hAnsi="Arial" w:cs="Arial"/>
                <w:color w:val="000000"/>
                <w:sz w:val="17"/>
                <w:szCs w:val="17"/>
              </w:rPr>
            </w:pPr>
            <w:r w:rsidRPr="00012B2A">
              <w:rPr>
                <w:rFonts w:ascii="Arial" w:hAnsi="Arial" w:cs="Arial"/>
                <w:color w:val="000000"/>
                <w:sz w:val="17"/>
                <w:szCs w:val="17"/>
              </w:rPr>
              <w:t>151</w:t>
            </w:r>
          </w:p>
        </w:tc>
        <w:tc>
          <w:tcPr>
            <w:tcW w:w="1149" w:type="dxa"/>
            <w:shd w:val="clear" w:color="auto" w:fill="auto"/>
            <w:vAlign w:val="center"/>
          </w:tcPr>
          <w:p w14:paraId="62FECEB5"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18</w:t>
            </w:r>
          </w:p>
        </w:tc>
      </w:tr>
      <w:tr w:rsidR="00E214DD" w:rsidRPr="00012B2A" w14:paraId="73D14243" w14:textId="77777777" w:rsidTr="00D60D28">
        <w:trPr>
          <w:gridAfter w:val="1"/>
          <w:wAfter w:w="1100" w:type="dxa"/>
          <w:trHeight w:val="270"/>
        </w:trPr>
        <w:tc>
          <w:tcPr>
            <w:tcW w:w="188" w:type="dxa"/>
            <w:shd w:val="clear" w:color="auto" w:fill="auto"/>
            <w:vAlign w:val="center"/>
            <w:hideMark/>
          </w:tcPr>
          <w:p w14:paraId="76C3F256" w14:textId="77777777" w:rsidR="00E214DD" w:rsidRPr="00012B2A" w:rsidRDefault="00E214DD" w:rsidP="00407B23">
            <w:pPr>
              <w:rPr>
                <w:color w:val="000000"/>
                <w:sz w:val="17"/>
                <w:szCs w:val="17"/>
              </w:rPr>
            </w:pPr>
          </w:p>
        </w:tc>
        <w:tc>
          <w:tcPr>
            <w:tcW w:w="523" w:type="dxa"/>
            <w:shd w:val="clear" w:color="auto" w:fill="auto"/>
            <w:vAlign w:val="center"/>
            <w:hideMark/>
          </w:tcPr>
          <w:p w14:paraId="5634D490" w14:textId="77777777" w:rsidR="00E214DD" w:rsidRPr="00012B2A" w:rsidRDefault="00E214DD" w:rsidP="00407B23">
            <w:pPr>
              <w:rPr>
                <w:color w:val="000000"/>
                <w:sz w:val="17"/>
                <w:szCs w:val="17"/>
              </w:rPr>
            </w:pPr>
          </w:p>
        </w:tc>
        <w:tc>
          <w:tcPr>
            <w:tcW w:w="5527" w:type="dxa"/>
            <w:shd w:val="clear" w:color="auto" w:fill="auto"/>
            <w:vAlign w:val="center"/>
            <w:hideMark/>
          </w:tcPr>
          <w:p w14:paraId="43CB73F3"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Custo do Imobilizado Baixado ou Indenizado</w:t>
            </w:r>
          </w:p>
        </w:tc>
        <w:tc>
          <w:tcPr>
            <w:tcW w:w="1345" w:type="dxa"/>
            <w:shd w:val="clear" w:color="auto" w:fill="auto"/>
            <w:vAlign w:val="center"/>
            <w:hideMark/>
          </w:tcPr>
          <w:p w14:paraId="6F2C10BC" w14:textId="77777777" w:rsidR="00E214DD" w:rsidRPr="00012B2A" w:rsidRDefault="00E214DD" w:rsidP="00407B23">
            <w:pPr>
              <w:rPr>
                <w:color w:val="000000"/>
                <w:sz w:val="15"/>
                <w:szCs w:val="15"/>
              </w:rPr>
            </w:pPr>
          </w:p>
        </w:tc>
        <w:tc>
          <w:tcPr>
            <w:tcW w:w="1276" w:type="dxa"/>
            <w:shd w:val="clear" w:color="auto" w:fill="auto"/>
            <w:vAlign w:val="center"/>
          </w:tcPr>
          <w:p w14:paraId="088AE5E0" w14:textId="309A21EE" w:rsidR="00E214DD" w:rsidRPr="00012B2A" w:rsidRDefault="00544C99" w:rsidP="00407B23">
            <w:pPr>
              <w:jc w:val="right"/>
              <w:rPr>
                <w:rFonts w:ascii="Arial" w:hAnsi="Arial" w:cs="Arial"/>
                <w:color w:val="000000"/>
                <w:sz w:val="17"/>
                <w:szCs w:val="17"/>
              </w:rPr>
            </w:pPr>
            <w:r w:rsidRPr="00012B2A">
              <w:rPr>
                <w:rFonts w:ascii="Arial" w:hAnsi="Arial" w:cs="Arial"/>
                <w:color w:val="000000"/>
                <w:sz w:val="17"/>
                <w:szCs w:val="17"/>
              </w:rPr>
              <w:t>449</w:t>
            </w:r>
          </w:p>
        </w:tc>
        <w:tc>
          <w:tcPr>
            <w:tcW w:w="1149" w:type="dxa"/>
            <w:shd w:val="clear" w:color="auto" w:fill="auto"/>
            <w:vAlign w:val="center"/>
          </w:tcPr>
          <w:p w14:paraId="53A1734D"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163</w:t>
            </w:r>
          </w:p>
        </w:tc>
      </w:tr>
      <w:tr w:rsidR="00E214DD" w:rsidRPr="00012B2A" w14:paraId="2CDF904F" w14:textId="77777777" w:rsidTr="00D60D28">
        <w:trPr>
          <w:gridAfter w:val="1"/>
          <w:wAfter w:w="1100" w:type="dxa"/>
          <w:trHeight w:val="270"/>
        </w:trPr>
        <w:tc>
          <w:tcPr>
            <w:tcW w:w="188" w:type="dxa"/>
            <w:shd w:val="clear" w:color="auto" w:fill="auto"/>
            <w:vAlign w:val="center"/>
            <w:hideMark/>
          </w:tcPr>
          <w:p w14:paraId="3DE7F6C1" w14:textId="77777777" w:rsidR="00E214DD" w:rsidRPr="00012B2A" w:rsidRDefault="00E214DD" w:rsidP="00407B23">
            <w:pPr>
              <w:rPr>
                <w:color w:val="000000"/>
                <w:sz w:val="17"/>
                <w:szCs w:val="17"/>
              </w:rPr>
            </w:pPr>
          </w:p>
        </w:tc>
        <w:tc>
          <w:tcPr>
            <w:tcW w:w="523" w:type="dxa"/>
            <w:shd w:val="clear" w:color="auto" w:fill="auto"/>
            <w:vAlign w:val="center"/>
            <w:hideMark/>
          </w:tcPr>
          <w:p w14:paraId="06F2320B" w14:textId="77777777" w:rsidR="00E214DD" w:rsidRPr="00012B2A" w:rsidRDefault="00E214DD" w:rsidP="00407B23">
            <w:pPr>
              <w:rPr>
                <w:color w:val="000000"/>
                <w:sz w:val="17"/>
                <w:szCs w:val="17"/>
              </w:rPr>
            </w:pPr>
          </w:p>
        </w:tc>
        <w:tc>
          <w:tcPr>
            <w:tcW w:w="5527" w:type="dxa"/>
            <w:shd w:val="clear" w:color="auto" w:fill="auto"/>
            <w:vAlign w:val="center"/>
            <w:hideMark/>
          </w:tcPr>
          <w:p w14:paraId="14768101"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Provisões e Reversões</w:t>
            </w:r>
          </w:p>
        </w:tc>
        <w:tc>
          <w:tcPr>
            <w:tcW w:w="1345" w:type="dxa"/>
            <w:shd w:val="clear" w:color="auto" w:fill="auto"/>
            <w:vAlign w:val="center"/>
            <w:hideMark/>
          </w:tcPr>
          <w:p w14:paraId="213FAEE6" w14:textId="77777777" w:rsidR="00E214DD" w:rsidRPr="00012B2A" w:rsidRDefault="00E214DD" w:rsidP="00407B23">
            <w:pPr>
              <w:rPr>
                <w:color w:val="000000"/>
                <w:sz w:val="15"/>
                <w:szCs w:val="15"/>
              </w:rPr>
            </w:pPr>
          </w:p>
        </w:tc>
        <w:tc>
          <w:tcPr>
            <w:tcW w:w="1276" w:type="dxa"/>
            <w:shd w:val="clear" w:color="auto" w:fill="auto"/>
            <w:vAlign w:val="center"/>
          </w:tcPr>
          <w:p w14:paraId="2325757D" w14:textId="44A83E6B" w:rsidR="00E214DD" w:rsidRPr="00012B2A" w:rsidRDefault="00A600F2" w:rsidP="00407B23">
            <w:pPr>
              <w:jc w:val="right"/>
              <w:rPr>
                <w:rFonts w:ascii="Arial" w:hAnsi="Arial" w:cs="Arial"/>
                <w:color w:val="000000"/>
                <w:sz w:val="17"/>
                <w:szCs w:val="17"/>
              </w:rPr>
            </w:pPr>
            <w:r w:rsidRPr="00012B2A">
              <w:rPr>
                <w:rFonts w:ascii="Arial" w:hAnsi="Arial" w:cs="Arial"/>
                <w:color w:val="000000"/>
                <w:sz w:val="17"/>
                <w:szCs w:val="17"/>
              </w:rPr>
              <w:t>6.296</w:t>
            </w:r>
          </w:p>
        </w:tc>
        <w:tc>
          <w:tcPr>
            <w:tcW w:w="1149" w:type="dxa"/>
            <w:shd w:val="clear" w:color="auto" w:fill="auto"/>
            <w:vAlign w:val="center"/>
          </w:tcPr>
          <w:p w14:paraId="6F18FE45"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22.489</w:t>
            </w:r>
          </w:p>
        </w:tc>
      </w:tr>
      <w:tr w:rsidR="00E214DD" w:rsidRPr="00012B2A" w14:paraId="75E203AD" w14:textId="77777777" w:rsidTr="00D60D28">
        <w:trPr>
          <w:gridAfter w:val="1"/>
          <w:wAfter w:w="1100" w:type="dxa"/>
          <w:trHeight w:val="270"/>
        </w:trPr>
        <w:tc>
          <w:tcPr>
            <w:tcW w:w="188" w:type="dxa"/>
            <w:shd w:val="clear" w:color="auto" w:fill="auto"/>
            <w:vAlign w:val="center"/>
            <w:hideMark/>
          </w:tcPr>
          <w:p w14:paraId="17AFE844" w14:textId="77777777" w:rsidR="00E214DD" w:rsidRPr="00012B2A" w:rsidRDefault="00E214DD" w:rsidP="00407B23">
            <w:pPr>
              <w:rPr>
                <w:color w:val="000000"/>
                <w:sz w:val="17"/>
                <w:szCs w:val="17"/>
              </w:rPr>
            </w:pPr>
          </w:p>
        </w:tc>
        <w:tc>
          <w:tcPr>
            <w:tcW w:w="523" w:type="dxa"/>
            <w:shd w:val="clear" w:color="auto" w:fill="auto"/>
            <w:vAlign w:val="center"/>
            <w:hideMark/>
          </w:tcPr>
          <w:p w14:paraId="526E29B5" w14:textId="77777777" w:rsidR="00E214DD" w:rsidRPr="00012B2A" w:rsidRDefault="00E214DD" w:rsidP="00407B23">
            <w:pPr>
              <w:rPr>
                <w:color w:val="000000"/>
                <w:sz w:val="17"/>
                <w:szCs w:val="17"/>
              </w:rPr>
            </w:pPr>
          </w:p>
        </w:tc>
        <w:tc>
          <w:tcPr>
            <w:tcW w:w="5527" w:type="dxa"/>
            <w:shd w:val="clear" w:color="auto" w:fill="auto"/>
            <w:vAlign w:val="center"/>
            <w:hideMark/>
          </w:tcPr>
          <w:p w14:paraId="6742D6A6"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Realização das Subvenções para Custeio</w:t>
            </w:r>
          </w:p>
        </w:tc>
        <w:tc>
          <w:tcPr>
            <w:tcW w:w="1345" w:type="dxa"/>
            <w:shd w:val="clear" w:color="auto" w:fill="auto"/>
            <w:vAlign w:val="center"/>
            <w:hideMark/>
          </w:tcPr>
          <w:p w14:paraId="0A318C9A" w14:textId="77777777" w:rsidR="00E214DD" w:rsidRPr="00012B2A" w:rsidRDefault="00E214DD" w:rsidP="00407B23">
            <w:pPr>
              <w:jc w:val="right"/>
              <w:rPr>
                <w:rFonts w:ascii="Arial" w:hAnsi="Arial" w:cs="Arial"/>
                <w:color w:val="000000"/>
                <w:sz w:val="15"/>
                <w:szCs w:val="15"/>
              </w:rPr>
            </w:pPr>
            <w:r w:rsidRPr="00012B2A">
              <w:rPr>
                <w:rFonts w:ascii="Arial" w:hAnsi="Arial" w:cs="Arial"/>
                <w:color w:val="000000"/>
                <w:sz w:val="15"/>
                <w:szCs w:val="15"/>
              </w:rPr>
              <w:t>(39)</w:t>
            </w:r>
          </w:p>
        </w:tc>
        <w:tc>
          <w:tcPr>
            <w:tcW w:w="1276" w:type="dxa"/>
            <w:shd w:val="clear" w:color="auto" w:fill="auto"/>
            <w:vAlign w:val="center"/>
          </w:tcPr>
          <w:p w14:paraId="29EBB1CF" w14:textId="45DD043B" w:rsidR="00E214DD" w:rsidRPr="00012B2A" w:rsidRDefault="00E214DD" w:rsidP="00407B23">
            <w:pPr>
              <w:jc w:val="right"/>
              <w:rPr>
                <w:rFonts w:ascii="Arial" w:hAnsi="Arial" w:cs="Arial"/>
                <w:color w:val="000000"/>
                <w:sz w:val="17"/>
                <w:szCs w:val="17"/>
              </w:rPr>
            </w:pPr>
            <w:r w:rsidRPr="00012B2A">
              <w:rPr>
                <w:rFonts w:ascii="Arial" w:hAnsi="Arial" w:cs="Arial"/>
                <w:color w:val="000000"/>
                <w:sz w:val="17"/>
                <w:szCs w:val="17"/>
              </w:rPr>
              <w:t>(</w:t>
            </w:r>
            <w:r w:rsidR="00A600F2" w:rsidRPr="00012B2A">
              <w:rPr>
                <w:rFonts w:ascii="Arial" w:hAnsi="Arial" w:cs="Arial"/>
                <w:color w:val="000000"/>
                <w:sz w:val="17"/>
                <w:szCs w:val="17"/>
              </w:rPr>
              <w:t>1.506.62</w:t>
            </w:r>
            <w:r w:rsidR="00A7054C" w:rsidRPr="00012B2A">
              <w:rPr>
                <w:rFonts w:ascii="Arial" w:hAnsi="Arial" w:cs="Arial"/>
                <w:color w:val="000000"/>
                <w:sz w:val="17"/>
                <w:szCs w:val="17"/>
              </w:rPr>
              <w:t>4</w:t>
            </w:r>
            <w:r w:rsidRPr="00012B2A">
              <w:rPr>
                <w:rFonts w:ascii="Arial" w:hAnsi="Arial" w:cs="Arial"/>
                <w:color w:val="000000"/>
                <w:sz w:val="17"/>
                <w:szCs w:val="17"/>
              </w:rPr>
              <w:t>)</w:t>
            </w:r>
          </w:p>
        </w:tc>
        <w:tc>
          <w:tcPr>
            <w:tcW w:w="1149" w:type="dxa"/>
            <w:shd w:val="clear" w:color="auto" w:fill="auto"/>
            <w:vAlign w:val="center"/>
          </w:tcPr>
          <w:p w14:paraId="52111F13"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(1.293.563)</w:t>
            </w:r>
          </w:p>
        </w:tc>
      </w:tr>
      <w:tr w:rsidR="00E214DD" w:rsidRPr="00012B2A" w14:paraId="1D5652EE" w14:textId="77777777" w:rsidTr="00D60D28">
        <w:trPr>
          <w:gridAfter w:val="1"/>
          <w:wAfter w:w="1100" w:type="dxa"/>
          <w:trHeight w:val="270"/>
        </w:trPr>
        <w:tc>
          <w:tcPr>
            <w:tcW w:w="188" w:type="dxa"/>
            <w:shd w:val="clear" w:color="auto" w:fill="auto"/>
            <w:vAlign w:val="center"/>
            <w:hideMark/>
          </w:tcPr>
          <w:p w14:paraId="7AB3F3A3" w14:textId="77777777" w:rsidR="00E214DD" w:rsidRPr="00012B2A" w:rsidRDefault="00E214DD" w:rsidP="00407B23">
            <w:pPr>
              <w:rPr>
                <w:color w:val="000000"/>
                <w:sz w:val="17"/>
                <w:szCs w:val="17"/>
              </w:rPr>
            </w:pPr>
          </w:p>
        </w:tc>
        <w:tc>
          <w:tcPr>
            <w:tcW w:w="523" w:type="dxa"/>
            <w:shd w:val="clear" w:color="auto" w:fill="auto"/>
            <w:vAlign w:val="center"/>
            <w:hideMark/>
          </w:tcPr>
          <w:p w14:paraId="6496B4B7" w14:textId="77777777" w:rsidR="00E214DD" w:rsidRPr="00012B2A" w:rsidRDefault="00E214DD" w:rsidP="00407B23">
            <w:pPr>
              <w:rPr>
                <w:color w:val="000000"/>
                <w:sz w:val="17"/>
                <w:szCs w:val="17"/>
              </w:rPr>
            </w:pPr>
          </w:p>
        </w:tc>
        <w:tc>
          <w:tcPr>
            <w:tcW w:w="5527" w:type="dxa"/>
            <w:shd w:val="clear" w:color="auto" w:fill="auto"/>
            <w:vAlign w:val="center"/>
            <w:hideMark/>
          </w:tcPr>
          <w:p w14:paraId="049FBE1B"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 xml:space="preserve">Doações Recebidas </w:t>
            </w:r>
          </w:p>
        </w:tc>
        <w:tc>
          <w:tcPr>
            <w:tcW w:w="1345" w:type="dxa"/>
            <w:shd w:val="clear" w:color="auto" w:fill="auto"/>
            <w:vAlign w:val="center"/>
            <w:hideMark/>
          </w:tcPr>
          <w:p w14:paraId="7F4CBB51" w14:textId="77777777" w:rsidR="00E214DD" w:rsidRPr="00012B2A" w:rsidRDefault="00E214DD" w:rsidP="00407B23">
            <w:pPr>
              <w:rPr>
                <w:color w:val="000000"/>
                <w:sz w:val="15"/>
                <w:szCs w:val="15"/>
              </w:rPr>
            </w:pPr>
          </w:p>
        </w:tc>
        <w:tc>
          <w:tcPr>
            <w:tcW w:w="1276" w:type="dxa"/>
            <w:shd w:val="clear" w:color="auto" w:fill="auto"/>
            <w:vAlign w:val="center"/>
          </w:tcPr>
          <w:p w14:paraId="3DBB0464" w14:textId="1B1A78AB" w:rsidR="00E214DD" w:rsidRPr="00012B2A" w:rsidRDefault="00E214DD" w:rsidP="00407B23">
            <w:pPr>
              <w:jc w:val="right"/>
              <w:rPr>
                <w:rFonts w:ascii="Arial" w:hAnsi="Arial" w:cs="Arial"/>
                <w:color w:val="000000"/>
                <w:sz w:val="17"/>
                <w:szCs w:val="17"/>
              </w:rPr>
            </w:pPr>
            <w:r w:rsidRPr="00012B2A">
              <w:rPr>
                <w:rFonts w:ascii="Arial" w:hAnsi="Arial" w:cs="Arial"/>
                <w:color w:val="000000"/>
                <w:sz w:val="17"/>
                <w:szCs w:val="17"/>
              </w:rPr>
              <w:t>(</w:t>
            </w:r>
            <w:r w:rsidR="00A600F2" w:rsidRPr="00012B2A">
              <w:rPr>
                <w:rFonts w:ascii="Arial" w:hAnsi="Arial" w:cs="Arial"/>
                <w:color w:val="000000"/>
                <w:sz w:val="17"/>
                <w:szCs w:val="17"/>
              </w:rPr>
              <w:t>1</w:t>
            </w:r>
            <w:r w:rsidRPr="00012B2A">
              <w:rPr>
                <w:rFonts w:ascii="Arial" w:hAnsi="Arial" w:cs="Arial"/>
                <w:color w:val="000000"/>
                <w:sz w:val="17"/>
                <w:szCs w:val="17"/>
              </w:rPr>
              <w:t>3.3</w:t>
            </w:r>
            <w:r w:rsidR="00A600F2" w:rsidRPr="00012B2A">
              <w:rPr>
                <w:rFonts w:ascii="Arial" w:hAnsi="Arial" w:cs="Arial"/>
                <w:color w:val="000000"/>
                <w:sz w:val="17"/>
                <w:szCs w:val="17"/>
              </w:rPr>
              <w:t>6</w:t>
            </w:r>
            <w:r w:rsidRPr="00012B2A">
              <w:rPr>
                <w:rFonts w:ascii="Arial" w:hAnsi="Arial" w:cs="Arial"/>
                <w:color w:val="000000"/>
                <w:sz w:val="17"/>
                <w:szCs w:val="17"/>
              </w:rPr>
              <w:t>2)</w:t>
            </w:r>
          </w:p>
        </w:tc>
        <w:tc>
          <w:tcPr>
            <w:tcW w:w="1149" w:type="dxa"/>
            <w:shd w:val="clear" w:color="auto" w:fill="auto"/>
            <w:vAlign w:val="center"/>
          </w:tcPr>
          <w:p w14:paraId="4AA454CE"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(8.409)</w:t>
            </w:r>
          </w:p>
        </w:tc>
      </w:tr>
      <w:tr w:rsidR="00E214DD" w:rsidRPr="00012B2A" w14:paraId="7F6C28C1" w14:textId="77777777" w:rsidTr="00D60D28">
        <w:trPr>
          <w:trHeight w:hRule="exact" w:val="270"/>
        </w:trPr>
        <w:tc>
          <w:tcPr>
            <w:tcW w:w="188" w:type="dxa"/>
            <w:shd w:val="clear" w:color="auto" w:fill="auto"/>
            <w:vAlign w:val="center"/>
            <w:hideMark/>
          </w:tcPr>
          <w:p w14:paraId="13B8441D" w14:textId="77777777" w:rsidR="00E214DD" w:rsidRPr="00012B2A" w:rsidRDefault="00E214DD" w:rsidP="00407B23">
            <w:pPr>
              <w:rPr>
                <w:color w:val="000000"/>
                <w:sz w:val="17"/>
                <w:szCs w:val="17"/>
              </w:rPr>
            </w:pPr>
          </w:p>
        </w:tc>
        <w:tc>
          <w:tcPr>
            <w:tcW w:w="6050" w:type="dxa"/>
            <w:gridSpan w:val="2"/>
            <w:shd w:val="clear" w:color="auto" w:fill="auto"/>
            <w:vAlign w:val="center"/>
            <w:hideMark/>
          </w:tcPr>
          <w:p w14:paraId="1F19C33C" w14:textId="08C6A120" w:rsidR="00E214DD" w:rsidRPr="00012B2A" w:rsidRDefault="005D47C4" w:rsidP="00407B23">
            <w:pPr>
              <w:rPr>
                <w:rFonts w:ascii="Arial" w:hAnsi="Arial" w:cs="Arial"/>
                <w:b/>
                <w:bCs/>
                <w:color w:val="000000"/>
                <w:sz w:val="17"/>
                <w:szCs w:val="17"/>
              </w:rPr>
            </w:pPr>
            <w:r>
              <w:rPr>
                <w:rFonts w:ascii="Arial" w:hAnsi="Arial" w:cs="Arial"/>
                <w:b/>
                <w:bCs/>
                <w:color w:val="000000"/>
                <w:sz w:val="17"/>
                <w:szCs w:val="17"/>
              </w:rPr>
              <w:t>Resultado</w:t>
            </w:r>
            <w:r w:rsidR="00E214DD" w:rsidRPr="00012B2A">
              <w:rPr>
                <w:rFonts w:ascii="Arial" w:hAnsi="Arial" w:cs="Arial"/>
                <w:b/>
                <w:bCs/>
                <w:color w:val="000000"/>
                <w:sz w:val="17"/>
                <w:szCs w:val="17"/>
              </w:rPr>
              <w:t xml:space="preserve"> do Período Ajustado</w:t>
            </w:r>
          </w:p>
        </w:tc>
        <w:tc>
          <w:tcPr>
            <w:tcW w:w="1345" w:type="dxa"/>
            <w:shd w:val="clear" w:color="auto" w:fill="auto"/>
            <w:vAlign w:val="center"/>
            <w:hideMark/>
          </w:tcPr>
          <w:p w14:paraId="3A639F34" w14:textId="77777777" w:rsidR="00E214DD" w:rsidRPr="00012B2A" w:rsidRDefault="00E214DD" w:rsidP="00407B23">
            <w:pPr>
              <w:rPr>
                <w:color w:val="000000"/>
                <w:sz w:val="15"/>
                <w:szCs w:val="15"/>
              </w:rPr>
            </w:pPr>
          </w:p>
        </w:tc>
        <w:tc>
          <w:tcPr>
            <w:tcW w:w="1276" w:type="dxa"/>
            <w:shd w:val="clear" w:color="auto" w:fill="auto"/>
            <w:vAlign w:val="center"/>
          </w:tcPr>
          <w:p w14:paraId="1ADF4F88" w14:textId="2070291A" w:rsidR="00E214DD" w:rsidRPr="00012B2A" w:rsidRDefault="00E214DD" w:rsidP="00407B23">
            <w:pPr>
              <w:jc w:val="right"/>
              <w:rPr>
                <w:rFonts w:ascii="Arial" w:hAnsi="Arial" w:cs="Arial"/>
                <w:b/>
                <w:bCs/>
                <w:color w:val="000000"/>
                <w:sz w:val="17"/>
                <w:szCs w:val="17"/>
              </w:rPr>
            </w:pPr>
            <w:r w:rsidRPr="00012B2A">
              <w:rPr>
                <w:rFonts w:ascii="Arial" w:hAnsi="Arial" w:cs="Arial"/>
                <w:b/>
                <w:bCs/>
                <w:color w:val="000000"/>
                <w:sz w:val="17"/>
                <w:szCs w:val="17"/>
              </w:rPr>
              <w:t>(</w:t>
            </w:r>
            <w:r w:rsidR="00522A54" w:rsidRPr="00012B2A">
              <w:rPr>
                <w:rFonts w:ascii="Arial" w:hAnsi="Arial" w:cs="Arial"/>
                <w:b/>
                <w:bCs/>
                <w:color w:val="000000"/>
                <w:sz w:val="17"/>
                <w:szCs w:val="17"/>
              </w:rPr>
              <w:t>1.534.53</w:t>
            </w:r>
            <w:r w:rsidR="00A7054C" w:rsidRPr="00012B2A">
              <w:rPr>
                <w:rFonts w:ascii="Arial" w:hAnsi="Arial" w:cs="Arial"/>
                <w:b/>
                <w:bCs/>
                <w:color w:val="000000"/>
                <w:sz w:val="17"/>
                <w:szCs w:val="17"/>
              </w:rPr>
              <w:t>6</w:t>
            </w:r>
            <w:r w:rsidRPr="00012B2A">
              <w:rPr>
                <w:rFonts w:ascii="Arial" w:hAnsi="Arial" w:cs="Arial"/>
                <w:b/>
                <w:bCs/>
                <w:color w:val="000000"/>
                <w:sz w:val="17"/>
                <w:szCs w:val="17"/>
              </w:rPr>
              <w:t>)</w:t>
            </w:r>
          </w:p>
        </w:tc>
        <w:tc>
          <w:tcPr>
            <w:tcW w:w="1149" w:type="dxa"/>
            <w:shd w:val="clear" w:color="auto" w:fill="auto"/>
            <w:vAlign w:val="center"/>
          </w:tcPr>
          <w:p w14:paraId="03FACC62" w14:textId="77777777" w:rsidR="00E214DD" w:rsidRPr="00012B2A" w:rsidRDefault="00E214DD" w:rsidP="00F863A1">
            <w:pPr>
              <w:jc w:val="right"/>
              <w:rPr>
                <w:rFonts w:ascii="Arial" w:hAnsi="Arial" w:cs="Arial"/>
                <w:b/>
                <w:bCs/>
                <w:color w:val="000000"/>
                <w:sz w:val="17"/>
                <w:szCs w:val="17"/>
              </w:rPr>
            </w:pPr>
            <w:r w:rsidRPr="00012B2A">
              <w:rPr>
                <w:rFonts w:ascii="Arial" w:hAnsi="Arial" w:cs="Arial"/>
                <w:b/>
                <w:bCs/>
                <w:sz w:val="18"/>
                <w:szCs w:val="18"/>
              </w:rPr>
              <w:t>(1.371.078)</w:t>
            </w:r>
          </w:p>
        </w:tc>
        <w:tc>
          <w:tcPr>
            <w:tcW w:w="1100" w:type="dxa"/>
            <w:vAlign w:val="center"/>
          </w:tcPr>
          <w:p w14:paraId="477F7304" w14:textId="77777777" w:rsidR="00E214DD" w:rsidRPr="00012B2A" w:rsidRDefault="00E214DD" w:rsidP="00E214DD">
            <w:pPr>
              <w:jc w:val="right"/>
              <w:rPr>
                <w:rFonts w:ascii="Arial" w:hAnsi="Arial" w:cs="Arial"/>
                <w:b/>
                <w:bCs/>
                <w:sz w:val="18"/>
                <w:szCs w:val="18"/>
              </w:rPr>
            </w:pPr>
          </w:p>
        </w:tc>
      </w:tr>
      <w:tr w:rsidR="00E214DD" w:rsidRPr="00012B2A" w14:paraId="382D9C04" w14:textId="77777777" w:rsidTr="00D60D28">
        <w:trPr>
          <w:gridAfter w:val="1"/>
          <w:wAfter w:w="1100" w:type="dxa"/>
          <w:trHeight w:val="142"/>
        </w:trPr>
        <w:tc>
          <w:tcPr>
            <w:tcW w:w="188" w:type="dxa"/>
            <w:shd w:val="clear" w:color="auto" w:fill="auto"/>
            <w:vAlign w:val="center"/>
            <w:hideMark/>
          </w:tcPr>
          <w:p w14:paraId="73647F2D" w14:textId="77777777" w:rsidR="00E214DD" w:rsidRPr="00012B2A" w:rsidRDefault="00E214DD" w:rsidP="00407B23">
            <w:pPr>
              <w:rPr>
                <w:color w:val="000000"/>
                <w:sz w:val="17"/>
                <w:szCs w:val="17"/>
              </w:rPr>
            </w:pPr>
          </w:p>
        </w:tc>
        <w:tc>
          <w:tcPr>
            <w:tcW w:w="523" w:type="dxa"/>
            <w:shd w:val="clear" w:color="auto" w:fill="auto"/>
            <w:vAlign w:val="center"/>
            <w:hideMark/>
          </w:tcPr>
          <w:p w14:paraId="716FE658" w14:textId="77777777" w:rsidR="00E214DD" w:rsidRPr="00012B2A" w:rsidRDefault="00E214DD" w:rsidP="00407B23">
            <w:pPr>
              <w:rPr>
                <w:color w:val="000000"/>
                <w:sz w:val="17"/>
                <w:szCs w:val="17"/>
              </w:rPr>
            </w:pPr>
          </w:p>
        </w:tc>
        <w:tc>
          <w:tcPr>
            <w:tcW w:w="5527" w:type="dxa"/>
            <w:shd w:val="clear" w:color="auto" w:fill="auto"/>
            <w:vAlign w:val="center"/>
            <w:hideMark/>
          </w:tcPr>
          <w:p w14:paraId="6CE4A7B1" w14:textId="77777777" w:rsidR="00E214DD" w:rsidRPr="00012B2A" w:rsidRDefault="00E214DD" w:rsidP="0088326B">
            <w:pPr>
              <w:rPr>
                <w:rFonts w:ascii="Arial" w:hAnsi="Arial" w:cs="Arial"/>
                <w:b/>
                <w:bCs/>
                <w:color w:val="000000"/>
                <w:sz w:val="17"/>
                <w:szCs w:val="17"/>
              </w:rPr>
            </w:pPr>
            <w:r w:rsidRPr="00012B2A">
              <w:rPr>
                <w:rFonts w:ascii="Arial" w:hAnsi="Arial" w:cs="Arial"/>
                <w:b/>
                <w:bCs/>
                <w:color w:val="000000"/>
                <w:sz w:val="17"/>
                <w:szCs w:val="17"/>
              </w:rPr>
              <w:t>Redução (Aumento) de Ativos:</w:t>
            </w:r>
          </w:p>
        </w:tc>
        <w:tc>
          <w:tcPr>
            <w:tcW w:w="1345" w:type="dxa"/>
            <w:shd w:val="clear" w:color="auto" w:fill="auto"/>
            <w:vAlign w:val="center"/>
            <w:hideMark/>
          </w:tcPr>
          <w:p w14:paraId="1B021688" w14:textId="77777777" w:rsidR="00E214DD" w:rsidRPr="00012B2A" w:rsidRDefault="00E214DD" w:rsidP="00407B23">
            <w:pPr>
              <w:rPr>
                <w:color w:val="000000"/>
                <w:sz w:val="15"/>
                <w:szCs w:val="15"/>
              </w:rPr>
            </w:pPr>
          </w:p>
        </w:tc>
        <w:tc>
          <w:tcPr>
            <w:tcW w:w="1276" w:type="dxa"/>
            <w:shd w:val="clear" w:color="auto" w:fill="auto"/>
            <w:vAlign w:val="center"/>
          </w:tcPr>
          <w:p w14:paraId="3A27222B" w14:textId="77777777" w:rsidR="00E214DD" w:rsidRPr="00012B2A" w:rsidRDefault="00E214DD" w:rsidP="00407B23">
            <w:pPr>
              <w:jc w:val="right"/>
              <w:rPr>
                <w:color w:val="000000"/>
                <w:sz w:val="17"/>
                <w:szCs w:val="17"/>
              </w:rPr>
            </w:pPr>
          </w:p>
        </w:tc>
        <w:tc>
          <w:tcPr>
            <w:tcW w:w="1149" w:type="dxa"/>
            <w:shd w:val="clear" w:color="auto" w:fill="auto"/>
            <w:vAlign w:val="center"/>
          </w:tcPr>
          <w:p w14:paraId="0A569F65" w14:textId="77777777" w:rsidR="00E214DD" w:rsidRPr="00012B2A" w:rsidRDefault="00E214DD" w:rsidP="00407B23">
            <w:pPr>
              <w:jc w:val="right"/>
              <w:rPr>
                <w:rFonts w:ascii="Arial" w:hAnsi="Arial" w:cs="Arial"/>
                <w:i/>
                <w:iCs/>
                <w:color w:val="000000"/>
                <w:sz w:val="17"/>
                <w:szCs w:val="17"/>
              </w:rPr>
            </w:pPr>
          </w:p>
        </w:tc>
      </w:tr>
      <w:tr w:rsidR="00E214DD" w:rsidRPr="00012B2A" w14:paraId="24C5AE03" w14:textId="77777777" w:rsidTr="00D60D28">
        <w:trPr>
          <w:gridAfter w:val="1"/>
          <w:wAfter w:w="1100" w:type="dxa"/>
          <w:trHeight w:val="270"/>
        </w:trPr>
        <w:tc>
          <w:tcPr>
            <w:tcW w:w="188" w:type="dxa"/>
            <w:shd w:val="clear" w:color="auto" w:fill="auto"/>
            <w:vAlign w:val="center"/>
            <w:hideMark/>
          </w:tcPr>
          <w:p w14:paraId="48C71361" w14:textId="77777777" w:rsidR="00E214DD" w:rsidRPr="00012B2A" w:rsidRDefault="00E214DD" w:rsidP="00407B23">
            <w:pPr>
              <w:rPr>
                <w:color w:val="000000"/>
                <w:sz w:val="17"/>
                <w:szCs w:val="17"/>
              </w:rPr>
            </w:pPr>
          </w:p>
        </w:tc>
        <w:tc>
          <w:tcPr>
            <w:tcW w:w="523" w:type="dxa"/>
            <w:shd w:val="clear" w:color="auto" w:fill="auto"/>
            <w:vAlign w:val="center"/>
            <w:hideMark/>
          </w:tcPr>
          <w:p w14:paraId="183F467C" w14:textId="77777777" w:rsidR="00E214DD" w:rsidRPr="00012B2A" w:rsidRDefault="00E214DD" w:rsidP="00407B23">
            <w:pPr>
              <w:rPr>
                <w:color w:val="000000"/>
                <w:sz w:val="17"/>
                <w:szCs w:val="17"/>
              </w:rPr>
            </w:pPr>
          </w:p>
        </w:tc>
        <w:tc>
          <w:tcPr>
            <w:tcW w:w="5527" w:type="dxa"/>
            <w:shd w:val="clear" w:color="auto" w:fill="auto"/>
            <w:vAlign w:val="center"/>
            <w:hideMark/>
          </w:tcPr>
          <w:p w14:paraId="4E7FB925"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 xml:space="preserve">Contas a Receber </w:t>
            </w:r>
          </w:p>
        </w:tc>
        <w:tc>
          <w:tcPr>
            <w:tcW w:w="1345" w:type="dxa"/>
            <w:shd w:val="clear" w:color="auto" w:fill="auto"/>
            <w:vAlign w:val="center"/>
            <w:hideMark/>
          </w:tcPr>
          <w:p w14:paraId="14EE9FD4" w14:textId="77777777" w:rsidR="00E214DD" w:rsidRPr="00012B2A" w:rsidRDefault="00E214DD" w:rsidP="00407B23">
            <w:pPr>
              <w:rPr>
                <w:color w:val="000000"/>
                <w:sz w:val="15"/>
                <w:szCs w:val="15"/>
              </w:rPr>
            </w:pPr>
          </w:p>
        </w:tc>
        <w:tc>
          <w:tcPr>
            <w:tcW w:w="1276" w:type="dxa"/>
            <w:shd w:val="clear" w:color="auto" w:fill="auto"/>
            <w:vAlign w:val="center"/>
          </w:tcPr>
          <w:p w14:paraId="21764443" w14:textId="05D795FC" w:rsidR="00E214DD" w:rsidRPr="00012B2A" w:rsidRDefault="00A600F2" w:rsidP="00407B23">
            <w:pPr>
              <w:jc w:val="right"/>
              <w:rPr>
                <w:rFonts w:ascii="Arial" w:hAnsi="Arial" w:cs="Arial"/>
                <w:color w:val="000000"/>
                <w:sz w:val="17"/>
                <w:szCs w:val="17"/>
              </w:rPr>
            </w:pPr>
            <w:r w:rsidRPr="00012B2A">
              <w:rPr>
                <w:rFonts w:ascii="Arial" w:hAnsi="Arial" w:cs="Arial"/>
                <w:color w:val="000000"/>
                <w:sz w:val="17"/>
                <w:szCs w:val="17"/>
              </w:rPr>
              <w:t>(26)</w:t>
            </w:r>
          </w:p>
        </w:tc>
        <w:tc>
          <w:tcPr>
            <w:tcW w:w="1149" w:type="dxa"/>
            <w:shd w:val="clear" w:color="auto" w:fill="auto"/>
            <w:vAlign w:val="center"/>
          </w:tcPr>
          <w:p w14:paraId="51257350"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(121)</w:t>
            </w:r>
          </w:p>
        </w:tc>
      </w:tr>
      <w:tr w:rsidR="00E214DD" w:rsidRPr="00012B2A" w14:paraId="568AA4D2" w14:textId="77777777" w:rsidTr="00D60D28">
        <w:trPr>
          <w:gridAfter w:val="1"/>
          <w:wAfter w:w="1100" w:type="dxa"/>
          <w:trHeight w:val="270"/>
        </w:trPr>
        <w:tc>
          <w:tcPr>
            <w:tcW w:w="188" w:type="dxa"/>
            <w:shd w:val="clear" w:color="auto" w:fill="auto"/>
            <w:vAlign w:val="center"/>
            <w:hideMark/>
          </w:tcPr>
          <w:p w14:paraId="4EB17CC9" w14:textId="77777777" w:rsidR="00E214DD" w:rsidRPr="00012B2A" w:rsidRDefault="00E214DD" w:rsidP="00407B23">
            <w:pPr>
              <w:rPr>
                <w:color w:val="000000"/>
                <w:sz w:val="17"/>
                <w:szCs w:val="17"/>
              </w:rPr>
            </w:pPr>
          </w:p>
        </w:tc>
        <w:tc>
          <w:tcPr>
            <w:tcW w:w="523" w:type="dxa"/>
            <w:shd w:val="clear" w:color="auto" w:fill="auto"/>
            <w:vAlign w:val="center"/>
            <w:hideMark/>
          </w:tcPr>
          <w:p w14:paraId="0A0D00BE" w14:textId="77777777" w:rsidR="00E214DD" w:rsidRPr="00012B2A" w:rsidRDefault="00E214DD" w:rsidP="00407B23">
            <w:pPr>
              <w:rPr>
                <w:color w:val="000000"/>
                <w:sz w:val="17"/>
                <w:szCs w:val="17"/>
              </w:rPr>
            </w:pPr>
          </w:p>
        </w:tc>
        <w:tc>
          <w:tcPr>
            <w:tcW w:w="5527" w:type="dxa"/>
            <w:shd w:val="clear" w:color="auto" w:fill="auto"/>
            <w:vAlign w:val="center"/>
            <w:hideMark/>
          </w:tcPr>
          <w:p w14:paraId="2FE224B5"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 xml:space="preserve">Subvenções a Receber </w:t>
            </w:r>
          </w:p>
        </w:tc>
        <w:tc>
          <w:tcPr>
            <w:tcW w:w="1345" w:type="dxa"/>
            <w:shd w:val="clear" w:color="auto" w:fill="auto"/>
            <w:vAlign w:val="center"/>
            <w:hideMark/>
          </w:tcPr>
          <w:p w14:paraId="11A709A0" w14:textId="77777777" w:rsidR="00E214DD" w:rsidRPr="00012B2A" w:rsidRDefault="00E214DD" w:rsidP="00407B23">
            <w:pPr>
              <w:rPr>
                <w:color w:val="000000"/>
                <w:sz w:val="15"/>
                <w:szCs w:val="15"/>
              </w:rPr>
            </w:pPr>
          </w:p>
        </w:tc>
        <w:tc>
          <w:tcPr>
            <w:tcW w:w="1276" w:type="dxa"/>
            <w:shd w:val="clear" w:color="auto" w:fill="auto"/>
            <w:vAlign w:val="center"/>
          </w:tcPr>
          <w:p w14:paraId="5028F8BF" w14:textId="47B9994A" w:rsidR="00E214DD" w:rsidRPr="00012B2A" w:rsidRDefault="00D60D28" w:rsidP="00407B23">
            <w:pPr>
              <w:jc w:val="right"/>
              <w:rPr>
                <w:rFonts w:ascii="Arial" w:hAnsi="Arial" w:cs="Arial"/>
                <w:color w:val="000000"/>
                <w:sz w:val="17"/>
                <w:szCs w:val="17"/>
              </w:rPr>
            </w:pPr>
            <w:r w:rsidRPr="00012B2A">
              <w:rPr>
                <w:rFonts w:ascii="Arial" w:hAnsi="Arial" w:cs="Arial"/>
                <w:color w:val="000000"/>
                <w:sz w:val="17"/>
                <w:szCs w:val="17"/>
              </w:rPr>
              <w:t>(75.939)</w:t>
            </w:r>
          </w:p>
        </w:tc>
        <w:tc>
          <w:tcPr>
            <w:tcW w:w="1149" w:type="dxa"/>
            <w:shd w:val="clear" w:color="auto" w:fill="auto"/>
            <w:vAlign w:val="center"/>
          </w:tcPr>
          <w:p w14:paraId="4EDB8503"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(66.214)</w:t>
            </w:r>
          </w:p>
        </w:tc>
      </w:tr>
      <w:tr w:rsidR="00E214DD" w:rsidRPr="00012B2A" w14:paraId="48B37899" w14:textId="77777777" w:rsidTr="00D60D28">
        <w:trPr>
          <w:gridAfter w:val="1"/>
          <w:wAfter w:w="1100" w:type="dxa"/>
          <w:trHeight w:val="270"/>
        </w:trPr>
        <w:tc>
          <w:tcPr>
            <w:tcW w:w="188" w:type="dxa"/>
            <w:shd w:val="clear" w:color="auto" w:fill="auto"/>
            <w:vAlign w:val="center"/>
            <w:hideMark/>
          </w:tcPr>
          <w:p w14:paraId="1FE1F93D" w14:textId="77777777" w:rsidR="00E214DD" w:rsidRPr="00012B2A" w:rsidRDefault="00E214DD" w:rsidP="00407B23">
            <w:pPr>
              <w:rPr>
                <w:color w:val="000000"/>
                <w:sz w:val="17"/>
                <w:szCs w:val="17"/>
              </w:rPr>
            </w:pPr>
          </w:p>
        </w:tc>
        <w:tc>
          <w:tcPr>
            <w:tcW w:w="523" w:type="dxa"/>
            <w:shd w:val="clear" w:color="auto" w:fill="auto"/>
            <w:vAlign w:val="center"/>
            <w:hideMark/>
          </w:tcPr>
          <w:p w14:paraId="3B2350AF" w14:textId="77777777" w:rsidR="00E214DD" w:rsidRPr="00012B2A" w:rsidRDefault="00E214DD" w:rsidP="00407B23">
            <w:pPr>
              <w:rPr>
                <w:color w:val="000000"/>
                <w:sz w:val="17"/>
                <w:szCs w:val="17"/>
              </w:rPr>
            </w:pPr>
          </w:p>
        </w:tc>
        <w:tc>
          <w:tcPr>
            <w:tcW w:w="5527" w:type="dxa"/>
            <w:shd w:val="clear" w:color="auto" w:fill="auto"/>
            <w:vAlign w:val="center"/>
            <w:hideMark/>
          </w:tcPr>
          <w:p w14:paraId="54DB13E7"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 xml:space="preserve">Estoques </w:t>
            </w:r>
          </w:p>
        </w:tc>
        <w:tc>
          <w:tcPr>
            <w:tcW w:w="1345" w:type="dxa"/>
            <w:shd w:val="clear" w:color="auto" w:fill="auto"/>
            <w:vAlign w:val="center"/>
            <w:hideMark/>
          </w:tcPr>
          <w:p w14:paraId="739765F3" w14:textId="77777777" w:rsidR="00E214DD" w:rsidRPr="00012B2A" w:rsidRDefault="00E214DD" w:rsidP="00407B23">
            <w:pPr>
              <w:rPr>
                <w:color w:val="000000"/>
                <w:sz w:val="15"/>
                <w:szCs w:val="15"/>
              </w:rPr>
            </w:pPr>
          </w:p>
        </w:tc>
        <w:tc>
          <w:tcPr>
            <w:tcW w:w="1276" w:type="dxa"/>
            <w:shd w:val="clear" w:color="auto" w:fill="auto"/>
            <w:vAlign w:val="center"/>
          </w:tcPr>
          <w:p w14:paraId="122EFDBC" w14:textId="78FD225B" w:rsidR="00E214DD" w:rsidRPr="00012B2A" w:rsidRDefault="00E214DD" w:rsidP="00407B23">
            <w:pPr>
              <w:jc w:val="right"/>
              <w:rPr>
                <w:rFonts w:ascii="Arial" w:hAnsi="Arial" w:cs="Arial"/>
                <w:color w:val="000000"/>
                <w:sz w:val="17"/>
                <w:szCs w:val="17"/>
              </w:rPr>
            </w:pPr>
            <w:r w:rsidRPr="00012B2A">
              <w:rPr>
                <w:rFonts w:ascii="Arial" w:hAnsi="Arial" w:cs="Arial"/>
                <w:color w:val="000000"/>
                <w:sz w:val="17"/>
                <w:szCs w:val="17"/>
              </w:rPr>
              <w:t>(</w:t>
            </w:r>
            <w:r w:rsidR="00D60D28" w:rsidRPr="00012B2A">
              <w:rPr>
                <w:rFonts w:ascii="Arial" w:hAnsi="Arial" w:cs="Arial"/>
                <w:color w:val="000000"/>
                <w:sz w:val="17"/>
                <w:szCs w:val="17"/>
              </w:rPr>
              <w:t>12.852</w:t>
            </w:r>
            <w:r w:rsidRPr="00012B2A">
              <w:rPr>
                <w:rFonts w:ascii="Arial" w:hAnsi="Arial" w:cs="Arial"/>
                <w:color w:val="000000"/>
                <w:sz w:val="17"/>
                <w:szCs w:val="17"/>
              </w:rPr>
              <w:t>)</w:t>
            </w:r>
          </w:p>
        </w:tc>
        <w:tc>
          <w:tcPr>
            <w:tcW w:w="1149" w:type="dxa"/>
            <w:shd w:val="clear" w:color="auto" w:fill="auto"/>
            <w:vAlign w:val="center"/>
          </w:tcPr>
          <w:p w14:paraId="2FC8E2D9"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(84)</w:t>
            </w:r>
          </w:p>
        </w:tc>
      </w:tr>
      <w:tr w:rsidR="00E214DD" w:rsidRPr="00012B2A" w14:paraId="26634E60" w14:textId="77777777" w:rsidTr="00D60D28">
        <w:trPr>
          <w:gridAfter w:val="1"/>
          <w:wAfter w:w="1100" w:type="dxa"/>
          <w:trHeight w:val="270"/>
        </w:trPr>
        <w:tc>
          <w:tcPr>
            <w:tcW w:w="188" w:type="dxa"/>
            <w:shd w:val="clear" w:color="auto" w:fill="auto"/>
            <w:vAlign w:val="center"/>
            <w:hideMark/>
          </w:tcPr>
          <w:p w14:paraId="2826504A" w14:textId="77777777" w:rsidR="00E214DD" w:rsidRPr="00012B2A" w:rsidRDefault="00E214DD" w:rsidP="00407B23">
            <w:pPr>
              <w:rPr>
                <w:color w:val="000000"/>
                <w:sz w:val="17"/>
                <w:szCs w:val="17"/>
              </w:rPr>
            </w:pPr>
          </w:p>
        </w:tc>
        <w:tc>
          <w:tcPr>
            <w:tcW w:w="523" w:type="dxa"/>
            <w:shd w:val="clear" w:color="auto" w:fill="auto"/>
            <w:vAlign w:val="center"/>
            <w:hideMark/>
          </w:tcPr>
          <w:p w14:paraId="60E2DE07" w14:textId="77777777" w:rsidR="00E214DD" w:rsidRPr="00012B2A" w:rsidRDefault="00E214DD" w:rsidP="00407B23">
            <w:pPr>
              <w:rPr>
                <w:color w:val="000000"/>
                <w:sz w:val="17"/>
                <w:szCs w:val="17"/>
              </w:rPr>
            </w:pPr>
          </w:p>
        </w:tc>
        <w:tc>
          <w:tcPr>
            <w:tcW w:w="5527" w:type="dxa"/>
            <w:shd w:val="clear" w:color="auto" w:fill="auto"/>
            <w:vAlign w:val="center"/>
            <w:hideMark/>
          </w:tcPr>
          <w:p w14:paraId="7A6CA6C1"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Depósitos Vinculados ou Restituíveis</w:t>
            </w:r>
          </w:p>
        </w:tc>
        <w:tc>
          <w:tcPr>
            <w:tcW w:w="1345" w:type="dxa"/>
            <w:shd w:val="clear" w:color="auto" w:fill="auto"/>
            <w:vAlign w:val="center"/>
            <w:hideMark/>
          </w:tcPr>
          <w:p w14:paraId="35462FC0" w14:textId="77777777" w:rsidR="00E214DD" w:rsidRPr="00012B2A" w:rsidRDefault="00E214DD" w:rsidP="00407B23">
            <w:pPr>
              <w:rPr>
                <w:color w:val="000000"/>
                <w:sz w:val="15"/>
                <w:szCs w:val="15"/>
              </w:rPr>
            </w:pPr>
          </w:p>
        </w:tc>
        <w:tc>
          <w:tcPr>
            <w:tcW w:w="1276" w:type="dxa"/>
            <w:shd w:val="clear" w:color="auto" w:fill="auto"/>
            <w:vAlign w:val="center"/>
          </w:tcPr>
          <w:p w14:paraId="60A2B97B" w14:textId="5848F51E" w:rsidR="00E214DD" w:rsidRPr="00012B2A" w:rsidRDefault="00E214DD" w:rsidP="00407B23">
            <w:pPr>
              <w:jc w:val="right"/>
              <w:rPr>
                <w:rFonts w:ascii="Arial" w:hAnsi="Arial" w:cs="Arial"/>
                <w:color w:val="000000"/>
                <w:sz w:val="17"/>
                <w:szCs w:val="17"/>
              </w:rPr>
            </w:pPr>
            <w:r w:rsidRPr="00012B2A">
              <w:rPr>
                <w:rFonts w:ascii="Arial" w:hAnsi="Arial" w:cs="Arial"/>
                <w:color w:val="000000"/>
                <w:sz w:val="17"/>
                <w:szCs w:val="17"/>
              </w:rPr>
              <w:t>(</w:t>
            </w:r>
            <w:r w:rsidR="00D60D28" w:rsidRPr="00012B2A">
              <w:rPr>
                <w:rFonts w:ascii="Arial" w:hAnsi="Arial" w:cs="Arial"/>
                <w:color w:val="000000"/>
                <w:sz w:val="17"/>
                <w:szCs w:val="17"/>
              </w:rPr>
              <w:t>969</w:t>
            </w:r>
            <w:r w:rsidRPr="00012B2A">
              <w:rPr>
                <w:rFonts w:ascii="Arial" w:hAnsi="Arial" w:cs="Arial"/>
                <w:color w:val="000000"/>
                <w:sz w:val="17"/>
                <w:szCs w:val="17"/>
              </w:rPr>
              <w:t>)</w:t>
            </w:r>
          </w:p>
        </w:tc>
        <w:tc>
          <w:tcPr>
            <w:tcW w:w="1149" w:type="dxa"/>
            <w:shd w:val="clear" w:color="auto" w:fill="auto"/>
            <w:vAlign w:val="center"/>
          </w:tcPr>
          <w:p w14:paraId="5DB290A1"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(1.021)</w:t>
            </w:r>
          </w:p>
        </w:tc>
      </w:tr>
      <w:tr w:rsidR="00E214DD" w:rsidRPr="00012B2A" w14:paraId="1753AC39" w14:textId="77777777" w:rsidTr="00D60D28">
        <w:trPr>
          <w:gridAfter w:val="1"/>
          <w:wAfter w:w="1100" w:type="dxa"/>
          <w:trHeight w:val="270"/>
        </w:trPr>
        <w:tc>
          <w:tcPr>
            <w:tcW w:w="188" w:type="dxa"/>
            <w:shd w:val="clear" w:color="auto" w:fill="auto"/>
            <w:vAlign w:val="center"/>
            <w:hideMark/>
          </w:tcPr>
          <w:p w14:paraId="4AC28334" w14:textId="77777777" w:rsidR="00E214DD" w:rsidRPr="00012B2A" w:rsidRDefault="00E214DD" w:rsidP="00407B23">
            <w:pPr>
              <w:rPr>
                <w:color w:val="000000"/>
                <w:sz w:val="17"/>
                <w:szCs w:val="17"/>
              </w:rPr>
            </w:pPr>
          </w:p>
        </w:tc>
        <w:tc>
          <w:tcPr>
            <w:tcW w:w="523" w:type="dxa"/>
            <w:shd w:val="clear" w:color="auto" w:fill="auto"/>
            <w:vAlign w:val="center"/>
            <w:hideMark/>
          </w:tcPr>
          <w:p w14:paraId="233042ED" w14:textId="77777777" w:rsidR="00E214DD" w:rsidRPr="00012B2A" w:rsidRDefault="00E214DD" w:rsidP="00407B23">
            <w:pPr>
              <w:rPr>
                <w:color w:val="000000"/>
                <w:sz w:val="17"/>
                <w:szCs w:val="17"/>
              </w:rPr>
            </w:pPr>
          </w:p>
        </w:tc>
        <w:tc>
          <w:tcPr>
            <w:tcW w:w="5527" w:type="dxa"/>
            <w:shd w:val="clear" w:color="auto" w:fill="auto"/>
            <w:vAlign w:val="center"/>
            <w:hideMark/>
          </w:tcPr>
          <w:p w14:paraId="0D843A32"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 xml:space="preserve">Outras Contas a Receber </w:t>
            </w:r>
          </w:p>
        </w:tc>
        <w:tc>
          <w:tcPr>
            <w:tcW w:w="1345" w:type="dxa"/>
            <w:shd w:val="clear" w:color="auto" w:fill="auto"/>
            <w:vAlign w:val="center"/>
            <w:hideMark/>
          </w:tcPr>
          <w:p w14:paraId="24B93734" w14:textId="77777777" w:rsidR="00E214DD" w:rsidRPr="00012B2A" w:rsidRDefault="00E214DD" w:rsidP="00407B23">
            <w:pPr>
              <w:rPr>
                <w:color w:val="000000"/>
                <w:sz w:val="15"/>
                <w:szCs w:val="15"/>
              </w:rPr>
            </w:pPr>
          </w:p>
        </w:tc>
        <w:tc>
          <w:tcPr>
            <w:tcW w:w="1276" w:type="dxa"/>
            <w:shd w:val="clear" w:color="auto" w:fill="auto"/>
            <w:vAlign w:val="center"/>
          </w:tcPr>
          <w:p w14:paraId="708791B7" w14:textId="5F04857E" w:rsidR="00E214DD" w:rsidRPr="00012B2A" w:rsidRDefault="00E214DD" w:rsidP="00407B23">
            <w:pPr>
              <w:jc w:val="right"/>
              <w:rPr>
                <w:rFonts w:ascii="Arial" w:hAnsi="Arial" w:cs="Arial"/>
                <w:color w:val="000000"/>
                <w:sz w:val="17"/>
                <w:szCs w:val="17"/>
              </w:rPr>
            </w:pPr>
            <w:r w:rsidRPr="00012B2A">
              <w:rPr>
                <w:rFonts w:ascii="Arial" w:hAnsi="Arial" w:cs="Arial"/>
                <w:color w:val="000000"/>
                <w:sz w:val="17"/>
                <w:szCs w:val="17"/>
              </w:rPr>
              <w:t>60.</w:t>
            </w:r>
            <w:r w:rsidR="00D60D28" w:rsidRPr="00012B2A">
              <w:rPr>
                <w:rFonts w:ascii="Arial" w:hAnsi="Arial" w:cs="Arial"/>
                <w:color w:val="000000"/>
                <w:sz w:val="17"/>
                <w:szCs w:val="17"/>
              </w:rPr>
              <w:t>855</w:t>
            </w:r>
          </w:p>
        </w:tc>
        <w:tc>
          <w:tcPr>
            <w:tcW w:w="1149" w:type="dxa"/>
            <w:shd w:val="clear" w:color="auto" w:fill="auto"/>
            <w:vAlign w:val="center"/>
          </w:tcPr>
          <w:p w14:paraId="1BEE12CB"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(9.543)</w:t>
            </w:r>
          </w:p>
        </w:tc>
      </w:tr>
      <w:tr w:rsidR="00E214DD" w:rsidRPr="00012B2A" w14:paraId="70193534" w14:textId="77777777" w:rsidTr="00D60D28">
        <w:trPr>
          <w:gridAfter w:val="1"/>
          <w:wAfter w:w="1100" w:type="dxa"/>
          <w:trHeight w:val="195"/>
        </w:trPr>
        <w:tc>
          <w:tcPr>
            <w:tcW w:w="188" w:type="dxa"/>
            <w:shd w:val="clear" w:color="auto" w:fill="auto"/>
            <w:vAlign w:val="center"/>
            <w:hideMark/>
          </w:tcPr>
          <w:p w14:paraId="0002BC36" w14:textId="77777777" w:rsidR="00E214DD" w:rsidRPr="00012B2A" w:rsidRDefault="00E214DD" w:rsidP="00407B23">
            <w:pPr>
              <w:rPr>
                <w:color w:val="000000"/>
                <w:sz w:val="17"/>
                <w:szCs w:val="17"/>
              </w:rPr>
            </w:pPr>
          </w:p>
        </w:tc>
        <w:tc>
          <w:tcPr>
            <w:tcW w:w="523" w:type="dxa"/>
            <w:shd w:val="clear" w:color="auto" w:fill="auto"/>
            <w:vAlign w:val="center"/>
            <w:hideMark/>
          </w:tcPr>
          <w:p w14:paraId="03FB0B42" w14:textId="77777777" w:rsidR="00E214DD" w:rsidRPr="00012B2A" w:rsidRDefault="00E214DD" w:rsidP="00407B23">
            <w:pPr>
              <w:rPr>
                <w:color w:val="000000"/>
                <w:sz w:val="17"/>
                <w:szCs w:val="17"/>
              </w:rPr>
            </w:pPr>
          </w:p>
        </w:tc>
        <w:tc>
          <w:tcPr>
            <w:tcW w:w="5527" w:type="dxa"/>
            <w:shd w:val="clear" w:color="auto" w:fill="auto"/>
            <w:vAlign w:val="center"/>
            <w:hideMark/>
          </w:tcPr>
          <w:p w14:paraId="50EB99D3" w14:textId="77777777" w:rsidR="00E214DD" w:rsidRPr="00012B2A" w:rsidRDefault="00E214DD" w:rsidP="00F863A1">
            <w:pPr>
              <w:rPr>
                <w:rFonts w:ascii="Arial" w:hAnsi="Arial" w:cs="Arial"/>
                <w:b/>
                <w:bCs/>
                <w:color w:val="000000"/>
                <w:sz w:val="17"/>
                <w:szCs w:val="17"/>
              </w:rPr>
            </w:pPr>
            <w:r w:rsidRPr="00012B2A">
              <w:rPr>
                <w:rFonts w:ascii="Arial" w:hAnsi="Arial" w:cs="Arial"/>
                <w:b/>
                <w:bCs/>
                <w:color w:val="000000"/>
                <w:sz w:val="17"/>
                <w:szCs w:val="17"/>
              </w:rPr>
              <w:t>Aumento (Redução) de Passivos:</w:t>
            </w:r>
          </w:p>
        </w:tc>
        <w:tc>
          <w:tcPr>
            <w:tcW w:w="1345" w:type="dxa"/>
            <w:shd w:val="clear" w:color="auto" w:fill="auto"/>
            <w:vAlign w:val="center"/>
            <w:hideMark/>
          </w:tcPr>
          <w:p w14:paraId="797919D3" w14:textId="77777777" w:rsidR="00E214DD" w:rsidRPr="00012B2A" w:rsidRDefault="00E214DD" w:rsidP="00407B23">
            <w:pPr>
              <w:rPr>
                <w:color w:val="000000"/>
                <w:sz w:val="15"/>
                <w:szCs w:val="15"/>
              </w:rPr>
            </w:pPr>
          </w:p>
        </w:tc>
        <w:tc>
          <w:tcPr>
            <w:tcW w:w="1276" w:type="dxa"/>
            <w:shd w:val="clear" w:color="auto" w:fill="auto"/>
            <w:vAlign w:val="center"/>
          </w:tcPr>
          <w:p w14:paraId="35E0A326" w14:textId="77777777" w:rsidR="00E214DD" w:rsidRPr="00012B2A" w:rsidRDefault="00E214DD" w:rsidP="00407B23">
            <w:pPr>
              <w:jc w:val="right"/>
              <w:rPr>
                <w:color w:val="000000"/>
                <w:sz w:val="17"/>
                <w:szCs w:val="17"/>
              </w:rPr>
            </w:pPr>
          </w:p>
        </w:tc>
        <w:tc>
          <w:tcPr>
            <w:tcW w:w="1149" w:type="dxa"/>
            <w:shd w:val="clear" w:color="auto" w:fill="auto"/>
            <w:vAlign w:val="center"/>
          </w:tcPr>
          <w:p w14:paraId="05DFA713" w14:textId="77777777" w:rsidR="00E214DD" w:rsidRPr="00012B2A" w:rsidRDefault="00E214DD" w:rsidP="00E214DD">
            <w:pPr>
              <w:jc w:val="right"/>
              <w:rPr>
                <w:rFonts w:ascii="Arial" w:hAnsi="Arial" w:cs="Arial"/>
                <w:color w:val="FF0000"/>
                <w:sz w:val="18"/>
                <w:szCs w:val="18"/>
              </w:rPr>
            </w:pPr>
          </w:p>
        </w:tc>
      </w:tr>
      <w:tr w:rsidR="00E214DD" w:rsidRPr="00012B2A" w14:paraId="55385380" w14:textId="77777777" w:rsidTr="00D60D28">
        <w:trPr>
          <w:gridAfter w:val="1"/>
          <w:wAfter w:w="1100" w:type="dxa"/>
          <w:trHeight w:val="270"/>
        </w:trPr>
        <w:tc>
          <w:tcPr>
            <w:tcW w:w="188" w:type="dxa"/>
            <w:shd w:val="clear" w:color="auto" w:fill="auto"/>
            <w:vAlign w:val="center"/>
            <w:hideMark/>
          </w:tcPr>
          <w:p w14:paraId="121AF9AA" w14:textId="77777777" w:rsidR="00E214DD" w:rsidRPr="00012B2A" w:rsidRDefault="00E214DD" w:rsidP="00407B23">
            <w:pPr>
              <w:rPr>
                <w:color w:val="000000"/>
                <w:sz w:val="17"/>
                <w:szCs w:val="17"/>
              </w:rPr>
            </w:pPr>
          </w:p>
        </w:tc>
        <w:tc>
          <w:tcPr>
            <w:tcW w:w="523" w:type="dxa"/>
            <w:shd w:val="clear" w:color="auto" w:fill="auto"/>
            <w:vAlign w:val="center"/>
            <w:hideMark/>
          </w:tcPr>
          <w:p w14:paraId="2FE8A648" w14:textId="77777777" w:rsidR="00E214DD" w:rsidRPr="00012B2A" w:rsidRDefault="00E214DD" w:rsidP="00407B23">
            <w:pPr>
              <w:rPr>
                <w:color w:val="000000"/>
                <w:sz w:val="17"/>
                <w:szCs w:val="17"/>
              </w:rPr>
            </w:pPr>
          </w:p>
        </w:tc>
        <w:tc>
          <w:tcPr>
            <w:tcW w:w="5527" w:type="dxa"/>
            <w:shd w:val="clear" w:color="auto" w:fill="auto"/>
            <w:vAlign w:val="center"/>
            <w:hideMark/>
          </w:tcPr>
          <w:p w14:paraId="0B3FE27D"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Fornecedores</w:t>
            </w:r>
          </w:p>
        </w:tc>
        <w:tc>
          <w:tcPr>
            <w:tcW w:w="1345" w:type="dxa"/>
            <w:shd w:val="clear" w:color="auto" w:fill="auto"/>
            <w:vAlign w:val="center"/>
            <w:hideMark/>
          </w:tcPr>
          <w:p w14:paraId="2CE09015" w14:textId="77777777" w:rsidR="00E214DD" w:rsidRPr="00012B2A" w:rsidRDefault="00E214DD" w:rsidP="00407B23">
            <w:pPr>
              <w:rPr>
                <w:color w:val="000000"/>
                <w:sz w:val="15"/>
                <w:szCs w:val="15"/>
              </w:rPr>
            </w:pPr>
          </w:p>
        </w:tc>
        <w:tc>
          <w:tcPr>
            <w:tcW w:w="1276" w:type="dxa"/>
            <w:shd w:val="clear" w:color="auto" w:fill="auto"/>
            <w:vAlign w:val="center"/>
          </w:tcPr>
          <w:p w14:paraId="3E0431B9" w14:textId="30039DE5" w:rsidR="00E214DD" w:rsidRPr="00012B2A" w:rsidRDefault="00D60D28" w:rsidP="00407B23">
            <w:pPr>
              <w:jc w:val="right"/>
              <w:rPr>
                <w:rFonts w:ascii="Arial" w:hAnsi="Arial" w:cs="Arial"/>
                <w:color w:val="000000"/>
                <w:sz w:val="17"/>
                <w:szCs w:val="17"/>
              </w:rPr>
            </w:pPr>
            <w:r w:rsidRPr="00012B2A">
              <w:rPr>
                <w:rFonts w:ascii="Arial" w:hAnsi="Arial" w:cs="Arial"/>
                <w:color w:val="000000"/>
                <w:sz w:val="17"/>
                <w:szCs w:val="17"/>
              </w:rPr>
              <w:t>22.91</w:t>
            </w:r>
            <w:r w:rsidR="00A7054C" w:rsidRPr="00012B2A">
              <w:rPr>
                <w:rFonts w:ascii="Arial" w:hAnsi="Arial" w:cs="Arial"/>
                <w:color w:val="000000"/>
                <w:sz w:val="17"/>
                <w:szCs w:val="17"/>
              </w:rPr>
              <w:t>2</w:t>
            </w:r>
          </w:p>
        </w:tc>
        <w:tc>
          <w:tcPr>
            <w:tcW w:w="1149" w:type="dxa"/>
            <w:shd w:val="clear" w:color="auto" w:fill="auto"/>
            <w:vAlign w:val="center"/>
          </w:tcPr>
          <w:p w14:paraId="41F4539C"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14.913</w:t>
            </w:r>
          </w:p>
        </w:tc>
      </w:tr>
      <w:tr w:rsidR="00E214DD" w:rsidRPr="00012B2A" w14:paraId="32F5F845" w14:textId="77777777" w:rsidTr="00D60D28">
        <w:trPr>
          <w:gridAfter w:val="1"/>
          <w:wAfter w:w="1100" w:type="dxa"/>
          <w:trHeight w:val="270"/>
        </w:trPr>
        <w:tc>
          <w:tcPr>
            <w:tcW w:w="188" w:type="dxa"/>
            <w:shd w:val="clear" w:color="auto" w:fill="auto"/>
            <w:vAlign w:val="center"/>
            <w:hideMark/>
          </w:tcPr>
          <w:p w14:paraId="6CE82871" w14:textId="77777777" w:rsidR="00E214DD" w:rsidRPr="00012B2A" w:rsidRDefault="00E214DD" w:rsidP="00407B23">
            <w:pPr>
              <w:rPr>
                <w:color w:val="000000"/>
                <w:sz w:val="17"/>
                <w:szCs w:val="17"/>
              </w:rPr>
            </w:pPr>
          </w:p>
        </w:tc>
        <w:tc>
          <w:tcPr>
            <w:tcW w:w="523" w:type="dxa"/>
            <w:shd w:val="clear" w:color="auto" w:fill="auto"/>
            <w:vAlign w:val="center"/>
            <w:hideMark/>
          </w:tcPr>
          <w:p w14:paraId="21647A2D" w14:textId="77777777" w:rsidR="00E214DD" w:rsidRPr="00012B2A" w:rsidRDefault="00E214DD" w:rsidP="00407B23">
            <w:pPr>
              <w:rPr>
                <w:color w:val="000000"/>
                <w:sz w:val="17"/>
                <w:szCs w:val="17"/>
              </w:rPr>
            </w:pPr>
          </w:p>
        </w:tc>
        <w:tc>
          <w:tcPr>
            <w:tcW w:w="5527" w:type="dxa"/>
            <w:shd w:val="clear" w:color="auto" w:fill="auto"/>
            <w:vAlign w:val="center"/>
            <w:hideMark/>
          </w:tcPr>
          <w:p w14:paraId="26AFE565"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Subvenções a Realizar</w:t>
            </w:r>
          </w:p>
        </w:tc>
        <w:tc>
          <w:tcPr>
            <w:tcW w:w="1345" w:type="dxa"/>
            <w:shd w:val="clear" w:color="auto" w:fill="auto"/>
            <w:vAlign w:val="center"/>
            <w:hideMark/>
          </w:tcPr>
          <w:p w14:paraId="45000D63" w14:textId="77777777" w:rsidR="00E214DD" w:rsidRPr="00012B2A" w:rsidRDefault="00E214DD" w:rsidP="00407B23">
            <w:pPr>
              <w:rPr>
                <w:color w:val="000000"/>
                <w:sz w:val="15"/>
                <w:szCs w:val="15"/>
              </w:rPr>
            </w:pPr>
          </w:p>
        </w:tc>
        <w:tc>
          <w:tcPr>
            <w:tcW w:w="1276" w:type="dxa"/>
            <w:shd w:val="clear" w:color="auto" w:fill="auto"/>
            <w:vAlign w:val="center"/>
          </w:tcPr>
          <w:p w14:paraId="2E0E638F" w14:textId="7B2CB5C4" w:rsidR="00E214DD" w:rsidRPr="00012B2A" w:rsidRDefault="00D60D28" w:rsidP="00407B23">
            <w:pPr>
              <w:jc w:val="right"/>
              <w:rPr>
                <w:rFonts w:ascii="Arial" w:hAnsi="Arial" w:cs="Arial"/>
                <w:color w:val="000000"/>
                <w:sz w:val="17"/>
                <w:szCs w:val="17"/>
              </w:rPr>
            </w:pPr>
            <w:r w:rsidRPr="00012B2A">
              <w:rPr>
                <w:rFonts w:ascii="Arial" w:hAnsi="Arial" w:cs="Arial"/>
                <w:color w:val="000000"/>
                <w:sz w:val="17"/>
                <w:szCs w:val="17"/>
              </w:rPr>
              <w:t>56.15</w:t>
            </w:r>
            <w:r w:rsidR="00A7054C" w:rsidRPr="00012B2A">
              <w:rPr>
                <w:rFonts w:ascii="Arial" w:hAnsi="Arial" w:cs="Arial"/>
                <w:color w:val="000000"/>
                <w:sz w:val="17"/>
                <w:szCs w:val="17"/>
              </w:rPr>
              <w:t>1</w:t>
            </w:r>
          </w:p>
        </w:tc>
        <w:tc>
          <w:tcPr>
            <w:tcW w:w="1149" w:type="dxa"/>
            <w:shd w:val="clear" w:color="auto" w:fill="auto"/>
            <w:vAlign w:val="center"/>
          </w:tcPr>
          <w:p w14:paraId="790E418F"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80.373</w:t>
            </w:r>
          </w:p>
        </w:tc>
      </w:tr>
      <w:tr w:rsidR="00E214DD" w:rsidRPr="00012B2A" w14:paraId="5FB6A849" w14:textId="77777777" w:rsidTr="00D60D28">
        <w:trPr>
          <w:gridAfter w:val="1"/>
          <w:wAfter w:w="1100" w:type="dxa"/>
          <w:trHeight w:val="270"/>
        </w:trPr>
        <w:tc>
          <w:tcPr>
            <w:tcW w:w="188" w:type="dxa"/>
            <w:shd w:val="clear" w:color="auto" w:fill="auto"/>
            <w:vAlign w:val="center"/>
            <w:hideMark/>
          </w:tcPr>
          <w:p w14:paraId="21424982" w14:textId="77777777" w:rsidR="00E214DD" w:rsidRPr="00012B2A" w:rsidRDefault="00E214DD" w:rsidP="00407B23">
            <w:pPr>
              <w:rPr>
                <w:color w:val="000000"/>
                <w:sz w:val="17"/>
                <w:szCs w:val="17"/>
              </w:rPr>
            </w:pPr>
          </w:p>
        </w:tc>
        <w:tc>
          <w:tcPr>
            <w:tcW w:w="523" w:type="dxa"/>
            <w:shd w:val="clear" w:color="auto" w:fill="auto"/>
            <w:vAlign w:val="center"/>
            <w:hideMark/>
          </w:tcPr>
          <w:p w14:paraId="070ABCEC" w14:textId="77777777" w:rsidR="00E214DD" w:rsidRPr="00012B2A" w:rsidRDefault="00E214DD" w:rsidP="00407B23">
            <w:pPr>
              <w:rPr>
                <w:color w:val="000000"/>
                <w:sz w:val="17"/>
                <w:szCs w:val="17"/>
              </w:rPr>
            </w:pPr>
          </w:p>
        </w:tc>
        <w:tc>
          <w:tcPr>
            <w:tcW w:w="5527" w:type="dxa"/>
            <w:shd w:val="clear" w:color="auto" w:fill="auto"/>
            <w:vAlign w:val="center"/>
            <w:hideMark/>
          </w:tcPr>
          <w:p w14:paraId="41FE6228"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Provisões para Indenizações Cíveis e Trabalhistas</w:t>
            </w:r>
          </w:p>
        </w:tc>
        <w:tc>
          <w:tcPr>
            <w:tcW w:w="1345" w:type="dxa"/>
            <w:shd w:val="clear" w:color="auto" w:fill="auto"/>
            <w:vAlign w:val="center"/>
            <w:hideMark/>
          </w:tcPr>
          <w:p w14:paraId="570869C1" w14:textId="77777777" w:rsidR="00E214DD" w:rsidRPr="00012B2A" w:rsidRDefault="00E214DD" w:rsidP="00407B23">
            <w:pPr>
              <w:rPr>
                <w:color w:val="000000"/>
                <w:sz w:val="15"/>
                <w:szCs w:val="15"/>
              </w:rPr>
            </w:pPr>
          </w:p>
        </w:tc>
        <w:tc>
          <w:tcPr>
            <w:tcW w:w="1276" w:type="dxa"/>
            <w:shd w:val="clear" w:color="auto" w:fill="auto"/>
            <w:vAlign w:val="center"/>
          </w:tcPr>
          <w:p w14:paraId="78CDE70E" w14:textId="06058B27" w:rsidR="00E214DD" w:rsidRPr="00012B2A" w:rsidRDefault="00E214DD" w:rsidP="00407B23">
            <w:pPr>
              <w:jc w:val="right"/>
              <w:rPr>
                <w:rFonts w:ascii="Arial" w:hAnsi="Arial" w:cs="Arial"/>
                <w:color w:val="000000"/>
                <w:sz w:val="17"/>
                <w:szCs w:val="17"/>
              </w:rPr>
            </w:pPr>
            <w:r w:rsidRPr="00012B2A">
              <w:rPr>
                <w:rFonts w:ascii="Arial" w:hAnsi="Arial" w:cs="Arial"/>
                <w:color w:val="000000"/>
                <w:sz w:val="17"/>
                <w:szCs w:val="17"/>
              </w:rPr>
              <w:t>(1</w:t>
            </w:r>
            <w:r w:rsidR="00D60D28" w:rsidRPr="00012B2A">
              <w:rPr>
                <w:rFonts w:ascii="Arial" w:hAnsi="Arial" w:cs="Arial"/>
                <w:color w:val="000000"/>
                <w:sz w:val="17"/>
                <w:szCs w:val="17"/>
              </w:rPr>
              <w:t>7.60</w:t>
            </w:r>
            <w:r w:rsidR="00A7054C" w:rsidRPr="00012B2A">
              <w:rPr>
                <w:rFonts w:ascii="Arial" w:hAnsi="Arial" w:cs="Arial"/>
                <w:color w:val="000000"/>
                <w:sz w:val="17"/>
                <w:szCs w:val="17"/>
              </w:rPr>
              <w:t>4</w:t>
            </w:r>
            <w:r w:rsidRPr="00012B2A">
              <w:rPr>
                <w:rFonts w:ascii="Arial" w:hAnsi="Arial" w:cs="Arial"/>
                <w:color w:val="000000"/>
                <w:sz w:val="17"/>
                <w:szCs w:val="17"/>
              </w:rPr>
              <w:t>)</w:t>
            </w:r>
          </w:p>
        </w:tc>
        <w:tc>
          <w:tcPr>
            <w:tcW w:w="1149" w:type="dxa"/>
            <w:shd w:val="clear" w:color="auto" w:fill="auto"/>
            <w:vAlign w:val="center"/>
          </w:tcPr>
          <w:p w14:paraId="0E25EB0A"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(15.678)</w:t>
            </w:r>
          </w:p>
        </w:tc>
      </w:tr>
      <w:tr w:rsidR="00E214DD" w:rsidRPr="00012B2A" w14:paraId="65C1964F" w14:textId="77777777" w:rsidTr="00D60D28">
        <w:trPr>
          <w:gridAfter w:val="1"/>
          <w:wAfter w:w="1100" w:type="dxa"/>
          <w:trHeight w:val="270"/>
        </w:trPr>
        <w:tc>
          <w:tcPr>
            <w:tcW w:w="188" w:type="dxa"/>
            <w:shd w:val="clear" w:color="auto" w:fill="auto"/>
            <w:vAlign w:val="center"/>
            <w:hideMark/>
          </w:tcPr>
          <w:p w14:paraId="7D62E78F" w14:textId="77777777" w:rsidR="00E214DD" w:rsidRPr="00012B2A" w:rsidRDefault="00E214DD" w:rsidP="00407B23">
            <w:pPr>
              <w:rPr>
                <w:color w:val="000000"/>
                <w:sz w:val="17"/>
                <w:szCs w:val="17"/>
              </w:rPr>
            </w:pPr>
          </w:p>
        </w:tc>
        <w:tc>
          <w:tcPr>
            <w:tcW w:w="523" w:type="dxa"/>
            <w:shd w:val="clear" w:color="auto" w:fill="auto"/>
            <w:vAlign w:val="center"/>
            <w:hideMark/>
          </w:tcPr>
          <w:p w14:paraId="565A607E" w14:textId="77777777" w:rsidR="00E214DD" w:rsidRPr="00012B2A" w:rsidRDefault="00E214DD" w:rsidP="00407B23">
            <w:pPr>
              <w:rPr>
                <w:color w:val="000000"/>
                <w:sz w:val="17"/>
                <w:szCs w:val="17"/>
              </w:rPr>
            </w:pPr>
          </w:p>
        </w:tc>
        <w:tc>
          <w:tcPr>
            <w:tcW w:w="5527" w:type="dxa"/>
            <w:shd w:val="clear" w:color="auto" w:fill="auto"/>
            <w:vAlign w:val="center"/>
            <w:hideMark/>
          </w:tcPr>
          <w:p w14:paraId="6434B23D" w14:textId="77777777" w:rsidR="00E214DD" w:rsidRPr="00E91E13" w:rsidRDefault="00E214DD" w:rsidP="00407B23">
            <w:pPr>
              <w:rPr>
                <w:rFonts w:ascii="Arial" w:hAnsi="Arial" w:cs="Arial"/>
                <w:color w:val="000000"/>
                <w:sz w:val="17"/>
                <w:szCs w:val="17"/>
              </w:rPr>
            </w:pPr>
            <w:r w:rsidRPr="00E91E13">
              <w:rPr>
                <w:rFonts w:ascii="Arial" w:hAnsi="Arial" w:cs="Arial"/>
                <w:color w:val="000000"/>
                <w:sz w:val="17"/>
                <w:szCs w:val="17"/>
              </w:rPr>
              <w:t>Outras Contas a Pagar e Provisões</w:t>
            </w:r>
          </w:p>
        </w:tc>
        <w:tc>
          <w:tcPr>
            <w:tcW w:w="1345" w:type="dxa"/>
            <w:shd w:val="clear" w:color="auto" w:fill="auto"/>
            <w:vAlign w:val="center"/>
            <w:hideMark/>
          </w:tcPr>
          <w:p w14:paraId="54A6C0A6" w14:textId="77777777" w:rsidR="00E214DD" w:rsidRPr="00012B2A" w:rsidRDefault="00E214DD" w:rsidP="00407B23">
            <w:pPr>
              <w:rPr>
                <w:color w:val="000000"/>
                <w:sz w:val="15"/>
                <w:szCs w:val="15"/>
              </w:rPr>
            </w:pPr>
          </w:p>
        </w:tc>
        <w:tc>
          <w:tcPr>
            <w:tcW w:w="1276" w:type="dxa"/>
            <w:shd w:val="clear" w:color="auto" w:fill="auto"/>
            <w:vAlign w:val="center"/>
          </w:tcPr>
          <w:p w14:paraId="1C398F20" w14:textId="35CDF436" w:rsidR="00E214DD" w:rsidRPr="00E91E13" w:rsidRDefault="00D60D28" w:rsidP="00407B23">
            <w:pPr>
              <w:jc w:val="right"/>
              <w:rPr>
                <w:rFonts w:ascii="Arial" w:hAnsi="Arial" w:cs="Arial"/>
                <w:color w:val="000000"/>
                <w:sz w:val="17"/>
                <w:szCs w:val="17"/>
              </w:rPr>
            </w:pPr>
            <w:r w:rsidRPr="00E91E13">
              <w:rPr>
                <w:rFonts w:ascii="Arial" w:hAnsi="Arial" w:cs="Arial"/>
                <w:color w:val="000000"/>
                <w:sz w:val="17"/>
                <w:szCs w:val="17"/>
              </w:rPr>
              <w:t>47</w:t>
            </w:r>
            <w:r w:rsidR="00E214DD" w:rsidRPr="00E91E13">
              <w:rPr>
                <w:rFonts w:ascii="Arial" w:hAnsi="Arial" w:cs="Arial"/>
                <w:color w:val="000000"/>
                <w:sz w:val="17"/>
                <w:szCs w:val="17"/>
              </w:rPr>
              <w:t>.</w:t>
            </w:r>
            <w:r w:rsidRPr="00E91E13">
              <w:rPr>
                <w:rFonts w:ascii="Arial" w:hAnsi="Arial" w:cs="Arial"/>
                <w:color w:val="000000"/>
                <w:sz w:val="17"/>
                <w:szCs w:val="17"/>
              </w:rPr>
              <w:t>580</w:t>
            </w:r>
          </w:p>
        </w:tc>
        <w:tc>
          <w:tcPr>
            <w:tcW w:w="1149" w:type="dxa"/>
            <w:shd w:val="clear" w:color="auto" w:fill="auto"/>
            <w:vAlign w:val="center"/>
          </w:tcPr>
          <w:p w14:paraId="67348AE6"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125.403</w:t>
            </w:r>
          </w:p>
        </w:tc>
      </w:tr>
      <w:tr w:rsidR="00E214DD" w:rsidRPr="00012B2A" w14:paraId="677395EE" w14:textId="77777777" w:rsidTr="00D60D28">
        <w:trPr>
          <w:gridAfter w:val="1"/>
          <w:wAfter w:w="1100" w:type="dxa"/>
          <w:trHeight w:val="270"/>
        </w:trPr>
        <w:tc>
          <w:tcPr>
            <w:tcW w:w="188" w:type="dxa"/>
            <w:shd w:val="clear" w:color="auto" w:fill="auto"/>
            <w:vAlign w:val="center"/>
          </w:tcPr>
          <w:p w14:paraId="4EB03F19" w14:textId="77777777" w:rsidR="00E214DD" w:rsidRPr="00012B2A" w:rsidRDefault="00E214DD" w:rsidP="00407B23">
            <w:pPr>
              <w:rPr>
                <w:color w:val="000000"/>
                <w:sz w:val="17"/>
                <w:szCs w:val="17"/>
              </w:rPr>
            </w:pPr>
          </w:p>
        </w:tc>
        <w:tc>
          <w:tcPr>
            <w:tcW w:w="523" w:type="dxa"/>
            <w:shd w:val="clear" w:color="auto" w:fill="auto"/>
            <w:vAlign w:val="center"/>
          </w:tcPr>
          <w:p w14:paraId="5A717939" w14:textId="77777777" w:rsidR="00E214DD" w:rsidRPr="00012B2A" w:rsidRDefault="00E214DD" w:rsidP="00407B23">
            <w:pPr>
              <w:rPr>
                <w:color w:val="000000"/>
                <w:sz w:val="17"/>
                <w:szCs w:val="17"/>
              </w:rPr>
            </w:pPr>
          </w:p>
        </w:tc>
        <w:tc>
          <w:tcPr>
            <w:tcW w:w="5527" w:type="dxa"/>
            <w:shd w:val="clear" w:color="auto" w:fill="auto"/>
            <w:vAlign w:val="center"/>
          </w:tcPr>
          <w:p w14:paraId="4E446310" w14:textId="77777777" w:rsidR="00E214DD" w:rsidRPr="00E91E13" w:rsidRDefault="00E214DD" w:rsidP="00F863A1">
            <w:pPr>
              <w:rPr>
                <w:rFonts w:ascii="Arial" w:hAnsi="Arial" w:cs="Arial"/>
                <w:color w:val="000000"/>
                <w:sz w:val="17"/>
                <w:szCs w:val="17"/>
              </w:rPr>
            </w:pPr>
            <w:r w:rsidRPr="00E91E13">
              <w:rPr>
                <w:rFonts w:ascii="Arial" w:hAnsi="Arial" w:cs="Arial"/>
                <w:color w:val="000000"/>
                <w:sz w:val="17"/>
                <w:szCs w:val="17"/>
              </w:rPr>
              <w:t>Ajuste de Exercícios Anteriores</w:t>
            </w:r>
          </w:p>
        </w:tc>
        <w:tc>
          <w:tcPr>
            <w:tcW w:w="1345" w:type="dxa"/>
            <w:shd w:val="clear" w:color="auto" w:fill="auto"/>
            <w:vAlign w:val="center"/>
          </w:tcPr>
          <w:p w14:paraId="3099311C" w14:textId="77777777" w:rsidR="00E214DD" w:rsidRPr="00433D5E" w:rsidRDefault="00E214DD" w:rsidP="00407B23">
            <w:pPr>
              <w:rPr>
                <w:color w:val="000000"/>
                <w:sz w:val="15"/>
                <w:szCs w:val="15"/>
                <w:highlight w:val="yellow"/>
              </w:rPr>
            </w:pPr>
          </w:p>
        </w:tc>
        <w:tc>
          <w:tcPr>
            <w:tcW w:w="1276" w:type="dxa"/>
            <w:shd w:val="clear" w:color="auto" w:fill="auto"/>
            <w:vAlign w:val="center"/>
          </w:tcPr>
          <w:p w14:paraId="7FFDBFE8" w14:textId="4B3B0CCA" w:rsidR="00E214DD" w:rsidRPr="00E91E13" w:rsidRDefault="00433D5E" w:rsidP="00407B23">
            <w:pPr>
              <w:jc w:val="right"/>
              <w:rPr>
                <w:rFonts w:ascii="Arial" w:hAnsi="Arial" w:cs="Arial"/>
                <w:color w:val="000000"/>
                <w:sz w:val="17"/>
                <w:szCs w:val="17"/>
              </w:rPr>
            </w:pPr>
            <w:r w:rsidRPr="00E91E13">
              <w:rPr>
                <w:rFonts w:ascii="Arial" w:hAnsi="Arial" w:cs="Arial"/>
                <w:color w:val="000000"/>
                <w:sz w:val="17"/>
                <w:szCs w:val="17"/>
              </w:rPr>
              <w:t>-</w:t>
            </w:r>
          </w:p>
        </w:tc>
        <w:tc>
          <w:tcPr>
            <w:tcW w:w="1149" w:type="dxa"/>
            <w:shd w:val="clear" w:color="auto" w:fill="auto"/>
            <w:vAlign w:val="center"/>
          </w:tcPr>
          <w:p w14:paraId="44B82516"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(19.986)</w:t>
            </w:r>
          </w:p>
        </w:tc>
      </w:tr>
      <w:tr w:rsidR="00E214DD" w:rsidRPr="00012B2A" w14:paraId="04BB2CCE" w14:textId="77777777" w:rsidTr="00D60D28">
        <w:trPr>
          <w:trHeight w:hRule="exact" w:val="270"/>
        </w:trPr>
        <w:tc>
          <w:tcPr>
            <w:tcW w:w="188" w:type="dxa"/>
            <w:tcBorders>
              <w:bottom w:val="single" w:sz="4" w:space="0" w:color="auto"/>
            </w:tcBorders>
            <w:shd w:val="clear" w:color="auto" w:fill="auto"/>
            <w:vAlign w:val="center"/>
            <w:hideMark/>
          </w:tcPr>
          <w:p w14:paraId="584BBC9A" w14:textId="77777777" w:rsidR="00E214DD" w:rsidRPr="00012B2A" w:rsidRDefault="00E214DD" w:rsidP="00407B23">
            <w:pPr>
              <w:rPr>
                <w:rFonts w:ascii="Arial" w:hAnsi="Arial" w:cs="Arial"/>
                <w:b/>
                <w:bCs/>
                <w:color w:val="000000"/>
                <w:sz w:val="17"/>
                <w:szCs w:val="17"/>
              </w:rPr>
            </w:pPr>
            <w:r w:rsidRPr="00012B2A">
              <w:rPr>
                <w:rFonts w:ascii="Arial" w:hAnsi="Arial" w:cs="Arial"/>
                <w:b/>
                <w:bCs/>
                <w:color w:val="000000"/>
                <w:sz w:val="17"/>
                <w:szCs w:val="17"/>
              </w:rPr>
              <w:t> </w:t>
            </w:r>
          </w:p>
        </w:tc>
        <w:tc>
          <w:tcPr>
            <w:tcW w:w="6050" w:type="dxa"/>
            <w:gridSpan w:val="2"/>
            <w:tcBorders>
              <w:bottom w:val="single" w:sz="4" w:space="0" w:color="auto"/>
            </w:tcBorders>
            <w:shd w:val="clear" w:color="auto" w:fill="auto"/>
            <w:vAlign w:val="center"/>
            <w:hideMark/>
          </w:tcPr>
          <w:p w14:paraId="6C8F446C" w14:textId="77777777" w:rsidR="00E214DD" w:rsidRPr="00E91E13" w:rsidRDefault="00E214DD" w:rsidP="00407B23">
            <w:pPr>
              <w:rPr>
                <w:rFonts w:ascii="Arial" w:hAnsi="Arial" w:cs="Arial"/>
                <w:b/>
                <w:bCs/>
                <w:color w:val="000000"/>
                <w:sz w:val="17"/>
                <w:szCs w:val="17"/>
              </w:rPr>
            </w:pPr>
            <w:r w:rsidRPr="00E91E13">
              <w:rPr>
                <w:rFonts w:ascii="Arial" w:hAnsi="Arial" w:cs="Arial"/>
                <w:b/>
                <w:bCs/>
                <w:color w:val="000000"/>
                <w:sz w:val="17"/>
                <w:szCs w:val="17"/>
              </w:rPr>
              <w:t>Caixa Líquido Consumido nas Atividades Operacionais</w:t>
            </w:r>
          </w:p>
        </w:tc>
        <w:tc>
          <w:tcPr>
            <w:tcW w:w="1345" w:type="dxa"/>
            <w:tcBorders>
              <w:bottom w:val="single" w:sz="4" w:space="0" w:color="auto"/>
            </w:tcBorders>
            <w:shd w:val="clear" w:color="auto" w:fill="auto"/>
            <w:vAlign w:val="center"/>
            <w:hideMark/>
          </w:tcPr>
          <w:p w14:paraId="4F40D354" w14:textId="77777777" w:rsidR="00E214DD" w:rsidRPr="00012B2A" w:rsidRDefault="00E214DD" w:rsidP="00407B23">
            <w:pPr>
              <w:jc w:val="right"/>
              <w:rPr>
                <w:rFonts w:ascii="Arial" w:hAnsi="Arial" w:cs="Arial"/>
                <w:b/>
                <w:bCs/>
                <w:color w:val="000000"/>
                <w:sz w:val="15"/>
                <w:szCs w:val="15"/>
              </w:rPr>
            </w:pPr>
            <w:r w:rsidRPr="00012B2A">
              <w:rPr>
                <w:rFonts w:ascii="Arial" w:hAnsi="Arial" w:cs="Arial"/>
                <w:b/>
                <w:bCs/>
                <w:color w:val="000000"/>
                <w:sz w:val="15"/>
                <w:szCs w:val="15"/>
              </w:rPr>
              <w:t> </w:t>
            </w:r>
          </w:p>
        </w:tc>
        <w:tc>
          <w:tcPr>
            <w:tcW w:w="1276" w:type="dxa"/>
            <w:tcBorders>
              <w:bottom w:val="single" w:sz="4" w:space="0" w:color="auto"/>
            </w:tcBorders>
            <w:shd w:val="clear" w:color="auto" w:fill="auto"/>
            <w:vAlign w:val="center"/>
          </w:tcPr>
          <w:p w14:paraId="04F80D2B" w14:textId="3985A1B7" w:rsidR="00E214DD" w:rsidRPr="00012B2A" w:rsidRDefault="00E214DD" w:rsidP="00407B23">
            <w:pPr>
              <w:jc w:val="right"/>
              <w:rPr>
                <w:rFonts w:ascii="Arial" w:hAnsi="Arial" w:cs="Arial"/>
                <w:b/>
                <w:bCs/>
                <w:color w:val="000000"/>
                <w:sz w:val="17"/>
                <w:szCs w:val="17"/>
              </w:rPr>
            </w:pPr>
            <w:r w:rsidRPr="00012B2A">
              <w:rPr>
                <w:rFonts w:ascii="Arial" w:hAnsi="Arial" w:cs="Arial"/>
                <w:b/>
                <w:bCs/>
                <w:color w:val="000000"/>
                <w:sz w:val="17"/>
                <w:szCs w:val="17"/>
              </w:rPr>
              <w:t>(</w:t>
            </w:r>
            <w:r w:rsidR="00D60D28" w:rsidRPr="00012B2A">
              <w:rPr>
                <w:rFonts w:ascii="Arial" w:hAnsi="Arial" w:cs="Arial"/>
                <w:b/>
                <w:bCs/>
                <w:color w:val="000000"/>
                <w:sz w:val="17"/>
                <w:szCs w:val="17"/>
              </w:rPr>
              <w:t>1.454.42</w:t>
            </w:r>
            <w:r w:rsidR="00A7054C" w:rsidRPr="00012B2A">
              <w:rPr>
                <w:rFonts w:ascii="Arial" w:hAnsi="Arial" w:cs="Arial"/>
                <w:b/>
                <w:bCs/>
                <w:color w:val="000000"/>
                <w:sz w:val="17"/>
                <w:szCs w:val="17"/>
              </w:rPr>
              <w:t>9</w:t>
            </w:r>
            <w:r w:rsidRPr="00012B2A">
              <w:rPr>
                <w:rFonts w:ascii="Arial" w:hAnsi="Arial" w:cs="Arial"/>
                <w:b/>
                <w:bCs/>
                <w:color w:val="000000"/>
                <w:sz w:val="17"/>
                <w:szCs w:val="17"/>
              </w:rPr>
              <w:t>)</w:t>
            </w:r>
          </w:p>
        </w:tc>
        <w:tc>
          <w:tcPr>
            <w:tcW w:w="1149" w:type="dxa"/>
            <w:tcBorders>
              <w:bottom w:val="single" w:sz="4" w:space="0" w:color="auto"/>
            </w:tcBorders>
            <w:shd w:val="clear" w:color="auto" w:fill="auto"/>
            <w:vAlign w:val="center"/>
          </w:tcPr>
          <w:p w14:paraId="3B1DE152" w14:textId="77777777" w:rsidR="00E214DD" w:rsidRPr="00012B2A" w:rsidRDefault="00E214DD" w:rsidP="00B005A2">
            <w:pPr>
              <w:jc w:val="right"/>
              <w:rPr>
                <w:rFonts w:ascii="Arial" w:hAnsi="Arial" w:cs="Arial"/>
                <w:b/>
                <w:bCs/>
                <w:color w:val="000000"/>
                <w:sz w:val="17"/>
                <w:szCs w:val="17"/>
              </w:rPr>
            </w:pPr>
            <w:r w:rsidRPr="00012B2A">
              <w:rPr>
                <w:rFonts w:ascii="Arial" w:hAnsi="Arial" w:cs="Arial"/>
                <w:b/>
                <w:bCs/>
                <w:sz w:val="18"/>
                <w:szCs w:val="18"/>
              </w:rPr>
              <w:t>(1.263.036)</w:t>
            </w:r>
          </w:p>
        </w:tc>
        <w:tc>
          <w:tcPr>
            <w:tcW w:w="1100" w:type="dxa"/>
            <w:vAlign w:val="center"/>
          </w:tcPr>
          <w:p w14:paraId="0459D132" w14:textId="77777777" w:rsidR="00E214DD" w:rsidRPr="00012B2A" w:rsidRDefault="00E214DD" w:rsidP="00E214DD">
            <w:pPr>
              <w:rPr>
                <w:rFonts w:ascii="Arial" w:hAnsi="Arial" w:cs="Arial"/>
                <w:b/>
                <w:bCs/>
                <w:sz w:val="18"/>
                <w:szCs w:val="18"/>
              </w:rPr>
            </w:pPr>
          </w:p>
        </w:tc>
      </w:tr>
      <w:tr w:rsidR="00E214DD" w:rsidRPr="00012B2A" w14:paraId="140F2827" w14:textId="77777777" w:rsidTr="00D60D28">
        <w:trPr>
          <w:gridAfter w:val="1"/>
          <w:wAfter w:w="1100" w:type="dxa"/>
          <w:trHeight w:hRule="exact" w:val="196"/>
        </w:trPr>
        <w:tc>
          <w:tcPr>
            <w:tcW w:w="6238" w:type="dxa"/>
            <w:gridSpan w:val="3"/>
            <w:tcBorders>
              <w:top w:val="single" w:sz="4" w:space="0" w:color="auto"/>
            </w:tcBorders>
            <w:shd w:val="clear" w:color="auto" w:fill="auto"/>
            <w:vAlign w:val="center"/>
            <w:hideMark/>
          </w:tcPr>
          <w:p w14:paraId="1BB292CF"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FLUXO DE CAIXA DAS ATIVIDADES DE INVESTIMENTO</w:t>
            </w:r>
          </w:p>
        </w:tc>
        <w:tc>
          <w:tcPr>
            <w:tcW w:w="1345" w:type="dxa"/>
            <w:tcBorders>
              <w:top w:val="single" w:sz="4" w:space="0" w:color="auto"/>
            </w:tcBorders>
            <w:shd w:val="clear" w:color="auto" w:fill="auto"/>
            <w:vAlign w:val="center"/>
            <w:hideMark/>
          </w:tcPr>
          <w:p w14:paraId="2CB6DCFA" w14:textId="77777777" w:rsidR="00E214DD" w:rsidRPr="00012B2A" w:rsidRDefault="00E214DD" w:rsidP="00407B23">
            <w:pPr>
              <w:rPr>
                <w:color w:val="000000"/>
                <w:sz w:val="15"/>
                <w:szCs w:val="15"/>
              </w:rPr>
            </w:pPr>
          </w:p>
        </w:tc>
        <w:tc>
          <w:tcPr>
            <w:tcW w:w="1276" w:type="dxa"/>
            <w:tcBorders>
              <w:top w:val="single" w:sz="4" w:space="0" w:color="auto"/>
            </w:tcBorders>
            <w:shd w:val="clear" w:color="auto" w:fill="auto"/>
            <w:vAlign w:val="center"/>
          </w:tcPr>
          <w:p w14:paraId="7E482B1F" w14:textId="77777777" w:rsidR="00E214DD" w:rsidRPr="00012B2A" w:rsidRDefault="00E214DD" w:rsidP="00407B23">
            <w:pPr>
              <w:jc w:val="right"/>
              <w:rPr>
                <w:color w:val="000000"/>
                <w:sz w:val="17"/>
                <w:szCs w:val="17"/>
              </w:rPr>
            </w:pPr>
          </w:p>
        </w:tc>
        <w:tc>
          <w:tcPr>
            <w:tcW w:w="1149" w:type="dxa"/>
            <w:tcBorders>
              <w:top w:val="single" w:sz="4" w:space="0" w:color="auto"/>
            </w:tcBorders>
            <w:shd w:val="clear" w:color="auto" w:fill="auto"/>
            <w:vAlign w:val="center"/>
            <w:hideMark/>
          </w:tcPr>
          <w:p w14:paraId="31AB4F54" w14:textId="77777777" w:rsidR="00E214DD" w:rsidRPr="00012B2A" w:rsidRDefault="00E214DD" w:rsidP="00407B23">
            <w:pPr>
              <w:jc w:val="right"/>
              <w:rPr>
                <w:rFonts w:ascii="Arial" w:hAnsi="Arial" w:cs="Arial"/>
                <w:b/>
                <w:bCs/>
                <w:color w:val="000000"/>
                <w:sz w:val="17"/>
                <w:szCs w:val="17"/>
              </w:rPr>
            </w:pPr>
          </w:p>
        </w:tc>
      </w:tr>
      <w:tr w:rsidR="00E214DD" w:rsidRPr="00012B2A" w14:paraId="2F8263F3" w14:textId="77777777" w:rsidTr="00D60D28">
        <w:trPr>
          <w:gridAfter w:val="1"/>
          <w:wAfter w:w="1100" w:type="dxa"/>
          <w:trHeight w:val="345"/>
        </w:trPr>
        <w:tc>
          <w:tcPr>
            <w:tcW w:w="188" w:type="dxa"/>
            <w:shd w:val="clear" w:color="auto" w:fill="auto"/>
            <w:vAlign w:val="center"/>
            <w:hideMark/>
          </w:tcPr>
          <w:p w14:paraId="24842375" w14:textId="77777777" w:rsidR="00E214DD" w:rsidRPr="00012B2A" w:rsidRDefault="00E214DD" w:rsidP="00407B23">
            <w:pPr>
              <w:rPr>
                <w:color w:val="000000"/>
                <w:sz w:val="17"/>
                <w:szCs w:val="17"/>
              </w:rPr>
            </w:pPr>
          </w:p>
        </w:tc>
        <w:tc>
          <w:tcPr>
            <w:tcW w:w="523" w:type="dxa"/>
            <w:shd w:val="clear" w:color="auto" w:fill="auto"/>
            <w:vAlign w:val="center"/>
            <w:hideMark/>
          </w:tcPr>
          <w:p w14:paraId="7C50F752" w14:textId="77777777" w:rsidR="00E214DD" w:rsidRPr="00012B2A" w:rsidRDefault="00E214DD" w:rsidP="00407B23">
            <w:pPr>
              <w:rPr>
                <w:color w:val="000000"/>
                <w:sz w:val="17"/>
                <w:szCs w:val="17"/>
              </w:rPr>
            </w:pPr>
          </w:p>
        </w:tc>
        <w:tc>
          <w:tcPr>
            <w:tcW w:w="5527" w:type="dxa"/>
            <w:shd w:val="clear" w:color="auto" w:fill="auto"/>
            <w:vAlign w:val="center"/>
            <w:hideMark/>
          </w:tcPr>
          <w:p w14:paraId="492D115B"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Aquisições de Imobilizado e Intangível</w:t>
            </w:r>
          </w:p>
        </w:tc>
        <w:tc>
          <w:tcPr>
            <w:tcW w:w="1345" w:type="dxa"/>
            <w:shd w:val="clear" w:color="auto" w:fill="auto"/>
            <w:vAlign w:val="center"/>
            <w:hideMark/>
          </w:tcPr>
          <w:p w14:paraId="60FFA09B" w14:textId="77777777" w:rsidR="00E214DD" w:rsidRPr="00012B2A" w:rsidRDefault="00E214DD" w:rsidP="00407B23">
            <w:pPr>
              <w:jc w:val="right"/>
              <w:rPr>
                <w:rFonts w:ascii="Arial" w:hAnsi="Arial" w:cs="Arial"/>
                <w:color w:val="000000"/>
                <w:sz w:val="15"/>
                <w:szCs w:val="15"/>
              </w:rPr>
            </w:pPr>
            <w:r w:rsidRPr="00012B2A">
              <w:rPr>
                <w:rFonts w:ascii="Arial" w:hAnsi="Arial" w:cs="Arial"/>
                <w:color w:val="000000"/>
                <w:sz w:val="15"/>
                <w:szCs w:val="15"/>
              </w:rPr>
              <w:t>(15.1) (15.3)</w:t>
            </w:r>
          </w:p>
        </w:tc>
        <w:tc>
          <w:tcPr>
            <w:tcW w:w="1276" w:type="dxa"/>
            <w:shd w:val="clear" w:color="auto" w:fill="auto"/>
            <w:vAlign w:val="center"/>
          </w:tcPr>
          <w:p w14:paraId="49C13E43" w14:textId="3008D14F" w:rsidR="00E214DD" w:rsidRPr="00012B2A" w:rsidRDefault="00E214DD" w:rsidP="00407B23">
            <w:pPr>
              <w:jc w:val="right"/>
              <w:rPr>
                <w:rFonts w:ascii="Arial" w:hAnsi="Arial" w:cs="Arial"/>
                <w:color w:val="000000"/>
                <w:sz w:val="17"/>
                <w:szCs w:val="17"/>
              </w:rPr>
            </w:pPr>
            <w:r w:rsidRPr="00012B2A">
              <w:rPr>
                <w:rFonts w:ascii="Arial" w:hAnsi="Arial" w:cs="Arial"/>
                <w:color w:val="000000"/>
                <w:sz w:val="17"/>
                <w:szCs w:val="17"/>
              </w:rPr>
              <w:t>(</w:t>
            </w:r>
            <w:r w:rsidR="00201D70" w:rsidRPr="00012B2A">
              <w:rPr>
                <w:rFonts w:ascii="Arial" w:hAnsi="Arial" w:cs="Arial"/>
                <w:color w:val="000000"/>
                <w:sz w:val="17"/>
                <w:szCs w:val="17"/>
              </w:rPr>
              <w:t>64.468</w:t>
            </w:r>
            <w:r w:rsidRPr="00012B2A">
              <w:rPr>
                <w:rFonts w:ascii="Arial" w:hAnsi="Arial" w:cs="Arial"/>
                <w:color w:val="000000"/>
                <w:sz w:val="17"/>
                <w:szCs w:val="17"/>
              </w:rPr>
              <w:t>)</w:t>
            </w:r>
          </w:p>
        </w:tc>
        <w:tc>
          <w:tcPr>
            <w:tcW w:w="1149" w:type="dxa"/>
            <w:shd w:val="clear" w:color="auto" w:fill="auto"/>
            <w:vAlign w:val="center"/>
          </w:tcPr>
          <w:p w14:paraId="157E7605"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(29.533)</w:t>
            </w:r>
          </w:p>
        </w:tc>
      </w:tr>
      <w:tr w:rsidR="00E214DD" w:rsidRPr="00012B2A" w14:paraId="21762F6A" w14:textId="77777777" w:rsidTr="00D60D28">
        <w:trPr>
          <w:gridAfter w:val="1"/>
          <w:wAfter w:w="1100" w:type="dxa"/>
          <w:trHeight w:val="225"/>
        </w:trPr>
        <w:tc>
          <w:tcPr>
            <w:tcW w:w="188" w:type="dxa"/>
            <w:shd w:val="clear" w:color="auto" w:fill="auto"/>
            <w:vAlign w:val="center"/>
            <w:hideMark/>
          </w:tcPr>
          <w:p w14:paraId="38413BB7" w14:textId="77777777" w:rsidR="00E214DD" w:rsidRPr="00012B2A" w:rsidRDefault="00E214DD" w:rsidP="00407B23">
            <w:pPr>
              <w:rPr>
                <w:color w:val="000000"/>
                <w:sz w:val="17"/>
                <w:szCs w:val="17"/>
              </w:rPr>
            </w:pPr>
          </w:p>
        </w:tc>
        <w:tc>
          <w:tcPr>
            <w:tcW w:w="523" w:type="dxa"/>
            <w:shd w:val="clear" w:color="auto" w:fill="auto"/>
            <w:vAlign w:val="center"/>
            <w:hideMark/>
          </w:tcPr>
          <w:p w14:paraId="399CBE89" w14:textId="77777777" w:rsidR="00E214DD" w:rsidRPr="00012B2A" w:rsidRDefault="00E214DD" w:rsidP="00407B23">
            <w:pPr>
              <w:rPr>
                <w:color w:val="000000"/>
                <w:sz w:val="17"/>
                <w:szCs w:val="17"/>
              </w:rPr>
            </w:pPr>
          </w:p>
        </w:tc>
        <w:tc>
          <w:tcPr>
            <w:tcW w:w="5527" w:type="dxa"/>
            <w:shd w:val="clear" w:color="auto" w:fill="auto"/>
            <w:vAlign w:val="center"/>
            <w:hideMark/>
          </w:tcPr>
          <w:p w14:paraId="4D466C8E"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Venda de Imobilizado</w:t>
            </w:r>
          </w:p>
        </w:tc>
        <w:tc>
          <w:tcPr>
            <w:tcW w:w="1345" w:type="dxa"/>
            <w:shd w:val="clear" w:color="auto" w:fill="auto"/>
            <w:vAlign w:val="center"/>
            <w:hideMark/>
          </w:tcPr>
          <w:p w14:paraId="21BF54CF" w14:textId="77777777" w:rsidR="00E214DD" w:rsidRPr="00012B2A" w:rsidRDefault="00E214DD" w:rsidP="00407B23">
            <w:pPr>
              <w:rPr>
                <w:color w:val="000000"/>
                <w:sz w:val="15"/>
                <w:szCs w:val="15"/>
              </w:rPr>
            </w:pPr>
          </w:p>
        </w:tc>
        <w:tc>
          <w:tcPr>
            <w:tcW w:w="1276" w:type="dxa"/>
            <w:shd w:val="clear" w:color="auto" w:fill="auto"/>
            <w:vAlign w:val="center"/>
          </w:tcPr>
          <w:p w14:paraId="44255F24" w14:textId="4A1E3F1A" w:rsidR="00E214DD" w:rsidRPr="00012B2A" w:rsidRDefault="00201D70" w:rsidP="00407B23">
            <w:pPr>
              <w:jc w:val="right"/>
              <w:rPr>
                <w:rFonts w:ascii="Arial" w:hAnsi="Arial" w:cs="Arial"/>
                <w:color w:val="000000"/>
                <w:sz w:val="17"/>
                <w:szCs w:val="17"/>
              </w:rPr>
            </w:pPr>
            <w:r w:rsidRPr="00012B2A">
              <w:rPr>
                <w:rFonts w:ascii="Arial" w:hAnsi="Arial" w:cs="Arial"/>
                <w:color w:val="000000"/>
                <w:sz w:val="17"/>
                <w:szCs w:val="17"/>
              </w:rPr>
              <w:t>259</w:t>
            </w:r>
          </w:p>
        </w:tc>
        <w:tc>
          <w:tcPr>
            <w:tcW w:w="1149" w:type="dxa"/>
            <w:shd w:val="clear" w:color="auto" w:fill="auto"/>
            <w:vAlign w:val="center"/>
          </w:tcPr>
          <w:p w14:paraId="68BFCF07"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w:t>
            </w:r>
          </w:p>
        </w:tc>
      </w:tr>
      <w:tr w:rsidR="00E214DD" w:rsidRPr="00012B2A" w14:paraId="217617D7" w14:textId="77777777" w:rsidTr="00D60D28">
        <w:trPr>
          <w:gridAfter w:val="1"/>
          <w:wAfter w:w="1100" w:type="dxa"/>
          <w:trHeight w:val="270"/>
        </w:trPr>
        <w:tc>
          <w:tcPr>
            <w:tcW w:w="188" w:type="dxa"/>
            <w:shd w:val="clear" w:color="auto" w:fill="auto"/>
            <w:vAlign w:val="center"/>
            <w:hideMark/>
          </w:tcPr>
          <w:p w14:paraId="4E05B040" w14:textId="77777777" w:rsidR="00E214DD" w:rsidRPr="00012B2A" w:rsidRDefault="00E214DD" w:rsidP="00407B23">
            <w:pPr>
              <w:rPr>
                <w:color w:val="000000"/>
                <w:sz w:val="17"/>
                <w:szCs w:val="17"/>
              </w:rPr>
            </w:pPr>
          </w:p>
        </w:tc>
        <w:tc>
          <w:tcPr>
            <w:tcW w:w="523" w:type="dxa"/>
            <w:shd w:val="clear" w:color="auto" w:fill="auto"/>
            <w:vAlign w:val="center"/>
            <w:hideMark/>
          </w:tcPr>
          <w:p w14:paraId="4B4770AC" w14:textId="77777777" w:rsidR="00E214DD" w:rsidRPr="00012B2A" w:rsidRDefault="00E214DD" w:rsidP="00407B23">
            <w:pPr>
              <w:rPr>
                <w:color w:val="000000"/>
                <w:sz w:val="17"/>
                <w:szCs w:val="17"/>
              </w:rPr>
            </w:pPr>
          </w:p>
        </w:tc>
        <w:tc>
          <w:tcPr>
            <w:tcW w:w="5527" w:type="dxa"/>
            <w:shd w:val="clear" w:color="auto" w:fill="auto"/>
            <w:vAlign w:val="center"/>
            <w:hideMark/>
          </w:tcPr>
          <w:p w14:paraId="0EBA6622"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Custo do Investimento Transferido para Venda</w:t>
            </w:r>
          </w:p>
        </w:tc>
        <w:tc>
          <w:tcPr>
            <w:tcW w:w="1345" w:type="dxa"/>
            <w:shd w:val="clear" w:color="auto" w:fill="auto"/>
            <w:vAlign w:val="center"/>
            <w:hideMark/>
          </w:tcPr>
          <w:p w14:paraId="1FECCC31" w14:textId="77777777" w:rsidR="00E214DD" w:rsidRPr="00012B2A" w:rsidRDefault="00E214DD" w:rsidP="00407B23">
            <w:pPr>
              <w:rPr>
                <w:color w:val="000000"/>
                <w:sz w:val="15"/>
                <w:szCs w:val="15"/>
              </w:rPr>
            </w:pPr>
          </w:p>
        </w:tc>
        <w:tc>
          <w:tcPr>
            <w:tcW w:w="1276" w:type="dxa"/>
            <w:shd w:val="clear" w:color="auto" w:fill="auto"/>
            <w:vAlign w:val="center"/>
          </w:tcPr>
          <w:p w14:paraId="5A624339" w14:textId="6746A659" w:rsidR="00E214DD" w:rsidRPr="00012B2A" w:rsidRDefault="00544C99" w:rsidP="00407B23">
            <w:pPr>
              <w:jc w:val="right"/>
              <w:rPr>
                <w:rFonts w:ascii="Arial" w:hAnsi="Arial" w:cs="Arial"/>
                <w:color w:val="000000"/>
                <w:sz w:val="17"/>
                <w:szCs w:val="17"/>
              </w:rPr>
            </w:pPr>
            <w:r w:rsidRPr="00012B2A">
              <w:rPr>
                <w:rFonts w:ascii="Arial" w:hAnsi="Arial" w:cs="Arial"/>
                <w:color w:val="000000"/>
                <w:sz w:val="17"/>
                <w:szCs w:val="17"/>
              </w:rPr>
              <w:t>-</w:t>
            </w:r>
          </w:p>
        </w:tc>
        <w:tc>
          <w:tcPr>
            <w:tcW w:w="1149" w:type="dxa"/>
            <w:shd w:val="clear" w:color="auto" w:fill="auto"/>
            <w:vAlign w:val="center"/>
          </w:tcPr>
          <w:p w14:paraId="06B9D03B"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w:t>
            </w:r>
          </w:p>
        </w:tc>
      </w:tr>
      <w:tr w:rsidR="00E214DD" w:rsidRPr="00012B2A" w14:paraId="4AEB97AC" w14:textId="77777777" w:rsidTr="00D60D28">
        <w:trPr>
          <w:trHeight w:hRule="exact" w:val="270"/>
        </w:trPr>
        <w:tc>
          <w:tcPr>
            <w:tcW w:w="188" w:type="dxa"/>
            <w:tcBorders>
              <w:bottom w:val="single" w:sz="4" w:space="0" w:color="auto"/>
            </w:tcBorders>
            <w:shd w:val="clear" w:color="auto" w:fill="auto"/>
            <w:vAlign w:val="center"/>
            <w:hideMark/>
          </w:tcPr>
          <w:p w14:paraId="4A7D539E" w14:textId="77777777" w:rsidR="00E214DD" w:rsidRPr="00012B2A" w:rsidRDefault="00E214DD" w:rsidP="00407B23">
            <w:pPr>
              <w:rPr>
                <w:rFonts w:ascii="Arial" w:hAnsi="Arial" w:cs="Arial"/>
                <w:b/>
                <w:bCs/>
                <w:color w:val="000000"/>
                <w:sz w:val="17"/>
                <w:szCs w:val="17"/>
              </w:rPr>
            </w:pPr>
            <w:r w:rsidRPr="00012B2A">
              <w:rPr>
                <w:rFonts w:ascii="Arial" w:hAnsi="Arial" w:cs="Arial"/>
                <w:b/>
                <w:bCs/>
                <w:color w:val="000000"/>
                <w:sz w:val="17"/>
                <w:szCs w:val="17"/>
              </w:rPr>
              <w:t> </w:t>
            </w:r>
          </w:p>
        </w:tc>
        <w:tc>
          <w:tcPr>
            <w:tcW w:w="6050" w:type="dxa"/>
            <w:gridSpan w:val="2"/>
            <w:tcBorders>
              <w:bottom w:val="single" w:sz="4" w:space="0" w:color="auto"/>
            </w:tcBorders>
            <w:shd w:val="clear" w:color="auto" w:fill="auto"/>
            <w:vAlign w:val="center"/>
            <w:hideMark/>
          </w:tcPr>
          <w:p w14:paraId="44FDBD4C" w14:textId="77777777" w:rsidR="00E214DD" w:rsidRPr="00012B2A" w:rsidRDefault="00E214DD" w:rsidP="00407B23">
            <w:pPr>
              <w:rPr>
                <w:rFonts w:ascii="Arial" w:hAnsi="Arial" w:cs="Arial"/>
                <w:b/>
                <w:bCs/>
                <w:color w:val="000000"/>
                <w:sz w:val="17"/>
                <w:szCs w:val="17"/>
              </w:rPr>
            </w:pPr>
            <w:r w:rsidRPr="00012B2A">
              <w:rPr>
                <w:rFonts w:ascii="Arial" w:hAnsi="Arial" w:cs="Arial"/>
                <w:b/>
                <w:bCs/>
                <w:color w:val="000000"/>
                <w:sz w:val="17"/>
                <w:szCs w:val="17"/>
              </w:rPr>
              <w:t>Caixa Líquido Consumido nas Atividades de Investimento</w:t>
            </w:r>
          </w:p>
        </w:tc>
        <w:tc>
          <w:tcPr>
            <w:tcW w:w="1345" w:type="dxa"/>
            <w:tcBorders>
              <w:bottom w:val="single" w:sz="4" w:space="0" w:color="auto"/>
            </w:tcBorders>
            <w:shd w:val="clear" w:color="auto" w:fill="auto"/>
            <w:vAlign w:val="center"/>
            <w:hideMark/>
          </w:tcPr>
          <w:p w14:paraId="5553F1D6" w14:textId="77777777" w:rsidR="00E214DD" w:rsidRPr="00012B2A" w:rsidRDefault="00E214DD" w:rsidP="00407B23">
            <w:pPr>
              <w:jc w:val="right"/>
              <w:rPr>
                <w:rFonts w:ascii="Arial" w:hAnsi="Arial" w:cs="Arial"/>
                <w:b/>
                <w:bCs/>
                <w:color w:val="000000"/>
                <w:sz w:val="15"/>
                <w:szCs w:val="15"/>
              </w:rPr>
            </w:pPr>
            <w:r w:rsidRPr="00012B2A">
              <w:rPr>
                <w:rFonts w:ascii="Arial" w:hAnsi="Arial" w:cs="Arial"/>
                <w:b/>
                <w:bCs/>
                <w:color w:val="000000"/>
                <w:sz w:val="15"/>
                <w:szCs w:val="15"/>
              </w:rPr>
              <w:t> </w:t>
            </w:r>
          </w:p>
        </w:tc>
        <w:tc>
          <w:tcPr>
            <w:tcW w:w="1276" w:type="dxa"/>
            <w:tcBorders>
              <w:bottom w:val="single" w:sz="4" w:space="0" w:color="auto"/>
            </w:tcBorders>
            <w:shd w:val="clear" w:color="auto" w:fill="auto"/>
            <w:vAlign w:val="center"/>
          </w:tcPr>
          <w:p w14:paraId="107187CB" w14:textId="1A5ACB66" w:rsidR="00E214DD" w:rsidRPr="00012B2A" w:rsidRDefault="00E214DD" w:rsidP="00407B23">
            <w:pPr>
              <w:jc w:val="right"/>
              <w:rPr>
                <w:rFonts w:ascii="Arial" w:hAnsi="Arial" w:cs="Arial"/>
                <w:b/>
                <w:bCs/>
                <w:color w:val="000000"/>
                <w:sz w:val="17"/>
                <w:szCs w:val="17"/>
              </w:rPr>
            </w:pPr>
            <w:r w:rsidRPr="00012B2A">
              <w:rPr>
                <w:rFonts w:ascii="Arial" w:hAnsi="Arial" w:cs="Arial"/>
                <w:b/>
                <w:bCs/>
                <w:color w:val="000000"/>
                <w:sz w:val="17"/>
                <w:szCs w:val="17"/>
              </w:rPr>
              <w:t>(</w:t>
            </w:r>
            <w:r w:rsidR="00201D70" w:rsidRPr="00012B2A">
              <w:rPr>
                <w:rFonts w:ascii="Arial" w:hAnsi="Arial" w:cs="Arial"/>
                <w:b/>
                <w:bCs/>
                <w:color w:val="000000"/>
                <w:sz w:val="17"/>
                <w:szCs w:val="17"/>
              </w:rPr>
              <w:t>64</w:t>
            </w:r>
            <w:r w:rsidRPr="00012B2A">
              <w:rPr>
                <w:rFonts w:ascii="Arial" w:hAnsi="Arial" w:cs="Arial"/>
                <w:b/>
                <w:bCs/>
                <w:color w:val="000000"/>
                <w:sz w:val="17"/>
                <w:szCs w:val="17"/>
              </w:rPr>
              <w:t>.</w:t>
            </w:r>
            <w:r w:rsidR="00201D70" w:rsidRPr="00012B2A">
              <w:rPr>
                <w:rFonts w:ascii="Arial" w:hAnsi="Arial" w:cs="Arial"/>
                <w:b/>
                <w:bCs/>
                <w:color w:val="000000"/>
                <w:sz w:val="17"/>
                <w:szCs w:val="17"/>
              </w:rPr>
              <w:t>210</w:t>
            </w:r>
            <w:r w:rsidRPr="00012B2A">
              <w:rPr>
                <w:rFonts w:ascii="Arial" w:hAnsi="Arial" w:cs="Arial"/>
                <w:b/>
                <w:bCs/>
                <w:color w:val="000000"/>
                <w:sz w:val="17"/>
                <w:szCs w:val="17"/>
              </w:rPr>
              <w:t>)</w:t>
            </w:r>
          </w:p>
        </w:tc>
        <w:tc>
          <w:tcPr>
            <w:tcW w:w="1149" w:type="dxa"/>
            <w:tcBorders>
              <w:bottom w:val="single" w:sz="4" w:space="0" w:color="auto"/>
            </w:tcBorders>
            <w:shd w:val="clear" w:color="auto" w:fill="auto"/>
            <w:vAlign w:val="center"/>
          </w:tcPr>
          <w:p w14:paraId="6E73438C" w14:textId="77777777" w:rsidR="00E214DD" w:rsidRPr="00012B2A" w:rsidRDefault="00E214DD" w:rsidP="00B005A2">
            <w:pPr>
              <w:jc w:val="right"/>
              <w:rPr>
                <w:rFonts w:ascii="Arial" w:hAnsi="Arial" w:cs="Arial"/>
                <w:b/>
                <w:bCs/>
                <w:color w:val="000000"/>
                <w:sz w:val="17"/>
                <w:szCs w:val="17"/>
              </w:rPr>
            </w:pPr>
            <w:r w:rsidRPr="00012B2A">
              <w:rPr>
                <w:rFonts w:ascii="Arial" w:hAnsi="Arial" w:cs="Arial"/>
                <w:b/>
                <w:bCs/>
                <w:sz w:val="18"/>
                <w:szCs w:val="18"/>
              </w:rPr>
              <w:t>(29.533)</w:t>
            </w:r>
          </w:p>
        </w:tc>
        <w:tc>
          <w:tcPr>
            <w:tcW w:w="1100" w:type="dxa"/>
            <w:vAlign w:val="center"/>
          </w:tcPr>
          <w:p w14:paraId="56F332AA" w14:textId="77777777" w:rsidR="00E214DD" w:rsidRPr="00012B2A" w:rsidRDefault="00E214DD" w:rsidP="00E214DD">
            <w:pPr>
              <w:jc w:val="right"/>
              <w:rPr>
                <w:rFonts w:ascii="Arial" w:hAnsi="Arial" w:cs="Arial"/>
                <w:b/>
                <w:bCs/>
                <w:sz w:val="18"/>
                <w:szCs w:val="18"/>
              </w:rPr>
            </w:pPr>
          </w:p>
        </w:tc>
      </w:tr>
      <w:tr w:rsidR="00E214DD" w:rsidRPr="00012B2A" w14:paraId="4B9C8B2A" w14:textId="77777777" w:rsidTr="00D60D28">
        <w:trPr>
          <w:gridAfter w:val="1"/>
          <w:wAfter w:w="1100" w:type="dxa"/>
          <w:trHeight w:hRule="exact" w:val="200"/>
        </w:trPr>
        <w:tc>
          <w:tcPr>
            <w:tcW w:w="6238" w:type="dxa"/>
            <w:gridSpan w:val="3"/>
            <w:tcBorders>
              <w:top w:val="single" w:sz="4" w:space="0" w:color="auto"/>
            </w:tcBorders>
            <w:shd w:val="clear" w:color="auto" w:fill="auto"/>
            <w:vAlign w:val="center"/>
            <w:hideMark/>
          </w:tcPr>
          <w:p w14:paraId="4B267B40"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FLUXO DE CAIXA DAS ATIVIDADES DE FINANCIAMENTO</w:t>
            </w:r>
          </w:p>
        </w:tc>
        <w:tc>
          <w:tcPr>
            <w:tcW w:w="1345" w:type="dxa"/>
            <w:tcBorders>
              <w:top w:val="single" w:sz="4" w:space="0" w:color="auto"/>
            </w:tcBorders>
            <w:shd w:val="clear" w:color="auto" w:fill="auto"/>
            <w:vAlign w:val="center"/>
            <w:hideMark/>
          </w:tcPr>
          <w:p w14:paraId="1E5310F5" w14:textId="77777777" w:rsidR="00E214DD" w:rsidRPr="00012B2A" w:rsidRDefault="00E214DD" w:rsidP="00407B23">
            <w:pPr>
              <w:rPr>
                <w:color w:val="000000"/>
                <w:sz w:val="15"/>
                <w:szCs w:val="15"/>
              </w:rPr>
            </w:pPr>
          </w:p>
        </w:tc>
        <w:tc>
          <w:tcPr>
            <w:tcW w:w="1276" w:type="dxa"/>
            <w:tcBorders>
              <w:top w:val="single" w:sz="4" w:space="0" w:color="auto"/>
            </w:tcBorders>
            <w:shd w:val="clear" w:color="auto" w:fill="auto"/>
            <w:vAlign w:val="center"/>
          </w:tcPr>
          <w:p w14:paraId="73BE3E26" w14:textId="77777777" w:rsidR="00E214DD" w:rsidRPr="00012B2A" w:rsidRDefault="00E214DD" w:rsidP="00407B23">
            <w:pPr>
              <w:jc w:val="right"/>
              <w:rPr>
                <w:color w:val="000000"/>
                <w:sz w:val="17"/>
                <w:szCs w:val="17"/>
              </w:rPr>
            </w:pPr>
          </w:p>
        </w:tc>
        <w:tc>
          <w:tcPr>
            <w:tcW w:w="1149" w:type="dxa"/>
            <w:tcBorders>
              <w:top w:val="single" w:sz="4" w:space="0" w:color="auto"/>
            </w:tcBorders>
            <w:shd w:val="clear" w:color="auto" w:fill="auto"/>
            <w:vAlign w:val="center"/>
          </w:tcPr>
          <w:p w14:paraId="64632C04" w14:textId="77777777" w:rsidR="00E214DD" w:rsidRPr="00012B2A" w:rsidRDefault="00E214DD" w:rsidP="00407B23">
            <w:pPr>
              <w:jc w:val="right"/>
              <w:rPr>
                <w:rFonts w:ascii="Arial" w:hAnsi="Arial" w:cs="Arial"/>
                <w:b/>
                <w:bCs/>
                <w:color w:val="000000"/>
                <w:sz w:val="17"/>
                <w:szCs w:val="17"/>
              </w:rPr>
            </w:pPr>
          </w:p>
        </w:tc>
      </w:tr>
      <w:tr w:rsidR="00E214DD" w:rsidRPr="00012B2A" w14:paraId="0F64BAF5" w14:textId="77777777" w:rsidTr="00D60D28">
        <w:trPr>
          <w:gridAfter w:val="1"/>
          <w:wAfter w:w="1100" w:type="dxa"/>
          <w:trHeight w:val="270"/>
        </w:trPr>
        <w:tc>
          <w:tcPr>
            <w:tcW w:w="188" w:type="dxa"/>
            <w:shd w:val="clear" w:color="auto" w:fill="auto"/>
            <w:vAlign w:val="center"/>
            <w:hideMark/>
          </w:tcPr>
          <w:p w14:paraId="4F93B1CF" w14:textId="77777777" w:rsidR="00E214DD" w:rsidRPr="00012B2A" w:rsidRDefault="00E214DD" w:rsidP="00407B23">
            <w:pPr>
              <w:rPr>
                <w:color w:val="000000"/>
                <w:sz w:val="17"/>
                <w:szCs w:val="17"/>
              </w:rPr>
            </w:pPr>
          </w:p>
        </w:tc>
        <w:tc>
          <w:tcPr>
            <w:tcW w:w="523" w:type="dxa"/>
            <w:shd w:val="clear" w:color="auto" w:fill="auto"/>
            <w:vAlign w:val="center"/>
            <w:hideMark/>
          </w:tcPr>
          <w:p w14:paraId="70192D16" w14:textId="77777777" w:rsidR="00E214DD" w:rsidRPr="00012B2A" w:rsidRDefault="00E214DD" w:rsidP="00407B23">
            <w:pPr>
              <w:rPr>
                <w:color w:val="000000"/>
                <w:sz w:val="17"/>
                <w:szCs w:val="17"/>
              </w:rPr>
            </w:pPr>
          </w:p>
        </w:tc>
        <w:tc>
          <w:tcPr>
            <w:tcW w:w="5527" w:type="dxa"/>
            <w:shd w:val="clear" w:color="auto" w:fill="auto"/>
            <w:vAlign w:val="center"/>
            <w:hideMark/>
          </w:tcPr>
          <w:p w14:paraId="10E38B7F"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Subvenções para Custeio</w:t>
            </w:r>
          </w:p>
        </w:tc>
        <w:tc>
          <w:tcPr>
            <w:tcW w:w="1345" w:type="dxa"/>
            <w:shd w:val="clear" w:color="auto" w:fill="auto"/>
            <w:vAlign w:val="center"/>
            <w:hideMark/>
          </w:tcPr>
          <w:p w14:paraId="046B4D33" w14:textId="77777777" w:rsidR="00E214DD" w:rsidRPr="00012B2A" w:rsidRDefault="00E214DD" w:rsidP="00407B23">
            <w:pPr>
              <w:jc w:val="right"/>
              <w:rPr>
                <w:rFonts w:ascii="Arial" w:hAnsi="Arial" w:cs="Arial"/>
                <w:color w:val="000000"/>
                <w:sz w:val="15"/>
                <w:szCs w:val="15"/>
              </w:rPr>
            </w:pPr>
            <w:r w:rsidRPr="00012B2A">
              <w:rPr>
                <w:rFonts w:ascii="Arial" w:hAnsi="Arial" w:cs="Arial"/>
                <w:color w:val="000000"/>
                <w:sz w:val="15"/>
                <w:szCs w:val="15"/>
              </w:rPr>
              <w:t>(39)</w:t>
            </w:r>
          </w:p>
        </w:tc>
        <w:tc>
          <w:tcPr>
            <w:tcW w:w="1276" w:type="dxa"/>
            <w:shd w:val="clear" w:color="auto" w:fill="auto"/>
            <w:vAlign w:val="center"/>
          </w:tcPr>
          <w:p w14:paraId="237D4AA3" w14:textId="2116DC72" w:rsidR="00E214DD" w:rsidRPr="00012B2A" w:rsidRDefault="00A7054C" w:rsidP="00407B23">
            <w:pPr>
              <w:jc w:val="right"/>
              <w:rPr>
                <w:rFonts w:ascii="Arial" w:hAnsi="Arial" w:cs="Arial"/>
                <w:color w:val="000000"/>
                <w:sz w:val="17"/>
                <w:szCs w:val="17"/>
              </w:rPr>
            </w:pPr>
            <w:r w:rsidRPr="00012B2A">
              <w:rPr>
                <w:rFonts w:ascii="Arial" w:hAnsi="Arial" w:cs="Arial"/>
                <w:color w:val="000000"/>
                <w:sz w:val="17"/>
                <w:szCs w:val="17"/>
              </w:rPr>
              <w:t>1.506.624</w:t>
            </w:r>
          </w:p>
        </w:tc>
        <w:tc>
          <w:tcPr>
            <w:tcW w:w="1149" w:type="dxa"/>
            <w:shd w:val="clear" w:color="auto" w:fill="auto"/>
            <w:vAlign w:val="center"/>
          </w:tcPr>
          <w:p w14:paraId="18A51008"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1.265.433</w:t>
            </w:r>
          </w:p>
        </w:tc>
      </w:tr>
      <w:tr w:rsidR="00E214DD" w:rsidRPr="00012B2A" w14:paraId="773A759F" w14:textId="77777777" w:rsidTr="00D60D28">
        <w:trPr>
          <w:gridAfter w:val="1"/>
          <w:wAfter w:w="1100" w:type="dxa"/>
          <w:trHeight w:val="270"/>
        </w:trPr>
        <w:tc>
          <w:tcPr>
            <w:tcW w:w="188" w:type="dxa"/>
            <w:shd w:val="clear" w:color="auto" w:fill="auto"/>
            <w:vAlign w:val="center"/>
            <w:hideMark/>
          </w:tcPr>
          <w:p w14:paraId="2664F763" w14:textId="77777777" w:rsidR="00E214DD" w:rsidRPr="00012B2A" w:rsidRDefault="00E214DD" w:rsidP="00407B23">
            <w:pPr>
              <w:rPr>
                <w:color w:val="000000"/>
                <w:sz w:val="17"/>
                <w:szCs w:val="17"/>
              </w:rPr>
            </w:pPr>
          </w:p>
        </w:tc>
        <w:tc>
          <w:tcPr>
            <w:tcW w:w="523" w:type="dxa"/>
            <w:shd w:val="clear" w:color="auto" w:fill="auto"/>
            <w:vAlign w:val="center"/>
            <w:hideMark/>
          </w:tcPr>
          <w:p w14:paraId="0A735527" w14:textId="77777777" w:rsidR="00E214DD" w:rsidRPr="00012B2A" w:rsidRDefault="00E214DD" w:rsidP="00407B23">
            <w:pPr>
              <w:rPr>
                <w:color w:val="000000"/>
                <w:sz w:val="17"/>
                <w:szCs w:val="17"/>
              </w:rPr>
            </w:pPr>
          </w:p>
        </w:tc>
        <w:tc>
          <w:tcPr>
            <w:tcW w:w="5527" w:type="dxa"/>
            <w:shd w:val="clear" w:color="auto" w:fill="auto"/>
            <w:vAlign w:val="center"/>
            <w:hideMark/>
          </w:tcPr>
          <w:p w14:paraId="059677E3" w14:textId="77777777" w:rsidR="00E214DD" w:rsidRPr="00012B2A" w:rsidRDefault="00E214DD" w:rsidP="00B005A2">
            <w:pPr>
              <w:rPr>
                <w:rFonts w:ascii="Arial" w:hAnsi="Arial" w:cs="Arial"/>
                <w:color w:val="000000"/>
                <w:sz w:val="17"/>
                <w:szCs w:val="17"/>
              </w:rPr>
            </w:pPr>
            <w:r w:rsidRPr="00012B2A">
              <w:rPr>
                <w:rFonts w:ascii="Arial" w:hAnsi="Arial" w:cs="Arial"/>
                <w:color w:val="000000"/>
                <w:sz w:val="17"/>
                <w:szCs w:val="17"/>
              </w:rPr>
              <w:t>Adiantamento para Futuro Aumento de Capital</w:t>
            </w:r>
          </w:p>
        </w:tc>
        <w:tc>
          <w:tcPr>
            <w:tcW w:w="1345" w:type="dxa"/>
            <w:shd w:val="clear" w:color="auto" w:fill="auto"/>
            <w:vAlign w:val="center"/>
            <w:hideMark/>
          </w:tcPr>
          <w:p w14:paraId="7881F436" w14:textId="77777777" w:rsidR="00E214DD" w:rsidRPr="00012B2A" w:rsidRDefault="00E214DD" w:rsidP="00407B23">
            <w:pPr>
              <w:jc w:val="right"/>
              <w:rPr>
                <w:rFonts w:ascii="Arial" w:hAnsi="Arial" w:cs="Arial"/>
                <w:color w:val="000000"/>
                <w:sz w:val="15"/>
                <w:szCs w:val="15"/>
              </w:rPr>
            </w:pPr>
            <w:r w:rsidRPr="00012B2A">
              <w:rPr>
                <w:rFonts w:ascii="Arial" w:hAnsi="Arial" w:cs="Arial"/>
                <w:color w:val="000000"/>
                <w:sz w:val="15"/>
                <w:szCs w:val="15"/>
              </w:rPr>
              <w:t>(27)</w:t>
            </w:r>
          </w:p>
        </w:tc>
        <w:tc>
          <w:tcPr>
            <w:tcW w:w="1276" w:type="dxa"/>
            <w:shd w:val="clear" w:color="auto" w:fill="auto"/>
            <w:vAlign w:val="center"/>
          </w:tcPr>
          <w:p w14:paraId="2C82B707" w14:textId="16802024" w:rsidR="00E214DD" w:rsidRPr="00012B2A" w:rsidRDefault="00A7054C" w:rsidP="00407B23">
            <w:pPr>
              <w:jc w:val="right"/>
              <w:rPr>
                <w:rFonts w:ascii="Arial" w:hAnsi="Arial" w:cs="Arial"/>
                <w:color w:val="000000"/>
                <w:sz w:val="17"/>
                <w:szCs w:val="17"/>
              </w:rPr>
            </w:pPr>
            <w:r w:rsidRPr="00012B2A">
              <w:rPr>
                <w:rFonts w:ascii="Arial" w:hAnsi="Arial" w:cs="Arial"/>
                <w:color w:val="000000"/>
                <w:sz w:val="17"/>
                <w:szCs w:val="17"/>
              </w:rPr>
              <w:t>46.688</w:t>
            </w:r>
          </w:p>
        </w:tc>
        <w:tc>
          <w:tcPr>
            <w:tcW w:w="1149" w:type="dxa"/>
            <w:shd w:val="clear" w:color="auto" w:fill="auto"/>
            <w:vAlign w:val="center"/>
          </w:tcPr>
          <w:p w14:paraId="2DB44150"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26.489</w:t>
            </w:r>
          </w:p>
        </w:tc>
      </w:tr>
      <w:tr w:rsidR="00E214DD" w:rsidRPr="00012B2A" w14:paraId="13152E63" w14:textId="77777777" w:rsidTr="00D60D28">
        <w:trPr>
          <w:gridAfter w:val="1"/>
          <w:wAfter w:w="1100" w:type="dxa"/>
          <w:trHeight w:val="270"/>
        </w:trPr>
        <w:tc>
          <w:tcPr>
            <w:tcW w:w="188" w:type="dxa"/>
            <w:shd w:val="clear" w:color="auto" w:fill="auto"/>
            <w:vAlign w:val="center"/>
            <w:hideMark/>
          </w:tcPr>
          <w:p w14:paraId="18BF539E" w14:textId="77777777" w:rsidR="00E214DD" w:rsidRPr="00012B2A" w:rsidRDefault="00E214DD" w:rsidP="00407B23">
            <w:pPr>
              <w:rPr>
                <w:color w:val="000000"/>
                <w:sz w:val="17"/>
                <w:szCs w:val="17"/>
              </w:rPr>
            </w:pPr>
          </w:p>
        </w:tc>
        <w:tc>
          <w:tcPr>
            <w:tcW w:w="523" w:type="dxa"/>
            <w:shd w:val="clear" w:color="auto" w:fill="auto"/>
            <w:vAlign w:val="center"/>
            <w:hideMark/>
          </w:tcPr>
          <w:p w14:paraId="7EF79BCD" w14:textId="77777777" w:rsidR="00E214DD" w:rsidRPr="00012B2A" w:rsidRDefault="00E214DD" w:rsidP="00407B23">
            <w:pPr>
              <w:rPr>
                <w:color w:val="000000"/>
                <w:sz w:val="17"/>
                <w:szCs w:val="17"/>
              </w:rPr>
            </w:pPr>
          </w:p>
        </w:tc>
        <w:tc>
          <w:tcPr>
            <w:tcW w:w="5527" w:type="dxa"/>
            <w:shd w:val="clear" w:color="auto" w:fill="auto"/>
            <w:vAlign w:val="center"/>
            <w:hideMark/>
          </w:tcPr>
          <w:p w14:paraId="7C210BA5"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Doações Recebidas</w:t>
            </w:r>
          </w:p>
        </w:tc>
        <w:tc>
          <w:tcPr>
            <w:tcW w:w="1345" w:type="dxa"/>
            <w:shd w:val="clear" w:color="auto" w:fill="auto"/>
            <w:vAlign w:val="center"/>
            <w:hideMark/>
          </w:tcPr>
          <w:p w14:paraId="1AC8A2AB" w14:textId="77777777" w:rsidR="00E214DD" w:rsidRPr="00012B2A" w:rsidRDefault="00E214DD" w:rsidP="00407B23">
            <w:pPr>
              <w:rPr>
                <w:color w:val="000000"/>
                <w:sz w:val="15"/>
                <w:szCs w:val="15"/>
              </w:rPr>
            </w:pPr>
          </w:p>
        </w:tc>
        <w:tc>
          <w:tcPr>
            <w:tcW w:w="1276" w:type="dxa"/>
            <w:shd w:val="clear" w:color="auto" w:fill="auto"/>
            <w:vAlign w:val="center"/>
          </w:tcPr>
          <w:p w14:paraId="1E1538FD" w14:textId="3BCC84AF" w:rsidR="00E214DD" w:rsidRPr="00012B2A" w:rsidRDefault="00A7054C" w:rsidP="00407B23">
            <w:pPr>
              <w:jc w:val="right"/>
              <w:rPr>
                <w:rFonts w:ascii="Arial" w:hAnsi="Arial" w:cs="Arial"/>
                <w:color w:val="000000"/>
                <w:sz w:val="17"/>
                <w:szCs w:val="17"/>
              </w:rPr>
            </w:pPr>
            <w:r w:rsidRPr="00012B2A">
              <w:rPr>
                <w:rFonts w:ascii="Arial" w:hAnsi="Arial" w:cs="Arial"/>
                <w:color w:val="000000"/>
                <w:sz w:val="17"/>
                <w:szCs w:val="17"/>
              </w:rPr>
              <w:t>13.362</w:t>
            </w:r>
          </w:p>
        </w:tc>
        <w:tc>
          <w:tcPr>
            <w:tcW w:w="1149" w:type="dxa"/>
            <w:shd w:val="clear" w:color="auto" w:fill="auto"/>
            <w:vAlign w:val="center"/>
          </w:tcPr>
          <w:p w14:paraId="2F380499"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8.409</w:t>
            </w:r>
          </w:p>
        </w:tc>
      </w:tr>
      <w:tr w:rsidR="00E214DD" w:rsidRPr="00012B2A" w14:paraId="7BF5900D" w14:textId="77777777" w:rsidTr="00D60D28">
        <w:trPr>
          <w:trHeight w:hRule="exact" w:val="270"/>
        </w:trPr>
        <w:tc>
          <w:tcPr>
            <w:tcW w:w="188" w:type="dxa"/>
            <w:tcBorders>
              <w:bottom w:val="single" w:sz="4" w:space="0" w:color="auto"/>
            </w:tcBorders>
            <w:shd w:val="clear" w:color="auto" w:fill="auto"/>
            <w:vAlign w:val="center"/>
            <w:hideMark/>
          </w:tcPr>
          <w:p w14:paraId="2EA14669" w14:textId="77777777" w:rsidR="00E214DD" w:rsidRPr="00012B2A" w:rsidRDefault="00E214DD" w:rsidP="00407B23">
            <w:pPr>
              <w:rPr>
                <w:rFonts w:ascii="Arial" w:hAnsi="Arial" w:cs="Arial"/>
                <w:b/>
                <w:bCs/>
                <w:color w:val="000000"/>
                <w:sz w:val="17"/>
                <w:szCs w:val="17"/>
              </w:rPr>
            </w:pPr>
            <w:r w:rsidRPr="00012B2A">
              <w:rPr>
                <w:rFonts w:ascii="Arial" w:hAnsi="Arial" w:cs="Arial"/>
                <w:b/>
                <w:bCs/>
                <w:color w:val="000000"/>
                <w:sz w:val="17"/>
                <w:szCs w:val="17"/>
              </w:rPr>
              <w:t> </w:t>
            </w:r>
          </w:p>
        </w:tc>
        <w:tc>
          <w:tcPr>
            <w:tcW w:w="6050" w:type="dxa"/>
            <w:gridSpan w:val="2"/>
            <w:tcBorders>
              <w:bottom w:val="single" w:sz="4" w:space="0" w:color="auto"/>
            </w:tcBorders>
            <w:shd w:val="clear" w:color="auto" w:fill="auto"/>
            <w:vAlign w:val="center"/>
            <w:hideMark/>
          </w:tcPr>
          <w:p w14:paraId="7C16F7B1" w14:textId="77777777" w:rsidR="00E214DD" w:rsidRPr="00012B2A" w:rsidRDefault="00E214DD" w:rsidP="00407B23">
            <w:pPr>
              <w:rPr>
                <w:rFonts w:ascii="Arial" w:hAnsi="Arial" w:cs="Arial"/>
                <w:b/>
                <w:bCs/>
                <w:color w:val="000000"/>
                <w:sz w:val="17"/>
                <w:szCs w:val="17"/>
              </w:rPr>
            </w:pPr>
            <w:r w:rsidRPr="00012B2A">
              <w:rPr>
                <w:rFonts w:ascii="Arial" w:hAnsi="Arial" w:cs="Arial"/>
                <w:b/>
                <w:bCs/>
                <w:color w:val="000000"/>
                <w:sz w:val="17"/>
                <w:szCs w:val="17"/>
              </w:rPr>
              <w:t>Caixa Líquido Gerado nas Atividades de Financiamento</w:t>
            </w:r>
          </w:p>
        </w:tc>
        <w:tc>
          <w:tcPr>
            <w:tcW w:w="1345" w:type="dxa"/>
            <w:tcBorders>
              <w:bottom w:val="single" w:sz="4" w:space="0" w:color="auto"/>
            </w:tcBorders>
            <w:shd w:val="clear" w:color="auto" w:fill="auto"/>
            <w:vAlign w:val="center"/>
            <w:hideMark/>
          </w:tcPr>
          <w:p w14:paraId="1829416E" w14:textId="77777777" w:rsidR="00E214DD" w:rsidRPr="00012B2A" w:rsidRDefault="00E214DD" w:rsidP="00407B23">
            <w:pPr>
              <w:jc w:val="right"/>
              <w:rPr>
                <w:rFonts w:ascii="Arial" w:hAnsi="Arial" w:cs="Arial"/>
                <w:color w:val="000000"/>
                <w:sz w:val="15"/>
                <w:szCs w:val="15"/>
              </w:rPr>
            </w:pPr>
            <w:r w:rsidRPr="00012B2A">
              <w:rPr>
                <w:rFonts w:ascii="Arial" w:hAnsi="Arial" w:cs="Arial"/>
                <w:color w:val="000000"/>
                <w:sz w:val="15"/>
                <w:szCs w:val="15"/>
              </w:rPr>
              <w:t> </w:t>
            </w:r>
          </w:p>
        </w:tc>
        <w:tc>
          <w:tcPr>
            <w:tcW w:w="1276" w:type="dxa"/>
            <w:tcBorders>
              <w:bottom w:val="single" w:sz="4" w:space="0" w:color="auto"/>
            </w:tcBorders>
            <w:shd w:val="clear" w:color="auto" w:fill="auto"/>
            <w:vAlign w:val="center"/>
          </w:tcPr>
          <w:p w14:paraId="01BFE3D2" w14:textId="58054435" w:rsidR="00E214DD" w:rsidRPr="00012B2A" w:rsidRDefault="00A7054C" w:rsidP="00407B23">
            <w:pPr>
              <w:jc w:val="right"/>
              <w:rPr>
                <w:rFonts w:ascii="Arial" w:hAnsi="Arial" w:cs="Arial"/>
                <w:b/>
                <w:bCs/>
                <w:color w:val="000000"/>
                <w:sz w:val="17"/>
                <w:szCs w:val="17"/>
              </w:rPr>
            </w:pPr>
            <w:r w:rsidRPr="00012B2A">
              <w:rPr>
                <w:rFonts w:ascii="Arial" w:hAnsi="Arial" w:cs="Arial"/>
                <w:b/>
                <w:bCs/>
                <w:color w:val="000000"/>
                <w:sz w:val="17"/>
                <w:szCs w:val="17"/>
              </w:rPr>
              <w:t>1.566.674</w:t>
            </w:r>
          </w:p>
        </w:tc>
        <w:tc>
          <w:tcPr>
            <w:tcW w:w="1149" w:type="dxa"/>
            <w:tcBorders>
              <w:bottom w:val="single" w:sz="4" w:space="0" w:color="auto"/>
            </w:tcBorders>
            <w:shd w:val="clear" w:color="auto" w:fill="auto"/>
            <w:vAlign w:val="center"/>
          </w:tcPr>
          <w:p w14:paraId="39938E03" w14:textId="77777777" w:rsidR="00E214DD" w:rsidRPr="00012B2A" w:rsidRDefault="00E214DD" w:rsidP="00407B23">
            <w:pPr>
              <w:jc w:val="right"/>
              <w:rPr>
                <w:rFonts w:ascii="Arial" w:hAnsi="Arial" w:cs="Arial"/>
                <w:b/>
                <w:bCs/>
                <w:color w:val="000000"/>
                <w:sz w:val="17"/>
                <w:szCs w:val="17"/>
              </w:rPr>
            </w:pPr>
            <w:r w:rsidRPr="00012B2A">
              <w:rPr>
                <w:rFonts w:ascii="Arial" w:hAnsi="Arial" w:cs="Arial"/>
                <w:b/>
                <w:bCs/>
                <w:sz w:val="18"/>
                <w:szCs w:val="18"/>
              </w:rPr>
              <w:t>1.300.331</w:t>
            </w:r>
          </w:p>
        </w:tc>
        <w:tc>
          <w:tcPr>
            <w:tcW w:w="1100" w:type="dxa"/>
            <w:vAlign w:val="center"/>
          </w:tcPr>
          <w:p w14:paraId="6CBBCEB3" w14:textId="77777777" w:rsidR="00E214DD" w:rsidRPr="00012B2A" w:rsidRDefault="00E214DD" w:rsidP="00E214DD">
            <w:pPr>
              <w:jc w:val="right"/>
              <w:rPr>
                <w:rFonts w:ascii="Arial" w:hAnsi="Arial" w:cs="Arial"/>
                <w:b/>
                <w:bCs/>
                <w:sz w:val="18"/>
                <w:szCs w:val="18"/>
              </w:rPr>
            </w:pPr>
          </w:p>
        </w:tc>
      </w:tr>
      <w:tr w:rsidR="00E214DD" w:rsidRPr="00012B2A" w14:paraId="0CE04BA3" w14:textId="77777777" w:rsidTr="00D60D28">
        <w:trPr>
          <w:gridAfter w:val="1"/>
          <w:wAfter w:w="1100" w:type="dxa"/>
          <w:trHeight w:hRule="exact" w:val="270"/>
        </w:trPr>
        <w:tc>
          <w:tcPr>
            <w:tcW w:w="6238" w:type="dxa"/>
            <w:gridSpan w:val="3"/>
            <w:tcBorders>
              <w:top w:val="single" w:sz="4" w:space="0" w:color="auto"/>
            </w:tcBorders>
            <w:shd w:val="clear" w:color="auto" w:fill="auto"/>
            <w:vAlign w:val="center"/>
            <w:hideMark/>
          </w:tcPr>
          <w:p w14:paraId="16A439A3" w14:textId="77777777" w:rsidR="00E214DD" w:rsidRPr="00012B2A" w:rsidRDefault="00E214DD" w:rsidP="00407B23">
            <w:pPr>
              <w:rPr>
                <w:rFonts w:ascii="Arial" w:hAnsi="Arial" w:cs="Arial"/>
                <w:b/>
                <w:bCs/>
                <w:color w:val="000000"/>
                <w:sz w:val="17"/>
                <w:szCs w:val="17"/>
              </w:rPr>
            </w:pPr>
            <w:r w:rsidRPr="00012B2A">
              <w:rPr>
                <w:rFonts w:ascii="Arial" w:hAnsi="Arial" w:cs="Arial"/>
                <w:b/>
                <w:bCs/>
                <w:color w:val="000000"/>
                <w:sz w:val="17"/>
                <w:szCs w:val="17"/>
              </w:rPr>
              <w:t>AUMENTO NO CAIXA E EQUIVALENTES DE CAIXA</w:t>
            </w:r>
          </w:p>
        </w:tc>
        <w:tc>
          <w:tcPr>
            <w:tcW w:w="1345" w:type="dxa"/>
            <w:tcBorders>
              <w:top w:val="single" w:sz="4" w:space="0" w:color="auto"/>
            </w:tcBorders>
            <w:shd w:val="clear" w:color="auto" w:fill="auto"/>
            <w:vAlign w:val="center"/>
            <w:hideMark/>
          </w:tcPr>
          <w:p w14:paraId="3543DFE2" w14:textId="77777777" w:rsidR="00E214DD" w:rsidRPr="00012B2A" w:rsidRDefault="00E214DD" w:rsidP="00407B23">
            <w:pPr>
              <w:rPr>
                <w:color w:val="000000"/>
                <w:sz w:val="15"/>
                <w:szCs w:val="15"/>
              </w:rPr>
            </w:pPr>
          </w:p>
        </w:tc>
        <w:tc>
          <w:tcPr>
            <w:tcW w:w="1276" w:type="dxa"/>
            <w:tcBorders>
              <w:top w:val="single" w:sz="4" w:space="0" w:color="auto"/>
            </w:tcBorders>
            <w:shd w:val="clear" w:color="auto" w:fill="auto"/>
            <w:vAlign w:val="center"/>
          </w:tcPr>
          <w:p w14:paraId="07F0A763" w14:textId="4BA0438D" w:rsidR="00E214DD" w:rsidRPr="00012B2A" w:rsidRDefault="00E214DD" w:rsidP="00407B23">
            <w:pPr>
              <w:jc w:val="right"/>
              <w:rPr>
                <w:rFonts w:ascii="Arial" w:hAnsi="Arial" w:cs="Arial"/>
                <w:b/>
                <w:bCs/>
                <w:color w:val="000000"/>
                <w:sz w:val="17"/>
                <w:szCs w:val="17"/>
              </w:rPr>
            </w:pPr>
            <w:r w:rsidRPr="00012B2A">
              <w:rPr>
                <w:rFonts w:ascii="Arial" w:hAnsi="Arial" w:cs="Arial"/>
                <w:b/>
                <w:bCs/>
                <w:color w:val="000000"/>
                <w:sz w:val="17"/>
                <w:szCs w:val="17"/>
              </w:rPr>
              <w:t>4</w:t>
            </w:r>
            <w:r w:rsidR="00055935" w:rsidRPr="00012B2A">
              <w:rPr>
                <w:rFonts w:ascii="Arial" w:hAnsi="Arial" w:cs="Arial"/>
                <w:b/>
                <w:bCs/>
                <w:color w:val="000000"/>
                <w:sz w:val="17"/>
                <w:szCs w:val="17"/>
              </w:rPr>
              <w:t>8</w:t>
            </w:r>
            <w:r w:rsidRPr="00012B2A">
              <w:rPr>
                <w:rFonts w:ascii="Arial" w:hAnsi="Arial" w:cs="Arial"/>
                <w:b/>
                <w:bCs/>
                <w:color w:val="000000"/>
                <w:sz w:val="17"/>
                <w:szCs w:val="17"/>
              </w:rPr>
              <w:t>.</w:t>
            </w:r>
            <w:r w:rsidR="00055935" w:rsidRPr="00012B2A">
              <w:rPr>
                <w:rFonts w:ascii="Arial" w:hAnsi="Arial" w:cs="Arial"/>
                <w:b/>
                <w:bCs/>
                <w:color w:val="000000"/>
                <w:sz w:val="17"/>
                <w:szCs w:val="17"/>
              </w:rPr>
              <w:t>036</w:t>
            </w:r>
          </w:p>
        </w:tc>
        <w:tc>
          <w:tcPr>
            <w:tcW w:w="1149" w:type="dxa"/>
            <w:tcBorders>
              <w:top w:val="single" w:sz="4" w:space="0" w:color="auto"/>
            </w:tcBorders>
            <w:shd w:val="clear" w:color="auto" w:fill="auto"/>
            <w:vAlign w:val="center"/>
          </w:tcPr>
          <w:p w14:paraId="365242FA" w14:textId="77777777" w:rsidR="00E214DD" w:rsidRPr="00012B2A" w:rsidRDefault="00E214DD" w:rsidP="00E214DD">
            <w:pPr>
              <w:jc w:val="right"/>
              <w:rPr>
                <w:rFonts w:ascii="Arial" w:hAnsi="Arial" w:cs="Arial"/>
                <w:b/>
                <w:bCs/>
                <w:sz w:val="18"/>
                <w:szCs w:val="18"/>
              </w:rPr>
            </w:pPr>
            <w:r w:rsidRPr="00012B2A">
              <w:rPr>
                <w:rFonts w:ascii="Arial" w:hAnsi="Arial" w:cs="Arial"/>
                <w:b/>
                <w:bCs/>
                <w:sz w:val="18"/>
                <w:szCs w:val="18"/>
              </w:rPr>
              <w:t>7.763</w:t>
            </w:r>
          </w:p>
        </w:tc>
      </w:tr>
      <w:tr w:rsidR="00E214DD" w:rsidRPr="00012B2A" w14:paraId="54E4953F" w14:textId="77777777" w:rsidTr="00D60D28">
        <w:trPr>
          <w:gridAfter w:val="1"/>
          <w:wAfter w:w="1100" w:type="dxa"/>
          <w:trHeight w:val="188"/>
        </w:trPr>
        <w:tc>
          <w:tcPr>
            <w:tcW w:w="6238" w:type="dxa"/>
            <w:gridSpan w:val="3"/>
            <w:shd w:val="clear" w:color="auto" w:fill="auto"/>
            <w:vAlign w:val="center"/>
            <w:hideMark/>
          </w:tcPr>
          <w:p w14:paraId="13C26563"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DEMONSTRAÇÃO DA VARIAÇÃO</w:t>
            </w:r>
          </w:p>
        </w:tc>
        <w:tc>
          <w:tcPr>
            <w:tcW w:w="1345" w:type="dxa"/>
            <w:shd w:val="clear" w:color="auto" w:fill="auto"/>
            <w:vAlign w:val="center"/>
            <w:hideMark/>
          </w:tcPr>
          <w:p w14:paraId="23B85125" w14:textId="77777777" w:rsidR="00E214DD" w:rsidRPr="00012B2A" w:rsidRDefault="00E214DD" w:rsidP="00407B23">
            <w:pPr>
              <w:rPr>
                <w:color w:val="000000"/>
                <w:sz w:val="15"/>
                <w:szCs w:val="15"/>
              </w:rPr>
            </w:pPr>
          </w:p>
        </w:tc>
        <w:tc>
          <w:tcPr>
            <w:tcW w:w="1276" w:type="dxa"/>
            <w:shd w:val="clear" w:color="auto" w:fill="auto"/>
            <w:vAlign w:val="center"/>
          </w:tcPr>
          <w:p w14:paraId="710DCB89" w14:textId="75613F3F" w:rsidR="00E214DD" w:rsidRPr="00012B2A" w:rsidRDefault="00E214DD" w:rsidP="00407B23">
            <w:pPr>
              <w:jc w:val="right"/>
              <w:rPr>
                <w:rFonts w:ascii="Arial" w:hAnsi="Arial" w:cs="Arial"/>
                <w:b/>
                <w:bCs/>
                <w:color w:val="000000"/>
                <w:sz w:val="17"/>
                <w:szCs w:val="17"/>
              </w:rPr>
            </w:pPr>
            <w:r w:rsidRPr="00012B2A">
              <w:rPr>
                <w:rFonts w:ascii="Arial" w:hAnsi="Arial" w:cs="Arial"/>
                <w:b/>
                <w:bCs/>
                <w:color w:val="000000"/>
                <w:sz w:val="17"/>
                <w:szCs w:val="17"/>
              </w:rPr>
              <w:t>4</w:t>
            </w:r>
            <w:r w:rsidR="00055935" w:rsidRPr="00012B2A">
              <w:rPr>
                <w:rFonts w:ascii="Arial" w:hAnsi="Arial" w:cs="Arial"/>
                <w:b/>
                <w:bCs/>
                <w:color w:val="000000"/>
                <w:sz w:val="17"/>
                <w:szCs w:val="17"/>
              </w:rPr>
              <w:t>8</w:t>
            </w:r>
            <w:r w:rsidRPr="00012B2A">
              <w:rPr>
                <w:rFonts w:ascii="Arial" w:hAnsi="Arial" w:cs="Arial"/>
                <w:b/>
                <w:bCs/>
                <w:color w:val="000000"/>
                <w:sz w:val="17"/>
                <w:szCs w:val="17"/>
              </w:rPr>
              <w:t>.</w:t>
            </w:r>
            <w:r w:rsidR="00055935" w:rsidRPr="00012B2A">
              <w:rPr>
                <w:rFonts w:ascii="Arial" w:hAnsi="Arial" w:cs="Arial"/>
                <w:b/>
                <w:bCs/>
                <w:color w:val="000000"/>
                <w:sz w:val="17"/>
                <w:szCs w:val="17"/>
              </w:rPr>
              <w:t>036</w:t>
            </w:r>
          </w:p>
        </w:tc>
        <w:tc>
          <w:tcPr>
            <w:tcW w:w="1149" w:type="dxa"/>
            <w:shd w:val="clear" w:color="auto" w:fill="auto"/>
            <w:vAlign w:val="center"/>
          </w:tcPr>
          <w:p w14:paraId="39463178" w14:textId="77777777" w:rsidR="00E214DD" w:rsidRPr="00012B2A" w:rsidRDefault="00E214DD" w:rsidP="00E214DD">
            <w:pPr>
              <w:jc w:val="right"/>
              <w:rPr>
                <w:rFonts w:ascii="Arial" w:hAnsi="Arial" w:cs="Arial"/>
                <w:b/>
                <w:bCs/>
                <w:sz w:val="18"/>
                <w:szCs w:val="18"/>
              </w:rPr>
            </w:pPr>
            <w:r w:rsidRPr="00012B2A">
              <w:rPr>
                <w:rFonts w:ascii="Arial" w:hAnsi="Arial" w:cs="Arial"/>
                <w:b/>
                <w:bCs/>
                <w:sz w:val="18"/>
                <w:szCs w:val="18"/>
              </w:rPr>
              <w:t>7.763</w:t>
            </w:r>
          </w:p>
        </w:tc>
      </w:tr>
      <w:tr w:rsidR="00E214DD" w:rsidRPr="00012B2A" w14:paraId="738AD9C5" w14:textId="77777777" w:rsidTr="00D60D28">
        <w:trPr>
          <w:gridAfter w:val="1"/>
          <w:wAfter w:w="1100" w:type="dxa"/>
          <w:trHeight w:hRule="exact" w:val="270"/>
        </w:trPr>
        <w:tc>
          <w:tcPr>
            <w:tcW w:w="188" w:type="dxa"/>
            <w:shd w:val="clear" w:color="auto" w:fill="auto"/>
            <w:vAlign w:val="center"/>
            <w:hideMark/>
          </w:tcPr>
          <w:p w14:paraId="603E64C1" w14:textId="77777777" w:rsidR="00E214DD" w:rsidRPr="00012B2A" w:rsidRDefault="00E214DD" w:rsidP="00407B23">
            <w:pPr>
              <w:rPr>
                <w:color w:val="000000"/>
                <w:sz w:val="17"/>
                <w:szCs w:val="17"/>
              </w:rPr>
            </w:pPr>
          </w:p>
        </w:tc>
        <w:tc>
          <w:tcPr>
            <w:tcW w:w="6050" w:type="dxa"/>
            <w:gridSpan w:val="2"/>
            <w:shd w:val="clear" w:color="auto" w:fill="auto"/>
            <w:vAlign w:val="center"/>
            <w:hideMark/>
          </w:tcPr>
          <w:p w14:paraId="54AC3C45"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Caixa e Equivalentes de Caixa no Início do Período</w:t>
            </w:r>
          </w:p>
        </w:tc>
        <w:tc>
          <w:tcPr>
            <w:tcW w:w="1345" w:type="dxa"/>
            <w:shd w:val="clear" w:color="auto" w:fill="auto"/>
            <w:vAlign w:val="center"/>
            <w:hideMark/>
          </w:tcPr>
          <w:p w14:paraId="6E90FC14" w14:textId="77777777" w:rsidR="00E214DD" w:rsidRPr="00012B2A" w:rsidRDefault="00E214DD" w:rsidP="00407B23">
            <w:pPr>
              <w:rPr>
                <w:color w:val="000000"/>
                <w:sz w:val="15"/>
                <w:szCs w:val="15"/>
              </w:rPr>
            </w:pPr>
          </w:p>
        </w:tc>
        <w:tc>
          <w:tcPr>
            <w:tcW w:w="1276" w:type="dxa"/>
            <w:shd w:val="clear" w:color="auto" w:fill="auto"/>
            <w:vAlign w:val="center"/>
          </w:tcPr>
          <w:p w14:paraId="4B238360" w14:textId="3C9E6AE5" w:rsidR="00E214DD" w:rsidRPr="00012B2A" w:rsidRDefault="00E214DD" w:rsidP="00046B8F">
            <w:pPr>
              <w:jc w:val="right"/>
              <w:rPr>
                <w:rFonts w:ascii="Arial" w:hAnsi="Arial" w:cs="Arial"/>
                <w:color w:val="000000"/>
                <w:sz w:val="17"/>
                <w:szCs w:val="17"/>
              </w:rPr>
            </w:pPr>
            <w:r w:rsidRPr="00012B2A">
              <w:rPr>
                <w:rFonts w:ascii="Arial" w:hAnsi="Arial" w:cs="Arial"/>
                <w:color w:val="000000"/>
                <w:sz w:val="17"/>
                <w:szCs w:val="17"/>
              </w:rPr>
              <w:t>49.74</w:t>
            </w:r>
            <w:r w:rsidR="00055935" w:rsidRPr="00012B2A">
              <w:rPr>
                <w:rFonts w:ascii="Arial" w:hAnsi="Arial" w:cs="Arial"/>
                <w:color w:val="000000"/>
                <w:sz w:val="17"/>
                <w:szCs w:val="17"/>
              </w:rPr>
              <w:t>8</w:t>
            </w:r>
          </w:p>
        </w:tc>
        <w:tc>
          <w:tcPr>
            <w:tcW w:w="1149" w:type="dxa"/>
            <w:shd w:val="clear" w:color="auto" w:fill="auto"/>
            <w:vAlign w:val="center"/>
          </w:tcPr>
          <w:p w14:paraId="2C73DA4F"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40.298</w:t>
            </w:r>
          </w:p>
        </w:tc>
      </w:tr>
      <w:tr w:rsidR="00E214DD" w:rsidRPr="00012B2A" w14:paraId="3C4A4D05" w14:textId="77777777" w:rsidTr="00D60D28">
        <w:trPr>
          <w:gridAfter w:val="1"/>
          <w:wAfter w:w="1100" w:type="dxa"/>
          <w:trHeight w:hRule="exact" w:val="270"/>
        </w:trPr>
        <w:tc>
          <w:tcPr>
            <w:tcW w:w="188" w:type="dxa"/>
            <w:shd w:val="clear" w:color="auto" w:fill="auto"/>
            <w:vAlign w:val="center"/>
            <w:hideMark/>
          </w:tcPr>
          <w:p w14:paraId="30D148F0" w14:textId="77777777" w:rsidR="00E214DD" w:rsidRPr="00012B2A" w:rsidRDefault="00E214DD" w:rsidP="00407B23">
            <w:pPr>
              <w:rPr>
                <w:color w:val="000000"/>
                <w:sz w:val="17"/>
                <w:szCs w:val="17"/>
              </w:rPr>
            </w:pPr>
          </w:p>
        </w:tc>
        <w:tc>
          <w:tcPr>
            <w:tcW w:w="6050" w:type="dxa"/>
            <w:gridSpan w:val="2"/>
            <w:shd w:val="clear" w:color="auto" w:fill="auto"/>
            <w:vAlign w:val="center"/>
            <w:hideMark/>
          </w:tcPr>
          <w:p w14:paraId="67E7E817"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Caixa e Equivalentes de Caixa no Final do Período</w:t>
            </w:r>
          </w:p>
        </w:tc>
        <w:tc>
          <w:tcPr>
            <w:tcW w:w="1345" w:type="dxa"/>
            <w:shd w:val="clear" w:color="auto" w:fill="auto"/>
            <w:vAlign w:val="center"/>
            <w:hideMark/>
          </w:tcPr>
          <w:p w14:paraId="46BFB071" w14:textId="77777777" w:rsidR="00E214DD" w:rsidRPr="00012B2A" w:rsidRDefault="00E214DD" w:rsidP="00407B23">
            <w:pPr>
              <w:jc w:val="right"/>
              <w:rPr>
                <w:rFonts w:ascii="Arial" w:hAnsi="Arial" w:cs="Arial"/>
                <w:color w:val="000000"/>
                <w:sz w:val="15"/>
                <w:szCs w:val="15"/>
              </w:rPr>
            </w:pPr>
            <w:r w:rsidRPr="00012B2A">
              <w:rPr>
                <w:rFonts w:ascii="Arial" w:hAnsi="Arial" w:cs="Arial"/>
                <w:color w:val="000000"/>
                <w:sz w:val="15"/>
                <w:szCs w:val="15"/>
              </w:rPr>
              <w:t>(4)</w:t>
            </w:r>
          </w:p>
        </w:tc>
        <w:tc>
          <w:tcPr>
            <w:tcW w:w="1276" w:type="dxa"/>
            <w:shd w:val="clear" w:color="auto" w:fill="auto"/>
            <w:vAlign w:val="center"/>
          </w:tcPr>
          <w:p w14:paraId="42E0C315" w14:textId="3016204D" w:rsidR="00E214DD" w:rsidRPr="00012B2A" w:rsidRDefault="00E214DD" w:rsidP="00407B23">
            <w:pPr>
              <w:jc w:val="right"/>
              <w:rPr>
                <w:rFonts w:ascii="Arial" w:hAnsi="Arial" w:cs="Arial"/>
                <w:color w:val="000000"/>
                <w:sz w:val="17"/>
                <w:szCs w:val="17"/>
              </w:rPr>
            </w:pPr>
            <w:r w:rsidRPr="00012B2A">
              <w:rPr>
                <w:rFonts w:ascii="Arial" w:hAnsi="Arial" w:cs="Arial"/>
                <w:color w:val="000000"/>
                <w:sz w:val="17"/>
                <w:szCs w:val="17"/>
              </w:rPr>
              <w:t>9</w:t>
            </w:r>
            <w:r w:rsidR="00055935" w:rsidRPr="00012B2A">
              <w:rPr>
                <w:rFonts w:ascii="Arial" w:hAnsi="Arial" w:cs="Arial"/>
                <w:color w:val="000000"/>
                <w:sz w:val="17"/>
                <w:szCs w:val="17"/>
              </w:rPr>
              <w:t>7.783</w:t>
            </w:r>
          </w:p>
        </w:tc>
        <w:tc>
          <w:tcPr>
            <w:tcW w:w="1149" w:type="dxa"/>
            <w:shd w:val="clear" w:color="auto" w:fill="auto"/>
            <w:vAlign w:val="center"/>
          </w:tcPr>
          <w:p w14:paraId="43A8C2E9"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48.061</w:t>
            </w:r>
          </w:p>
        </w:tc>
      </w:tr>
      <w:tr w:rsidR="00E214DD" w:rsidRPr="00012B2A" w14:paraId="05C191A8" w14:textId="77777777" w:rsidTr="00D60D28">
        <w:trPr>
          <w:gridAfter w:val="1"/>
          <w:wAfter w:w="1100" w:type="dxa"/>
          <w:trHeight w:val="270"/>
        </w:trPr>
        <w:tc>
          <w:tcPr>
            <w:tcW w:w="6238" w:type="dxa"/>
            <w:gridSpan w:val="3"/>
            <w:shd w:val="clear" w:color="auto" w:fill="auto"/>
            <w:vAlign w:val="center"/>
            <w:hideMark/>
          </w:tcPr>
          <w:p w14:paraId="097993A2" w14:textId="77777777" w:rsidR="00E214DD" w:rsidRPr="00012B2A" w:rsidRDefault="00E214DD" w:rsidP="00407B23">
            <w:pPr>
              <w:rPr>
                <w:rFonts w:ascii="Arial" w:hAnsi="Arial" w:cs="Arial"/>
                <w:b/>
                <w:bCs/>
                <w:color w:val="000000"/>
                <w:sz w:val="17"/>
                <w:szCs w:val="17"/>
              </w:rPr>
            </w:pPr>
            <w:r w:rsidRPr="00012B2A">
              <w:rPr>
                <w:rFonts w:ascii="Arial" w:hAnsi="Arial" w:cs="Arial"/>
                <w:b/>
                <w:bCs/>
                <w:color w:val="000000"/>
                <w:sz w:val="17"/>
                <w:szCs w:val="17"/>
              </w:rPr>
              <w:t>COMPOSIÇÃO DO SALDO DE CAIXA E EQUIVALENTES DE CAIXA</w:t>
            </w:r>
          </w:p>
        </w:tc>
        <w:tc>
          <w:tcPr>
            <w:tcW w:w="1345" w:type="dxa"/>
            <w:shd w:val="clear" w:color="auto" w:fill="auto"/>
            <w:vAlign w:val="center"/>
            <w:hideMark/>
          </w:tcPr>
          <w:p w14:paraId="18216706" w14:textId="77777777" w:rsidR="00E214DD" w:rsidRPr="00012B2A" w:rsidRDefault="00E214DD" w:rsidP="00407B23">
            <w:pPr>
              <w:rPr>
                <w:color w:val="000000"/>
                <w:sz w:val="15"/>
                <w:szCs w:val="15"/>
              </w:rPr>
            </w:pPr>
          </w:p>
        </w:tc>
        <w:tc>
          <w:tcPr>
            <w:tcW w:w="1276" w:type="dxa"/>
            <w:shd w:val="clear" w:color="auto" w:fill="auto"/>
            <w:vAlign w:val="center"/>
          </w:tcPr>
          <w:p w14:paraId="547A1B5C" w14:textId="5E86D352" w:rsidR="00E214DD" w:rsidRPr="00012B2A" w:rsidRDefault="00E214DD" w:rsidP="00407B23">
            <w:pPr>
              <w:jc w:val="right"/>
              <w:rPr>
                <w:rFonts w:ascii="Arial" w:hAnsi="Arial" w:cs="Arial"/>
                <w:b/>
                <w:bCs/>
                <w:color w:val="000000"/>
                <w:sz w:val="17"/>
                <w:szCs w:val="17"/>
              </w:rPr>
            </w:pPr>
            <w:r w:rsidRPr="00012B2A">
              <w:rPr>
                <w:rFonts w:ascii="Arial" w:hAnsi="Arial" w:cs="Arial"/>
                <w:b/>
                <w:bCs/>
                <w:color w:val="000000"/>
                <w:sz w:val="17"/>
                <w:szCs w:val="17"/>
              </w:rPr>
              <w:t>9</w:t>
            </w:r>
            <w:r w:rsidR="00055935" w:rsidRPr="00012B2A">
              <w:rPr>
                <w:rFonts w:ascii="Arial" w:hAnsi="Arial" w:cs="Arial"/>
                <w:b/>
                <w:bCs/>
                <w:color w:val="000000"/>
                <w:sz w:val="17"/>
                <w:szCs w:val="17"/>
              </w:rPr>
              <w:t>7.783</w:t>
            </w:r>
          </w:p>
        </w:tc>
        <w:tc>
          <w:tcPr>
            <w:tcW w:w="1149" w:type="dxa"/>
            <w:shd w:val="clear" w:color="auto" w:fill="auto"/>
            <w:vAlign w:val="center"/>
          </w:tcPr>
          <w:p w14:paraId="6B786B84" w14:textId="77777777" w:rsidR="00E214DD" w:rsidRPr="00012B2A" w:rsidRDefault="00E214DD" w:rsidP="00407B23">
            <w:pPr>
              <w:jc w:val="right"/>
              <w:rPr>
                <w:rFonts w:ascii="Arial" w:hAnsi="Arial" w:cs="Arial"/>
                <w:b/>
                <w:bCs/>
                <w:color w:val="000000"/>
                <w:sz w:val="17"/>
                <w:szCs w:val="17"/>
              </w:rPr>
            </w:pPr>
            <w:r w:rsidRPr="00012B2A">
              <w:rPr>
                <w:rFonts w:ascii="Arial" w:hAnsi="Arial" w:cs="Arial"/>
                <w:b/>
                <w:bCs/>
                <w:sz w:val="18"/>
                <w:szCs w:val="18"/>
              </w:rPr>
              <w:t>48.061</w:t>
            </w:r>
          </w:p>
        </w:tc>
      </w:tr>
      <w:tr w:rsidR="00E214DD" w:rsidRPr="00012B2A" w14:paraId="55AA0F3A" w14:textId="77777777" w:rsidTr="00D60D28">
        <w:trPr>
          <w:gridAfter w:val="1"/>
          <w:wAfter w:w="1100" w:type="dxa"/>
          <w:trHeight w:hRule="exact" w:val="270"/>
        </w:trPr>
        <w:tc>
          <w:tcPr>
            <w:tcW w:w="188" w:type="dxa"/>
            <w:shd w:val="clear" w:color="auto" w:fill="auto"/>
            <w:vAlign w:val="center"/>
            <w:hideMark/>
          </w:tcPr>
          <w:p w14:paraId="6DFD8051" w14:textId="77777777" w:rsidR="00E214DD" w:rsidRPr="00012B2A" w:rsidRDefault="00E214DD" w:rsidP="00407B23">
            <w:pPr>
              <w:rPr>
                <w:color w:val="000000"/>
                <w:sz w:val="17"/>
                <w:szCs w:val="17"/>
              </w:rPr>
            </w:pPr>
          </w:p>
        </w:tc>
        <w:tc>
          <w:tcPr>
            <w:tcW w:w="6050" w:type="dxa"/>
            <w:gridSpan w:val="2"/>
            <w:shd w:val="clear" w:color="auto" w:fill="auto"/>
            <w:vAlign w:val="center"/>
            <w:hideMark/>
          </w:tcPr>
          <w:p w14:paraId="31309CA9"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Disponibilidades em Conta Corrente</w:t>
            </w:r>
          </w:p>
        </w:tc>
        <w:tc>
          <w:tcPr>
            <w:tcW w:w="1345" w:type="dxa"/>
            <w:shd w:val="clear" w:color="auto" w:fill="auto"/>
            <w:vAlign w:val="center"/>
            <w:hideMark/>
          </w:tcPr>
          <w:p w14:paraId="30F6D557" w14:textId="77777777" w:rsidR="00E214DD" w:rsidRPr="00012B2A" w:rsidRDefault="00E214DD" w:rsidP="00407B23">
            <w:pPr>
              <w:rPr>
                <w:color w:val="000000"/>
                <w:sz w:val="15"/>
                <w:szCs w:val="15"/>
              </w:rPr>
            </w:pPr>
          </w:p>
        </w:tc>
        <w:tc>
          <w:tcPr>
            <w:tcW w:w="1276" w:type="dxa"/>
            <w:shd w:val="clear" w:color="auto" w:fill="auto"/>
            <w:vAlign w:val="center"/>
          </w:tcPr>
          <w:p w14:paraId="08632B33" w14:textId="07FE95E9" w:rsidR="00E214DD" w:rsidRPr="00012B2A" w:rsidRDefault="00055935" w:rsidP="00407B23">
            <w:pPr>
              <w:jc w:val="right"/>
              <w:rPr>
                <w:rFonts w:ascii="Arial" w:hAnsi="Arial" w:cs="Arial"/>
                <w:color w:val="000000"/>
                <w:sz w:val="17"/>
                <w:szCs w:val="17"/>
              </w:rPr>
            </w:pPr>
            <w:r w:rsidRPr="00012B2A">
              <w:rPr>
                <w:rFonts w:ascii="Arial" w:hAnsi="Arial" w:cs="Arial"/>
                <w:color w:val="000000"/>
                <w:sz w:val="17"/>
                <w:szCs w:val="17"/>
              </w:rPr>
              <w:t>19</w:t>
            </w:r>
          </w:p>
        </w:tc>
        <w:tc>
          <w:tcPr>
            <w:tcW w:w="1149" w:type="dxa"/>
            <w:shd w:val="clear" w:color="auto" w:fill="auto"/>
            <w:vAlign w:val="center"/>
          </w:tcPr>
          <w:p w14:paraId="5F7CE6AB" w14:textId="77777777" w:rsidR="00E214DD" w:rsidRPr="00012B2A" w:rsidRDefault="00E214DD" w:rsidP="00E214DD">
            <w:pPr>
              <w:jc w:val="right"/>
              <w:rPr>
                <w:rFonts w:ascii="Arial" w:hAnsi="Arial" w:cs="Arial"/>
                <w:sz w:val="18"/>
                <w:szCs w:val="18"/>
              </w:rPr>
            </w:pPr>
            <w:r w:rsidRPr="00012B2A">
              <w:rPr>
                <w:rFonts w:ascii="Arial" w:hAnsi="Arial" w:cs="Arial"/>
                <w:sz w:val="18"/>
                <w:szCs w:val="18"/>
              </w:rPr>
              <w:t>14</w:t>
            </w:r>
          </w:p>
        </w:tc>
      </w:tr>
      <w:tr w:rsidR="00E214DD" w:rsidRPr="00012B2A" w14:paraId="04291EA9" w14:textId="77777777" w:rsidTr="00D60D28">
        <w:trPr>
          <w:gridAfter w:val="1"/>
          <w:wAfter w:w="1100" w:type="dxa"/>
          <w:trHeight w:hRule="exact" w:val="270"/>
        </w:trPr>
        <w:tc>
          <w:tcPr>
            <w:tcW w:w="188" w:type="dxa"/>
            <w:tcBorders>
              <w:bottom w:val="single" w:sz="4" w:space="0" w:color="auto"/>
            </w:tcBorders>
            <w:shd w:val="clear" w:color="auto" w:fill="auto"/>
            <w:vAlign w:val="center"/>
            <w:hideMark/>
          </w:tcPr>
          <w:p w14:paraId="78170D7E" w14:textId="77777777" w:rsidR="00E214DD" w:rsidRPr="00012B2A" w:rsidRDefault="00E214DD" w:rsidP="00407B23">
            <w:pPr>
              <w:jc w:val="center"/>
              <w:rPr>
                <w:rFonts w:ascii="Arial" w:hAnsi="Arial" w:cs="Arial"/>
                <w:bCs/>
                <w:color w:val="000000"/>
                <w:sz w:val="17"/>
                <w:szCs w:val="17"/>
              </w:rPr>
            </w:pPr>
            <w:r w:rsidRPr="00012B2A">
              <w:rPr>
                <w:rFonts w:ascii="Arial" w:hAnsi="Arial" w:cs="Arial"/>
                <w:b/>
                <w:bCs/>
                <w:color w:val="000000"/>
                <w:sz w:val="17"/>
                <w:szCs w:val="17"/>
              </w:rPr>
              <w:t> </w:t>
            </w:r>
          </w:p>
        </w:tc>
        <w:tc>
          <w:tcPr>
            <w:tcW w:w="6050" w:type="dxa"/>
            <w:gridSpan w:val="2"/>
            <w:tcBorders>
              <w:bottom w:val="single" w:sz="4" w:space="0" w:color="auto"/>
            </w:tcBorders>
            <w:shd w:val="clear" w:color="auto" w:fill="auto"/>
            <w:vAlign w:val="center"/>
            <w:hideMark/>
          </w:tcPr>
          <w:p w14:paraId="276D8A6B" w14:textId="77777777" w:rsidR="00E214DD" w:rsidRPr="00012B2A" w:rsidRDefault="00E214DD" w:rsidP="00407B23">
            <w:pPr>
              <w:rPr>
                <w:rFonts w:ascii="Arial" w:hAnsi="Arial" w:cs="Arial"/>
                <w:color w:val="000000"/>
                <w:sz w:val="17"/>
                <w:szCs w:val="17"/>
              </w:rPr>
            </w:pPr>
            <w:r w:rsidRPr="00012B2A">
              <w:rPr>
                <w:rFonts w:ascii="Arial" w:hAnsi="Arial" w:cs="Arial"/>
                <w:color w:val="000000"/>
                <w:sz w:val="17"/>
                <w:szCs w:val="17"/>
              </w:rPr>
              <w:t>Disponibilidades em Aplicações Financeiras</w:t>
            </w:r>
          </w:p>
        </w:tc>
        <w:tc>
          <w:tcPr>
            <w:tcW w:w="1345" w:type="dxa"/>
            <w:tcBorders>
              <w:bottom w:val="single" w:sz="4" w:space="0" w:color="auto"/>
            </w:tcBorders>
            <w:shd w:val="clear" w:color="auto" w:fill="auto"/>
            <w:vAlign w:val="center"/>
            <w:hideMark/>
          </w:tcPr>
          <w:p w14:paraId="3063F739" w14:textId="77777777" w:rsidR="00E214DD" w:rsidRPr="00012B2A" w:rsidRDefault="00E214DD" w:rsidP="00407B23">
            <w:pPr>
              <w:jc w:val="right"/>
              <w:rPr>
                <w:rFonts w:ascii="Arial" w:hAnsi="Arial" w:cs="Arial"/>
                <w:color w:val="000000"/>
                <w:sz w:val="17"/>
                <w:szCs w:val="17"/>
              </w:rPr>
            </w:pPr>
            <w:r w:rsidRPr="00012B2A">
              <w:rPr>
                <w:rFonts w:ascii="Arial" w:hAnsi="Arial" w:cs="Arial"/>
                <w:color w:val="000000"/>
                <w:sz w:val="17"/>
                <w:szCs w:val="17"/>
              </w:rPr>
              <w:t> </w:t>
            </w:r>
          </w:p>
        </w:tc>
        <w:tc>
          <w:tcPr>
            <w:tcW w:w="1276" w:type="dxa"/>
            <w:tcBorders>
              <w:bottom w:val="single" w:sz="4" w:space="0" w:color="auto"/>
            </w:tcBorders>
            <w:shd w:val="clear" w:color="auto" w:fill="auto"/>
            <w:vAlign w:val="center"/>
          </w:tcPr>
          <w:p w14:paraId="06102312" w14:textId="4D24A82A" w:rsidR="00E214DD" w:rsidRPr="00012B2A" w:rsidRDefault="00E214DD" w:rsidP="00407B23">
            <w:pPr>
              <w:jc w:val="right"/>
              <w:rPr>
                <w:rFonts w:ascii="Arial" w:hAnsi="Arial" w:cs="Arial"/>
                <w:bCs/>
                <w:color w:val="000000"/>
                <w:sz w:val="17"/>
                <w:szCs w:val="17"/>
              </w:rPr>
            </w:pPr>
            <w:r w:rsidRPr="00012B2A">
              <w:rPr>
                <w:rFonts w:ascii="Arial" w:hAnsi="Arial" w:cs="Arial"/>
                <w:bCs/>
                <w:color w:val="000000"/>
                <w:sz w:val="17"/>
                <w:szCs w:val="17"/>
              </w:rPr>
              <w:t>9</w:t>
            </w:r>
            <w:r w:rsidR="00055935" w:rsidRPr="00012B2A">
              <w:rPr>
                <w:rFonts w:ascii="Arial" w:hAnsi="Arial" w:cs="Arial"/>
                <w:bCs/>
                <w:color w:val="000000"/>
                <w:sz w:val="17"/>
                <w:szCs w:val="17"/>
              </w:rPr>
              <w:t>7.764</w:t>
            </w:r>
          </w:p>
        </w:tc>
        <w:tc>
          <w:tcPr>
            <w:tcW w:w="1149" w:type="dxa"/>
            <w:tcBorders>
              <w:bottom w:val="single" w:sz="4" w:space="0" w:color="auto"/>
            </w:tcBorders>
            <w:shd w:val="clear" w:color="auto" w:fill="auto"/>
            <w:vAlign w:val="center"/>
          </w:tcPr>
          <w:p w14:paraId="341E2974" w14:textId="77777777" w:rsidR="00E214DD" w:rsidRPr="005D47C4" w:rsidRDefault="00E214DD" w:rsidP="00E214DD">
            <w:pPr>
              <w:jc w:val="right"/>
              <w:rPr>
                <w:rFonts w:ascii="Arial" w:hAnsi="Arial" w:cs="Arial"/>
                <w:sz w:val="18"/>
                <w:szCs w:val="18"/>
              </w:rPr>
            </w:pPr>
            <w:r w:rsidRPr="005D47C4">
              <w:rPr>
                <w:rFonts w:ascii="Arial" w:hAnsi="Arial" w:cs="Arial"/>
                <w:sz w:val="18"/>
                <w:szCs w:val="18"/>
              </w:rPr>
              <w:t>48.047</w:t>
            </w:r>
          </w:p>
        </w:tc>
      </w:tr>
      <w:tr w:rsidR="00E214DD" w:rsidRPr="00012B2A" w14:paraId="1F36EE57" w14:textId="77777777" w:rsidTr="00E214DD">
        <w:trPr>
          <w:gridAfter w:val="1"/>
          <w:wAfter w:w="1100" w:type="dxa"/>
          <w:trHeight w:val="195"/>
        </w:trPr>
        <w:tc>
          <w:tcPr>
            <w:tcW w:w="10008" w:type="dxa"/>
            <w:gridSpan w:val="6"/>
            <w:tcBorders>
              <w:top w:val="single" w:sz="4" w:space="0" w:color="auto"/>
            </w:tcBorders>
            <w:shd w:val="clear" w:color="auto" w:fill="auto"/>
            <w:vAlign w:val="center"/>
            <w:hideMark/>
          </w:tcPr>
          <w:p w14:paraId="3889F2DE" w14:textId="77777777" w:rsidR="00E214DD" w:rsidRPr="00012B2A" w:rsidRDefault="00E214DD" w:rsidP="00407B23">
            <w:pPr>
              <w:jc w:val="center"/>
              <w:rPr>
                <w:rFonts w:ascii="Arial" w:hAnsi="Arial" w:cs="Arial"/>
                <w:color w:val="000000"/>
                <w:sz w:val="16"/>
                <w:szCs w:val="16"/>
              </w:rPr>
            </w:pPr>
            <w:r w:rsidRPr="00012B2A">
              <w:rPr>
                <w:rFonts w:ascii="Arial" w:hAnsi="Arial" w:cs="Arial"/>
                <w:color w:val="000000"/>
                <w:sz w:val="16"/>
                <w:szCs w:val="16"/>
              </w:rPr>
              <w:t>"As notas explicativas são parte integrante das demonstrações contábeis."</w:t>
            </w:r>
          </w:p>
        </w:tc>
      </w:tr>
    </w:tbl>
    <w:p w14:paraId="19624238" w14:textId="77777777" w:rsidR="004D00CC" w:rsidRPr="00012B2A" w:rsidRDefault="004D00CC">
      <w:pPr>
        <w:jc w:val="right"/>
        <w:rPr>
          <w:sz w:val="16"/>
        </w:rPr>
        <w:sectPr w:rsidR="004D00CC" w:rsidRPr="00012B2A">
          <w:footerReference w:type="default" r:id="rId12"/>
          <w:type w:val="continuous"/>
          <w:pgSz w:w="11910" w:h="16850"/>
          <w:pgMar w:top="1240" w:right="560" w:bottom="280" w:left="680" w:header="720" w:footer="720" w:gutter="0"/>
          <w:cols w:space="720"/>
        </w:sectPr>
      </w:pPr>
    </w:p>
    <w:tbl>
      <w:tblPr>
        <w:tblStyle w:val="TableNormal"/>
        <w:tblW w:w="0" w:type="auto"/>
        <w:tblInd w:w="114" w:type="dxa"/>
        <w:tblLayout w:type="fixed"/>
        <w:tblLook w:val="01E0" w:firstRow="1" w:lastRow="1" w:firstColumn="1" w:lastColumn="1" w:noHBand="0" w:noVBand="0"/>
      </w:tblPr>
      <w:tblGrid>
        <w:gridCol w:w="6589"/>
        <w:gridCol w:w="1662"/>
        <w:gridCol w:w="1089"/>
        <w:gridCol w:w="1106"/>
      </w:tblGrid>
      <w:tr w:rsidR="004D00CC" w:rsidRPr="00012B2A" w14:paraId="4CDFB747" w14:textId="77777777">
        <w:trPr>
          <w:trHeight w:val="273"/>
        </w:trPr>
        <w:tc>
          <w:tcPr>
            <w:tcW w:w="10446" w:type="dxa"/>
            <w:gridSpan w:val="4"/>
          </w:tcPr>
          <w:p w14:paraId="6993242D" w14:textId="77777777" w:rsidR="004D00CC" w:rsidRPr="00012B2A" w:rsidRDefault="00F34761">
            <w:pPr>
              <w:pStyle w:val="TableParagraph"/>
              <w:spacing w:line="247" w:lineRule="exact"/>
              <w:ind w:left="2505" w:right="2509"/>
              <w:jc w:val="center"/>
              <w:rPr>
                <w:rFonts w:ascii="Arial" w:hAnsi="Arial"/>
                <w:b/>
              </w:rPr>
            </w:pPr>
            <w:r w:rsidRPr="00012B2A">
              <w:rPr>
                <w:rFonts w:ascii="Arial" w:hAnsi="Arial"/>
                <w:b/>
              </w:rPr>
              <w:lastRenderedPageBreak/>
              <w:t>HOSPITAL</w:t>
            </w:r>
            <w:r w:rsidRPr="00012B2A">
              <w:rPr>
                <w:rFonts w:ascii="Arial" w:hAnsi="Arial"/>
                <w:b/>
                <w:spacing w:val="-2"/>
              </w:rPr>
              <w:t xml:space="preserve"> </w:t>
            </w:r>
            <w:r w:rsidRPr="00012B2A">
              <w:rPr>
                <w:rFonts w:ascii="Arial" w:hAnsi="Arial"/>
                <w:b/>
              </w:rPr>
              <w:t>NOSSA</w:t>
            </w:r>
            <w:r w:rsidRPr="00012B2A">
              <w:rPr>
                <w:rFonts w:ascii="Arial" w:hAnsi="Arial"/>
                <w:b/>
                <w:spacing w:val="-6"/>
              </w:rPr>
              <w:t xml:space="preserve"> </w:t>
            </w:r>
            <w:r w:rsidRPr="00012B2A">
              <w:rPr>
                <w:rFonts w:ascii="Arial" w:hAnsi="Arial"/>
                <w:b/>
              </w:rPr>
              <w:t>SENHORA</w:t>
            </w:r>
            <w:r w:rsidRPr="00012B2A">
              <w:rPr>
                <w:rFonts w:ascii="Arial" w:hAnsi="Arial"/>
                <w:b/>
                <w:spacing w:val="-6"/>
              </w:rPr>
              <w:t xml:space="preserve"> </w:t>
            </w:r>
            <w:r w:rsidRPr="00012B2A">
              <w:rPr>
                <w:rFonts w:ascii="Arial" w:hAnsi="Arial"/>
                <w:b/>
              </w:rPr>
              <w:t>DA</w:t>
            </w:r>
            <w:r w:rsidRPr="00012B2A">
              <w:rPr>
                <w:rFonts w:ascii="Arial" w:hAnsi="Arial"/>
                <w:b/>
                <w:spacing w:val="-7"/>
              </w:rPr>
              <w:t xml:space="preserve"> </w:t>
            </w:r>
            <w:r w:rsidRPr="00012B2A">
              <w:rPr>
                <w:rFonts w:ascii="Arial" w:hAnsi="Arial"/>
                <w:b/>
              </w:rPr>
              <w:t>CONCEIÇÃO S.A.</w:t>
            </w:r>
          </w:p>
        </w:tc>
      </w:tr>
      <w:tr w:rsidR="004D00CC" w:rsidRPr="00012B2A" w14:paraId="5EA04B98" w14:textId="77777777">
        <w:trPr>
          <w:trHeight w:val="300"/>
        </w:trPr>
        <w:tc>
          <w:tcPr>
            <w:tcW w:w="6589" w:type="dxa"/>
          </w:tcPr>
          <w:p w14:paraId="3D86EBF8" w14:textId="77777777" w:rsidR="004D00CC" w:rsidRPr="00012B2A" w:rsidRDefault="00F34761">
            <w:pPr>
              <w:pStyle w:val="TableParagraph"/>
              <w:spacing w:before="20"/>
              <w:ind w:left="3912"/>
              <w:rPr>
                <w:rFonts w:ascii="Arial"/>
                <w:b/>
              </w:rPr>
            </w:pPr>
            <w:r w:rsidRPr="00012B2A">
              <w:rPr>
                <w:rFonts w:ascii="Arial"/>
                <w:b/>
              </w:rPr>
              <w:t>CNPJ</w:t>
            </w:r>
            <w:r w:rsidRPr="00012B2A">
              <w:rPr>
                <w:rFonts w:ascii="Arial"/>
                <w:b/>
                <w:spacing w:val="-3"/>
              </w:rPr>
              <w:t xml:space="preserve"> </w:t>
            </w:r>
            <w:r w:rsidRPr="00012B2A">
              <w:rPr>
                <w:rFonts w:ascii="Arial"/>
                <w:b/>
              </w:rPr>
              <w:t>92.787.118/0001-20</w:t>
            </w:r>
          </w:p>
        </w:tc>
        <w:tc>
          <w:tcPr>
            <w:tcW w:w="1662" w:type="dxa"/>
          </w:tcPr>
          <w:p w14:paraId="7C176660" w14:textId="77777777" w:rsidR="004D00CC" w:rsidRPr="00012B2A" w:rsidRDefault="004D00CC">
            <w:pPr>
              <w:pStyle w:val="TableParagraph"/>
              <w:rPr>
                <w:rFonts w:ascii="Times New Roman"/>
                <w:sz w:val="18"/>
              </w:rPr>
            </w:pPr>
          </w:p>
        </w:tc>
        <w:tc>
          <w:tcPr>
            <w:tcW w:w="1089" w:type="dxa"/>
          </w:tcPr>
          <w:p w14:paraId="28BF768C" w14:textId="77777777" w:rsidR="004D00CC" w:rsidRPr="00012B2A" w:rsidRDefault="004D00CC">
            <w:pPr>
              <w:pStyle w:val="TableParagraph"/>
              <w:rPr>
                <w:rFonts w:ascii="Times New Roman"/>
                <w:sz w:val="18"/>
              </w:rPr>
            </w:pPr>
          </w:p>
        </w:tc>
        <w:tc>
          <w:tcPr>
            <w:tcW w:w="1106" w:type="dxa"/>
          </w:tcPr>
          <w:p w14:paraId="5433B47F" w14:textId="77777777" w:rsidR="004D00CC" w:rsidRPr="00012B2A" w:rsidRDefault="004D00CC">
            <w:pPr>
              <w:pStyle w:val="TableParagraph"/>
              <w:rPr>
                <w:rFonts w:ascii="Times New Roman"/>
                <w:sz w:val="18"/>
              </w:rPr>
            </w:pPr>
          </w:p>
        </w:tc>
      </w:tr>
      <w:tr w:rsidR="004D00CC" w:rsidRPr="00012B2A" w14:paraId="5B7C15F6" w14:textId="77777777">
        <w:trPr>
          <w:trHeight w:val="300"/>
        </w:trPr>
        <w:tc>
          <w:tcPr>
            <w:tcW w:w="10446" w:type="dxa"/>
            <w:gridSpan w:val="4"/>
          </w:tcPr>
          <w:p w14:paraId="4680EFCB" w14:textId="77777777" w:rsidR="004D00CC" w:rsidRPr="00012B2A" w:rsidRDefault="00F34761">
            <w:pPr>
              <w:pStyle w:val="TableParagraph"/>
              <w:spacing w:before="20"/>
              <w:ind w:left="2505" w:right="2509"/>
              <w:jc w:val="center"/>
              <w:rPr>
                <w:rFonts w:ascii="Arial" w:hAnsi="Arial"/>
                <w:b/>
              </w:rPr>
            </w:pPr>
            <w:r w:rsidRPr="00012B2A">
              <w:rPr>
                <w:rFonts w:ascii="Arial" w:hAnsi="Arial"/>
                <w:b/>
              </w:rPr>
              <w:t>DEMONSTRAÇÕES</w:t>
            </w:r>
            <w:r w:rsidRPr="00012B2A">
              <w:rPr>
                <w:rFonts w:ascii="Arial" w:hAnsi="Arial"/>
                <w:b/>
                <w:spacing w:val="-4"/>
              </w:rPr>
              <w:t xml:space="preserve"> </w:t>
            </w:r>
            <w:r w:rsidRPr="00012B2A">
              <w:rPr>
                <w:rFonts w:ascii="Arial" w:hAnsi="Arial"/>
                <w:b/>
              </w:rPr>
              <w:t>CONTÁBEIS</w:t>
            </w:r>
            <w:r w:rsidRPr="00012B2A">
              <w:rPr>
                <w:rFonts w:ascii="Arial" w:hAnsi="Arial"/>
                <w:b/>
                <w:spacing w:val="-4"/>
              </w:rPr>
              <w:t xml:space="preserve"> </w:t>
            </w:r>
            <w:r w:rsidRPr="00012B2A">
              <w:rPr>
                <w:rFonts w:ascii="Arial" w:hAnsi="Arial"/>
                <w:b/>
              </w:rPr>
              <w:t>ENCERRADAS</w:t>
            </w:r>
            <w:r w:rsidRPr="00012B2A">
              <w:rPr>
                <w:rFonts w:ascii="Arial" w:hAnsi="Arial"/>
                <w:b/>
                <w:spacing w:val="-4"/>
              </w:rPr>
              <w:t xml:space="preserve"> </w:t>
            </w:r>
            <w:r w:rsidRPr="00012B2A">
              <w:rPr>
                <w:rFonts w:ascii="Arial" w:hAnsi="Arial"/>
                <w:b/>
              </w:rPr>
              <w:t>EM</w:t>
            </w:r>
          </w:p>
        </w:tc>
      </w:tr>
      <w:tr w:rsidR="004D00CC" w:rsidRPr="00012B2A" w14:paraId="7AB41E79" w14:textId="77777777">
        <w:trPr>
          <w:trHeight w:val="450"/>
        </w:trPr>
        <w:tc>
          <w:tcPr>
            <w:tcW w:w="10446" w:type="dxa"/>
            <w:gridSpan w:val="4"/>
          </w:tcPr>
          <w:p w14:paraId="426368B1" w14:textId="77777777" w:rsidR="004D00CC" w:rsidRPr="00012B2A" w:rsidRDefault="008A56CE" w:rsidP="00E214DD">
            <w:pPr>
              <w:pStyle w:val="TableParagraph"/>
              <w:spacing w:before="20"/>
              <w:ind w:left="2505" w:right="2505"/>
              <w:jc w:val="center"/>
              <w:rPr>
                <w:rFonts w:ascii="Arial" w:hAnsi="Arial"/>
                <w:b/>
              </w:rPr>
            </w:pPr>
            <w:r w:rsidRPr="00012B2A">
              <w:rPr>
                <w:rFonts w:ascii="Arial" w:hAnsi="Arial"/>
                <w:b/>
              </w:rPr>
              <w:t>30</w:t>
            </w:r>
            <w:r w:rsidRPr="00012B2A">
              <w:rPr>
                <w:rFonts w:ascii="Arial" w:hAnsi="Arial"/>
                <w:b/>
                <w:spacing w:val="-1"/>
              </w:rPr>
              <w:t xml:space="preserve"> </w:t>
            </w:r>
            <w:r w:rsidRPr="00012B2A">
              <w:rPr>
                <w:rFonts w:ascii="Arial" w:hAnsi="Arial"/>
                <w:b/>
              </w:rPr>
              <w:t xml:space="preserve">DE </w:t>
            </w:r>
            <w:r w:rsidR="00E214DD" w:rsidRPr="00012B2A">
              <w:rPr>
                <w:rFonts w:ascii="Arial" w:hAnsi="Arial"/>
                <w:b/>
              </w:rPr>
              <w:t>SETEMBRO</w:t>
            </w:r>
            <w:r w:rsidRPr="00012B2A">
              <w:rPr>
                <w:rFonts w:ascii="Arial" w:hAnsi="Arial"/>
                <w:b/>
                <w:spacing w:val="1"/>
              </w:rPr>
              <w:t xml:space="preserve"> </w:t>
            </w:r>
            <w:r w:rsidR="00F34761" w:rsidRPr="00012B2A">
              <w:rPr>
                <w:rFonts w:ascii="Arial" w:hAnsi="Arial"/>
                <w:b/>
              </w:rPr>
              <w:t>DE</w:t>
            </w:r>
            <w:r w:rsidR="00F34761" w:rsidRPr="00012B2A">
              <w:rPr>
                <w:rFonts w:ascii="Arial" w:hAnsi="Arial"/>
                <w:b/>
                <w:spacing w:val="-1"/>
              </w:rPr>
              <w:t xml:space="preserve"> </w:t>
            </w:r>
            <w:r w:rsidR="00F34761" w:rsidRPr="00012B2A">
              <w:rPr>
                <w:rFonts w:ascii="Arial" w:hAnsi="Arial"/>
                <w:b/>
              </w:rPr>
              <w:t>2024</w:t>
            </w:r>
            <w:r w:rsidR="00F34761" w:rsidRPr="00012B2A">
              <w:rPr>
                <w:rFonts w:ascii="Arial" w:hAnsi="Arial"/>
                <w:b/>
                <w:spacing w:val="-1"/>
              </w:rPr>
              <w:t xml:space="preserve"> </w:t>
            </w:r>
            <w:r w:rsidR="00F34761" w:rsidRPr="00012B2A">
              <w:rPr>
                <w:rFonts w:ascii="Arial" w:hAnsi="Arial"/>
                <w:b/>
              </w:rPr>
              <w:t>E</w:t>
            </w:r>
            <w:r w:rsidR="00F34761" w:rsidRPr="00012B2A">
              <w:rPr>
                <w:rFonts w:ascii="Arial" w:hAnsi="Arial"/>
                <w:b/>
                <w:spacing w:val="-1"/>
              </w:rPr>
              <w:t xml:space="preserve"> </w:t>
            </w:r>
            <w:r w:rsidR="00F34761" w:rsidRPr="00012B2A">
              <w:rPr>
                <w:rFonts w:ascii="Arial" w:hAnsi="Arial"/>
                <w:b/>
              </w:rPr>
              <w:t>2023</w:t>
            </w:r>
          </w:p>
        </w:tc>
      </w:tr>
      <w:tr w:rsidR="004D00CC" w:rsidRPr="00012B2A" w14:paraId="444B4952" w14:textId="77777777">
        <w:trPr>
          <w:trHeight w:val="451"/>
        </w:trPr>
        <w:tc>
          <w:tcPr>
            <w:tcW w:w="10446" w:type="dxa"/>
            <w:gridSpan w:val="4"/>
          </w:tcPr>
          <w:p w14:paraId="6B01EF6E" w14:textId="77777777" w:rsidR="004D00CC" w:rsidRPr="00012B2A" w:rsidRDefault="00F34761">
            <w:pPr>
              <w:pStyle w:val="TableParagraph"/>
              <w:spacing w:before="170"/>
              <w:ind w:left="2502" w:right="2509"/>
              <w:jc w:val="center"/>
              <w:rPr>
                <w:rFonts w:ascii="Arial" w:hAnsi="Arial"/>
                <w:b/>
              </w:rPr>
            </w:pPr>
            <w:r w:rsidRPr="00012B2A">
              <w:rPr>
                <w:rFonts w:ascii="Arial" w:hAnsi="Arial"/>
                <w:b/>
              </w:rPr>
              <w:t>DEMONTRAÇÃO</w:t>
            </w:r>
            <w:r w:rsidRPr="00012B2A">
              <w:rPr>
                <w:rFonts w:ascii="Arial" w:hAnsi="Arial"/>
                <w:b/>
                <w:spacing w:val="-5"/>
              </w:rPr>
              <w:t xml:space="preserve"> </w:t>
            </w:r>
            <w:r w:rsidRPr="00012B2A">
              <w:rPr>
                <w:rFonts w:ascii="Arial" w:hAnsi="Arial"/>
                <w:b/>
              </w:rPr>
              <w:t>DO</w:t>
            </w:r>
            <w:r w:rsidRPr="00012B2A">
              <w:rPr>
                <w:rFonts w:ascii="Arial" w:hAnsi="Arial"/>
                <w:b/>
                <w:spacing w:val="-4"/>
              </w:rPr>
              <w:t xml:space="preserve"> </w:t>
            </w:r>
            <w:r w:rsidRPr="00012B2A">
              <w:rPr>
                <w:rFonts w:ascii="Arial" w:hAnsi="Arial"/>
                <w:b/>
              </w:rPr>
              <w:t>VALOR</w:t>
            </w:r>
            <w:r w:rsidRPr="00012B2A">
              <w:rPr>
                <w:rFonts w:ascii="Arial" w:hAnsi="Arial"/>
                <w:b/>
                <w:spacing w:val="-5"/>
              </w:rPr>
              <w:t xml:space="preserve"> </w:t>
            </w:r>
            <w:r w:rsidRPr="00012B2A">
              <w:rPr>
                <w:rFonts w:ascii="Arial" w:hAnsi="Arial"/>
                <w:b/>
              </w:rPr>
              <w:t>ADICIONADO</w:t>
            </w:r>
          </w:p>
        </w:tc>
      </w:tr>
      <w:tr w:rsidR="004D00CC" w:rsidRPr="00012B2A" w14:paraId="574C5340" w14:textId="77777777">
        <w:trPr>
          <w:trHeight w:val="613"/>
        </w:trPr>
        <w:tc>
          <w:tcPr>
            <w:tcW w:w="10446" w:type="dxa"/>
            <w:gridSpan w:val="4"/>
            <w:tcBorders>
              <w:bottom w:val="single" w:sz="4" w:space="0" w:color="000000"/>
            </w:tcBorders>
          </w:tcPr>
          <w:p w14:paraId="17489A18" w14:textId="77777777" w:rsidR="004D00CC" w:rsidRPr="00012B2A" w:rsidRDefault="00F34761">
            <w:pPr>
              <w:pStyle w:val="TableParagraph"/>
              <w:spacing w:before="21"/>
              <w:ind w:left="2505" w:right="2506"/>
              <w:jc w:val="center"/>
            </w:pPr>
            <w:r w:rsidRPr="00012B2A">
              <w:t>(valores em</w:t>
            </w:r>
            <w:r w:rsidRPr="00012B2A">
              <w:rPr>
                <w:spacing w:val="-2"/>
              </w:rPr>
              <w:t xml:space="preserve"> </w:t>
            </w:r>
            <w:r w:rsidRPr="00012B2A">
              <w:t>milhares</w:t>
            </w:r>
            <w:r w:rsidRPr="00012B2A">
              <w:rPr>
                <w:spacing w:val="-3"/>
              </w:rPr>
              <w:t xml:space="preserve"> </w:t>
            </w:r>
            <w:r w:rsidRPr="00012B2A">
              <w:t>de</w:t>
            </w:r>
            <w:r w:rsidRPr="00012B2A">
              <w:rPr>
                <w:spacing w:val="-2"/>
              </w:rPr>
              <w:t xml:space="preserve"> </w:t>
            </w:r>
            <w:r w:rsidRPr="00012B2A">
              <w:t>reais)</w:t>
            </w:r>
          </w:p>
        </w:tc>
      </w:tr>
      <w:tr w:rsidR="004D00CC" w:rsidRPr="00012B2A" w14:paraId="668EA687" w14:textId="77777777" w:rsidTr="00522A54">
        <w:trPr>
          <w:trHeight w:val="616"/>
        </w:trPr>
        <w:tc>
          <w:tcPr>
            <w:tcW w:w="6589" w:type="dxa"/>
            <w:tcBorders>
              <w:top w:val="single" w:sz="4" w:space="0" w:color="000000"/>
              <w:bottom w:val="single" w:sz="4" w:space="0" w:color="000000"/>
            </w:tcBorders>
            <w:shd w:val="clear" w:color="auto" w:fill="auto"/>
          </w:tcPr>
          <w:p w14:paraId="2622917F" w14:textId="77777777" w:rsidR="004D00CC" w:rsidRPr="00012B2A" w:rsidRDefault="004D00CC">
            <w:pPr>
              <w:pStyle w:val="TableParagraph"/>
              <w:rPr>
                <w:rFonts w:ascii="Times New Roman"/>
                <w:sz w:val="18"/>
              </w:rPr>
            </w:pPr>
          </w:p>
        </w:tc>
        <w:tc>
          <w:tcPr>
            <w:tcW w:w="1662" w:type="dxa"/>
            <w:tcBorders>
              <w:top w:val="single" w:sz="4" w:space="0" w:color="000000"/>
              <w:bottom w:val="single" w:sz="4" w:space="0" w:color="000000"/>
            </w:tcBorders>
            <w:shd w:val="clear" w:color="auto" w:fill="auto"/>
          </w:tcPr>
          <w:p w14:paraId="17348769" w14:textId="77777777" w:rsidR="004D00CC" w:rsidRPr="00012B2A" w:rsidRDefault="004D00CC">
            <w:pPr>
              <w:pStyle w:val="TableParagraph"/>
              <w:rPr>
                <w:rFonts w:ascii="Arial"/>
                <w:b/>
                <w:sz w:val="17"/>
              </w:rPr>
            </w:pPr>
          </w:p>
          <w:p w14:paraId="553B8B8E" w14:textId="77777777" w:rsidR="004D00CC" w:rsidRPr="00012B2A" w:rsidRDefault="00F34761">
            <w:pPr>
              <w:pStyle w:val="TableParagraph"/>
              <w:ind w:left="782"/>
              <w:rPr>
                <w:rFonts w:ascii="Arial"/>
                <w:b/>
                <w:sz w:val="19"/>
              </w:rPr>
            </w:pPr>
            <w:r w:rsidRPr="00012B2A">
              <w:rPr>
                <w:rFonts w:ascii="Arial"/>
                <w:b/>
                <w:sz w:val="19"/>
              </w:rPr>
              <w:t>Nota</w:t>
            </w:r>
          </w:p>
        </w:tc>
        <w:tc>
          <w:tcPr>
            <w:tcW w:w="1089" w:type="dxa"/>
            <w:tcBorders>
              <w:top w:val="single" w:sz="4" w:space="0" w:color="000000"/>
              <w:bottom w:val="single" w:sz="4" w:space="0" w:color="000000"/>
            </w:tcBorders>
            <w:shd w:val="clear" w:color="auto" w:fill="auto"/>
          </w:tcPr>
          <w:p w14:paraId="68659A34" w14:textId="77777777" w:rsidR="004D00CC" w:rsidRPr="00012B2A" w:rsidRDefault="00F34761">
            <w:pPr>
              <w:pStyle w:val="TableParagraph"/>
              <w:spacing w:before="118"/>
              <w:ind w:left="265" w:right="304" w:hanging="96"/>
              <w:rPr>
                <w:rFonts w:ascii="Arial" w:hAnsi="Arial"/>
                <w:b/>
                <w:sz w:val="16"/>
              </w:rPr>
            </w:pPr>
            <w:r w:rsidRPr="00012B2A">
              <w:rPr>
                <w:rFonts w:ascii="Arial" w:hAnsi="Arial"/>
                <w:b/>
                <w:sz w:val="16"/>
              </w:rPr>
              <w:t>Período</w:t>
            </w:r>
            <w:r w:rsidRPr="00012B2A">
              <w:rPr>
                <w:rFonts w:ascii="Arial" w:hAnsi="Arial"/>
                <w:b/>
                <w:spacing w:val="-42"/>
                <w:sz w:val="16"/>
              </w:rPr>
              <w:t xml:space="preserve"> </w:t>
            </w:r>
            <w:r w:rsidRPr="00012B2A">
              <w:rPr>
                <w:rFonts w:ascii="Arial" w:hAnsi="Arial"/>
                <w:b/>
                <w:sz w:val="16"/>
              </w:rPr>
              <w:t>Atual</w:t>
            </w:r>
          </w:p>
        </w:tc>
        <w:tc>
          <w:tcPr>
            <w:tcW w:w="1106" w:type="dxa"/>
            <w:tcBorders>
              <w:top w:val="single" w:sz="4" w:space="0" w:color="000000"/>
              <w:bottom w:val="single" w:sz="4" w:space="0" w:color="000000"/>
            </w:tcBorders>
            <w:shd w:val="clear" w:color="auto" w:fill="auto"/>
          </w:tcPr>
          <w:p w14:paraId="1CD9B202" w14:textId="77777777" w:rsidR="004D00CC" w:rsidRPr="00012B2A" w:rsidRDefault="00F34761">
            <w:pPr>
              <w:pStyle w:val="TableParagraph"/>
              <w:spacing w:before="118"/>
              <w:ind w:left="213" w:right="250" w:firstLine="14"/>
              <w:rPr>
                <w:rFonts w:ascii="Arial" w:hAnsi="Arial"/>
                <w:b/>
                <w:sz w:val="16"/>
              </w:rPr>
            </w:pPr>
            <w:r w:rsidRPr="00012B2A">
              <w:rPr>
                <w:rFonts w:ascii="Arial" w:hAnsi="Arial"/>
                <w:b/>
                <w:sz w:val="16"/>
              </w:rPr>
              <w:t>Período</w:t>
            </w:r>
            <w:r w:rsidRPr="00012B2A">
              <w:rPr>
                <w:rFonts w:ascii="Arial" w:hAnsi="Arial"/>
                <w:b/>
                <w:spacing w:val="-42"/>
                <w:sz w:val="16"/>
              </w:rPr>
              <w:t xml:space="preserve"> </w:t>
            </w:r>
            <w:r w:rsidRPr="00012B2A">
              <w:rPr>
                <w:rFonts w:ascii="Arial" w:hAnsi="Arial"/>
                <w:b/>
                <w:sz w:val="16"/>
              </w:rPr>
              <w:t>Anterior</w:t>
            </w:r>
          </w:p>
        </w:tc>
      </w:tr>
      <w:tr w:rsidR="004D00CC" w:rsidRPr="00012B2A" w14:paraId="1C32E8BB" w14:textId="77777777" w:rsidTr="00522A54">
        <w:trPr>
          <w:trHeight w:val="301"/>
        </w:trPr>
        <w:tc>
          <w:tcPr>
            <w:tcW w:w="6589" w:type="dxa"/>
            <w:tcBorders>
              <w:top w:val="single" w:sz="4" w:space="0" w:color="000000"/>
            </w:tcBorders>
            <w:shd w:val="clear" w:color="auto" w:fill="auto"/>
          </w:tcPr>
          <w:p w14:paraId="099784E7" w14:textId="77777777" w:rsidR="004D00CC" w:rsidRPr="00012B2A" w:rsidRDefault="004D00CC">
            <w:pPr>
              <w:pStyle w:val="TableParagraph"/>
              <w:rPr>
                <w:rFonts w:ascii="Times New Roman"/>
                <w:sz w:val="18"/>
              </w:rPr>
            </w:pPr>
          </w:p>
        </w:tc>
        <w:tc>
          <w:tcPr>
            <w:tcW w:w="1662" w:type="dxa"/>
            <w:tcBorders>
              <w:top w:val="single" w:sz="4" w:space="0" w:color="000000"/>
            </w:tcBorders>
            <w:shd w:val="clear" w:color="auto" w:fill="auto"/>
          </w:tcPr>
          <w:p w14:paraId="14D24F10" w14:textId="77777777" w:rsidR="004D00CC" w:rsidRPr="00012B2A" w:rsidRDefault="004D00CC">
            <w:pPr>
              <w:pStyle w:val="TableParagraph"/>
              <w:rPr>
                <w:rFonts w:ascii="Times New Roman"/>
                <w:sz w:val="18"/>
              </w:rPr>
            </w:pPr>
          </w:p>
        </w:tc>
        <w:tc>
          <w:tcPr>
            <w:tcW w:w="1089" w:type="dxa"/>
            <w:tcBorders>
              <w:top w:val="single" w:sz="4" w:space="0" w:color="000000"/>
            </w:tcBorders>
            <w:shd w:val="clear" w:color="auto" w:fill="auto"/>
          </w:tcPr>
          <w:p w14:paraId="632FD4AE" w14:textId="77777777" w:rsidR="004D00CC" w:rsidRPr="00012B2A" w:rsidRDefault="001C0D6E" w:rsidP="00E214DD">
            <w:pPr>
              <w:pStyle w:val="TableParagraph"/>
              <w:spacing w:before="61"/>
              <w:ind w:left="66"/>
              <w:rPr>
                <w:sz w:val="16"/>
              </w:rPr>
            </w:pPr>
            <w:r w:rsidRPr="00012B2A">
              <w:rPr>
                <w:sz w:val="16"/>
              </w:rPr>
              <w:t>30</w:t>
            </w:r>
            <w:r w:rsidR="00F34761" w:rsidRPr="00012B2A">
              <w:rPr>
                <w:sz w:val="16"/>
              </w:rPr>
              <w:t>/</w:t>
            </w:r>
            <w:r w:rsidRPr="00012B2A">
              <w:rPr>
                <w:sz w:val="16"/>
              </w:rPr>
              <w:t>0</w:t>
            </w:r>
            <w:r w:rsidR="00E214DD" w:rsidRPr="00012B2A">
              <w:rPr>
                <w:sz w:val="16"/>
              </w:rPr>
              <w:t>9</w:t>
            </w:r>
            <w:r w:rsidR="00F34761" w:rsidRPr="00012B2A">
              <w:rPr>
                <w:sz w:val="16"/>
              </w:rPr>
              <w:t>/2024</w:t>
            </w:r>
          </w:p>
        </w:tc>
        <w:tc>
          <w:tcPr>
            <w:tcW w:w="1106" w:type="dxa"/>
            <w:tcBorders>
              <w:top w:val="single" w:sz="4" w:space="0" w:color="000000"/>
            </w:tcBorders>
            <w:shd w:val="clear" w:color="auto" w:fill="auto"/>
          </w:tcPr>
          <w:p w14:paraId="3CFEF612" w14:textId="77777777" w:rsidR="004D00CC" w:rsidRPr="00012B2A" w:rsidRDefault="001C0D6E" w:rsidP="001C0D6E">
            <w:pPr>
              <w:pStyle w:val="TableParagraph"/>
              <w:spacing w:before="61"/>
              <w:ind w:left="125"/>
              <w:rPr>
                <w:sz w:val="16"/>
              </w:rPr>
            </w:pPr>
            <w:r w:rsidRPr="00012B2A">
              <w:rPr>
                <w:sz w:val="16"/>
              </w:rPr>
              <w:t>30</w:t>
            </w:r>
            <w:r w:rsidR="00F34761" w:rsidRPr="00012B2A">
              <w:rPr>
                <w:sz w:val="16"/>
              </w:rPr>
              <w:t>/</w:t>
            </w:r>
            <w:r w:rsidR="00E214DD" w:rsidRPr="00012B2A">
              <w:rPr>
                <w:sz w:val="16"/>
              </w:rPr>
              <w:t>09</w:t>
            </w:r>
            <w:r w:rsidR="00F34761" w:rsidRPr="00012B2A">
              <w:rPr>
                <w:sz w:val="16"/>
              </w:rPr>
              <w:t>/2023</w:t>
            </w:r>
          </w:p>
        </w:tc>
      </w:tr>
      <w:tr w:rsidR="000B4FB6" w:rsidRPr="00012B2A" w14:paraId="12C26CDE" w14:textId="77777777" w:rsidTr="00522A54">
        <w:trPr>
          <w:trHeight w:val="313"/>
        </w:trPr>
        <w:tc>
          <w:tcPr>
            <w:tcW w:w="6589" w:type="dxa"/>
            <w:shd w:val="clear" w:color="auto" w:fill="auto"/>
          </w:tcPr>
          <w:p w14:paraId="68171FC1" w14:textId="77777777" w:rsidR="000B4FB6" w:rsidRPr="00012B2A" w:rsidRDefault="000B4FB6">
            <w:pPr>
              <w:pStyle w:val="TableParagraph"/>
              <w:spacing w:before="50"/>
              <w:ind w:left="69"/>
              <w:rPr>
                <w:rFonts w:ascii="Arial"/>
                <w:b/>
                <w:sz w:val="19"/>
              </w:rPr>
            </w:pPr>
            <w:r w:rsidRPr="00012B2A">
              <w:rPr>
                <w:rFonts w:ascii="Arial"/>
                <w:b/>
                <w:sz w:val="19"/>
              </w:rPr>
              <w:t>RECEITAS</w:t>
            </w:r>
          </w:p>
        </w:tc>
        <w:tc>
          <w:tcPr>
            <w:tcW w:w="1662" w:type="dxa"/>
            <w:shd w:val="clear" w:color="auto" w:fill="auto"/>
          </w:tcPr>
          <w:p w14:paraId="5A2A1670" w14:textId="77777777" w:rsidR="000B4FB6" w:rsidRPr="00012B2A" w:rsidRDefault="000B4FB6">
            <w:pPr>
              <w:pStyle w:val="TableParagraph"/>
              <w:rPr>
                <w:rFonts w:ascii="Times New Roman"/>
                <w:sz w:val="18"/>
              </w:rPr>
            </w:pPr>
          </w:p>
        </w:tc>
        <w:tc>
          <w:tcPr>
            <w:tcW w:w="1089" w:type="dxa"/>
            <w:shd w:val="clear" w:color="auto" w:fill="auto"/>
          </w:tcPr>
          <w:p w14:paraId="1BABB309" w14:textId="43670CBC" w:rsidR="000B4FB6" w:rsidRPr="00012B2A" w:rsidRDefault="00522A54">
            <w:pPr>
              <w:pStyle w:val="TableParagraph"/>
              <w:spacing w:before="50"/>
              <w:ind w:right="122"/>
              <w:jc w:val="right"/>
              <w:rPr>
                <w:rFonts w:ascii="Arial"/>
                <w:b/>
                <w:sz w:val="19"/>
              </w:rPr>
            </w:pPr>
            <w:r w:rsidRPr="00012B2A">
              <w:rPr>
                <w:rFonts w:ascii="Arial"/>
                <w:b/>
                <w:sz w:val="19"/>
              </w:rPr>
              <w:t>1.530.655</w:t>
            </w:r>
          </w:p>
        </w:tc>
        <w:tc>
          <w:tcPr>
            <w:tcW w:w="1106" w:type="dxa"/>
            <w:shd w:val="clear" w:color="auto" w:fill="auto"/>
            <w:vAlign w:val="center"/>
          </w:tcPr>
          <w:p w14:paraId="25002CC6" w14:textId="77777777" w:rsidR="000B4FB6" w:rsidRPr="00012B2A" w:rsidRDefault="000B4FB6" w:rsidP="009E7758">
            <w:pPr>
              <w:jc w:val="right"/>
              <w:rPr>
                <w:rFonts w:ascii="Arial" w:hAnsi="Arial" w:cs="Arial"/>
                <w:b/>
                <w:bCs/>
                <w:sz w:val="19"/>
                <w:szCs w:val="19"/>
              </w:rPr>
            </w:pPr>
            <w:r w:rsidRPr="00012B2A">
              <w:rPr>
                <w:rFonts w:ascii="Arial" w:hAnsi="Arial" w:cs="Arial"/>
                <w:b/>
                <w:bCs/>
                <w:sz w:val="19"/>
                <w:szCs w:val="19"/>
              </w:rPr>
              <w:t>1.319.457</w:t>
            </w:r>
          </w:p>
        </w:tc>
      </w:tr>
      <w:tr w:rsidR="000B4FB6" w:rsidRPr="00012B2A" w14:paraId="642DD97C" w14:textId="77777777" w:rsidTr="009E7758">
        <w:trPr>
          <w:trHeight w:val="301"/>
        </w:trPr>
        <w:tc>
          <w:tcPr>
            <w:tcW w:w="6589" w:type="dxa"/>
          </w:tcPr>
          <w:p w14:paraId="47D73852" w14:textId="77777777" w:rsidR="000B4FB6" w:rsidRPr="00012B2A" w:rsidRDefault="000B4FB6">
            <w:pPr>
              <w:pStyle w:val="TableParagraph"/>
              <w:spacing w:before="38"/>
              <w:ind w:left="494"/>
              <w:rPr>
                <w:sz w:val="19"/>
              </w:rPr>
            </w:pPr>
            <w:r w:rsidRPr="00012B2A">
              <w:rPr>
                <w:sz w:val="19"/>
              </w:rPr>
              <w:t>Prestação</w:t>
            </w:r>
            <w:r w:rsidRPr="00012B2A">
              <w:rPr>
                <w:spacing w:val="-3"/>
                <w:sz w:val="19"/>
              </w:rPr>
              <w:t xml:space="preserve"> </w:t>
            </w:r>
            <w:r w:rsidRPr="00012B2A">
              <w:rPr>
                <w:sz w:val="19"/>
              </w:rPr>
              <w:t>de</w:t>
            </w:r>
            <w:r w:rsidRPr="00012B2A">
              <w:rPr>
                <w:spacing w:val="-3"/>
                <w:sz w:val="19"/>
              </w:rPr>
              <w:t xml:space="preserve"> </w:t>
            </w:r>
            <w:r w:rsidRPr="00012B2A">
              <w:rPr>
                <w:sz w:val="19"/>
              </w:rPr>
              <w:t>Serviços</w:t>
            </w:r>
          </w:p>
        </w:tc>
        <w:tc>
          <w:tcPr>
            <w:tcW w:w="1662" w:type="dxa"/>
          </w:tcPr>
          <w:p w14:paraId="26987A0E" w14:textId="77777777" w:rsidR="000B4FB6" w:rsidRPr="00012B2A" w:rsidRDefault="000B4FB6">
            <w:pPr>
              <w:pStyle w:val="TableParagraph"/>
              <w:spacing w:before="59"/>
              <w:ind w:right="166"/>
              <w:jc w:val="right"/>
              <w:rPr>
                <w:sz w:val="15"/>
              </w:rPr>
            </w:pPr>
            <w:r w:rsidRPr="00012B2A">
              <w:rPr>
                <w:sz w:val="15"/>
              </w:rPr>
              <w:t>(30)</w:t>
            </w:r>
          </w:p>
        </w:tc>
        <w:tc>
          <w:tcPr>
            <w:tcW w:w="1089" w:type="dxa"/>
          </w:tcPr>
          <w:p w14:paraId="428F43E0" w14:textId="6C43F5ED" w:rsidR="000B4FB6" w:rsidRPr="00012B2A" w:rsidRDefault="000B4FB6">
            <w:pPr>
              <w:pStyle w:val="TableParagraph"/>
              <w:spacing w:before="38"/>
              <w:ind w:right="122"/>
              <w:jc w:val="right"/>
              <w:rPr>
                <w:sz w:val="19"/>
              </w:rPr>
            </w:pPr>
            <w:r w:rsidRPr="00012B2A">
              <w:rPr>
                <w:sz w:val="19"/>
              </w:rPr>
              <w:t>1.</w:t>
            </w:r>
            <w:r w:rsidR="00522A54" w:rsidRPr="00012B2A">
              <w:rPr>
                <w:sz w:val="19"/>
              </w:rPr>
              <w:t>713</w:t>
            </w:r>
          </w:p>
        </w:tc>
        <w:tc>
          <w:tcPr>
            <w:tcW w:w="1106" w:type="dxa"/>
            <w:vAlign w:val="center"/>
          </w:tcPr>
          <w:p w14:paraId="0D2BCB95"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1.928</w:t>
            </w:r>
          </w:p>
        </w:tc>
      </w:tr>
      <w:tr w:rsidR="000B4FB6" w:rsidRPr="00012B2A" w14:paraId="569A82EC" w14:textId="77777777" w:rsidTr="009E7758">
        <w:trPr>
          <w:trHeight w:val="300"/>
        </w:trPr>
        <w:tc>
          <w:tcPr>
            <w:tcW w:w="6589" w:type="dxa"/>
          </w:tcPr>
          <w:p w14:paraId="4DFD5964" w14:textId="77777777" w:rsidR="000B4FB6" w:rsidRPr="00012B2A" w:rsidRDefault="000B4FB6">
            <w:pPr>
              <w:pStyle w:val="TableParagraph"/>
              <w:spacing w:before="37"/>
              <w:ind w:left="494"/>
              <w:rPr>
                <w:sz w:val="19"/>
              </w:rPr>
            </w:pPr>
            <w:r w:rsidRPr="00012B2A">
              <w:rPr>
                <w:sz w:val="19"/>
              </w:rPr>
              <w:t>Subvenção</w:t>
            </w:r>
            <w:r w:rsidRPr="00012B2A">
              <w:rPr>
                <w:spacing w:val="-3"/>
                <w:sz w:val="19"/>
              </w:rPr>
              <w:t xml:space="preserve"> </w:t>
            </w:r>
            <w:r w:rsidRPr="00012B2A">
              <w:rPr>
                <w:sz w:val="19"/>
              </w:rPr>
              <w:t>para</w:t>
            </w:r>
            <w:r w:rsidRPr="00012B2A">
              <w:rPr>
                <w:spacing w:val="-2"/>
                <w:sz w:val="19"/>
              </w:rPr>
              <w:t xml:space="preserve"> </w:t>
            </w:r>
            <w:r w:rsidRPr="00012B2A">
              <w:rPr>
                <w:sz w:val="19"/>
              </w:rPr>
              <w:t>Custeio</w:t>
            </w:r>
          </w:p>
        </w:tc>
        <w:tc>
          <w:tcPr>
            <w:tcW w:w="1662" w:type="dxa"/>
          </w:tcPr>
          <w:p w14:paraId="0B5B2806" w14:textId="77777777" w:rsidR="000B4FB6" w:rsidRPr="00012B2A" w:rsidRDefault="000B4FB6">
            <w:pPr>
              <w:pStyle w:val="TableParagraph"/>
              <w:spacing w:before="58"/>
              <w:ind w:right="166"/>
              <w:jc w:val="right"/>
              <w:rPr>
                <w:sz w:val="15"/>
              </w:rPr>
            </w:pPr>
            <w:r w:rsidRPr="00012B2A">
              <w:rPr>
                <w:sz w:val="15"/>
              </w:rPr>
              <w:t>(39)</w:t>
            </w:r>
          </w:p>
        </w:tc>
        <w:tc>
          <w:tcPr>
            <w:tcW w:w="1089" w:type="dxa"/>
          </w:tcPr>
          <w:p w14:paraId="431B27BA" w14:textId="41C8EFF6" w:rsidR="000B4FB6" w:rsidRPr="00012B2A" w:rsidRDefault="00522A54">
            <w:pPr>
              <w:pStyle w:val="TableParagraph"/>
              <w:spacing w:before="37"/>
              <w:ind w:right="122"/>
              <w:jc w:val="right"/>
              <w:rPr>
                <w:sz w:val="19"/>
              </w:rPr>
            </w:pPr>
            <w:r w:rsidRPr="00012B2A">
              <w:rPr>
                <w:sz w:val="19"/>
              </w:rPr>
              <w:t>1.506.62</w:t>
            </w:r>
            <w:r w:rsidR="00055935" w:rsidRPr="00012B2A">
              <w:rPr>
                <w:sz w:val="19"/>
              </w:rPr>
              <w:t>4</w:t>
            </w:r>
          </w:p>
        </w:tc>
        <w:tc>
          <w:tcPr>
            <w:tcW w:w="1106" w:type="dxa"/>
            <w:vAlign w:val="center"/>
          </w:tcPr>
          <w:p w14:paraId="03CFD13B"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1.293.563</w:t>
            </w:r>
          </w:p>
        </w:tc>
      </w:tr>
      <w:tr w:rsidR="000B4FB6" w:rsidRPr="00012B2A" w14:paraId="383A4B2C" w14:textId="77777777" w:rsidTr="009E7758">
        <w:trPr>
          <w:trHeight w:val="300"/>
        </w:trPr>
        <w:tc>
          <w:tcPr>
            <w:tcW w:w="6589" w:type="dxa"/>
          </w:tcPr>
          <w:p w14:paraId="009D844F" w14:textId="77777777" w:rsidR="000B4FB6" w:rsidRPr="00012B2A" w:rsidRDefault="000B4FB6">
            <w:pPr>
              <w:pStyle w:val="TableParagraph"/>
              <w:spacing w:before="38"/>
              <w:ind w:left="494"/>
              <w:rPr>
                <w:sz w:val="19"/>
              </w:rPr>
            </w:pPr>
            <w:r w:rsidRPr="00012B2A">
              <w:rPr>
                <w:sz w:val="19"/>
              </w:rPr>
              <w:t>Perdas</w:t>
            </w:r>
            <w:r w:rsidRPr="00012B2A">
              <w:rPr>
                <w:spacing w:val="-2"/>
                <w:sz w:val="19"/>
              </w:rPr>
              <w:t xml:space="preserve"> </w:t>
            </w:r>
            <w:r w:rsidRPr="00012B2A">
              <w:rPr>
                <w:sz w:val="19"/>
              </w:rPr>
              <w:t>Estimadas</w:t>
            </w:r>
            <w:r w:rsidRPr="00012B2A">
              <w:rPr>
                <w:spacing w:val="-1"/>
                <w:sz w:val="19"/>
              </w:rPr>
              <w:t xml:space="preserve"> </w:t>
            </w:r>
            <w:r w:rsidRPr="00012B2A">
              <w:rPr>
                <w:sz w:val="19"/>
              </w:rPr>
              <w:t>com</w:t>
            </w:r>
            <w:r w:rsidRPr="00012B2A">
              <w:rPr>
                <w:spacing w:val="-4"/>
                <w:sz w:val="19"/>
              </w:rPr>
              <w:t xml:space="preserve"> </w:t>
            </w:r>
            <w:r w:rsidRPr="00012B2A">
              <w:rPr>
                <w:sz w:val="19"/>
              </w:rPr>
              <w:t>Créditos de</w:t>
            </w:r>
            <w:r w:rsidRPr="00012B2A">
              <w:rPr>
                <w:spacing w:val="-3"/>
                <w:sz w:val="19"/>
              </w:rPr>
              <w:t xml:space="preserve"> </w:t>
            </w:r>
            <w:r w:rsidRPr="00012B2A">
              <w:rPr>
                <w:sz w:val="19"/>
              </w:rPr>
              <w:t>Liquidação</w:t>
            </w:r>
            <w:r w:rsidRPr="00012B2A">
              <w:rPr>
                <w:spacing w:val="-3"/>
                <w:sz w:val="19"/>
              </w:rPr>
              <w:t xml:space="preserve"> </w:t>
            </w:r>
            <w:r w:rsidRPr="00012B2A">
              <w:rPr>
                <w:sz w:val="19"/>
              </w:rPr>
              <w:t>Duvidosa</w:t>
            </w:r>
          </w:p>
        </w:tc>
        <w:tc>
          <w:tcPr>
            <w:tcW w:w="1662" w:type="dxa"/>
          </w:tcPr>
          <w:p w14:paraId="35E985BE" w14:textId="77777777" w:rsidR="000B4FB6" w:rsidRPr="00012B2A" w:rsidRDefault="000B4FB6">
            <w:pPr>
              <w:pStyle w:val="TableParagraph"/>
              <w:spacing w:before="58"/>
              <w:ind w:right="166"/>
              <w:jc w:val="right"/>
              <w:rPr>
                <w:sz w:val="15"/>
              </w:rPr>
            </w:pPr>
            <w:r w:rsidRPr="00012B2A">
              <w:rPr>
                <w:sz w:val="15"/>
              </w:rPr>
              <w:t>(6)</w:t>
            </w:r>
          </w:p>
        </w:tc>
        <w:tc>
          <w:tcPr>
            <w:tcW w:w="1089" w:type="dxa"/>
          </w:tcPr>
          <w:p w14:paraId="5ABCA8F5" w14:textId="4D62E62A" w:rsidR="000B4FB6" w:rsidRPr="00012B2A" w:rsidRDefault="000B4FB6">
            <w:pPr>
              <w:pStyle w:val="TableParagraph"/>
              <w:spacing w:before="38"/>
              <w:ind w:right="124"/>
              <w:jc w:val="right"/>
              <w:rPr>
                <w:sz w:val="19"/>
              </w:rPr>
            </w:pPr>
            <w:r w:rsidRPr="00012B2A">
              <w:rPr>
                <w:sz w:val="19"/>
              </w:rPr>
              <w:t>(</w:t>
            </w:r>
            <w:r w:rsidR="00A600F2" w:rsidRPr="00012B2A">
              <w:rPr>
                <w:sz w:val="19"/>
              </w:rPr>
              <w:t>360</w:t>
            </w:r>
            <w:r w:rsidRPr="00012B2A">
              <w:rPr>
                <w:sz w:val="19"/>
              </w:rPr>
              <w:t>)</w:t>
            </w:r>
          </w:p>
        </w:tc>
        <w:tc>
          <w:tcPr>
            <w:tcW w:w="1106" w:type="dxa"/>
            <w:vAlign w:val="center"/>
          </w:tcPr>
          <w:p w14:paraId="12AAA9A1"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7.692</w:t>
            </w:r>
          </w:p>
        </w:tc>
      </w:tr>
      <w:tr w:rsidR="000B4FB6" w:rsidRPr="00012B2A" w14:paraId="550E77CF" w14:textId="77777777" w:rsidTr="009E7758">
        <w:trPr>
          <w:trHeight w:val="298"/>
        </w:trPr>
        <w:tc>
          <w:tcPr>
            <w:tcW w:w="6589" w:type="dxa"/>
          </w:tcPr>
          <w:p w14:paraId="2F62ADFA" w14:textId="77777777" w:rsidR="000B4FB6" w:rsidRPr="00012B2A" w:rsidRDefault="000B4FB6">
            <w:pPr>
              <w:pStyle w:val="TableParagraph"/>
              <w:spacing w:before="37"/>
              <w:ind w:left="494"/>
              <w:rPr>
                <w:sz w:val="19"/>
              </w:rPr>
            </w:pPr>
            <w:r w:rsidRPr="00012B2A">
              <w:rPr>
                <w:sz w:val="19"/>
              </w:rPr>
              <w:t>Outras</w:t>
            </w:r>
            <w:r w:rsidRPr="00012B2A">
              <w:rPr>
                <w:spacing w:val="-2"/>
                <w:sz w:val="19"/>
              </w:rPr>
              <w:t xml:space="preserve"> </w:t>
            </w:r>
            <w:r w:rsidRPr="00012B2A">
              <w:rPr>
                <w:sz w:val="19"/>
              </w:rPr>
              <w:t>Receitas</w:t>
            </w:r>
          </w:p>
        </w:tc>
        <w:tc>
          <w:tcPr>
            <w:tcW w:w="1662" w:type="dxa"/>
          </w:tcPr>
          <w:p w14:paraId="77B9253C" w14:textId="77777777" w:rsidR="000B4FB6" w:rsidRPr="00012B2A" w:rsidRDefault="000B4FB6">
            <w:pPr>
              <w:pStyle w:val="TableParagraph"/>
              <w:spacing w:before="58"/>
              <w:ind w:right="166"/>
              <w:jc w:val="right"/>
              <w:rPr>
                <w:sz w:val="15"/>
              </w:rPr>
            </w:pPr>
            <w:r w:rsidRPr="00012B2A">
              <w:rPr>
                <w:sz w:val="15"/>
              </w:rPr>
              <w:t>(34)</w:t>
            </w:r>
          </w:p>
        </w:tc>
        <w:tc>
          <w:tcPr>
            <w:tcW w:w="1089" w:type="dxa"/>
          </w:tcPr>
          <w:p w14:paraId="14D671B3" w14:textId="2A849618" w:rsidR="000B4FB6" w:rsidRPr="00012B2A" w:rsidRDefault="00A600F2">
            <w:pPr>
              <w:pStyle w:val="TableParagraph"/>
              <w:spacing w:before="37"/>
              <w:ind w:right="122"/>
              <w:jc w:val="right"/>
              <w:rPr>
                <w:sz w:val="19"/>
              </w:rPr>
            </w:pPr>
            <w:r w:rsidRPr="00012B2A">
              <w:rPr>
                <w:sz w:val="19"/>
              </w:rPr>
              <w:t>22</w:t>
            </w:r>
            <w:r w:rsidR="000B4FB6" w:rsidRPr="00012B2A">
              <w:rPr>
                <w:sz w:val="19"/>
              </w:rPr>
              <w:t>.</w:t>
            </w:r>
            <w:r w:rsidRPr="00012B2A">
              <w:rPr>
                <w:sz w:val="19"/>
              </w:rPr>
              <w:t>678</w:t>
            </w:r>
          </w:p>
        </w:tc>
        <w:tc>
          <w:tcPr>
            <w:tcW w:w="1106" w:type="dxa"/>
            <w:vAlign w:val="center"/>
          </w:tcPr>
          <w:p w14:paraId="01D4A018"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16.274</w:t>
            </w:r>
          </w:p>
        </w:tc>
      </w:tr>
      <w:tr w:rsidR="000B4FB6" w:rsidRPr="00012B2A" w14:paraId="3995880B" w14:textId="77777777" w:rsidTr="009E7758">
        <w:trPr>
          <w:trHeight w:val="300"/>
        </w:trPr>
        <w:tc>
          <w:tcPr>
            <w:tcW w:w="6589" w:type="dxa"/>
          </w:tcPr>
          <w:p w14:paraId="271717CB" w14:textId="77777777" w:rsidR="000B4FB6" w:rsidRPr="00012B2A" w:rsidRDefault="000B4FB6">
            <w:pPr>
              <w:pStyle w:val="TableParagraph"/>
              <w:spacing w:before="36"/>
              <w:ind w:left="69"/>
              <w:rPr>
                <w:rFonts w:ascii="Arial"/>
                <w:b/>
                <w:sz w:val="19"/>
              </w:rPr>
            </w:pPr>
            <w:r w:rsidRPr="00012B2A">
              <w:rPr>
                <w:rFonts w:ascii="Arial"/>
                <w:b/>
                <w:sz w:val="19"/>
              </w:rPr>
              <w:t>INSUMOS</w:t>
            </w:r>
            <w:r w:rsidRPr="00012B2A">
              <w:rPr>
                <w:rFonts w:ascii="Arial"/>
                <w:b/>
                <w:spacing w:val="-1"/>
                <w:sz w:val="19"/>
              </w:rPr>
              <w:t xml:space="preserve"> </w:t>
            </w:r>
            <w:r w:rsidRPr="00012B2A">
              <w:rPr>
                <w:rFonts w:ascii="Arial"/>
                <w:b/>
                <w:sz w:val="19"/>
              </w:rPr>
              <w:t>ADQUIRIDOS</w:t>
            </w:r>
            <w:r w:rsidRPr="00012B2A">
              <w:rPr>
                <w:rFonts w:ascii="Arial"/>
                <w:b/>
                <w:spacing w:val="-3"/>
                <w:sz w:val="19"/>
              </w:rPr>
              <w:t xml:space="preserve"> </w:t>
            </w:r>
            <w:r w:rsidRPr="00012B2A">
              <w:rPr>
                <w:rFonts w:ascii="Arial"/>
                <w:b/>
                <w:sz w:val="19"/>
              </w:rPr>
              <w:t>DE</w:t>
            </w:r>
            <w:r w:rsidRPr="00012B2A">
              <w:rPr>
                <w:rFonts w:ascii="Arial"/>
                <w:b/>
                <w:spacing w:val="-3"/>
                <w:sz w:val="19"/>
              </w:rPr>
              <w:t xml:space="preserve"> </w:t>
            </w:r>
            <w:r w:rsidRPr="00012B2A">
              <w:rPr>
                <w:rFonts w:ascii="Arial"/>
                <w:b/>
                <w:sz w:val="19"/>
              </w:rPr>
              <w:t>TERCEIROS</w:t>
            </w:r>
          </w:p>
        </w:tc>
        <w:tc>
          <w:tcPr>
            <w:tcW w:w="1662" w:type="dxa"/>
          </w:tcPr>
          <w:p w14:paraId="3BF89E30" w14:textId="77777777" w:rsidR="000B4FB6" w:rsidRPr="00012B2A" w:rsidRDefault="000B4FB6">
            <w:pPr>
              <w:pStyle w:val="TableParagraph"/>
              <w:rPr>
                <w:rFonts w:ascii="Times New Roman"/>
                <w:sz w:val="18"/>
              </w:rPr>
            </w:pPr>
          </w:p>
        </w:tc>
        <w:tc>
          <w:tcPr>
            <w:tcW w:w="1089" w:type="dxa"/>
          </w:tcPr>
          <w:p w14:paraId="4BD9704D" w14:textId="2E599B5B" w:rsidR="000B4FB6" w:rsidRPr="00012B2A" w:rsidRDefault="000B4FB6">
            <w:pPr>
              <w:pStyle w:val="TableParagraph"/>
              <w:spacing w:before="36"/>
              <w:ind w:right="124"/>
              <w:jc w:val="right"/>
              <w:rPr>
                <w:rFonts w:ascii="Arial"/>
                <w:b/>
                <w:sz w:val="19"/>
              </w:rPr>
            </w:pPr>
            <w:r w:rsidRPr="00012B2A">
              <w:rPr>
                <w:rFonts w:ascii="Arial"/>
                <w:b/>
                <w:sz w:val="19"/>
              </w:rPr>
              <w:t>(</w:t>
            </w:r>
            <w:r w:rsidR="00522A54" w:rsidRPr="00012B2A">
              <w:rPr>
                <w:rFonts w:ascii="Arial"/>
                <w:b/>
                <w:sz w:val="19"/>
              </w:rPr>
              <w:t>299.66</w:t>
            </w:r>
            <w:r w:rsidR="00055935" w:rsidRPr="00012B2A">
              <w:rPr>
                <w:rFonts w:ascii="Arial"/>
                <w:b/>
                <w:sz w:val="19"/>
              </w:rPr>
              <w:t>9</w:t>
            </w:r>
            <w:r w:rsidRPr="00012B2A">
              <w:rPr>
                <w:rFonts w:ascii="Arial"/>
                <w:b/>
                <w:sz w:val="19"/>
              </w:rPr>
              <w:t>)</w:t>
            </w:r>
          </w:p>
        </w:tc>
        <w:tc>
          <w:tcPr>
            <w:tcW w:w="1106" w:type="dxa"/>
            <w:vAlign w:val="center"/>
          </w:tcPr>
          <w:p w14:paraId="6FB62425" w14:textId="77777777" w:rsidR="000B4FB6" w:rsidRPr="00012B2A" w:rsidRDefault="000B4FB6" w:rsidP="009E7758">
            <w:pPr>
              <w:jc w:val="right"/>
              <w:rPr>
                <w:rFonts w:ascii="Arial" w:hAnsi="Arial" w:cs="Arial"/>
                <w:b/>
                <w:bCs/>
                <w:sz w:val="19"/>
                <w:szCs w:val="19"/>
              </w:rPr>
            </w:pPr>
            <w:r w:rsidRPr="00012B2A">
              <w:rPr>
                <w:rFonts w:ascii="Arial" w:hAnsi="Arial" w:cs="Arial"/>
                <w:b/>
                <w:bCs/>
                <w:sz w:val="19"/>
                <w:szCs w:val="19"/>
              </w:rPr>
              <w:t>(245.114)</w:t>
            </w:r>
          </w:p>
        </w:tc>
      </w:tr>
      <w:tr w:rsidR="000B4FB6" w:rsidRPr="00012B2A" w14:paraId="5F6F993A" w14:textId="77777777" w:rsidTr="009E7758">
        <w:trPr>
          <w:trHeight w:val="301"/>
        </w:trPr>
        <w:tc>
          <w:tcPr>
            <w:tcW w:w="6589" w:type="dxa"/>
          </w:tcPr>
          <w:p w14:paraId="3890D75A" w14:textId="77777777" w:rsidR="000B4FB6" w:rsidRPr="00012B2A" w:rsidRDefault="000B4FB6">
            <w:pPr>
              <w:pStyle w:val="TableParagraph"/>
              <w:spacing w:before="38"/>
              <w:ind w:left="494"/>
              <w:rPr>
                <w:sz w:val="19"/>
              </w:rPr>
            </w:pPr>
            <w:r w:rsidRPr="00012B2A">
              <w:rPr>
                <w:sz w:val="19"/>
              </w:rPr>
              <w:t>Custo</w:t>
            </w:r>
            <w:r w:rsidRPr="00012B2A">
              <w:rPr>
                <w:spacing w:val="-3"/>
                <w:sz w:val="19"/>
              </w:rPr>
              <w:t xml:space="preserve"> </w:t>
            </w:r>
            <w:r w:rsidRPr="00012B2A">
              <w:rPr>
                <w:sz w:val="19"/>
              </w:rPr>
              <w:t>dos</w:t>
            </w:r>
            <w:r w:rsidRPr="00012B2A">
              <w:rPr>
                <w:spacing w:val="-2"/>
                <w:sz w:val="19"/>
              </w:rPr>
              <w:t xml:space="preserve"> </w:t>
            </w:r>
            <w:r w:rsidRPr="00012B2A">
              <w:rPr>
                <w:sz w:val="19"/>
              </w:rPr>
              <w:t>Serviços</w:t>
            </w:r>
            <w:r w:rsidRPr="00012B2A">
              <w:rPr>
                <w:spacing w:val="-1"/>
                <w:sz w:val="19"/>
              </w:rPr>
              <w:t xml:space="preserve"> </w:t>
            </w:r>
            <w:r w:rsidRPr="00012B2A">
              <w:rPr>
                <w:sz w:val="19"/>
              </w:rPr>
              <w:t>Prestados</w:t>
            </w:r>
          </w:p>
        </w:tc>
        <w:tc>
          <w:tcPr>
            <w:tcW w:w="1662" w:type="dxa"/>
          </w:tcPr>
          <w:p w14:paraId="27A26ADE" w14:textId="77777777" w:rsidR="000B4FB6" w:rsidRPr="00012B2A" w:rsidRDefault="000B4FB6">
            <w:pPr>
              <w:pStyle w:val="TableParagraph"/>
              <w:rPr>
                <w:rFonts w:ascii="Times New Roman"/>
                <w:sz w:val="18"/>
              </w:rPr>
            </w:pPr>
          </w:p>
        </w:tc>
        <w:tc>
          <w:tcPr>
            <w:tcW w:w="1089" w:type="dxa"/>
          </w:tcPr>
          <w:p w14:paraId="1CEA91F4" w14:textId="4F522B26" w:rsidR="000B4FB6" w:rsidRPr="00012B2A" w:rsidRDefault="000B4FB6" w:rsidP="00EC5D8C">
            <w:pPr>
              <w:pStyle w:val="TableParagraph"/>
              <w:spacing w:before="38"/>
              <w:ind w:right="124"/>
              <w:jc w:val="right"/>
              <w:rPr>
                <w:sz w:val="19"/>
              </w:rPr>
            </w:pPr>
            <w:r w:rsidRPr="00012B2A">
              <w:rPr>
                <w:sz w:val="19"/>
              </w:rPr>
              <w:t>(</w:t>
            </w:r>
            <w:r w:rsidR="00522A54" w:rsidRPr="00012B2A">
              <w:rPr>
                <w:sz w:val="19"/>
              </w:rPr>
              <w:t>258.1</w:t>
            </w:r>
            <w:r w:rsidR="00055935" w:rsidRPr="00012B2A">
              <w:rPr>
                <w:sz w:val="19"/>
              </w:rPr>
              <w:t>10</w:t>
            </w:r>
            <w:r w:rsidRPr="00012B2A">
              <w:rPr>
                <w:sz w:val="19"/>
              </w:rPr>
              <w:t>)</w:t>
            </w:r>
          </w:p>
        </w:tc>
        <w:tc>
          <w:tcPr>
            <w:tcW w:w="1106" w:type="dxa"/>
            <w:vAlign w:val="center"/>
          </w:tcPr>
          <w:p w14:paraId="6DEE062B"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(227.737)</w:t>
            </w:r>
          </w:p>
        </w:tc>
      </w:tr>
      <w:tr w:rsidR="000B4FB6" w:rsidRPr="00012B2A" w14:paraId="08F5B6F3" w14:textId="77777777" w:rsidTr="00522A54">
        <w:trPr>
          <w:trHeight w:val="300"/>
        </w:trPr>
        <w:tc>
          <w:tcPr>
            <w:tcW w:w="6589" w:type="dxa"/>
            <w:shd w:val="clear" w:color="auto" w:fill="auto"/>
          </w:tcPr>
          <w:p w14:paraId="57563EC7" w14:textId="77777777" w:rsidR="000B4FB6" w:rsidRPr="00012B2A" w:rsidRDefault="000B4FB6">
            <w:pPr>
              <w:pStyle w:val="TableParagraph"/>
              <w:spacing w:before="37"/>
              <w:ind w:left="494"/>
              <w:rPr>
                <w:sz w:val="19"/>
              </w:rPr>
            </w:pPr>
            <w:r w:rsidRPr="00012B2A">
              <w:rPr>
                <w:sz w:val="19"/>
              </w:rPr>
              <w:t>Materiais,</w:t>
            </w:r>
            <w:r w:rsidRPr="00012B2A">
              <w:rPr>
                <w:spacing w:val="-3"/>
                <w:sz w:val="19"/>
              </w:rPr>
              <w:t xml:space="preserve"> </w:t>
            </w:r>
            <w:r w:rsidRPr="00012B2A">
              <w:rPr>
                <w:sz w:val="19"/>
              </w:rPr>
              <w:t>Energia,</w:t>
            </w:r>
            <w:r w:rsidRPr="00012B2A">
              <w:rPr>
                <w:spacing w:val="-3"/>
                <w:sz w:val="19"/>
              </w:rPr>
              <w:t xml:space="preserve"> </w:t>
            </w:r>
            <w:r w:rsidRPr="00012B2A">
              <w:rPr>
                <w:sz w:val="19"/>
              </w:rPr>
              <w:t>Serviços</w:t>
            </w:r>
            <w:r w:rsidRPr="00012B2A">
              <w:rPr>
                <w:spacing w:val="-1"/>
                <w:sz w:val="19"/>
              </w:rPr>
              <w:t xml:space="preserve"> </w:t>
            </w:r>
            <w:r w:rsidRPr="00012B2A">
              <w:rPr>
                <w:sz w:val="19"/>
              </w:rPr>
              <w:t>de</w:t>
            </w:r>
            <w:r w:rsidRPr="00012B2A">
              <w:rPr>
                <w:spacing w:val="-3"/>
                <w:sz w:val="19"/>
              </w:rPr>
              <w:t xml:space="preserve"> </w:t>
            </w:r>
            <w:r w:rsidRPr="00012B2A">
              <w:rPr>
                <w:sz w:val="19"/>
              </w:rPr>
              <w:t>Terceiros</w:t>
            </w:r>
            <w:r w:rsidRPr="00012B2A">
              <w:rPr>
                <w:spacing w:val="-1"/>
                <w:sz w:val="19"/>
              </w:rPr>
              <w:t xml:space="preserve"> </w:t>
            </w:r>
            <w:r w:rsidRPr="00012B2A">
              <w:rPr>
                <w:sz w:val="19"/>
              </w:rPr>
              <w:t>e</w:t>
            </w:r>
            <w:r w:rsidRPr="00012B2A">
              <w:rPr>
                <w:spacing w:val="-3"/>
                <w:sz w:val="19"/>
              </w:rPr>
              <w:t xml:space="preserve"> </w:t>
            </w:r>
            <w:r w:rsidRPr="00012B2A">
              <w:rPr>
                <w:sz w:val="19"/>
              </w:rPr>
              <w:t>Outros</w:t>
            </w:r>
          </w:p>
        </w:tc>
        <w:tc>
          <w:tcPr>
            <w:tcW w:w="1662" w:type="dxa"/>
            <w:shd w:val="clear" w:color="auto" w:fill="auto"/>
          </w:tcPr>
          <w:p w14:paraId="22B34A09" w14:textId="77777777" w:rsidR="000B4FB6" w:rsidRPr="00012B2A" w:rsidRDefault="000B4FB6">
            <w:pPr>
              <w:pStyle w:val="TableParagraph"/>
              <w:rPr>
                <w:rFonts w:ascii="Times New Roman"/>
                <w:sz w:val="18"/>
              </w:rPr>
            </w:pPr>
          </w:p>
        </w:tc>
        <w:tc>
          <w:tcPr>
            <w:tcW w:w="1089" w:type="dxa"/>
            <w:shd w:val="clear" w:color="auto" w:fill="auto"/>
          </w:tcPr>
          <w:p w14:paraId="532C0AC5" w14:textId="369BDB10" w:rsidR="000B4FB6" w:rsidRPr="00012B2A" w:rsidRDefault="000B4FB6">
            <w:pPr>
              <w:pStyle w:val="TableParagraph"/>
              <w:spacing w:before="37"/>
              <w:ind w:right="124"/>
              <w:jc w:val="right"/>
              <w:rPr>
                <w:sz w:val="19"/>
              </w:rPr>
            </w:pPr>
            <w:r w:rsidRPr="00012B2A">
              <w:rPr>
                <w:sz w:val="19"/>
              </w:rPr>
              <w:t>(</w:t>
            </w:r>
            <w:r w:rsidR="00522A54" w:rsidRPr="00012B2A">
              <w:rPr>
                <w:sz w:val="19"/>
              </w:rPr>
              <w:t>39.84</w:t>
            </w:r>
            <w:r w:rsidR="00055935" w:rsidRPr="00012B2A">
              <w:rPr>
                <w:sz w:val="19"/>
              </w:rPr>
              <w:t>3</w:t>
            </w:r>
            <w:r w:rsidRPr="00012B2A">
              <w:rPr>
                <w:sz w:val="19"/>
              </w:rPr>
              <w:t>)</w:t>
            </w:r>
          </w:p>
        </w:tc>
        <w:tc>
          <w:tcPr>
            <w:tcW w:w="1106" w:type="dxa"/>
            <w:vAlign w:val="center"/>
          </w:tcPr>
          <w:p w14:paraId="5BA5F6B0"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(21.895)</w:t>
            </w:r>
          </w:p>
        </w:tc>
      </w:tr>
      <w:tr w:rsidR="000B4FB6" w:rsidRPr="00012B2A" w14:paraId="5A9E6C51" w14:textId="77777777" w:rsidTr="009E7758">
        <w:trPr>
          <w:trHeight w:val="303"/>
        </w:trPr>
        <w:tc>
          <w:tcPr>
            <w:tcW w:w="6589" w:type="dxa"/>
          </w:tcPr>
          <w:p w14:paraId="5578492A" w14:textId="77777777" w:rsidR="000B4FB6" w:rsidRPr="00012B2A" w:rsidRDefault="000B4FB6">
            <w:pPr>
              <w:pStyle w:val="TableParagraph"/>
              <w:spacing w:before="37"/>
              <w:ind w:left="494"/>
              <w:rPr>
                <w:sz w:val="19"/>
              </w:rPr>
            </w:pPr>
            <w:r w:rsidRPr="00012B2A">
              <w:rPr>
                <w:sz w:val="19"/>
              </w:rPr>
              <w:t>Provisão</w:t>
            </w:r>
            <w:r w:rsidRPr="00012B2A">
              <w:rPr>
                <w:spacing w:val="-4"/>
                <w:sz w:val="19"/>
              </w:rPr>
              <w:t xml:space="preserve"> </w:t>
            </w:r>
            <w:r w:rsidRPr="00012B2A">
              <w:rPr>
                <w:sz w:val="19"/>
              </w:rPr>
              <w:t>para</w:t>
            </w:r>
            <w:r w:rsidRPr="00012B2A">
              <w:rPr>
                <w:spacing w:val="-3"/>
                <w:sz w:val="19"/>
              </w:rPr>
              <w:t xml:space="preserve"> </w:t>
            </w:r>
            <w:r w:rsidRPr="00012B2A">
              <w:rPr>
                <w:sz w:val="19"/>
              </w:rPr>
              <w:t>Indenizações</w:t>
            </w:r>
            <w:r w:rsidRPr="00012B2A">
              <w:rPr>
                <w:spacing w:val="-1"/>
                <w:sz w:val="19"/>
              </w:rPr>
              <w:t xml:space="preserve"> </w:t>
            </w:r>
            <w:r w:rsidRPr="00012B2A">
              <w:rPr>
                <w:sz w:val="19"/>
              </w:rPr>
              <w:t>Cíveis</w:t>
            </w:r>
          </w:p>
        </w:tc>
        <w:tc>
          <w:tcPr>
            <w:tcW w:w="1662" w:type="dxa"/>
          </w:tcPr>
          <w:p w14:paraId="029BB5A4" w14:textId="77777777" w:rsidR="000B4FB6" w:rsidRPr="00012B2A" w:rsidRDefault="000B4FB6">
            <w:pPr>
              <w:pStyle w:val="TableParagraph"/>
              <w:rPr>
                <w:rFonts w:ascii="Times New Roman"/>
                <w:sz w:val="18"/>
              </w:rPr>
            </w:pPr>
          </w:p>
        </w:tc>
        <w:tc>
          <w:tcPr>
            <w:tcW w:w="1089" w:type="dxa"/>
          </w:tcPr>
          <w:p w14:paraId="2A93FED7" w14:textId="0A0363BD" w:rsidR="000B4FB6" w:rsidRPr="00012B2A" w:rsidRDefault="000B4FB6">
            <w:pPr>
              <w:pStyle w:val="TableParagraph"/>
              <w:spacing w:before="37"/>
              <w:ind w:right="124"/>
              <w:jc w:val="right"/>
              <w:rPr>
                <w:sz w:val="19"/>
              </w:rPr>
            </w:pPr>
            <w:r w:rsidRPr="00012B2A">
              <w:rPr>
                <w:sz w:val="19"/>
              </w:rPr>
              <w:t>(</w:t>
            </w:r>
            <w:r w:rsidR="00522A54" w:rsidRPr="00012B2A">
              <w:rPr>
                <w:sz w:val="19"/>
              </w:rPr>
              <w:t>1.41</w:t>
            </w:r>
            <w:r w:rsidR="00055935" w:rsidRPr="00012B2A">
              <w:rPr>
                <w:sz w:val="19"/>
              </w:rPr>
              <w:t>5</w:t>
            </w:r>
            <w:r w:rsidRPr="00012B2A">
              <w:rPr>
                <w:sz w:val="19"/>
              </w:rPr>
              <w:t>)</w:t>
            </w:r>
          </w:p>
        </w:tc>
        <w:tc>
          <w:tcPr>
            <w:tcW w:w="1106" w:type="dxa"/>
            <w:vAlign w:val="center"/>
          </w:tcPr>
          <w:p w14:paraId="0AA442AC"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4.892</w:t>
            </w:r>
          </w:p>
        </w:tc>
      </w:tr>
      <w:tr w:rsidR="000B4FB6" w:rsidRPr="00012B2A" w14:paraId="0DAB4F4B" w14:textId="77777777" w:rsidTr="009E7758">
        <w:trPr>
          <w:trHeight w:val="305"/>
        </w:trPr>
        <w:tc>
          <w:tcPr>
            <w:tcW w:w="6589" w:type="dxa"/>
          </w:tcPr>
          <w:p w14:paraId="0AAE433C" w14:textId="77777777" w:rsidR="000B4FB6" w:rsidRPr="00012B2A" w:rsidRDefault="000B4FB6">
            <w:pPr>
              <w:pStyle w:val="TableParagraph"/>
              <w:spacing w:before="41"/>
              <w:ind w:left="494"/>
              <w:rPr>
                <w:sz w:val="19"/>
              </w:rPr>
            </w:pPr>
            <w:r w:rsidRPr="00012B2A">
              <w:rPr>
                <w:sz w:val="19"/>
              </w:rPr>
              <w:t>Provisão</w:t>
            </w:r>
            <w:r w:rsidRPr="00012B2A">
              <w:rPr>
                <w:spacing w:val="-4"/>
                <w:sz w:val="19"/>
              </w:rPr>
              <w:t xml:space="preserve"> </w:t>
            </w:r>
            <w:r w:rsidRPr="00012B2A">
              <w:rPr>
                <w:sz w:val="19"/>
              </w:rPr>
              <w:t>para</w:t>
            </w:r>
            <w:r w:rsidRPr="00012B2A">
              <w:rPr>
                <w:spacing w:val="-3"/>
                <w:sz w:val="19"/>
              </w:rPr>
              <w:t xml:space="preserve"> </w:t>
            </w:r>
            <w:r w:rsidRPr="00012B2A">
              <w:rPr>
                <w:sz w:val="19"/>
              </w:rPr>
              <w:t>Riscos</w:t>
            </w:r>
            <w:r w:rsidRPr="00012B2A">
              <w:rPr>
                <w:spacing w:val="-2"/>
                <w:sz w:val="19"/>
              </w:rPr>
              <w:t xml:space="preserve"> </w:t>
            </w:r>
            <w:r w:rsidRPr="00012B2A">
              <w:rPr>
                <w:sz w:val="19"/>
              </w:rPr>
              <w:t>Fiscais</w:t>
            </w:r>
          </w:p>
        </w:tc>
        <w:tc>
          <w:tcPr>
            <w:tcW w:w="1662" w:type="dxa"/>
          </w:tcPr>
          <w:p w14:paraId="5A56062C" w14:textId="77777777" w:rsidR="000B4FB6" w:rsidRPr="00012B2A" w:rsidRDefault="000B4FB6">
            <w:pPr>
              <w:pStyle w:val="TableParagraph"/>
              <w:rPr>
                <w:rFonts w:ascii="Times New Roman"/>
                <w:sz w:val="18"/>
              </w:rPr>
            </w:pPr>
          </w:p>
        </w:tc>
        <w:tc>
          <w:tcPr>
            <w:tcW w:w="1089" w:type="dxa"/>
          </w:tcPr>
          <w:p w14:paraId="3137BAB9" w14:textId="4C2493DB" w:rsidR="000B4FB6" w:rsidRPr="00012B2A" w:rsidRDefault="000B4FB6">
            <w:pPr>
              <w:pStyle w:val="TableParagraph"/>
              <w:spacing w:before="41"/>
              <w:ind w:right="124"/>
              <w:jc w:val="right"/>
              <w:rPr>
                <w:sz w:val="19"/>
              </w:rPr>
            </w:pPr>
            <w:r w:rsidRPr="00012B2A">
              <w:rPr>
                <w:sz w:val="19"/>
              </w:rPr>
              <w:t>(</w:t>
            </w:r>
            <w:r w:rsidR="00522A54" w:rsidRPr="00012B2A">
              <w:rPr>
                <w:sz w:val="19"/>
              </w:rPr>
              <w:t>301</w:t>
            </w:r>
            <w:r w:rsidRPr="00012B2A">
              <w:rPr>
                <w:sz w:val="19"/>
              </w:rPr>
              <w:t>)</w:t>
            </w:r>
          </w:p>
        </w:tc>
        <w:tc>
          <w:tcPr>
            <w:tcW w:w="1106" w:type="dxa"/>
            <w:vAlign w:val="center"/>
          </w:tcPr>
          <w:p w14:paraId="420324E5"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(374)</w:t>
            </w:r>
          </w:p>
        </w:tc>
      </w:tr>
      <w:tr w:rsidR="000B4FB6" w:rsidRPr="00012B2A" w14:paraId="07590E94" w14:textId="77777777" w:rsidTr="009E7758">
        <w:trPr>
          <w:trHeight w:val="303"/>
        </w:trPr>
        <w:tc>
          <w:tcPr>
            <w:tcW w:w="6589" w:type="dxa"/>
          </w:tcPr>
          <w:p w14:paraId="000DAB85" w14:textId="77777777" w:rsidR="000B4FB6" w:rsidRPr="00012B2A" w:rsidRDefault="000B4FB6">
            <w:pPr>
              <w:pStyle w:val="TableParagraph"/>
              <w:spacing w:before="40"/>
              <w:ind w:left="69"/>
              <w:rPr>
                <w:rFonts w:ascii="Arial"/>
                <w:b/>
                <w:sz w:val="19"/>
              </w:rPr>
            </w:pPr>
            <w:r w:rsidRPr="00012B2A">
              <w:rPr>
                <w:rFonts w:ascii="Arial"/>
                <w:b/>
                <w:sz w:val="19"/>
              </w:rPr>
              <w:t>VALOR ADICIONADO</w:t>
            </w:r>
            <w:r w:rsidRPr="00012B2A">
              <w:rPr>
                <w:rFonts w:ascii="Arial"/>
                <w:b/>
                <w:spacing w:val="-2"/>
                <w:sz w:val="19"/>
              </w:rPr>
              <w:t xml:space="preserve"> </w:t>
            </w:r>
            <w:r w:rsidRPr="00012B2A">
              <w:rPr>
                <w:rFonts w:ascii="Arial"/>
                <w:b/>
                <w:sz w:val="19"/>
              </w:rPr>
              <w:t>BRUTO</w:t>
            </w:r>
          </w:p>
        </w:tc>
        <w:tc>
          <w:tcPr>
            <w:tcW w:w="1662" w:type="dxa"/>
          </w:tcPr>
          <w:p w14:paraId="2779B46E" w14:textId="77777777" w:rsidR="000B4FB6" w:rsidRPr="00012B2A" w:rsidRDefault="000B4FB6">
            <w:pPr>
              <w:pStyle w:val="TableParagraph"/>
              <w:rPr>
                <w:rFonts w:ascii="Times New Roman"/>
                <w:sz w:val="18"/>
              </w:rPr>
            </w:pPr>
          </w:p>
        </w:tc>
        <w:tc>
          <w:tcPr>
            <w:tcW w:w="1089" w:type="dxa"/>
          </w:tcPr>
          <w:p w14:paraId="030BB2C3" w14:textId="4AA56D7D" w:rsidR="000B4FB6" w:rsidRPr="00012B2A" w:rsidRDefault="00522A54">
            <w:pPr>
              <w:pStyle w:val="TableParagraph"/>
              <w:spacing w:before="40"/>
              <w:ind w:right="122"/>
              <w:jc w:val="right"/>
              <w:rPr>
                <w:rFonts w:ascii="Arial"/>
                <w:b/>
                <w:sz w:val="19"/>
              </w:rPr>
            </w:pPr>
            <w:r w:rsidRPr="00012B2A">
              <w:rPr>
                <w:rFonts w:ascii="Arial"/>
                <w:b/>
                <w:sz w:val="19"/>
              </w:rPr>
              <w:t>1.230.98</w:t>
            </w:r>
            <w:r w:rsidR="00055935" w:rsidRPr="00012B2A">
              <w:rPr>
                <w:rFonts w:ascii="Arial"/>
                <w:b/>
                <w:sz w:val="19"/>
              </w:rPr>
              <w:t>7</w:t>
            </w:r>
          </w:p>
        </w:tc>
        <w:tc>
          <w:tcPr>
            <w:tcW w:w="1106" w:type="dxa"/>
            <w:vAlign w:val="center"/>
          </w:tcPr>
          <w:p w14:paraId="72D598EF" w14:textId="77777777" w:rsidR="000B4FB6" w:rsidRPr="00012B2A" w:rsidRDefault="000B4FB6" w:rsidP="009E7758">
            <w:pPr>
              <w:jc w:val="right"/>
              <w:rPr>
                <w:rFonts w:ascii="Arial" w:hAnsi="Arial" w:cs="Arial"/>
                <w:b/>
                <w:bCs/>
                <w:sz w:val="19"/>
                <w:szCs w:val="19"/>
              </w:rPr>
            </w:pPr>
            <w:r w:rsidRPr="00012B2A">
              <w:rPr>
                <w:rFonts w:ascii="Arial" w:hAnsi="Arial" w:cs="Arial"/>
                <w:b/>
                <w:bCs/>
                <w:sz w:val="19"/>
                <w:szCs w:val="19"/>
              </w:rPr>
              <w:t>1.074.343</w:t>
            </w:r>
          </w:p>
        </w:tc>
      </w:tr>
      <w:tr w:rsidR="000B4FB6" w:rsidRPr="00012B2A" w14:paraId="342AE5A0" w14:textId="77777777" w:rsidTr="009E7758">
        <w:trPr>
          <w:trHeight w:val="300"/>
        </w:trPr>
        <w:tc>
          <w:tcPr>
            <w:tcW w:w="6589" w:type="dxa"/>
          </w:tcPr>
          <w:p w14:paraId="7E90F0A5" w14:textId="77777777" w:rsidR="000B4FB6" w:rsidRPr="00012B2A" w:rsidRDefault="000B4FB6">
            <w:pPr>
              <w:pStyle w:val="TableParagraph"/>
              <w:spacing w:before="38"/>
              <w:ind w:left="69"/>
              <w:rPr>
                <w:sz w:val="19"/>
              </w:rPr>
            </w:pPr>
            <w:r w:rsidRPr="00012B2A">
              <w:rPr>
                <w:sz w:val="19"/>
              </w:rPr>
              <w:t>DEPRECIAÇÕES</w:t>
            </w:r>
            <w:r w:rsidRPr="00012B2A">
              <w:rPr>
                <w:spacing w:val="-4"/>
                <w:sz w:val="19"/>
              </w:rPr>
              <w:t xml:space="preserve"> </w:t>
            </w:r>
            <w:r w:rsidRPr="00012B2A">
              <w:rPr>
                <w:sz w:val="19"/>
              </w:rPr>
              <w:t>E</w:t>
            </w:r>
            <w:r w:rsidRPr="00012B2A">
              <w:rPr>
                <w:spacing w:val="-3"/>
                <w:sz w:val="19"/>
              </w:rPr>
              <w:t xml:space="preserve"> </w:t>
            </w:r>
            <w:r w:rsidRPr="00012B2A">
              <w:rPr>
                <w:sz w:val="19"/>
              </w:rPr>
              <w:t>AMORTIZAÇÕES</w:t>
            </w:r>
          </w:p>
        </w:tc>
        <w:tc>
          <w:tcPr>
            <w:tcW w:w="1662" w:type="dxa"/>
          </w:tcPr>
          <w:p w14:paraId="196CE294" w14:textId="77777777" w:rsidR="000B4FB6" w:rsidRPr="00012B2A" w:rsidRDefault="000B4FB6">
            <w:pPr>
              <w:pStyle w:val="TableParagraph"/>
              <w:spacing w:before="59"/>
              <w:ind w:right="166"/>
              <w:jc w:val="right"/>
              <w:rPr>
                <w:sz w:val="15"/>
              </w:rPr>
            </w:pPr>
            <w:r w:rsidRPr="00012B2A">
              <w:rPr>
                <w:sz w:val="15"/>
              </w:rPr>
              <w:t>(15.1)</w:t>
            </w:r>
            <w:r w:rsidRPr="00012B2A">
              <w:rPr>
                <w:spacing w:val="-1"/>
                <w:sz w:val="15"/>
              </w:rPr>
              <w:t xml:space="preserve"> </w:t>
            </w:r>
            <w:r w:rsidRPr="00012B2A">
              <w:rPr>
                <w:sz w:val="15"/>
              </w:rPr>
              <w:t>(15.2)</w:t>
            </w:r>
          </w:p>
        </w:tc>
        <w:tc>
          <w:tcPr>
            <w:tcW w:w="1089" w:type="dxa"/>
          </w:tcPr>
          <w:p w14:paraId="013D0C54" w14:textId="042F33A2" w:rsidR="000B4FB6" w:rsidRPr="00012B2A" w:rsidRDefault="000B4FB6">
            <w:pPr>
              <w:pStyle w:val="TableParagraph"/>
              <w:spacing w:before="38"/>
              <w:ind w:right="124"/>
              <w:jc w:val="right"/>
              <w:rPr>
                <w:sz w:val="19"/>
              </w:rPr>
            </w:pPr>
            <w:r w:rsidRPr="00012B2A">
              <w:rPr>
                <w:sz w:val="19"/>
              </w:rPr>
              <w:t>(</w:t>
            </w:r>
            <w:r w:rsidR="00522A54" w:rsidRPr="00012B2A">
              <w:rPr>
                <w:sz w:val="19"/>
              </w:rPr>
              <w:t>17.88</w:t>
            </w:r>
            <w:r w:rsidR="00FC2801" w:rsidRPr="00012B2A">
              <w:rPr>
                <w:sz w:val="19"/>
              </w:rPr>
              <w:t>4</w:t>
            </w:r>
            <w:r w:rsidRPr="00012B2A">
              <w:rPr>
                <w:sz w:val="19"/>
              </w:rPr>
              <w:t>)</w:t>
            </w:r>
          </w:p>
        </w:tc>
        <w:tc>
          <w:tcPr>
            <w:tcW w:w="1106" w:type="dxa"/>
            <w:vAlign w:val="center"/>
          </w:tcPr>
          <w:p w14:paraId="1E0EADB6"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(18.024)</w:t>
            </w:r>
          </w:p>
        </w:tc>
      </w:tr>
      <w:tr w:rsidR="000B4FB6" w:rsidRPr="00012B2A" w14:paraId="4B4C8FCE" w14:textId="77777777" w:rsidTr="009E7758">
        <w:trPr>
          <w:trHeight w:val="298"/>
        </w:trPr>
        <w:tc>
          <w:tcPr>
            <w:tcW w:w="6589" w:type="dxa"/>
          </w:tcPr>
          <w:p w14:paraId="6CB80D8A" w14:textId="77777777" w:rsidR="000B4FB6" w:rsidRPr="00012B2A" w:rsidRDefault="000B4FB6">
            <w:pPr>
              <w:pStyle w:val="TableParagraph"/>
              <w:spacing w:before="36"/>
              <w:ind w:left="69"/>
              <w:rPr>
                <w:rFonts w:ascii="Arial" w:hAnsi="Arial"/>
                <w:b/>
                <w:sz w:val="19"/>
              </w:rPr>
            </w:pPr>
            <w:r w:rsidRPr="00012B2A">
              <w:rPr>
                <w:rFonts w:ascii="Arial" w:hAnsi="Arial"/>
                <w:b/>
                <w:sz w:val="19"/>
              </w:rPr>
              <w:t>VALOR</w:t>
            </w:r>
            <w:r w:rsidRPr="00012B2A">
              <w:rPr>
                <w:rFonts w:ascii="Arial" w:hAnsi="Arial"/>
                <w:b/>
                <w:spacing w:val="-1"/>
                <w:sz w:val="19"/>
              </w:rPr>
              <w:t xml:space="preserve"> </w:t>
            </w:r>
            <w:r w:rsidRPr="00012B2A">
              <w:rPr>
                <w:rFonts w:ascii="Arial" w:hAnsi="Arial"/>
                <w:b/>
                <w:sz w:val="19"/>
              </w:rPr>
              <w:t>ADICIONADO</w:t>
            </w:r>
            <w:r w:rsidRPr="00012B2A">
              <w:rPr>
                <w:rFonts w:ascii="Arial" w:hAnsi="Arial"/>
                <w:b/>
                <w:spacing w:val="-1"/>
                <w:sz w:val="19"/>
              </w:rPr>
              <w:t xml:space="preserve"> </w:t>
            </w:r>
            <w:r w:rsidRPr="00012B2A">
              <w:rPr>
                <w:rFonts w:ascii="Arial" w:hAnsi="Arial"/>
                <w:b/>
                <w:sz w:val="19"/>
              </w:rPr>
              <w:t>LÍQUIDO</w:t>
            </w:r>
            <w:r w:rsidRPr="00012B2A">
              <w:rPr>
                <w:rFonts w:ascii="Arial" w:hAnsi="Arial"/>
                <w:b/>
                <w:spacing w:val="-5"/>
                <w:sz w:val="19"/>
              </w:rPr>
              <w:t xml:space="preserve"> </w:t>
            </w:r>
            <w:r w:rsidRPr="00012B2A">
              <w:rPr>
                <w:rFonts w:ascii="Arial" w:hAnsi="Arial"/>
                <w:b/>
                <w:sz w:val="19"/>
              </w:rPr>
              <w:t>PRODUZIDO</w:t>
            </w:r>
            <w:r w:rsidRPr="00012B2A">
              <w:rPr>
                <w:rFonts w:ascii="Arial" w:hAnsi="Arial"/>
                <w:b/>
                <w:spacing w:val="-4"/>
                <w:sz w:val="19"/>
              </w:rPr>
              <w:t xml:space="preserve"> </w:t>
            </w:r>
            <w:r w:rsidRPr="00012B2A">
              <w:rPr>
                <w:rFonts w:ascii="Arial" w:hAnsi="Arial"/>
                <w:b/>
                <w:sz w:val="19"/>
              </w:rPr>
              <w:t>PELA</w:t>
            </w:r>
            <w:r w:rsidRPr="00012B2A">
              <w:rPr>
                <w:rFonts w:ascii="Arial" w:hAnsi="Arial"/>
                <w:b/>
                <w:spacing w:val="-5"/>
                <w:sz w:val="19"/>
              </w:rPr>
              <w:t xml:space="preserve"> </w:t>
            </w:r>
            <w:r w:rsidRPr="00012B2A">
              <w:rPr>
                <w:rFonts w:ascii="Arial" w:hAnsi="Arial"/>
                <w:b/>
                <w:sz w:val="19"/>
              </w:rPr>
              <w:t>ENTIDADE</w:t>
            </w:r>
          </w:p>
        </w:tc>
        <w:tc>
          <w:tcPr>
            <w:tcW w:w="1662" w:type="dxa"/>
          </w:tcPr>
          <w:p w14:paraId="6BEC6A98" w14:textId="77777777" w:rsidR="000B4FB6" w:rsidRPr="00012B2A" w:rsidRDefault="000B4FB6">
            <w:pPr>
              <w:pStyle w:val="TableParagraph"/>
              <w:rPr>
                <w:rFonts w:ascii="Times New Roman"/>
                <w:sz w:val="18"/>
              </w:rPr>
            </w:pPr>
          </w:p>
        </w:tc>
        <w:tc>
          <w:tcPr>
            <w:tcW w:w="1089" w:type="dxa"/>
          </w:tcPr>
          <w:p w14:paraId="67C22A66" w14:textId="2199D95D" w:rsidR="000B4FB6" w:rsidRPr="00012B2A" w:rsidRDefault="00522A54">
            <w:pPr>
              <w:pStyle w:val="TableParagraph"/>
              <w:spacing w:before="36"/>
              <w:ind w:right="122"/>
              <w:jc w:val="right"/>
              <w:rPr>
                <w:rFonts w:ascii="Arial"/>
                <w:b/>
                <w:sz w:val="19"/>
              </w:rPr>
            </w:pPr>
            <w:r w:rsidRPr="00012B2A">
              <w:rPr>
                <w:rFonts w:ascii="Arial"/>
                <w:b/>
                <w:sz w:val="19"/>
              </w:rPr>
              <w:t>1.213.10</w:t>
            </w:r>
            <w:r w:rsidR="00FC2801" w:rsidRPr="00012B2A">
              <w:rPr>
                <w:rFonts w:ascii="Arial"/>
                <w:b/>
                <w:sz w:val="19"/>
              </w:rPr>
              <w:t>3</w:t>
            </w:r>
          </w:p>
        </w:tc>
        <w:tc>
          <w:tcPr>
            <w:tcW w:w="1106" w:type="dxa"/>
            <w:vAlign w:val="center"/>
          </w:tcPr>
          <w:p w14:paraId="1EE17B86" w14:textId="77777777" w:rsidR="000B4FB6" w:rsidRPr="00012B2A" w:rsidRDefault="000B4FB6" w:rsidP="009E7758">
            <w:pPr>
              <w:jc w:val="right"/>
              <w:rPr>
                <w:rFonts w:ascii="Arial" w:hAnsi="Arial" w:cs="Arial"/>
                <w:b/>
                <w:bCs/>
                <w:sz w:val="19"/>
                <w:szCs w:val="19"/>
              </w:rPr>
            </w:pPr>
            <w:r w:rsidRPr="00012B2A">
              <w:rPr>
                <w:rFonts w:ascii="Arial" w:hAnsi="Arial" w:cs="Arial"/>
                <w:b/>
                <w:bCs/>
                <w:sz w:val="19"/>
                <w:szCs w:val="19"/>
              </w:rPr>
              <w:t>1.056.319</w:t>
            </w:r>
          </w:p>
        </w:tc>
      </w:tr>
      <w:tr w:rsidR="000B4FB6" w:rsidRPr="00012B2A" w14:paraId="6B43A141" w14:textId="77777777" w:rsidTr="009E7758">
        <w:trPr>
          <w:trHeight w:val="301"/>
        </w:trPr>
        <w:tc>
          <w:tcPr>
            <w:tcW w:w="6589" w:type="dxa"/>
          </w:tcPr>
          <w:p w14:paraId="5335C0A7" w14:textId="77777777" w:rsidR="000B4FB6" w:rsidRPr="00012B2A" w:rsidRDefault="000B4FB6">
            <w:pPr>
              <w:pStyle w:val="TableParagraph"/>
              <w:spacing w:before="37"/>
              <w:ind w:left="69"/>
              <w:rPr>
                <w:rFonts w:ascii="Arial" w:hAnsi="Arial"/>
                <w:b/>
                <w:sz w:val="19"/>
              </w:rPr>
            </w:pPr>
            <w:r w:rsidRPr="00012B2A">
              <w:rPr>
                <w:rFonts w:ascii="Arial" w:hAnsi="Arial"/>
                <w:b/>
                <w:sz w:val="19"/>
              </w:rPr>
              <w:t>VALOR</w:t>
            </w:r>
            <w:r w:rsidRPr="00012B2A">
              <w:rPr>
                <w:rFonts w:ascii="Arial" w:hAnsi="Arial"/>
                <w:b/>
                <w:spacing w:val="-1"/>
                <w:sz w:val="19"/>
              </w:rPr>
              <w:t xml:space="preserve"> </w:t>
            </w:r>
            <w:r w:rsidRPr="00012B2A">
              <w:rPr>
                <w:rFonts w:ascii="Arial" w:hAnsi="Arial"/>
                <w:b/>
                <w:sz w:val="19"/>
              </w:rPr>
              <w:t>ADICIONADO</w:t>
            </w:r>
            <w:r w:rsidRPr="00012B2A">
              <w:rPr>
                <w:rFonts w:ascii="Arial" w:hAnsi="Arial"/>
                <w:b/>
                <w:spacing w:val="-2"/>
                <w:sz w:val="19"/>
              </w:rPr>
              <w:t xml:space="preserve"> </w:t>
            </w:r>
            <w:r w:rsidRPr="00012B2A">
              <w:rPr>
                <w:rFonts w:ascii="Arial" w:hAnsi="Arial"/>
                <w:b/>
                <w:sz w:val="19"/>
              </w:rPr>
              <w:t>LÍQUIDO</w:t>
            </w:r>
            <w:r w:rsidRPr="00012B2A">
              <w:rPr>
                <w:rFonts w:ascii="Arial" w:hAnsi="Arial"/>
                <w:b/>
                <w:spacing w:val="-4"/>
                <w:sz w:val="19"/>
              </w:rPr>
              <w:t xml:space="preserve"> </w:t>
            </w:r>
            <w:r w:rsidRPr="00012B2A">
              <w:rPr>
                <w:rFonts w:ascii="Arial" w:hAnsi="Arial"/>
                <w:b/>
                <w:sz w:val="19"/>
              </w:rPr>
              <w:t>RECEBIDO</w:t>
            </w:r>
            <w:r w:rsidRPr="00012B2A">
              <w:rPr>
                <w:rFonts w:ascii="Arial" w:hAnsi="Arial"/>
                <w:b/>
                <w:spacing w:val="-5"/>
                <w:sz w:val="19"/>
              </w:rPr>
              <w:t xml:space="preserve"> </w:t>
            </w:r>
            <w:r w:rsidRPr="00012B2A">
              <w:rPr>
                <w:rFonts w:ascii="Arial" w:hAnsi="Arial"/>
                <w:b/>
                <w:sz w:val="19"/>
              </w:rPr>
              <w:t>EM</w:t>
            </w:r>
            <w:r w:rsidRPr="00012B2A">
              <w:rPr>
                <w:rFonts w:ascii="Arial" w:hAnsi="Arial"/>
                <w:b/>
                <w:spacing w:val="-1"/>
                <w:sz w:val="19"/>
              </w:rPr>
              <w:t xml:space="preserve"> </w:t>
            </w:r>
            <w:r w:rsidRPr="00012B2A">
              <w:rPr>
                <w:rFonts w:ascii="Arial" w:hAnsi="Arial"/>
                <w:b/>
                <w:sz w:val="19"/>
              </w:rPr>
              <w:t>TRANSFERÊNCIA</w:t>
            </w:r>
          </w:p>
        </w:tc>
        <w:tc>
          <w:tcPr>
            <w:tcW w:w="1662" w:type="dxa"/>
          </w:tcPr>
          <w:p w14:paraId="502CB94F" w14:textId="77777777" w:rsidR="000B4FB6" w:rsidRPr="00012B2A" w:rsidRDefault="000B4FB6">
            <w:pPr>
              <w:pStyle w:val="TableParagraph"/>
              <w:rPr>
                <w:rFonts w:ascii="Times New Roman"/>
                <w:sz w:val="18"/>
              </w:rPr>
            </w:pPr>
          </w:p>
        </w:tc>
        <w:tc>
          <w:tcPr>
            <w:tcW w:w="1089" w:type="dxa"/>
          </w:tcPr>
          <w:p w14:paraId="5ECDE217" w14:textId="42409A5E" w:rsidR="000B4FB6" w:rsidRPr="00012B2A" w:rsidRDefault="00522A54">
            <w:pPr>
              <w:pStyle w:val="TableParagraph"/>
              <w:spacing w:before="37"/>
              <w:ind w:right="122"/>
              <w:jc w:val="right"/>
              <w:rPr>
                <w:rFonts w:ascii="Arial"/>
                <w:b/>
                <w:sz w:val="19"/>
              </w:rPr>
            </w:pPr>
            <w:r w:rsidRPr="00012B2A">
              <w:rPr>
                <w:rFonts w:ascii="Arial"/>
                <w:b/>
                <w:sz w:val="19"/>
              </w:rPr>
              <w:t>9</w:t>
            </w:r>
            <w:r w:rsidR="000B4FB6" w:rsidRPr="00012B2A">
              <w:rPr>
                <w:rFonts w:ascii="Arial"/>
                <w:b/>
                <w:sz w:val="19"/>
              </w:rPr>
              <w:t>.</w:t>
            </w:r>
            <w:r w:rsidRPr="00012B2A">
              <w:rPr>
                <w:rFonts w:ascii="Arial"/>
                <w:b/>
                <w:sz w:val="19"/>
              </w:rPr>
              <w:t>2</w:t>
            </w:r>
            <w:r w:rsidR="00FC2801" w:rsidRPr="00012B2A">
              <w:rPr>
                <w:rFonts w:ascii="Arial"/>
                <w:b/>
                <w:sz w:val="19"/>
              </w:rPr>
              <w:t>60</w:t>
            </w:r>
          </w:p>
        </w:tc>
        <w:tc>
          <w:tcPr>
            <w:tcW w:w="1106" w:type="dxa"/>
            <w:vAlign w:val="center"/>
          </w:tcPr>
          <w:p w14:paraId="1B6776C2" w14:textId="77777777" w:rsidR="000B4FB6" w:rsidRPr="00012B2A" w:rsidRDefault="000B4FB6" w:rsidP="009E7758">
            <w:pPr>
              <w:jc w:val="right"/>
              <w:rPr>
                <w:rFonts w:ascii="Arial" w:hAnsi="Arial" w:cs="Arial"/>
                <w:b/>
                <w:bCs/>
                <w:sz w:val="19"/>
                <w:szCs w:val="19"/>
              </w:rPr>
            </w:pPr>
            <w:r w:rsidRPr="00012B2A">
              <w:rPr>
                <w:rFonts w:ascii="Arial" w:hAnsi="Arial" w:cs="Arial"/>
                <w:b/>
                <w:bCs/>
                <w:sz w:val="19"/>
                <w:szCs w:val="19"/>
              </w:rPr>
              <w:t>11.260</w:t>
            </w:r>
          </w:p>
        </w:tc>
      </w:tr>
      <w:tr w:rsidR="000B4FB6" w:rsidRPr="00012B2A" w14:paraId="137125AC" w14:textId="77777777" w:rsidTr="00355825">
        <w:trPr>
          <w:trHeight w:val="298"/>
        </w:trPr>
        <w:tc>
          <w:tcPr>
            <w:tcW w:w="6589" w:type="dxa"/>
            <w:tcBorders>
              <w:bottom w:val="single" w:sz="4" w:space="0" w:color="000000"/>
            </w:tcBorders>
          </w:tcPr>
          <w:p w14:paraId="1C8E1DF8" w14:textId="77777777" w:rsidR="000B4FB6" w:rsidRPr="00012B2A" w:rsidRDefault="000B4FB6">
            <w:pPr>
              <w:pStyle w:val="TableParagraph"/>
              <w:spacing w:before="38"/>
              <w:ind w:left="494"/>
              <w:rPr>
                <w:sz w:val="19"/>
              </w:rPr>
            </w:pPr>
            <w:r w:rsidRPr="00012B2A">
              <w:rPr>
                <w:sz w:val="19"/>
              </w:rPr>
              <w:t>Receitas</w:t>
            </w:r>
            <w:r w:rsidRPr="00012B2A">
              <w:rPr>
                <w:spacing w:val="-2"/>
                <w:sz w:val="19"/>
              </w:rPr>
              <w:t xml:space="preserve"> </w:t>
            </w:r>
            <w:r w:rsidRPr="00012B2A">
              <w:rPr>
                <w:sz w:val="19"/>
              </w:rPr>
              <w:t>Financeiras</w:t>
            </w:r>
          </w:p>
        </w:tc>
        <w:tc>
          <w:tcPr>
            <w:tcW w:w="1662" w:type="dxa"/>
            <w:tcBorders>
              <w:bottom w:val="single" w:sz="4" w:space="0" w:color="000000"/>
            </w:tcBorders>
            <w:shd w:val="clear" w:color="auto" w:fill="auto"/>
          </w:tcPr>
          <w:p w14:paraId="1320878A" w14:textId="77777777" w:rsidR="000B4FB6" w:rsidRPr="00012B2A" w:rsidRDefault="000B4FB6">
            <w:pPr>
              <w:pStyle w:val="TableParagraph"/>
              <w:spacing w:before="59"/>
              <w:ind w:right="166"/>
              <w:jc w:val="right"/>
              <w:rPr>
                <w:sz w:val="15"/>
              </w:rPr>
            </w:pPr>
            <w:r w:rsidRPr="00012B2A">
              <w:rPr>
                <w:sz w:val="15"/>
              </w:rPr>
              <w:t>(38)</w:t>
            </w:r>
          </w:p>
        </w:tc>
        <w:tc>
          <w:tcPr>
            <w:tcW w:w="1089" w:type="dxa"/>
            <w:tcBorders>
              <w:bottom w:val="single" w:sz="4" w:space="0" w:color="000000"/>
            </w:tcBorders>
            <w:shd w:val="clear" w:color="auto" w:fill="auto"/>
          </w:tcPr>
          <w:p w14:paraId="61FC87CE" w14:textId="0B3EC088" w:rsidR="000B4FB6" w:rsidRPr="00012B2A" w:rsidRDefault="00355825">
            <w:pPr>
              <w:pStyle w:val="TableParagraph"/>
              <w:spacing w:before="38"/>
              <w:ind w:right="122"/>
              <w:jc w:val="right"/>
              <w:rPr>
                <w:sz w:val="19"/>
              </w:rPr>
            </w:pPr>
            <w:r w:rsidRPr="00012B2A">
              <w:rPr>
                <w:sz w:val="19"/>
              </w:rPr>
              <w:t>9.2</w:t>
            </w:r>
            <w:r w:rsidR="00FC2801" w:rsidRPr="00012B2A">
              <w:rPr>
                <w:sz w:val="19"/>
              </w:rPr>
              <w:t>60</w:t>
            </w:r>
          </w:p>
        </w:tc>
        <w:tc>
          <w:tcPr>
            <w:tcW w:w="1106" w:type="dxa"/>
            <w:tcBorders>
              <w:bottom w:val="single" w:sz="4" w:space="0" w:color="000000"/>
            </w:tcBorders>
            <w:vAlign w:val="center"/>
          </w:tcPr>
          <w:p w14:paraId="2FF2DF66"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11.260</w:t>
            </w:r>
          </w:p>
        </w:tc>
      </w:tr>
      <w:tr w:rsidR="000B4FB6" w:rsidRPr="00012B2A" w14:paraId="5EF04112" w14:textId="77777777" w:rsidTr="009E7758">
        <w:trPr>
          <w:trHeight w:val="316"/>
        </w:trPr>
        <w:tc>
          <w:tcPr>
            <w:tcW w:w="6589" w:type="dxa"/>
            <w:tcBorders>
              <w:top w:val="single" w:sz="4" w:space="0" w:color="000000"/>
              <w:bottom w:val="single" w:sz="4" w:space="0" w:color="000000"/>
            </w:tcBorders>
          </w:tcPr>
          <w:p w14:paraId="76BEF440" w14:textId="77777777" w:rsidR="000B4FB6" w:rsidRPr="00012B2A" w:rsidRDefault="000B4FB6">
            <w:pPr>
              <w:pStyle w:val="TableParagraph"/>
              <w:spacing w:before="47"/>
              <w:ind w:left="69"/>
              <w:rPr>
                <w:rFonts w:ascii="Arial"/>
                <w:b/>
                <w:sz w:val="19"/>
              </w:rPr>
            </w:pPr>
            <w:r w:rsidRPr="00012B2A">
              <w:rPr>
                <w:rFonts w:ascii="Arial"/>
                <w:b/>
                <w:sz w:val="19"/>
              </w:rPr>
              <w:t>VALOR</w:t>
            </w:r>
            <w:r w:rsidRPr="00012B2A">
              <w:rPr>
                <w:rFonts w:ascii="Arial"/>
                <w:b/>
                <w:spacing w:val="-1"/>
                <w:sz w:val="19"/>
              </w:rPr>
              <w:t xml:space="preserve"> </w:t>
            </w:r>
            <w:r w:rsidRPr="00012B2A">
              <w:rPr>
                <w:rFonts w:ascii="Arial"/>
                <w:b/>
                <w:sz w:val="19"/>
              </w:rPr>
              <w:t>ADICIONADO</w:t>
            </w:r>
            <w:r w:rsidRPr="00012B2A">
              <w:rPr>
                <w:rFonts w:ascii="Arial"/>
                <w:b/>
                <w:spacing w:val="-4"/>
                <w:sz w:val="19"/>
              </w:rPr>
              <w:t xml:space="preserve"> </w:t>
            </w:r>
            <w:r w:rsidRPr="00012B2A">
              <w:rPr>
                <w:rFonts w:ascii="Arial"/>
                <w:b/>
                <w:sz w:val="19"/>
              </w:rPr>
              <w:t>TOTAL A</w:t>
            </w:r>
            <w:r w:rsidRPr="00012B2A">
              <w:rPr>
                <w:rFonts w:ascii="Arial"/>
                <w:b/>
                <w:spacing w:val="-5"/>
                <w:sz w:val="19"/>
              </w:rPr>
              <w:t xml:space="preserve"> </w:t>
            </w:r>
            <w:r w:rsidRPr="00012B2A">
              <w:rPr>
                <w:rFonts w:ascii="Arial"/>
                <w:b/>
                <w:sz w:val="19"/>
              </w:rPr>
              <w:t>DISTRIBUIR</w:t>
            </w:r>
          </w:p>
        </w:tc>
        <w:tc>
          <w:tcPr>
            <w:tcW w:w="1662" w:type="dxa"/>
            <w:tcBorders>
              <w:top w:val="single" w:sz="4" w:space="0" w:color="000000"/>
              <w:bottom w:val="single" w:sz="4" w:space="0" w:color="000000"/>
            </w:tcBorders>
          </w:tcPr>
          <w:p w14:paraId="16AD2101" w14:textId="77777777" w:rsidR="000B4FB6" w:rsidRPr="00012B2A" w:rsidRDefault="000B4FB6">
            <w:pPr>
              <w:pStyle w:val="TableParagraph"/>
              <w:rPr>
                <w:rFonts w:ascii="Times New Roman"/>
                <w:sz w:val="18"/>
              </w:rPr>
            </w:pPr>
          </w:p>
        </w:tc>
        <w:tc>
          <w:tcPr>
            <w:tcW w:w="1089" w:type="dxa"/>
            <w:tcBorders>
              <w:top w:val="single" w:sz="4" w:space="0" w:color="000000"/>
              <w:bottom w:val="single" w:sz="4" w:space="0" w:color="000000"/>
            </w:tcBorders>
          </w:tcPr>
          <w:p w14:paraId="0AD7F09E" w14:textId="4740F2FF" w:rsidR="000B4FB6" w:rsidRPr="00012B2A" w:rsidRDefault="00355825">
            <w:pPr>
              <w:pStyle w:val="TableParagraph"/>
              <w:spacing w:before="47"/>
              <w:ind w:right="122"/>
              <w:jc w:val="right"/>
              <w:rPr>
                <w:rFonts w:ascii="Arial"/>
                <w:b/>
                <w:sz w:val="19"/>
              </w:rPr>
            </w:pPr>
            <w:r w:rsidRPr="00012B2A">
              <w:rPr>
                <w:rFonts w:ascii="Arial"/>
                <w:b/>
                <w:sz w:val="19"/>
              </w:rPr>
              <w:t>1.222.36</w:t>
            </w:r>
            <w:r w:rsidR="00FC2801" w:rsidRPr="00012B2A">
              <w:rPr>
                <w:rFonts w:ascii="Arial"/>
                <w:b/>
                <w:sz w:val="19"/>
              </w:rPr>
              <w:t>3</w:t>
            </w:r>
          </w:p>
        </w:tc>
        <w:tc>
          <w:tcPr>
            <w:tcW w:w="1106" w:type="dxa"/>
            <w:tcBorders>
              <w:top w:val="single" w:sz="4" w:space="0" w:color="000000"/>
              <w:bottom w:val="single" w:sz="4" w:space="0" w:color="000000"/>
            </w:tcBorders>
            <w:vAlign w:val="center"/>
          </w:tcPr>
          <w:p w14:paraId="19369B4B" w14:textId="77777777" w:rsidR="000B4FB6" w:rsidRPr="00012B2A" w:rsidRDefault="000B4FB6" w:rsidP="009E7758">
            <w:pPr>
              <w:jc w:val="right"/>
              <w:rPr>
                <w:rFonts w:ascii="Arial" w:hAnsi="Arial" w:cs="Arial"/>
                <w:b/>
                <w:bCs/>
                <w:sz w:val="19"/>
                <w:szCs w:val="19"/>
              </w:rPr>
            </w:pPr>
            <w:r w:rsidRPr="00012B2A">
              <w:rPr>
                <w:rFonts w:ascii="Arial" w:hAnsi="Arial" w:cs="Arial"/>
                <w:b/>
                <w:bCs/>
                <w:sz w:val="19"/>
                <w:szCs w:val="19"/>
              </w:rPr>
              <w:t>1.067.579</w:t>
            </w:r>
          </w:p>
        </w:tc>
      </w:tr>
      <w:tr w:rsidR="000B4FB6" w:rsidRPr="00012B2A" w14:paraId="10818398" w14:textId="77777777" w:rsidTr="009E7758">
        <w:trPr>
          <w:trHeight w:val="300"/>
        </w:trPr>
        <w:tc>
          <w:tcPr>
            <w:tcW w:w="6589" w:type="dxa"/>
            <w:tcBorders>
              <w:top w:val="single" w:sz="4" w:space="0" w:color="000000"/>
            </w:tcBorders>
          </w:tcPr>
          <w:p w14:paraId="41FD2B8D" w14:textId="77777777" w:rsidR="000B4FB6" w:rsidRPr="00012B2A" w:rsidRDefault="000B4FB6">
            <w:pPr>
              <w:pStyle w:val="TableParagraph"/>
              <w:spacing w:before="37"/>
              <w:ind w:left="69"/>
              <w:rPr>
                <w:rFonts w:ascii="Arial" w:hAnsi="Arial"/>
                <w:b/>
                <w:sz w:val="19"/>
              </w:rPr>
            </w:pPr>
            <w:r w:rsidRPr="00012B2A">
              <w:rPr>
                <w:rFonts w:ascii="Arial" w:hAnsi="Arial"/>
                <w:b/>
                <w:sz w:val="19"/>
              </w:rPr>
              <w:t>DISTRIBUIÇÃO</w:t>
            </w:r>
            <w:r w:rsidRPr="00012B2A">
              <w:rPr>
                <w:rFonts w:ascii="Arial" w:hAnsi="Arial"/>
                <w:b/>
                <w:spacing w:val="-5"/>
                <w:sz w:val="19"/>
              </w:rPr>
              <w:t xml:space="preserve"> </w:t>
            </w:r>
            <w:r w:rsidRPr="00012B2A">
              <w:rPr>
                <w:rFonts w:ascii="Arial" w:hAnsi="Arial"/>
                <w:b/>
                <w:sz w:val="19"/>
              </w:rPr>
              <w:t>DO</w:t>
            </w:r>
            <w:r w:rsidRPr="00012B2A">
              <w:rPr>
                <w:rFonts w:ascii="Arial" w:hAnsi="Arial"/>
                <w:b/>
                <w:spacing w:val="-4"/>
                <w:sz w:val="19"/>
              </w:rPr>
              <w:t xml:space="preserve"> </w:t>
            </w:r>
            <w:r w:rsidRPr="00012B2A">
              <w:rPr>
                <w:rFonts w:ascii="Arial" w:hAnsi="Arial"/>
                <w:b/>
                <w:sz w:val="19"/>
              </w:rPr>
              <w:t>VALOR</w:t>
            </w:r>
            <w:r w:rsidRPr="00012B2A">
              <w:rPr>
                <w:rFonts w:ascii="Arial" w:hAnsi="Arial"/>
                <w:b/>
                <w:spacing w:val="2"/>
                <w:sz w:val="19"/>
              </w:rPr>
              <w:t xml:space="preserve"> </w:t>
            </w:r>
            <w:r w:rsidRPr="00012B2A">
              <w:rPr>
                <w:rFonts w:ascii="Arial" w:hAnsi="Arial"/>
                <w:b/>
                <w:sz w:val="19"/>
              </w:rPr>
              <w:t>ADICIONADO</w:t>
            </w:r>
          </w:p>
        </w:tc>
        <w:tc>
          <w:tcPr>
            <w:tcW w:w="1662" w:type="dxa"/>
            <w:tcBorders>
              <w:top w:val="single" w:sz="4" w:space="0" w:color="000000"/>
            </w:tcBorders>
          </w:tcPr>
          <w:p w14:paraId="287C9C29" w14:textId="77777777" w:rsidR="000B4FB6" w:rsidRPr="00012B2A" w:rsidRDefault="000B4FB6">
            <w:pPr>
              <w:pStyle w:val="TableParagraph"/>
              <w:rPr>
                <w:rFonts w:ascii="Times New Roman"/>
                <w:sz w:val="18"/>
              </w:rPr>
            </w:pPr>
          </w:p>
        </w:tc>
        <w:tc>
          <w:tcPr>
            <w:tcW w:w="1089" w:type="dxa"/>
            <w:tcBorders>
              <w:top w:val="single" w:sz="4" w:space="0" w:color="000000"/>
            </w:tcBorders>
          </w:tcPr>
          <w:p w14:paraId="4F7FA5DD" w14:textId="05ADE0B3" w:rsidR="000B4FB6" w:rsidRPr="00012B2A" w:rsidRDefault="00355825">
            <w:pPr>
              <w:pStyle w:val="TableParagraph"/>
              <w:spacing w:before="37"/>
              <w:ind w:right="122"/>
              <w:jc w:val="right"/>
              <w:rPr>
                <w:rFonts w:ascii="Arial"/>
                <w:b/>
                <w:sz w:val="19"/>
              </w:rPr>
            </w:pPr>
            <w:r w:rsidRPr="00012B2A">
              <w:rPr>
                <w:rFonts w:ascii="Arial"/>
                <w:b/>
                <w:sz w:val="19"/>
              </w:rPr>
              <w:t>1.222.36</w:t>
            </w:r>
            <w:r w:rsidR="00FC2801" w:rsidRPr="00012B2A">
              <w:rPr>
                <w:rFonts w:ascii="Arial"/>
                <w:b/>
                <w:sz w:val="19"/>
              </w:rPr>
              <w:t>3</w:t>
            </w:r>
          </w:p>
        </w:tc>
        <w:tc>
          <w:tcPr>
            <w:tcW w:w="1106" w:type="dxa"/>
            <w:tcBorders>
              <w:top w:val="single" w:sz="4" w:space="0" w:color="000000"/>
            </w:tcBorders>
            <w:vAlign w:val="center"/>
          </w:tcPr>
          <w:p w14:paraId="6F0AE85F" w14:textId="77777777" w:rsidR="000B4FB6" w:rsidRPr="00012B2A" w:rsidRDefault="000B4FB6" w:rsidP="009E7758">
            <w:pPr>
              <w:jc w:val="right"/>
              <w:rPr>
                <w:rFonts w:ascii="Arial" w:hAnsi="Arial" w:cs="Arial"/>
                <w:b/>
                <w:bCs/>
                <w:sz w:val="19"/>
                <w:szCs w:val="19"/>
              </w:rPr>
            </w:pPr>
            <w:r w:rsidRPr="00012B2A">
              <w:rPr>
                <w:rFonts w:ascii="Arial" w:hAnsi="Arial" w:cs="Arial"/>
                <w:b/>
                <w:bCs/>
                <w:sz w:val="19"/>
                <w:szCs w:val="19"/>
              </w:rPr>
              <w:t>1.067.579</w:t>
            </w:r>
          </w:p>
        </w:tc>
      </w:tr>
      <w:tr w:rsidR="000B4FB6" w:rsidRPr="00012B2A" w14:paraId="301E4AD4" w14:textId="77777777" w:rsidTr="009E7758">
        <w:trPr>
          <w:trHeight w:val="301"/>
        </w:trPr>
        <w:tc>
          <w:tcPr>
            <w:tcW w:w="6589" w:type="dxa"/>
          </w:tcPr>
          <w:p w14:paraId="53A21417" w14:textId="77777777" w:rsidR="000B4FB6" w:rsidRPr="00012B2A" w:rsidRDefault="000B4FB6">
            <w:pPr>
              <w:pStyle w:val="TableParagraph"/>
              <w:spacing w:before="37"/>
              <w:ind w:left="69"/>
              <w:rPr>
                <w:rFonts w:ascii="Arial"/>
                <w:b/>
                <w:sz w:val="19"/>
              </w:rPr>
            </w:pPr>
            <w:r w:rsidRPr="00012B2A">
              <w:rPr>
                <w:rFonts w:ascii="Arial"/>
                <w:b/>
                <w:sz w:val="19"/>
              </w:rPr>
              <w:t>Pessoal</w:t>
            </w:r>
          </w:p>
        </w:tc>
        <w:tc>
          <w:tcPr>
            <w:tcW w:w="1662" w:type="dxa"/>
          </w:tcPr>
          <w:p w14:paraId="0BE9A733" w14:textId="77777777" w:rsidR="000B4FB6" w:rsidRPr="00012B2A" w:rsidRDefault="000B4FB6">
            <w:pPr>
              <w:pStyle w:val="TableParagraph"/>
              <w:rPr>
                <w:rFonts w:ascii="Times New Roman"/>
                <w:sz w:val="18"/>
              </w:rPr>
            </w:pPr>
          </w:p>
        </w:tc>
        <w:tc>
          <w:tcPr>
            <w:tcW w:w="1089" w:type="dxa"/>
          </w:tcPr>
          <w:p w14:paraId="1DC01823" w14:textId="7943C8C2" w:rsidR="000B4FB6" w:rsidRPr="00012B2A" w:rsidRDefault="00355825">
            <w:pPr>
              <w:pStyle w:val="TableParagraph"/>
              <w:spacing w:before="37"/>
              <w:ind w:right="122"/>
              <w:jc w:val="right"/>
              <w:rPr>
                <w:rFonts w:ascii="Arial"/>
                <w:b/>
                <w:sz w:val="19"/>
              </w:rPr>
            </w:pPr>
            <w:r w:rsidRPr="00012B2A">
              <w:rPr>
                <w:rFonts w:ascii="Arial"/>
                <w:b/>
                <w:sz w:val="19"/>
              </w:rPr>
              <w:t>1.253.791</w:t>
            </w:r>
          </w:p>
        </w:tc>
        <w:tc>
          <w:tcPr>
            <w:tcW w:w="1106" w:type="dxa"/>
            <w:vAlign w:val="center"/>
          </w:tcPr>
          <w:p w14:paraId="6D6AAA90" w14:textId="77777777" w:rsidR="000B4FB6" w:rsidRPr="00012B2A" w:rsidRDefault="000B4FB6" w:rsidP="009E7758">
            <w:pPr>
              <w:jc w:val="right"/>
              <w:rPr>
                <w:rFonts w:ascii="Arial" w:hAnsi="Arial" w:cs="Arial"/>
                <w:b/>
                <w:bCs/>
                <w:sz w:val="19"/>
                <w:szCs w:val="19"/>
              </w:rPr>
            </w:pPr>
            <w:r w:rsidRPr="00012B2A">
              <w:rPr>
                <w:rFonts w:ascii="Arial" w:hAnsi="Arial" w:cs="Arial"/>
                <w:b/>
                <w:bCs/>
                <w:sz w:val="19"/>
                <w:szCs w:val="19"/>
              </w:rPr>
              <w:t>1.163.207</w:t>
            </w:r>
          </w:p>
        </w:tc>
      </w:tr>
      <w:tr w:rsidR="000B4FB6" w:rsidRPr="00012B2A" w14:paraId="6B05EF0A" w14:textId="77777777" w:rsidTr="009E7758">
        <w:trPr>
          <w:trHeight w:val="301"/>
        </w:trPr>
        <w:tc>
          <w:tcPr>
            <w:tcW w:w="6589" w:type="dxa"/>
          </w:tcPr>
          <w:p w14:paraId="15296BE1" w14:textId="77777777" w:rsidR="000B4FB6" w:rsidRPr="00012B2A" w:rsidRDefault="000B4FB6">
            <w:pPr>
              <w:pStyle w:val="TableParagraph"/>
              <w:spacing w:before="38"/>
              <w:ind w:left="494"/>
              <w:rPr>
                <w:sz w:val="19"/>
              </w:rPr>
            </w:pPr>
            <w:r w:rsidRPr="00012B2A">
              <w:rPr>
                <w:sz w:val="19"/>
              </w:rPr>
              <w:t>Remuneração</w:t>
            </w:r>
            <w:r w:rsidRPr="00012B2A">
              <w:rPr>
                <w:spacing w:val="-3"/>
                <w:sz w:val="19"/>
              </w:rPr>
              <w:t xml:space="preserve"> </w:t>
            </w:r>
            <w:r w:rsidRPr="00012B2A">
              <w:rPr>
                <w:sz w:val="19"/>
              </w:rPr>
              <w:t>Direta</w:t>
            </w:r>
          </w:p>
        </w:tc>
        <w:tc>
          <w:tcPr>
            <w:tcW w:w="1662" w:type="dxa"/>
          </w:tcPr>
          <w:p w14:paraId="711C4770" w14:textId="77777777" w:rsidR="000B4FB6" w:rsidRPr="00012B2A" w:rsidRDefault="000B4FB6">
            <w:pPr>
              <w:pStyle w:val="TableParagraph"/>
              <w:rPr>
                <w:rFonts w:ascii="Times New Roman"/>
                <w:sz w:val="18"/>
              </w:rPr>
            </w:pPr>
          </w:p>
        </w:tc>
        <w:tc>
          <w:tcPr>
            <w:tcW w:w="1089" w:type="dxa"/>
          </w:tcPr>
          <w:p w14:paraId="64ED966F" w14:textId="21127C56" w:rsidR="000B4FB6" w:rsidRPr="00012B2A" w:rsidRDefault="00355825">
            <w:pPr>
              <w:pStyle w:val="TableParagraph"/>
              <w:spacing w:before="38"/>
              <w:ind w:right="122"/>
              <w:jc w:val="right"/>
              <w:rPr>
                <w:sz w:val="19"/>
              </w:rPr>
            </w:pPr>
            <w:r w:rsidRPr="00012B2A">
              <w:rPr>
                <w:sz w:val="19"/>
              </w:rPr>
              <w:t>1.088.847</w:t>
            </w:r>
          </w:p>
        </w:tc>
        <w:tc>
          <w:tcPr>
            <w:tcW w:w="1106" w:type="dxa"/>
            <w:vAlign w:val="center"/>
          </w:tcPr>
          <w:p w14:paraId="09B11F2E"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1.020.390</w:t>
            </w:r>
          </w:p>
        </w:tc>
      </w:tr>
      <w:tr w:rsidR="000B4FB6" w:rsidRPr="00012B2A" w14:paraId="5E86B2DA" w14:textId="77777777" w:rsidTr="009E7758">
        <w:trPr>
          <w:trHeight w:val="300"/>
        </w:trPr>
        <w:tc>
          <w:tcPr>
            <w:tcW w:w="6589" w:type="dxa"/>
          </w:tcPr>
          <w:p w14:paraId="5DB04FD6" w14:textId="77777777" w:rsidR="000B4FB6" w:rsidRPr="00012B2A" w:rsidRDefault="000B4FB6">
            <w:pPr>
              <w:pStyle w:val="TableParagraph"/>
              <w:spacing w:before="37"/>
              <w:ind w:left="494"/>
              <w:rPr>
                <w:sz w:val="19"/>
              </w:rPr>
            </w:pPr>
            <w:r w:rsidRPr="00012B2A">
              <w:rPr>
                <w:sz w:val="19"/>
              </w:rPr>
              <w:t>Benefícios</w:t>
            </w:r>
          </w:p>
        </w:tc>
        <w:tc>
          <w:tcPr>
            <w:tcW w:w="1662" w:type="dxa"/>
          </w:tcPr>
          <w:p w14:paraId="4FF3B2A9" w14:textId="77777777" w:rsidR="000B4FB6" w:rsidRPr="00012B2A" w:rsidRDefault="000B4FB6">
            <w:pPr>
              <w:pStyle w:val="TableParagraph"/>
              <w:rPr>
                <w:rFonts w:ascii="Times New Roman"/>
                <w:sz w:val="18"/>
              </w:rPr>
            </w:pPr>
          </w:p>
        </w:tc>
        <w:tc>
          <w:tcPr>
            <w:tcW w:w="1089" w:type="dxa"/>
          </w:tcPr>
          <w:p w14:paraId="5319E924" w14:textId="4989DCF1" w:rsidR="000B4FB6" w:rsidRPr="00012B2A" w:rsidRDefault="00355825">
            <w:pPr>
              <w:pStyle w:val="TableParagraph"/>
              <w:spacing w:before="37"/>
              <w:ind w:right="122"/>
              <w:jc w:val="right"/>
              <w:rPr>
                <w:sz w:val="19"/>
              </w:rPr>
            </w:pPr>
            <w:r w:rsidRPr="00012B2A">
              <w:rPr>
                <w:sz w:val="19"/>
              </w:rPr>
              <w:t>79.78</w:t>
            </w:r>
            <w:r w:rsidR="00FC2801" w:rsidRPr="00012B2A">
              <w:rPr>
                <w:sz w:val="19"/>
              </w:rPr>
              <w:t>8</w:t>
            </w:r>
          </w:p>
        </w:tc>
        <w:tc>
          <w:tcPr>
            <w:tcW w:w="1106" w:type="dxa"/>
            <w:vAlign w:val="center"/>
          </w:tcPr>
          <w:p w14:paraId="2411EB90"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67.700</w:t>
            </w:r>
          </w:p>
        </w:tc>
      </w:tr>
      <w:tr w:rsidR="000B4FB6" w:rsidRPr="00012B2A" w14:paraId="4EA99DBB" w14:textId="77777777" w:rsidTr="009E7758">
        <w:trPr>
          <w:trHeight w:val="298"/>
        </w:trPr>
        <w:tc>
          <w:tcPr>
            <w:tcW w:w="6589" w:type="dxa"/>
          </w:tcPr>
          <w:p w14:paraId="7088303B" w14:textId="77777777" w:rsidR="000B4FB6" w:rsidRPr="00012B2A" w:rsidRDefault="000B4FB6">
            <w:pPr>
              <w:pStyle w:val="TableParagraph"/>
              <w:spacing w:before="37"/>
              <w:ind w:left="494"/>
              <w:rPr>
                <w:sz w:val="19"/>
              </w:rPr>
            </w:pPr>
            <w:r w:rsidRPr="00012B2A">
              <w:rPr>
                <w:sz w:val="19"/>
              </w:rPr>
              <w:t>FGTS</w:t>
            </w:r>
          </w:p>
        </w:tc>
        <w:tc>
          <w:tcPr>
            <w:tcW w:w="1662" w:type="dxa"/>
          </w:tcPr>
          <w:p w14:paraId="33AF3BE0" w14:textId="77777777" w:rsidR="000B4FB6" w:rsidRPr="00012B2A" w:rsidRDefault="000B4FB6">
            <w:pPr>
              <w:pStyle w:val="TableParagraph"/>
              <w:rPr>
                <w:rFonts w:ascii="Times New Roman"/>
                <w:sz w:val="18"/>
              </w:rPr>
            </w:pPr>
          </w:p>
        </w:tc>
        <w:tc>
          <w:tcPr>
            <w:tcW w:w="1089" w:type="dxa"/>
          </w:tcPr>
          <w:p w14:paraId="6498BE57" w14:textId="691106CF" w:rsidR="000B4FB6" w:rsidRPr="00012B2A" w:rsidRDefault="00355825">
            <w:pPr>
              <w:pStyle w:val="TableParagraph"/>
              <w:spacing w:before="37"/>
              <w:ind w:right="122"/>
              <w:jc w:val="right"/>
              <w:rPr>
                <w:sz w:val="19"/>
              </w:rPr>
            </w:pPr>
            <w:r w:rsidRPr="00012B2A">
              <w:rPr>
                <w:sz w:val="19"/>
              </w:rPr>
              <w:t>85.15</w:t>
            </w:r>
            <w:r w:rsidR="00FC2801" w:rsidRPr="00012B2A">
              <w:rPr>
                <w:sz w:val="19"/>
              </w:rPr>
              <w:t>6</w:t>
            </w:r>
          </w:p>
        </w:tc>
        <w:tc>
          <w:tcPr>
            <w:tcW w:w="1106" w:type="dxa"/>
            <w:vAlign w:val="center"/>
          </w:tcPr>
          <w:p w14:paraId="52CAF1C3"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75.117</w:t>
            </w:r>
          </w:p>
        </w:tc>
      </w:tr>
      <w:tr w:rsidR="000B4FB6" w:rsidRPr="00012B2A" w14:paraId="1D89C587" w14:textId="77777777" w:rsidTr="009E7758">
        <w:trPr>
          <w:trHeight w:val="300"/>
        </w:trPr>
        <w:tc>
          <w:tcPr>
            <w:tcW w:w="6589" w:type="dxa"/>
          </w:tcPr>
          <w:p w14:paraId="5C14EB3E" w14:textId="77777777" w:rsidR="000B4FB6" w:rsidRPr="00012B2A" w:rsidRDefault="000B4FB6">
            <w:pPr>
              <w:pStyle w:val="TableParagraph"/>
              <w:spacing w:before="36"/>
              <w:ind w:left="69"/>
              <w:rPr>
                <w:rFonts w:ascii="Arial" w:hAnsi="Arial"/>
                <w:b/>
                <w:sz w:val="19"/>
              </w:rPr>
            </w:pPr>
            <w:r w:rsidRPr="00012B2A">
              <w:rPr>
                <w:rFonts w:ascii="Arial" w:hAnsi="Arial"/>
                <w:b/>
                <w:sz w:val="19"/>
              </w:rPr>
              <w:t>Impostos,</w:t>
            </w:r>
            <w:r w:rsidRPr="00012B2A">
              <w:rPr>
                <w:rFonts w:ascii="Arial" w:hAnsi="Arial"/>
                <w:b/>
                <w:spacing w:val="-3"/>
                <w:sz w:val="19"/>
              </w:rPr>
              <w:t xml:space="preserve"> </w:t>
            </w:r>
            <w:r w:rsidRPr="00012B2A">
              <w:rPr>
                <w:rFonts w:ascii="Arial" w:hAnsi="Arial"/>
                <w:b/>
                <w:sz w:val="19"/>
              </w:rPr>
              <w:t>Taxas</w:t>
            </w:r>
            <w:r w:rsidRPr="00012B2A">
              <w:rPr>
                <w:rFonts w:ascii="Arial" w:hAnsi="Arial"/>
                <w:b/>
                <w:spacing w:val="-2"/>
                <w:sz w:val="19"/>
              </w:rPr>
              <w:t xml:space="preserve"> </w:t>
            </w:r>
            <w:r w:rsidRPr="00012B2A">
              <w:rPr>
                <w:rFonts w:ascii="Arial" w:hAnsi="Arial"/>
                <w:b/>
                <w:sz w:val="19"/>
              </w:rPr>
              <w:t>e</w:t>
            </w:r>
            <w:r w:rsidRPr="00012B2A">
              <w:rPr>
                <w:rFonts w:ascii="Arial" w:hAnsi="Arial"/>
                <w:b/>
                <w:spacing w:val="-3"/>
                <w:sz w:val="19"/>
              </w:rPr>
              <w:t xml:space="preserve"> </w:t>
            </w:r>
            <w:r w:rsidRPr="00012B2A">
              <w:rPr>
                <w:rFonts w:ascii="Arial" w:hAnsi="Arial"/>
                <w:b/>
                <w:sz w:val="19"/>
              </w:rPr>
              <w:t>Contribuições</w:t>
            </w:r>
          </w:p>
        </w:tc>
        <w:tc>
          <w:tcPr>
            <w:tcW w:w="1662" w:type="dxa"/>
          </w:tcPr>
          <w:p w14:paraId="2991A156" w14:textId="77777777" w:rsidR="000B4FB6" w:rsidRPr="00012B2A" w:rsidRDefault="000B4FB6">
            <w:pPr>
              <w:pStyle w:val="TableParagraph"/>
              <w:rPr>
                <w:rFonts w:ascii="Times New Roman"/>
                <w:sz w:val="18"/>
              </w:rPr>
            </w:pPr>
          </w:p>
        </w:tc>
        <w:tc>
          <w:tcPr>
            <w:tcW w:w="1089" w:type="dxa"/>
          </w:tcPr>
          <w:p w14:paraId="52E724BA" w14:textId="0FE40BAE" w:rsidR="000B4FB6" w:rsidRPr="00012B2A" w:rsidRDefault="00355825">
            <w:pPr>
              <w:pStyle w:val="TableParagraph"/>
              <w:spacing w:before="36"/>
              <w:ind w:right="122"/>
              <w:jc w:val="right"/>
              <w:rPr>
                <w:rFonts w:ascii="Arial"/>
                <w:b/>
                <w:sz w:val="19"/>
              </w:rPr>
            </w:pPr>
            <w:r w:rsidRPr="00012B2A">
              <w:rPr>
                <w:rFonts w:ascii="Arial"/>
                <w:b/>
                <w:sz w:val="19"/>
              </w:rPr>
              <w:t>132</w:t>
            </w:r>
          </w:p>
        </w:tc>
        <w:tc>
          <w:tcPr>
            <w:tcW w:w="1106" w:type="dxa"/>
            <w:vAlign w:val="center"/>
          </w:tcPr>
          <w:p w14:paraId="0878CE2A" w14:textId="77777777" w:rsidR="000B4FB6" w:rsidRPr="00012B2A" w:rsidRDefault="000B4FB6" w:rsidP="009E7758">
            <w:pPr>
              <w:jc w:val="right"/>
              <w:rPr>
                <w:rFonts w:ascii="Arial" w:hAnsi="Arial" w:cs="Arial"/>
                <w:b/>
                <w:bCs/>
                <w:sz w:val="19"/>
                <w:szCs w:val="19"/>
              </w:rPr>
            </w:pPr>
            <w:r w:rsidRPr="00012B2A">
              <w:rPr>
                <w:rFonts w:ascii="Arial" w:hAnsi="Arial" w:cs="Arial"/>
                <w:b/>
                <w:bCs/>
                <w:sz w:val="19"/>
                <w:szCs w:val="19"/>
              </w:rPr>
              <w:t>128</w:t>
            </w:r>
          </w:p>
        </w:tc>
      </w:tr>
      <w:tr w:rsidR="000B4FB6" w:rsidRPr="00012B2A" w14:paraId="58E0E90B" w14:textId="77777777" w:rsidTr="009E7758">
        <w:trPr>
          <w:trHeight w:val="301"/>
        </w:trPr>
        <w:tc>
          <w:tcPr>
            <w:tcW w:w="6589" w:type="dxa"/>
          </w:tcPr>
          <w:p w14:paraId="496B7C39" w14:textId="77777777" w:rsidR="000B4FB6" w:rsidRPr="00012B2A" w:rsidRDefault="000B4FB6">
            <w:pPr>
              <w:pStyle w:val="TableParagraph"/>
              <w:spacing w:before="38"/>
              <w:ind w:left="494"/>
              <w:rPr>
                <w:sz w:val="19"/>
              </w:rPr>
            </w:pPr>
            <w:r w:rsidRPr="00012B2A">
              <w:rPr>
                <w:sz w:val="19"/>
              </w:rPr>
              <w:t>Federais</w:t>
            </w:r>
          </w:p>
        </w:tc>
        <w:tc>
          <w:tcPr>
            <w:tcW w:w="1662" w:type="dxa"/>
          </w:tcPr>
          <w:p w14:paraId="3B8968AE" w14:textId="77777777" w:rsidR="000B4FB6" w:rsidRPr="00012B2A" w:rsidRDefault="000B4FB6">
            <w:pPr>
              <w:pStyle w:val="TableParagraph"/>
              <w:rPr>
                <w:rFonts w:ascii="Times New Roman"/>
                <w:sz w:val="18"/>
              </w:rPr>
            </w:pPr>
          </w:p>
        </w:tc>
        <w:tc>
          <w:tcPr>
            <w:tcW w:w="1089" w:type="dxa"/>
          </w:tcPr>
          <w:p w14:paraId="2181AA1D" w14:textId="77777777" w:rsidR="000B4FB6" w:rsidRPr="00012B2A" w:rsidRDefault="000B4FB6">
            <w:pPr>
              <w:pStyle w:val="TableParagraph"/>
              <w:spacing w:before="38"/>
              <w:ind w:right="121"/>
              <w:jc w:val="right"/>
              <w:rPr>
                <w:sz w:val="19"/>
              </w:rPr>
            </w:pPr>
            <w:r w:rsidRPr="00012B2A">
              <w:rPr>
                <w:sz w:val="19"/>
              </w:rPr>
              <w:t>-</w:t>
            </w:r>
          </w:p>
        </w:tc>
        <w:tc>
          <w:tcPr>
            <w:tcW w:w="1106" w:type="dxa"/>
            <w:vAlign w:val="center"/>
          </w:tcPr>
          <w:p w14:paraId="0667D848"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39</w:t>
            </w:r>
          </w:p>
        </w:tc>
      </w:tr>
      <w:tr w:rsidR="000B4FB6" w:rsidRPr="00012B2A" w14:paraId="6D026BB2" w14:textId="77777777" w:rsidTr="009E7758">
        <w:trPr>
          <w:trHeight w:val="300"/>
        </w:trPr>
        <w:tc>
          <w:tcPr>
            <w:tcW w:w="6589" w:type="dxa"/>
          </w:tcPr>
          <w:p w14:paraId="47592F40" w14:textId="77777777" w:rsidR="000B4FB6" w:rsidRPr="00012B2A" w:rsidRDefault="000B4FB6">
            <w:pPr>
              <w:pStyle w:val="TableParagraph"/>
              <w:spacing w:before="37"/>
              <w:ind w:left="494"/>
              <w:rPr>
                <w:sz w:val="19"/>
              </w:rPr>
            </w:pPr>
            <w:r w:rsidRPr="00012B2A">
              <w:rPr>
                <w:sz w:val="19"/>
              </w:rPr>
              <w:t>Estaduais</w:t>
            </w:r>
          </w:p>
        </w:tc>
        <w:tc>
          <w:tcPr>
            <w:tcW w:w="1662" w:type="dxa"/>
          </w:tcPr>
          <w:p w14:paraId="43768570" w14:textId="77777777" w:rsidR="000B4FB6" w:rsidRPr="00012B2A" w:rsidRDefault="000B4FB6">
            <w:pPr>
              <w:pStyle w:val="TableParagraph"/>
              <w:rPr>
                <w:rFonts w:ascii="Times New Roman"/>
                <w:sz w:val="18"/>
              </w:rPr>
            </w:pPr>
          </w:p>
        </w:tc>
        <w:tc>
          <w:tcPr>
            <w:tcW w:w="1089" w:type="dxa"/>
          </w:tcPr>
          <w:p w14:paraId="34E9F5B3" w14:textId="77777777" w:rsidR="000B4FB6" w:rsidRPr="00012B2A" w:rsidRDefault="000B4FB6">
            <w:pPr>
              <w:pStyle w:val="TableParagraph"/>
              <w:spacing w:before="37"/>
              <w:ind w:right="121"/>
              <w:jc w:val="right"/>
              <w:rPr>
                <w:sz w:val="19"/>
              </w:rPr>
            </w:pPr>
            <w:r w:rsidRPr="00012B2A">
              <w:rPr>
                <w:sz w:val="19"/>
              </w:rPr>
              <w:t>-</w:t>
            </w:r>
          </w:p>
        </w:tc>
        <w:tc>
          <w:tcPr>
            <w:tcW w:w="1106" w:type="dxa"/>
            <w:vAlign w:val="center"/>
          </w:tcPr>
          <w:p w14:paraId="0E83AFF8"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w:t>
            </w:r>
          </w:p>
        </w:tc>
      </w:tr>
      <w:tr w:rsidR="000B4FB6" w:rsidRPr="00012B2A" w14:paraId="49DAB774" w14:textId="77777777" w:rsidTr="009E7758">
        <w:trPr>
          <w:trHeight w:val="298"/>
        </w:trPr>
        <w:tc>
          <w:tcPr>
            <w:tcW w:w="6589" w:type="dxa"/>
          </w:tcPr>
          <w:p w14:paraId="10EA8B1F" w14:textId="77777777" w:rsidR="000B4FB6" w:rsidRPr="00012B2A" w:rsidRDefault="000B4FB6">
            <w:pPr>
              <w:pStyle w:val="TableParagraph"/>
              <w:spacing w:before="37"/>
              <w:ind w:left="494"/>
              <w:rPr>
                <w:sz w:val="19"/>
              </w:rPr>
            </w:pPr>
            <w:r w:rsidRPr="00012B2A">
              <w:rPr>
                <w:sz w:val="19"/>
              </w:rPr>
              <w:t>Municipais</w:t>
            </w:r>
          </w:p>
        </w:tc>
        <w:tc>
          <w:tcPr>
            <w:tcW w:w="1662" w:type="dxa"/>
          </w:tcPr>
          <w:p w14:paraId="10E7D6B1" w14:textId="77777777" w:rsidR="000B4FB6" w:rsidRPr="00012B2A" w:rsidRDefault="000B4FB6">
            <w:pPr>
              <w:pStyle w:val="TableParagraph"/>
              <w:rPr>
                <w:rFonts w:ascii="Times New Roman"/>
                <w:sz w:val="18"/>
              </w:rPr>
            </w:pPr>
          </w:p>
        </w:tc>
        <w:tc>
          <w:tcPr>
            <w:tcW w:w="1089" w:type="dxa"/>
          </w:tcPr>
          <w:p w14:paraId="29240125" w14:textId="4DD39C75" w:rsidR="000B4FB6" w:rsidRPr="00012B2A" w:rsidRDefault="00355825">
            <w:pPr>
              <w:pStyle w:val="TableParagraph"/>
              <w:spacing w:before="37"/>
              <w:ind w:right="122"/>
              <w:jc w:val="right"/>
              <w:rPr>
                <w:sz w:val="19"/>
              </w:rPr>
            </w:pPr>
            <w:r w:rsidRPr="00012B2A">
              <w:rPr>
                <w:sz w:val="19"/>
              </w:rPr>
              <w:t>132</w:t>
            </w:r>
          </w:p>
        </w:tc>
        <w:tc>
          <w:tcPr>
            <w:tcW w:w="1106" w:type="dxa"/>
            <w:vAlign w:val="center"/>
          </w:tcPr>
          <w:p w14:paraId="654CAECC"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89</w:t>
            </w:r>
          </w:p>
        </w:tc>
      </w:tr>
      <w:tr w:rsidR="000B4FB6" w:rsidRPr="00012B2A" w14:paraId="3C8438FD" w14:textId="77777777" w:rsidTr="009E7758">
        <w:trPr>
          <w:trHeight w:val="300"/>
        </w:trPr>
        <w:tc>
          <w:tcPr>
            <w:tcW w:w="6589" w:type="dxa"/>
          </w:tcPr>
          <w:p w14:paraId="66BCB3D5" w14:textId="77777777" w:rsidR="000B4FB6" w:rsidRPr="00012B2A" w:rsidRDefault="000B4FB6">
            <w:pPr>
              <w:pStyle w:val="TableParagraph"/>
              <w:spacing w:before="36"/>
              <w:ind w:left="69"/>
              <w:rPr>
                <w:rFonts w:ascii="Arial" w:hAnsi="Arial"/>
                <w:b/>
                <w:sz w:val="19"/>
              </w:rPr>
            </w:pPr>
            <w:r w:rsidRPr="00012B2A">
              <w:rPr>
                <w:rFonts w:ascii="Arial" w:hAnsi="Arial"/>
                <w:b/>
                <w:sz w:val="19"/>
              </w:rPr>
              <w:t>Remuneração</w:t>
            </w:r>
            <w:r w:rsidRPr="00012B2A">
              <w:rPr>
                <w:rFonts w:ascii="Arial" w:hAnsi="Arial"/>
                <w:b/>
                <w:spacing w:val="-3"/>
                <w:sz w:val="19"/>
              </w:rPr>
              <w:t xml:space="preserve"> </w:t>
            </w:r>
            <w:r w:rsidRPr="00012B2A">
              <w:rPr>
                <w:rFonts w:ascii="Arial" w:hAnsi="Arial"/>
                <w:b/>
                <w:sz w:val="19"/>
              </w:rPr>
              <w:t>de</w:t>
            </w:r>
            <w:r w:rsidRPr="00012B2A">
              <w:rPr>
                <w:rFonts w:ascii="Arial" w:hAnsi="Arial"/>
                <w:b/>
                <w:spacing w:val="-3"/>
                <w:sz w:val="19"/>
              </w:rPr>
              <w:t xml:space="preserve"> </w:t>
            </w:r>
            <w:r w:rsidRPr="00012B2A">
              <w:rPr>
                <w:rFonts w:ascii="Arial" w:hAnsi="Arial"/>
                <w:b/>
                <w:sz w:val="19"/>
              </w:rPr>
              <w:t>Capitais de</w:t>
            </w:r>
            <w:r w:rsidRPr="00012B2A">
              <w:rPr>
                <w:rFonts w:ascii="Arial" w:hAnsi="Arial"/>
                <w:b/>
                <w:spacing w:val="-3"/>
                <w:sz w:val="19"/>
              </w:rPr>
              <w:t xml:space="preserve"> </w:t>
            </w:r>
            <w:r w:rsidRPr="00012B2A">
              <w:rPr>
                <w:rFonts w:ascii="Arial" w:hAnsi="Arial"/>
                <w:b/>
                <w:sz w:val="19"/>
              </w:rPr>
              <w:t>Terceiros</w:t>
            </w:r>
          </w:p>
        </w:tc>
        <w:tc>
          <w:tcPr>
            <w:tcW w:w="1662" w:type="dxa"/>
          </w:tcPr>
          <w:p w14:paraId="704BD249" w14:textId="77777777" w:rsidR="000B4FB6" w:rsidRPr="00012B2A" w:rsidRDefault="000B4FB6">
            <w:pPr>
              <w:pStyle w:val="TableParagraph"/>
              <w:rPr>
                <w:rFonts w:ascii="Times New Roman"/>
                <w:sz w:val="18"/>
              </w:rPr>
            </w:pPr>
          </w:p>
        </w:tc>
        <w:tc>
          <w:tcPr>
            <w:tcW w:w="1089" w:type="dxa"/>
          </w:tcPr>
          <w:p w14:paraId="27CF278B" w14:textId="10F53FE5" w:rsidR="000B4FB6" w:rsidRPr="00012B2A" w:rsidRDefault="00355825">
            <w:pPr>
              <w:pStyle w:val="TableParagraph"/>
              <w:spacing w:before="36"/>
              <w:ind w:right="122"/>
              <w:jc w:val="right"/>
              <w:rPr>
                <w:rFonts w:ascii="Arial"/>
                <w:b/>
                <w:sz w:val="19"/>
              </w:rPr>
            </w:pPr>
            <w:r w:rsidRPr="00012B2A">
              <w:rPr>
                <w:rFonts w:ascii="Arial"/>
                <w:b/>
                <w:sz w:val="19"/>
              </w:rPr>
              <w:t>7</w:t>
            </w:r>
            <w:r w:rsidR="000B4FB6" w:rsidRPr="00012B2A">
              <w:rPr>
                <w:rFonts w:ascii="Arial"/>
                <w:b/>
                <w:sz w:val="19"/>
              </w:rPr>
              <w:t>.</w:t>
            </w:r>
            <w:r w:rsidRPr="00012B2A">
              <w:rPr>
                <w:rFonts w:ascii="Arial"/>
                <w:b/>
                <w:sz w:val="19"/>
              </w:rPr>
              <w:t>8</w:t>
            </w:r>
            <w:r w:rsidR="00FC2801" w:rsidRPr="00012B2A">
              <w:rPr>
                <w:rFonts w:ascii="Arial"/>
                <w:b/>
                <w:sz w:val="19"/>
              </w:rPr>
              <w:t>70</w:t>
            </w:r>
          </w:p>
        </w:tc>
        <w:tc>
          <w:tcPr>
            <w:tcW w:w="1106" w:type="dxa"/>
            <w:vAlign w:val="center"/>
          </w:tcPr>
          <w:p w14:paraId="512CBE0F" w14:textId="77777777" w:rsidR="000B4FB6" w:rsidRPr="00012B2A" w:rsidRDefault="000B4FB6" w:rsidP="009E7758">
            <w:pPr>
              <w:jc w:val="right"/>
              <w:rPr>
                <w:rFonts w:ascii="Arial" w:hAnsi="Arial" w:cs="Arial"/>
                <w:b/>
                <w:bCs/>
                <w:sz w:val="19"/>
                <w:szCs w:val="19"/>
              </w:rPr>
            </w:pPr>
            <w:r w:rsidRPr="00012B2A">
              <w:rPr>
                <w:rFonts w:ascii="Arial" w:hAnsi="Arial" w:cs="Arial"/>
                <w:b/>
                <w:bCs/>
                <w:sz w:val="19"/>
                <w:szCs w:val="19"/>
              </w:rPr>
              <w:t>6.352</w:t>
            </w:r>
          </w:p>
        </w:tc>
      </w:tr>
      <w:tr w:rsidR="000B4FB6" w:rsidRPr="00012B2A" w14:paraId="79F9C94A" w14:textId="77777777" w:rsidTr="009E7758">
        <w:trPr>
          <w:trHeight w:val="301"/>
        </w:trPr>
        <w:tc>
          <w:tcPr>
            <w:tcW w:w="6589" w:type="dxa"/>
          </w:tcPr>
          <w:p w14:paraId="378B1F32" w14:textId="77777777" w:rsidR="000B4FB6" w:rsidRPr="00012B2A" w:rsidRDefault="000B4FB6">
            <w:pPr>
              <w:pStyle w:val="TableParagraph"/>
              <w:spacing w:before="38"/>
              <w:ind w:left="494"/>
              <w:rPr>
                <w:sz w:val="19"/>
              </w:rPr>
            </w:pPr>
            <w:r w:rsidRPr="00012B2A">
              <w:rPr>
                <w:sz w:val="19"/>
              </w:rPr>
              <w:t>Juros</w:t>
            </w:r>
          </w:p>
        </w:tc>
        <w:tc>
          <w:tcPr>
            <w:tcW w:w="1662" w:type="dxa"/>
          </w:tcPr>
          <w:p w14:paraId="6F38A078" w14:textId="77777777" w:rsidR="000B4FB6" w:rsidRPr="00012B2A" w:rsidRDefault="000B4FB6">
            <w:pPr>
              <w:pStyle w:val="TableParagraph"/>
              <w:rPr>
                <w:rFonts w:ascii="Times New Roman"/>
                <w:sz w:val="18"/>
              </w:rPr>
            </w:pPr>
          </w:p>
        </w:tc>
        <w:tc>
          <w:tcPr>
            <w:tcW w:w="1089" w:type="dxa"/>
          </w:tcPr>
          <w:p w14:paraId="6A711D98" w14:textId="118A64B9" w:rsidR="000B4FB6" w:rsidRPr="00012B2A" w:rsidRDefault="000B4FB6">
            <w:pPr>
              <w:pStyle w:val="TableParagraph"/>
              <w:spacing w:before="38"/>
              <w:ind w:right="122"/>
              <w:jc w:val="right"/>
              <w:rPr>
                <w:sz w:val="19"/>
              </w:rPr>
            </w:pPr>
            <w:r w:rsidRPr="00012B2A">
              <w:rPr>
                <w:sz w:val="19"/>
              </w:rPr>
              <w:t>1</w:t>
            </w:r>
            <w:r w:rsidR="00355825" w:rsidRPr="00012B2A">
              <w:rPr>
                <w:sz w:val="19"/>
              </w:rPr>
              <w:t>30</w:t>
            </w:r>
          </w:p>
        </w:tc>
        <w:tc>
          <w:tcPr>
            <w:tcW w:w="1106" w:type="dxa"/>
            <w:vAlign w:val="center"/>
          </w:tcPr>
          <w:p w14:paraId="10892FC1"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150</w:t>
            </w:r>
          </w:p>
        </w:tc>
      </w:tr>
      <w:tr w:rsidR="000B4FB6" w:rsidRPr="00012B2A" w14:paraId="04EB198C" w14:textId="77777777" w:rsidTr="009E7758">
        <w:trPr>
          <w:trHeight w:val="299"/>
        </w:trPr>
        <w:tc>
          <w:tcPr>
            <w:tcW w:w="6589" w:type="dxa"/>
          </w:tcPr>
          <w:p w14:paraId="7EAC1557" w14:textId="77777777" w:rsidR="000B4FB6" w:rsidRPr="00012B2A" w:rsidRDefault="000B4FB6">
            <w:pPr>
              <w:pStyle w:val="TableParagraph"/>
              <w:spacing w:before="38"/>
              <w:ind w:left="494"/>
              <w:rPr>
                <w:sz w:val="19"/>
              </w:rPr>
            </w:pPr>
            <w:r w:rsidRPr="00012B2A">
              <w:rPr>
                <w:sz w:val="19"/>
              </w:rPr>
              <w:t>Aluguéis</w:t>
            </w:r>
          </w:p>
        </w:tc>
        <w:tc>
          <w:tcPr>
            <w:tcW w:w="1662" w:type="dxa"/>
          </w:tcPr>
          <w:p w14:paraId="2ABB9561" w14:textId="77777777" w:rsidR="000B4FB6" w:rsidRPr="00012B2A" w:rsidRDefault="000B4FB6">
            <w:pPr>
              <w:pStyle w:val="TableParagraph"/>
              <w:rPr>
                <w:rFonts w:ascii="Times New Roman"/>
                <w:sz w:val="18"/>
              </w:rPr>
            </w:pPr>
          </w:p>
        </w:tc>
        <w:tc>
          <w:tcPr>
            <w:tcW w:w="1089" w:type="dxa"/>
          </w:tcPr>
          <w:p w14:paraId="795E7DEE" w14:textId="0E788EE8" w:rsidR="000B4FB6" w:rsidRPr="00012B2A" w:rsidRDefault="00355825">
            <w:pPr>
              <w:pStyle w:val="TableParagraph"/>
              <w:spacing w:before="38"/>
              <w:ind w:right="122"/>
              <w:jc w:val="right"/>
              <w:rPr>
                <w:sz w:val="19"/>
              </w:rPr>
            </w:pPr>
            <w:r w:rsidRPr="00012B2A">
              <w:rPr>
                <w:sz w:val="19"/>
              </w:rPr>
              <w:t>7.739</w:t>
            </w:r>
          </w:p>
        </w:tc>
        <w:tc>
          <w:tcPr>
            <w:tcW w:w="1106" w:type="dxa"/>
            <w:vAlign w:val="center"/>
          </w:tcPr>
          <w:p w14:paraId="39120F8B"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6202</w:t>
            </w:r>
          </w:p>
        </w:tc>
      </w:tr>
      <w:tr w:rsidR="000B4FB6" w:rsidRPr="00012B2A" w14:paraId="2C6DCB5B" w14:textId="77777777" w:rsidTr="009E7758">
        <w:trPr>
          <w:trHeight w:val="298"/>
        </w:trPr>
        <w:tc>
          <w:tcPr>
            <w:tcW w:w="6589" w:type="dxa"/>
            <w:tcBorders>
              <w:bottom w:val="single" w:sz="4" w:space="0" w:color="000000"/>
            </w:tcBorders>
          </w:tcPr>
          <w:p w14:paraId="4A3FBF5D" w14:textId="77777777" w:rsidR="000B4FB6" w:rsidRPr="00012B2A" w:rsidRDefault="000B4FB6">
            <w:pPr>
              <w:pStyle w:val="TableParagraph"/>
              <w:spacing w:before="36"/>
              <w:ind w:left="69"/>
              <w:rPr>
                <w:rFonts w:ascii="Arial" w:hAnsi="Arial"/>
                <w:b/>
                <w:sz w:val="19"/>
              </w:rPr>
            </w:pPr>
            <w:r w:rsidRPr="00012B2A">
              <w:rPr>
                <w:rFonts w:ascii="Arial" w:hAnsi="Arial"/>
                <w:b/>
                <w:sz w:val="19"/>
              </w:rPr>
              <w:t>Remuneração</w:t>
            </w:r>
            <w:r w:rsidRPr="00012B2A">
              <w:rPr>
                <w:rFonts w:ascii="Arial" w:hAnsi="Arial"/>
                <w:b/>
                <w:spacing w:val="-4"/>
                <w:sz w:val="19"/>
              </w:rPr>
              <w:t xml:space="preserve"> </w:t>
            </w:r>
            <w:r w:rsidRPr="00012B2A">
              <w:rPr>
                <w:rFonts w:ascii="Arial" w:hAnsi="Arial"/>
                <w:b/>
                <w:sz w:val="19"/>
              </w:rPr>
              <w:t>de</w:t>
            </w:r>
            <w:r w:rsidRPr="00012B2A">
              <w:rPr>
                <w:rFonts w:ascii="Arial" w:hAnsi="Arial"/>
                <w:b/>
                <w:spacing w:val="-3"/>
                <w:sz w:val="19"/>
              </w:rPr>
              <w:t xml:space="preserve"> </w:t>
            </w:r>
            <w:r w:rsidRPr="00012B2A">
              <w:rPr>
                <w:rFonts w:ascii="Arial" w:hAnsi="Arial"/>
                <w:b/>
                <w:sz w:val="19"/>
              </w:rPr>
              <w:t>Capitais</w:t>
            </w:r>
            <w:r w:rsidRPr="00012B2A">
              <w:rPr>
                <w:rFonts w:ascii="Arial" w:hAnsi="Arial"/>
                <w:b/>
                <w:spacing w:val="-1"/>
                <w:sz w:val="19"/>
              </w:rPr>
              <w:t xml:space="preserve"> </w:t>
            </w:r>
            <w:r w:rsidRPr="00012B2A">
              <w:rPr>
                <w:rFonts w:ascii="Arial" w:hAnsi="Arial"/>
                <w:b/>
                <w:sz w:val="19"/>
              </w:rPr>
              <w:t>Próprios</w:t>
            </w:r>
          </w:p>
        </w:tc>
        <w:tc>
          <w:tcPr>
            <w:tcW w:w="1662" w:type="dxa"/>
            <w:tcBorders>
              <w:bottom w:val="single" w:sz="4" w:space="0" w:color="000000"/>
            </w:tcBorders>
          </w:tcPr>
          <w:p w14:paraId="0A9D32C6" w14:textId="77777777" w:rsidR="000B4FB6" w:rsidRPr="00012B2A" w:rsidRDefault="000B4FB6">
            <w:pPr>
              <w:pStyle w:val="TableParagraph"/>
              <w:rPr>
                <w:rFonts w:ascii="Times New Roman"/>
                <w:sz w:val="18"/>
              </w:rPr>
            </w:pPr>
          </w:p>
        </w:tc>
        <w:tc>
          <w:tcPr>
            <w:tcW w:w="1089" w:type="dxa"/>
            <w:tcBorders>
              <w:bottom w:val="single" w:sz="4" w:space="0" w:color="000000"/>
            </w:tcBorders>
          </w:tcPr>
          <w:p w14:paraId="4BB17D31" w14:textId="3862DD64" w:rsidR="000B4FB6" w:rsidRPr="00012B2A" w:rsidRDefault="00355825">
            <w:pPr>
              <w:pStyle w:val="TableParagraph"/>
              <w:spacing w:before="36"/>
              <w:ind w:right="125"/>
              <w:jc w:val="right"/>
              <w:rPr>
                <w:rFonts w:ascii="Arial"/>
                <w:b/>
                <w:sz w:val="19"/>
              </w:rPr>
            </w:pPr>
            <w:r w:rsidRPr="00012B2A">
              <w:rPr>
                <w:rFonts w:ascii="Arial"/>
                <w:b/>
                <w:sz w:val="19"/>
              </w:rPr>
              <w:t>(39.430)</w:t>
            </w:r>
          </w:p>
        </w:tc>
        <w:tc>
          <w:tcPr>
            <w:tcW w:w="1106" w:type="dxa"/>
            <w:tcBorders>
              <w:bottom w:val="single" w:sz="4" w:space="0" w:color="000000"/>
            </w:tcBorders>
            <w:vAlign w:val="center"/>
          </w:tcPr>
          <w:p w14:paraId="731CA188" w14:textId="77777777" w:rsidR="000B4FB6" w:rsidRPr="00012B2A" w:rsidRDefault="000B4FB6" w:rsidP="009E7758">
            <w:pPr>
              <w:jc w:val="right"/>
              <w:rPr>
                <w:rFonts w:ascii="Arial" w:hAnsi="Arial" w:cs="Arial"/>
                <w:b/>
                <w:bCs/>
                <w:sz w:val="19"/>
                <w:szCs w:val="19"/>
              </w:rPr>
            </w:pPr>
            <w:r w:rsidRPr="00012B2A">
              <w:rPr>
                <w:rFonts w:ascii="Arial" w:hAnsi="Arial" w:cs="Arial"/>
                <w:b/>
                <w:bCs/>
                <w:sz w:val="19"/>
                <w:szCs w:val="19"/>
              </w:rPr>
              <w:t>(102.108)</w:t>
            </w:r>
          </w:p>
        </w:tc>
      </w:tr>
      <w:tr w:rsidR="000B4FB6" w:rsidRPr="00012B2A" w14:paraId="772E1F35" w14:textId="77777777" w:rsidTr="009E7758">
        <w:trPr>
          <w:trHeight w:val="313"/>
        </w:trPr>
        <w:tc>
          <w:tcPr>
            <w:tcW w:w="6589" w:type="dxa"/>
            <w:tcBorders>
              <w:top w:val="single" w:sz="4" w:space="0" w:color="000000"/>
              <w:bottom w:val="single" w:sz="4" w:space="0" w:color="000000"/>
            </w:tcBorders>
          </w:tcPr>
          <w:p w14:paraId="0B1F19BC" w14:textId="302B2F3A" w:rsidR="000B4FB6" w:rsidRPr="00012B2A" w:rsidRDefault="005D47C4" w:rsidP="005D47C4">
            <w:pPr>
              <w:pStyle w:val="TableParagraph"/>
              <w:spacing w:before="47"/>
              <w:ind w:left="494"/>
              <w:rPr>
                <w:sz w:val="19"/>
              </w:rPr>
            </w:pPr>
            <w:r>
              <w:rPr>
                <w:sz w:val="19"/>
              </w:rPr>
              <w:t>Resultado</w:t>
            </w:r>
            <w:r w:rsidR="000B4FB6" w:rsidRPr="00012B2A">
              <w:rPr>
                <w:spacing w:val="-3"/>
                <w:sz w:val="19"/>
              </w:rPr>
              <w:t xml:space="preserve"> </w:t>
            </w:r>
            <w:r w:rsidR="000B4FB6" w:rsidRPr="00012B2A">
              <w:rPr>
                <w:sz w:val="19"/>
              </w:rPr>
              <w:t>do</w:t>
            </w:r>
            <w:r w:rsidR="000B4FB6" w:rsidRPr="00012B2A">
              <w:rPr>
                <w:spacing w:val="-3"/>
                <w:sz w:val="19"/>
              </w:rPr>
              <w:t xml:space="preserve"> </w:t>
            </w:r>
            <w:r w:rsidR="000B4FB6" w:rsidRPr="00012B2A">
              <w:rPr>
                <w:sz w:val="19"/>
              </w:rPr>
              <w:t>Período</w:t>
            </w:r>
          </w:p>
        </w:tc>
        <w:tc>
          <w:tcPr>
            <w:tcW w:w="1662" w:type="dxa"/>
            <w:tcBorders>
              <w:top w:val="single" w:sz="4" w:space="0" w:color="000000"/>
              <w:bottom w:val="single" w:sz="4" w:space="0" w:color="000000"/>
            </w:tcBorders>
          </w:tcPr>
          <w:p w14:paraId="432AF333" w14:textId="77777777" w:rsidR="000B4FB6" w:rsidRPr="00012B2A" w:rsidRDefault="000B4FB6">
            <w:pPr>
              <w:pStyle w:val="TableParagraph"/>
              <w:spacing w:before="68"/>
              <w:ind w:right="166"/>
              <w:jc w:val="right"/>
              <w:rPr>
                <w:sz w:val="15"/>
              </w:rPr>
            </w:pPr>
            <w:r w:rsidRPr="00012B2A">
              <w:rPr>
                <w:sz w:val="15"/>
              </w:rPr>
              <w:t>(40)</w:t>
            </w:r>
          </w:p>
        </w:tc>
        <w:tc>
          <w:tcPr>
            <w:tcW w:w="1089" w:type="dxa"/>
            <w:tcBorders>
              <w:top w:val="single" w:sz="4" w:space="0" w:color="000000"/>
              <w:bottom w:val="single" w:sz="4" w:space="0" w:color="000000"/>
            </w:tcBorders>
          </w:tcPr>
          <w:p w14:paraId="61C0C451" w14:textId="569D105D" w:rsidR="000B4FB6" w:rsidRPr="00012B2A" w:rsidRDefault="00355825">
            <w:pPr>
              <w:pStyle w:val="TableParagraph"/>
              <w:spacing w:before="47"/>
              <w:ind w:right="125"/>
              <w:jc w:val="right"/>
              <w:rPr>
                <w:sz w:val="19"/>
              </w:rPr>
            </w:pPr>
            <w:r w:rsidRPr="00012B2A">
              <w:rPr>
                <w:sz w:val="19"/>
              </w:rPr>
              <w:t>(39.430)</w:t>
            </w:r>
          </w:p>
        </w:tc>
        <w:tc>
          <w:tcPr>
            <w:tcW w:w="1106" w:type="dxa"/>
            <w:tcBorders>
              <w:top w:val="single" w:sz="4" w:space="0" w:color="000000"/>
              <w:bottom w:val="single" w:sz="4" w:space="0" w:color="000000"/>
            </w:tcBorders>
            <w:vAlign w:val="center"/>
          </w:tcPr>
          <w:p w14:paraId="3B383AA2" w14:textId="77777777" w:rsidR="000B4FB6" w:rsidRPr="00012B2A" w:rsidRDefault="000B4FB6" w:rsidP="009E7758">
            <w:pPr>
              <w:jc w:val="right"/>
              <w:rPr>
                <w:rFonts w:ascii="Arial" w:hAnsi="Arial" w:cs="Arial"/>
                <w:sz w:val="19"/>
                <w:szCs w:val="19"/>
              </w:rPr>
            </w:pPr>
            <w:r w:rsidRPr="00012B2A">
              <w:rPr>
                <w:rFonts w:ascii="Arial" w:hAnsi="Arial" w:cs="Arial"/>
                <w:sz w:val="19"/>
                <w:szCs w:val="19"/>
              </w:rPr>
              <w:t>(102.108)</w:t>
            </w:r>
          </w:p>
        </w:tc>
      </w:tr>
      <w:tr w:rsidR="004D00CC" w14:paraId="6B43000B" w14:textId="77777777">
        <w:trPr>
          <w:trHeight w:val="247"/>
        </w:trPr>
        <w:tc>
          <w:tcPr>
            <w:tcW w:w="8251" w:type="dxa"/>
            <w:gridSpan w:val="2"/>
            <w:tcBorders>
              <w:top w:val="single" w:sz="4" w:space="0" w:color="000000"/>
            </w:tcBorders>
          </w:tcPr>
          <w:p w14:paraId="3F702399" w14:textId="77777777" w:rsidR="004D00CC" w:rsidRDefault="00F34761">
            <w:pPr>
              <w:pStyle w:val="TableParagraph"/>
              <w:spacing w:before="63" w:line="164" w:lineRule="exact"/>
              <w:ind w:left="2575"/>
              <w:rPr>
                <w:sz w:val="16"/>
              </w:rPr>
            </w:pPr>
            <w:r w:rsidRPr="00012B2A">
              <w:rPr>
                <w:sz w:val="16"/>
              </w:rPr>
              <w:t>"As</w:t>
            </w:r>
            <w:r w:rsidRPr="00012B2A">
              <w:rPr>
                <w:spacing w:val="-2"/>
                <w:sz w:val="16"/>
              </w:rPr>
              <w:t xml:space="preserve"> </w:t>
            </w:r>
            <w:r w:rsidRPr="00012B2A">
              <w:rPr>
                <w:sz w:val="16"/>
              </w:rPr>
              <w:t>notas</w:t>
            </w:r>
            <w:r w:rsidRPr="00012B2A">
              <w:rPr>
                <w:spacing w:val="-1"/>
                <w:sz w:val="16"/>
              </w:rPr>
              <w:t xml:space="preserve"> </w:t>
            </w:r>
            <w:r w:rsidRPr="00012B2A">
              <w:rPr>
                <w:sz w:val="16"/>
              </w:rPr>
              <w:t>explicativas</w:t>
            </w:r>
            <w:r w:rsidRPr="00012B2A">
              <w:rPr>
                <w:spacing w:val="-5"/>
                <w:sz w:val="16"/>
              </w:rPr>
              <w:t xml:space="preserve"> </w:t>
            </w:r>
            <w:r w:rsidRPr="00012B2A">
              <w:rPr>
                <w:sz w:val="16"/>
              </w:rPr>
              <w:t>são</w:t>
            </w:r>
            <w:r w:rsidRPr="00012B2A">
              <w:rPr>
                <w:spacing w:val="-3"/>
                <w:sz w:val="16"/>
              </w:rPr>
              <w:t xml:space="preserve"> </w:t>
            </w:r>
            <w:r w:rsidRPr="00012B2A">
              <w:rPr>
                <w:sz w:val="16"/>
              </w:rPr>
              <w:t>parte</w:t>
            </w:r>
            <w:r w:rsidRPr="00012B2A">
              <w:rPr>
                <w:spacing w:val="-5"/>
                <w:sz w:val="16"/>
              </w:rPr>
              <w:t xml:space="preserve"> </w:t>
            </w:r>
            <w:r w:rsidRPr="00012B2A">
              <w:rPr>
                <w:sz w:val="16"/>
              </w:rPr>
              <w:t>integrante</w:t>
            </w:r>
            <w:r w:rsidRPr="00012B2A">
              <w:rPr>
                <w:spacing w:val="-3"/>
                <w:sz w:val="16"/>
              </w:rPr>
              <w:t xml:space="preserve"> </w:t>
            </w:r>
            <w:r w:rsidRPr="00012B2A">
              <w:rPr>
                <w:sz w:val="16"/>
              </w:rPr>
              <w:t>das</w:t>
            </w:r>
            <w:r w:rsidRPr="00012B2A">
              <w:rPr>
                <w:spacing w:val="-4"/>
                <w:sz w:val="16"/>
              </w:rPr>
              <w:t xml:space="preserve"> </w:t>
            </w:r>
            <w:r w:rsidRPr="00012B2A">
              <w:rPr>
                <w:sz w:val="16"/>
              </w:rPr>
              <w:t>demonstrações</w:t>
            </w:r>
            <w:r w:rsidRPr="00012B2A">
              <w:rPr>
                <w:spacing w:val="-5"/>
                <w:sz w:val="16"/>
              </w:rPr>
              <w:t xml:space="preserve"> </w:t>
            </w:r>
            <w:r w:rsidRPr="00012B2A">
              <w:rPr>
                <w:sz w:val="16"/>
              </w:rPr>
              <w:t>contábeis."</w:t>
            </w:r>
          </w:p>
        </w:tc>
        <w:tc>
          <w:tcPr>
            <w:tcW w:w="1089" w:type="dxa"/>
            <w:tcBorders>
              <w:top w:val="single" w:sz="4" w:space="0" w:color="000000"/>
            </w:tcBorders>
          </w:tcPr>
          <w:p w14:paraId="4C127B6C" w14:textId="77777777" w:rsidR="004D00CC" w:rsidRDefault="004D00CC">
            <w:pPr>
              <w:pStyle w:val="TableParagraph"/>
              <w:rPr>
                <w:rFonts w:ascii="Times New Roman"/>
                <w:sz w:val="18"/>
              </w:rPr>
            </w:pPr>
          </w:p>
        </w:tc>
        <w:tc>
          <w:tcPr>
            <w:tcW w:w="1106" w:type="dxa"/>
            <w:tcBorders>
              <w:top w:val="single" w:sz="4" w:space="0" w:color="000000"/>
            </w:tcBorders>
          </w:tcPr>
          <w:p w14:paraId="7C15CC13" w14:textId="77777777" w:rsidR="004D00CC" w:rsidRDefault="004D00CC">
            <w:pPr>
              <w:pStyle w:val="TableParagraph"/>
              <w:rPr>
                <w:rFonts w:ascii="Times New Roman"/>
                <w:sz w:val="18"/>
              </w:rPr>
            </w:pPr>
          </w:p>
        </w:tc>
      </w:tr>
    </w:tbl>
    <w:p w14:paraId="04658BAE" w14:textId="77777777" w:rsidR="004D00CC" w:rsidRDefault="004D00CC">
      <w:pPr>
        <w:rPr>
          <w:rFonts w:ascii="Times New Roman"/>
          <w:sz w:val="18"/>
        </w:rPr>
        <w:sectPr w:rsidR="004D00CC">
          <w:pgSz w:w="11910" w:h="16850"/>
          <w:pgMar w:top="1040" w:right="560" w:bottom="480" w:left="680" w:header="0" w:footer="290" w:gutter="0"/>
          <w:cols w:space="720"/>
        </w:sectPr>
      </w:pPr>
    </w:p>
    <w:p w14:paraId="46AC320E" w14:textId="77777777" w:rsidR="004D00CC" w:rsidRDefault="00F34761">
      <w:pPr>
        <w:pStyle w:val="Corpodetexto"/>
        <w:spacing w:before="9"/>
        <w:rPr>
          <w:rFonts w:ascii="Arial"/>
          <w:b/>
          <w:sz w:val="2"/>
        </w:rPr>
      </w:pPr>
      <w:r>
        <w:rPr>
          <w:noProof/>
          <w:lang w:val="pt-BR" w:eastAsia="pt-BR"/>
        </w:rPr>
        <w:lastRenderedPageBreak/>
        <w:drawing>
          <wp:anchor distT="0" distB="0" distL="0" distR="0" simplePos="0" relativeHeight="15729152" behindDoc="0" locked="0" layoutInCell="1" allowOverlap="1" wp14:anchorId="689D5CFC" wp14:editId="78051466">
            <wp:simplePos x="0" y="0"/>
            <wp:positionH relativeFrom="page">
              <wp:posOffset>791844</wp:posOffset>
            </wp:positionH>
            <wp:positionV relativeFrom="page">
              <wp:posOffset>953007</wp:posOffset>
            </wp:positionV>
            <wp:extent cx="662684" cy="43167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662684" cy="431673"/>
                    </a:xfrm>
                    <a:prstGeom prst="rect">
                      <a:avLst/>
                    </a:prstGeom>
                  </pic:spPr>
                </pic:pic>
              </a:graphicData>
            </a:graphic>
          </wp:anchor>
        </w:drawing>
      </w:r>
    </w:p>
    <w:tbl>
      <w:tblPr>
        <w:tblStyle w:val="TableNormal"/>
        <w:tblW w:w="0" w:type="auto"/>
        <w:tblInd w:w="1590" w:type="dxa"/>
        <w:tblLayout w:type="fixed"/>
        <w:tblLook w:val="01E0" w:firstRow="1" w:lastRow="1" w:firstColumn="1" w:lastColumn="1" w:noHBand="0" w:noVBand="0"/>
      </w:tblPr>
      <w:tblGrid>
        <w:gridCol w:w="7499"/>
      </w:tblGrid>
      <w:tr w:rsidR="004D00CC" w14:paraId="14C9D4B6" w14:textId="77777777">
        <w:trPr>
          <w:trHeight w:val="249"/>
        </w:trPr>
        <w:tc>
          <w:tcPr>
            <w:tcW w:w="7499" w:type="dxa"/>
          </w:tcPr>
          <w:p w14:paraId="5709247E" w14:textId="77777777" w:rsidR="004D00CC" w:rsidRDefault="00F34761">
            <w:pPr>
              <w:pStyle w:val="TableParagraph"/>
              <w:spacing w:line="230" w:lineRule="exact"/>
              <w:ind w:left="416" w:right="188"/>
              <w:jc w:val="center"/>
              <w:rPr>
                <w:rFonts w:ascii="Arial" w:hAnsi="Arial"/>
                <w:b/>
              </w:rPr>
            </w:pPr>
            <w:r>
              <w:rPr>
                <w:rFonts w:ascii="Arial" w:hAnsi="Arial"/>
                <w:b/>
              </w:rPr>
              <w:t>HOSPITAL</w:t>
            </w:r>
            <w:r>
              <w:rPr>
                <w:rFonts w:ascii="Arial" w:hAnsi="Arial"/>
                <w:b/>
                <w:spacing w:val="-2"/>
              </w:rPr>
              <w:t xml:space="preserve"> </w:t>
            </w:r>
            <w:r>
              <w:rPr>
                <w:rFonts w:ascii="Arial" w:hAnsi="Arial"/>
                <w:b/>
              </w:rPr>
              <w:t>NOSSA</w:t>
            </w:r>
            <w:r>
              <w:rPr>
                <w:rFonts w:ascii="Arial" w:hAnsi="Arial"/>
                <w:b/>
                <w:spacing w:val="-7"/>
              </w:rPr>
              <w:t xml:space="preserve"> </w:t>
            </w:r>
            <w:r>
              <w:rPr>
                <w:rFonts w:ascii="Arial" w:hAnsi="Arial"/>
                <w:b/>
              </w:rPr>
              <w:t>SENHORA</w:t>
            </w:r>
            <w:r>
              <w:rPr>
                <w:rFonts w:ascii="Arial" w:hAnsi="Arial"/>
                <w:b/>
                <w:spacing w:val="-6"/>
              </w:rPr>
              <w:t xml:space="preserve"> </w:t>
            </w:r>
            <w:r>
              <w:rPr>
                <w:rFonts w:ascii="Arial" w:hAnsi="Arial"/>
                <w:b/>
              </w:rPr>
              <w:t>DA</w:t>
            </w:r>
            <w:r>
              <w:rPr>
                <w:rFonts w:ascii="Arial" w:hAnsi="Arial"/>
                <w:b/>
                <w:spacing w:val="-7"/>
              </w:rPr>
              <w:t xml:space="preserve"> </w:t>
            </w:r>
            <w:r>
              <w:rPr>
                <w:rFonts w:ascii="Arial" w:hAnsi="Arial"/>
                <w:b/>
              </w:rPr>
              <w:t>CONCEIÇÃO S.A.</w:t>
            </w:r>
          </w:p>
        </w:tc>
      </w:tr>
      <w:tr w:rsidR="004D00CC" w14:paraId="686698B5" w14:textId="77777777">
        <w:trPr>
          <w:trHeight w:val="382"/>
        </w:trPr>
        <w:tc>
          <w:tcPr>
            <w:tcW w:w="7499" w:type="dxa"/>
          </w:tcPr>
          <w:p w14:paraId="1DF202EA" w14:textId="77777777" w:rsidR="004D00CC" w:rsidRDefault="00F34761">
            <w:pPr>
              <w:pStyle w:val="TableParagraph"/>
              <w:spacing w:line="249" w:lineRule="exact"/>
              <w:ind w:left="427" w:right="188"/>
              <w:jc w:val="center"/>
              <w:rPr>
                <w:rFonts w:ascii="Arial"/>
                <w:b/>
              </w:rPr>
            </w:pPr>
            <w:r>
              <w:rPr>
                <w:rFonts w:ascii="Arial"/>
                <w:b/>
              </w:rPr>
              <w:t>CNPJ</w:t>
            </w:r>
            <w:r>
              <w:rPr>
                <w:rFonts w:ascii="Arial"/>
                <w:b/>
                <w:spacing w:val="-3"/>
              </w:rPr>
              <w:t xml:space="preserve"> </w:t>
            </w:r>
            <w:r>
              <w:rPr>
                <w:rFonts w:ascii="Arial"/>
                <w:b/>
              </w:rPr>
              <w:t>92.787.118/0001-20</w:t>
            </w:r>
          </w:p>
        </w:tc>
      </w:tr>
      <w:tr w:rsidR="004D00CC" w14:paraId="08782DF8" w14:textId="77777777">
        <w:trPr>
          <w:trHeight w:val="751"/>
        </w:trPr>
        <w:tc>
          <w:tcPr>
            <w:tcW w:w="7499" w:type="dxa"/>
          </w:tcPr>
          <w:p w14:paraId="42FD3F74" w14:textId="77777777" w:rsidR="004D00CC" w:rsidRDefault="00F34761" w:rsidP="000B4FB6">
            <w:pPr>
              <w:pStyle w:val="TableParagraph"/>
              <w:spacing w:before="127"/>
              <w:ind w:left="2279" w:right="912" w:hanging="1115"/>
              <w:rPr>
                <w:rFonts w:ascii="Arial" w:hAnsi="Arial"/>
                <w:b/>
              </w:rPr>
            </w:pPr>
            <w:r>
              <w:rPr>
                <w:rFonts w:ascii="Arial" w:hAnsi="Arial"/>
                <w:b/>
              </w:rPr>
              <w:t>DEMONSTRAÇÕES CONTÁBEIS ENCERRADAS EM</w:t>
            </w:r>
            <w:r>
              <w:rPr>
                <w:rFonts w:ascii="Arial" w:hAnsi="Arial"/>
                <w:b/>
                <w:spacing w:val="-59"/>
              </w:rPr>
              <w:t xml:space="preserve"> </w:t>
            </w:r>
            <w:r w:rsidR="008A56CE">
              <w:rPr>
                <w:rFonts w:ascii="Arial" w:hAnsi="Arial"/>
                <w:b/>
              </w:rPr>
              <w:t>30</w:t>
            </w:r>
            <w:r w:rsidR="008A56CE">
              <w:rPr>
                <w:rFonts w:ascii="Arial" w:hAnsi="Arial"/>
                <w:b/>
                <w:spacing w:val="-1"/>
              </w:rPr>
              <w:t xml:space="preserve"> </w:t>
            </w:r>
            <w:r w:rsidR="000B4FB6">
              <w:rPr>
                <w:rFonts w:ascii="Arial" w:hAnsi="Arial"/>
                <w:b/>
              </w:rPr>
              <w:t>DE SETEMBRO</w:t>
            </w:r>
            <w:r w:rsidR="008A56CE">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2024 E 2023</w:t>
            </w:r>
          </w:p>
        </w:tc>
      </w:tr>
      <w:tr w:rsidR="004D00CC" w14:paraId="3939970E" w14:textId="77777777">
        <w:trPr>
          <w:trHeight w:val="620"/>
        </w:trPr>
        <w:tc>
          <w:tcPr>
            <w:tcW w:w="7499" w:type="dxa"/>
          </w:tcPr>
          <w:p w14:paraId="05883AFF" w14:textId="77777777" w:rsidR="004D00CC" w:rsidRDefault="00F34761">
            <w:pPr>
              <w:pStyle w:val="TableParagraph"/>
              <w:spacing w:before="112"/>
              <w:ind w:left="188" w:right="188"/>
              <w:jc w:val="center"/>
              <w:rPr>
                <w:rFonts w:ascii="Arial" w:hAnsi="Arial"/>
                <w:b/>
              </w:rPr>
            </w:pPr>
            <w:r>
              <w:rPr>
                <w:rFonts w:ascii="Arial" w:hAnsi="Arial"/>
                <w:b/>
              </w:rPr>
              <w:t>NOTAS</w:t>
            </w:r>
            <w:r>
              <w:rPr>
                <w:rFonts w:ascii="Arial" w:hAnsi="Arial"/>
                <w:b/>
                <w:spacing w:val="-6"/>
              </w:rPr>
              <w:t xml:space="preserve"> </w:t>
            </w:r>
            <w:r>
              <w:rPr>
                <w:rFonts w:ascii="Arial" w:hAnsi="Arial"/>
                <w:b/>
              </w:rPr>
              <w:t>EXPLICATIVAS</w:t>
            </w:r>
            <w:r>
              <w:rPr>
                <w:rFonts w:ascii="Arial" w:hAnsi="Arial"/>
                <w:b/>
                <w:spacing w:val="-1"/>
              </w:rPr>
              <w:t xml:space="preserve"> </w:t>
            </w:r>
            <w:r>
              <w:rPr>
                <w:rFonts w:ascii="Arial" w:hAnsi="Arial"/>
                <w:b/>
              </w:rPr>
              <w:t>SOBRE</w:t>
            </w:r>
            <w:r>
              <w:rPr>
                <w:rFonts w:ascii="Arial" w:hAnsi="Arial"/>
                <w:b/>
                <w:spacing w:val="-3"/>
              </w:rPr>
              <w:t xml:space="preserve"> </w:t>
            </w:r>
            <w:r>
              <w:rPr>
                <w:rFonts w:ascii="Arial" w:hAnsi="Arial"/>
                <w:b/>
              </w:rPr>
              <w:t>AS</w:t>
            </w:r>
            <w:r>
              <w:rPr>
                <w:rFonts w:ascii="Arial" w:hAnsi="Arial"/>
                <w:b/>
                <w:spacing w:val="-5"/>
              </w:rPr>
              <w:t xml:space="preserve"> </w:t>
            </w:r>
            <w:r>
              <w:rPr>
                <w:rFonts w:ascii="Arial" w:hAnsi="Arial"/>
                <w:b/>
              </w:rPr>
              <w:t>DEMONSTRAÇÕES</w:t>
            </w:r>
            <w:r>
              <w:rPr>
                <w:rFonts w:ascii="Arial" w:hAnsi="Arial"/>
                <w:b/>
                <w:spacing w:val="-5"/>
              </w:rPr>
              <w:t xml:space="preserve"> </w:t>
            </w:r>
            <w:r>
              <w:rPr>
                <w:rFonts w:ascii="Arial" w:hAnsi="Arial"/>
                <w:b/>
              </w:rPr>
              <w:t>CONTÁBEIS</w:t>
            </w:r>
          </w:p>
          <w:p w14:paraId="564BE914" w14:textId="77777777" w:rsidR="004D00CC" w:rsidRDefault="00F34761">
            <w:pPr>
              <w:pStyle w:val="TableParagraph"/>
              <w:spacing w:before="2" w:line="233" w:lineRule="exact"/>
              <w:ind w:left="191" w:right="188"/>
              <w:jc w:val="center"/>
            </w:pPr>
            <w:r>
              <w:t>(valores em</w:t>
            </w:r>
            <w:r>
              <w:rPr>
                <w:spacing w:val="-2"/>
              </w:rPr>
              <w:t xml:space="preserve"> </w:t>
            </w:r>
            <w:r>
              <w:t>milhares</w:t>
            </w:r>
            <w:r>
              <w:rPr>
                <w:spacing w:val="-3"/>
              </w:rPr>
              <w:t xml:space="preserve"> </w:t>
            </w:r>
            <w:r>
              <w:t>de</w:t>
            </w:r>
            <w:r>
              <w:rPr>
                <w:spacing w:val="-2"/>
              </w:rPr>
              <w:t xml:space="preserve"> </w:t>
            </w:r>
            <w:r>
              <w:t>reais)</w:t>
            </w:r>
          </w:p>
        </w:tc>
      </w:tr>
    </w:tbl>
    <w:p w14:paraId="7164D86A" w14:textId="77777777" w:rsidR="004D00CC" w:rsidRDefault="004D00CC">
      <w:pPr>
        <w:pStyle w:val="Corpodetexto"/>
        <w:rPr>
          <w:rFonts w:ascii="Arial"/>
          <w:b/>
          <w:sz w:val="20"/>
        </w:rPr>
      </w:pPr>
    </w:p>
    <w:p w14:paraId="44CF3CAA" w14:textId="77777777" w:rsidR="004D00CC" w:rsidRDefault="004D00CC">
      <w:pPr>
        <w:pStyle w:val="Corpodetexto"/>
        <w:rPr>
          <w:rFonts w:ascii="Arial"/>
          <w:b/>
          <w:sz w:val="20"/>
        </w:rPr>
      </w:pPr>
    </w:p>
    <w:p w14:paraId="5D571DCC" w14:textId="77777777" w:rsidR="004D00CC" w:rsidRPr="001F2104" w:rsidRDefault="004D00CC">
      <w:pPr>
        <w:pStyle w:val="Corpodetexto"/>
        <w:spacing w:before="4"/>
        <w:rPr>
          <w:rFonts w:ascii="Arial"/>
          <w:b/>
          <w:sz w:val="20"/>
          <w:szCs w:val="20"/>
        </w:rPr>
      </w:pPr>
    </w:p>
    <w:tbl>
      <w:tblPr>
        <w:tblStyle w:val="TableNormal"/>
        <w:tblW w:w="0" w:type="auto"/>
        <w:tblInd w:w="375" w:type="dxa"/>
        <w:tblLayout w:type="fixed"/>
        <w:tblLook w:val="01E0" w:firstRow="1" w:lastRow="1" w:firstColumn="1" w:lastColumn="1" w:noHBand="0" w:noVBand="0"/>
      </w:tblPr>
      <w:tblGrid>
        <w:gridCol w:w="932"/>
        <w:gridCol w:w="437"/>
        <w:gridCol w:w="5188"/>
      </w:tblGrid>
      <w:tr w:rsidR="004D00CC" w14:paraId="5ABA589F" w14:textId="77777777">
        <w:trPr>
          <w:trHeight w:val="235"/>
        </w:trPr>
        <w:tc>
          <w:tcPr>
            <w:tcW w:w="932" w:type="dxa"/>
          </w:tcPr>
          <w:p w14:paraId="721F055B" w14:textId="77777777" w:rsidR="004D00CC" w:rsidRDefault="00F34761">
            <w:pPr>
              <w:pStyle w:val="TableParagraph"/>
              <w:spacing w:line="216" w:lineRule="exact"/>
              <w:ind w:left="200"/>
              <w:rPr>
                <w:rFonts w:ascii="Arial"/>
                <w:b/>
                <w:sz w:val="21"/>
              </w:rPr>
            </w:pPr>
            <w:r>
              <w:rPr>
                <w:rFonts w:ascii="Arial"/>
                <w:b/>
                <w:sz w:val="21"/>
              </w:rPr>
              <w:t>NOTA</w:t>
            </w:r>
          </w:p>
        </w:tc>
        <w:tc>
          <w:tcPr>
            <w:tcW w:w="437" w:type="dxa"/>
          </w:tcPr>
          <w:p w14:paraId="2B1D63A1" w14:textId="77777777" w:rsidR="004D00CC" w:rsidRDefault="00F34761">
            <w:pPr>
              <w:pStyle w:val="TableParagraph"/>
              <w:spacing w:line="216" w:lineRule="exact"/>
              <w:ind w:left="134"/>
              <w:rPr>
                <w:rFonts w:ascii="Arial"/>
                <w:b/>
                <w:sz w:val="21"/>
              </w:rPr>
            </w:pPr>
            <w:r>
              <w:rPr>
                <w:rFonts w:ascii="Arial"/>
                <w:b/>
                <w:sz w:val="21"/>
              </w:rPr>
              <w:t>1</w:t>
            </w:r>
          </w:p>
        </w:tc>
        <w:tc>
          <w:tcPr>
            <w:tcW w:w="5188" w:type="dxa"/>
          </w:tcPr>
          <w:p w14:paraId="2183DCCD" w14:textId="77777777" w:rsidR="004D00CC" w:rsidRDefault="00F34761">
            <w:pPr>
              <w:pStyle w:val="TableParagraph"/>
              <w:spacing w:line="216" w:lineRule="exact"/>
              <w:ind w:left="187"/>
              <w:rPr>
                <w:rFonts w:ascii="Arial" w:hAnsi="Arial"/>
                <w:b/>
                <w:sz w:val="21"/>
              </w:rPr>
            </w:pPr>
            <w:r>
              <w:rPr>
                <w:rFonts w:ascii="Arial" w:hAnsi="Arial"/>
                <w:b/>
                <w:sz w:val="21"/>
              </w:rPr>
              <w:t>CONSTITUIÇÃO</w:t>
            </w:r>
            <w:r>
              <w:rPr>
                <w:rFonts w:ascii="Arial" w:hAnsi="Arial"/>
                <w:b/>
                <w:spacing w:val="-7"/>
                <w:sz w:val="21"/>
              </w:rPr>
              <w:t xml:space="preserve"> </w:t>
            </w:r>
            <w:r>
              <w:rPr>
                <w:rFonts w:ascii="Arial" w:hAnsi="Arial"/>
                <w:b/>
                <w:sz w:val="21"/>
              </w:rPr>
              <w:t>E</w:t>
            </w:r>
            <w:r>
              <w:rPr>
                <w:rFonts w:ascii="Arial" w:hAnsi="Arial"/>
                <w:b/>
                <w:spacing w:val="-6"/>
                <w:sz w:val="21"/>
              </w:rPr>
              <w:t xml:space="preserve"> </w:t>
            </w:r>
            <w:r>
              <w:rPr>
                <w:rFonts w:ascii="Arial" w:hAnsi="Arial"/>
                <w:b/>
                <w:sz w:val="21"/>
              </w:rPr>
              <w:t>ATIVIDADES</w:t>
            </w:r>
            <w:r>
              <w:rPr>
                <w:rFonts w:ascii="Arial" w:hAnsi="Arial"/>
                <w:b/>
                <w:spacing w:val="-6"/>
                <w:sz w:val="21"/>
              </w:rPr>
              <w:t xml:space="preserve"> </w:t>
            </w:r>
            <w:r>
              <w:rPr>
                <w:rFonts w:ascii="Arial" w:hAnsi="Arial"/>
                <w:b/>
                <w:sz w:val="21"/>
              </w:rPr>
              <w:t>OPERACIONAIS</w:t>
            </w:r>
          </w:p>
        </w:tc>
      </w:tr>
    </w:tbl>
    <w:p w14:paraId="39E6B5C9" w14:textId="77777777" w:rsidR="004D00CC" w:rsidRDefault="004D00CC">
      <w:pPr>
        <w:pStyle w:val="Corpodetexto"/>
        <w:rPr>
          <w:rFonts w:ascii="Arial"/>
          <w:b/>
          <w:sz w:val="20"/>
        </w:rPr>
      </w:pPr>
    </w:p>
    <w:p w14:paraId="62D8BAAE" w14:textId="77777777" w:rsidR="004D00CC" w:rsidRDefault="004D00CC">
      <w:pPr>
        <w:pStyle w:val="Corpodetexto"/>
        <w:spacing w:before="5"/>
        <w:rPr>
          <w:rFonts w:ascii="Arial"/>
          <w:b/>
          <w:sz w:val="19"/>
        </w:rPr>
      </w:pPr>
    </w:p>
    <w:p w14:paraId="2F7E9D2C" w14:textId="10FD35F6" w:rsidR="001F2104" w:rsidRDefault="00B71972" w:rsidP="00765449">
      <w:pPr>
        <w:pStyle w:val="Corpodetexto"/>
        <w:spacing w:before="1" w:line="297" w:lineRule="auto"/>
        <w:ind w:left="426" w:right="305"/>
        <w:jc w:val="both"/>
        <w:rPr>
          <w:spacing w:val="-4"/>
        </w:rPr>
      </w:pPr>
      <w:r>
        <w:rPr>
          <w:spacing w:val="-4"/>
        </w:rPr>
        <w:t>O Hospital Nossa Senhora da Conceição S.A</w:t>
      </w:r>
      <w:r w:rsidR="00BB0E92">
        <w:rPr>
          <w:spacing w:val="-4"/>
        </w:rPr>
        <w:t>.</w:t>
      </w:r>
      <w:r>
        <w:rPr>
          <w:spacing w:val="-4"/>
        </w:rPr>
        <w:t xml:space="preserve"> com sede em Porto Alegre, Estado do Rio Grade do Sul é uma empresa pública de direito privado, constituída so</w:t>
      </w:r>
      <w:r w:rsidR="00BB248D">
        <w:rPr>
          <w:spacing w:val="-4"/>
        </w:rPr>
        <w:t xml:space="preserve">b a forma de sociedade anônima de capital fechado, sob controle acionário da União sendo regida pelo Decreto nº 7.718, de </w:t>
      </w:r>
      <w:proofErr w:type="gramStart"/>
      <w:r w:rsidR="00BB248D">
        <w:rPr>
          <w:spacing w:val="-4"/>
        </w:rPr>
        <w:t>4</w:t>
      </w:r>
      <w:proofErr w:type="gramEnd"/>
      <w:r w:rsidR="00BB248D">
        <w:rPr>
          <w:spacing w:val="-4"/>
        </w:rPr>
        <w:t xml:space="preserve"> de abril de 2012, pela Lei nº 13.303, de 30 de junho de 2016, pela Lei nº 6.404, de 15 de dezembro de 1976, pelo Decreto nº 8.945, de 27 de dezembro de 2016, por seu estatuto e legislação aplícavel. A Sociedade que possui interesse e utilidade pública</w:t>
      </w:r>
      <w:proofErr w:type="gramStart"/>
      <w:r w:rsidR="00BB248D">
        <w:rPr>
          <w:spacing w:val="-4"/>
        </w:rPr>
        <w:t>, tem</w:t>
      </w:r>
      <w:proofErr w:type="gramEnd"/>
      <w:r w:rsidR="00BB248D">
        <w:rPr>
          <w:spacing w:val="-4"/>
        </w:rPr>
        <w:t xml:space="preserve"> o fim exclusivo de, no</w:t>
      </w:r>
      <w:r w:rsidR="00AD7D96">
        <w:rPr>
          <w:spacing w:val="-4"/>
        </w:rPr>
        <w:t xml:space="preserve"> </w:t>
      </w:r>
      <w:r w:rsidR="00BB248D">
        <w:rPr>
          <w:spacing w:val="-4"/>
        </w:rPr>
        <w:t xml:space="preserve">âmbito do Sistema Único de Saúde – SUS, planejar, gerir, desenvolver e executar ações e serviços de saúde, inclusive com a manutenção de estabelecimentos hospitalres, bem como ensino técnico e superior, e pesquisa básica </w:t>
      </w:r>
      <w:r w:rsidR="00AD7D96">
        <w:rPr>
          <w:spacing w:val="-4"/>
        </w:rPr>
        <w:t>ou aplicada de caráter ciêntifico</w:t>
      </w:r>
      <w:r w:rsidR="00BB248D">
        <w:rPr>
          <w:spacing w:val="-4"/>
        </w:rPr>
        <w:t xml:space="preserve"> ou tecnológico ou o desenvolvimento de novos produtos, serviços ou processos na área de saúde em acordo com os</w:t>
      </w:r>
      <w:r w:rsidR="00AD7D96">
        <w:rPr>
          <w:spacing w:val="-4"/>
        </w:rPr>
        <w:t xml:space="preserve"> </w:t>
      </w:r>
      <w:r w:rsidR="00BB248D">
        <w:rPr>
          <w:spacing w:val="-4"/>
        </w:rPr>
        <w:t>princípios, normas e objetivos constitucionais  e legais do Sistema Único de Saúde.</w:t>
      </w:r>
      <w:r w:rsidR="00765449">
        <w:rPr>
          <w:spacing w:val="-4"/>
        </w:rPr>
        <w:t xml:space="preserve"> </w:t>
      </w:r>
      <w:r w:rsidR="00BB248D">
        <w:rPr>
          <w:spacing w:val="-4"/>
        </w:rPr>
        <w:t>O Hospital Nossa Senhora da Conceição é administrado pelo Conselho de Administração (CA), como órgão colegiado de deliberação estratégica e controle de gestão, e pela Diretoria Executiva (DE), como órgão executivo de administração e representação.</w:t>
      </w:r>
      <w:r w:rsidR="00470E29">
        <w:rPr>
          <w:spacing w:val="-4"/>
        </w:rPr>
        <w:t xml:space="preserve"> O Conselho de Administração (CA), é composto por membros indicados pelo Ministério da Saúde (MS), Ministério da Gestão e Inovaç</w:t>
      </w:r>
      <w:r w:rsidR="00765449">
        <w:rPr>
          <w:spacing w:val="-4"/>
        </w:rPr>
        <w:t xml:space="preserve">ão em Serviços Públicos (MGI), pelo Diretor-Presidente e </w:t>
      </w:r>
      <w:r w:rsidR="00470E29">
        <w:rPr>
          <w:spacing w:val="-4"/>
        </w:rPr>
        <w:t>representante indicado pelos empregados. A Diretoria Executiva (DE) é</w:t>
      </w:r>
      <w:r w:rsidR="00BB0E92">
        <w:rPr>
          <w:spacing w:val="-4"/>
        </w:rPr>
        <w:t xml:space="preserve"> composta</w:t>
      </w:r>
      <w:r w:rsidR="00470E29">
        <w:rPr>
          <w:spacing w:val="-4"/>
        </w:rPr>
        <w:t xml:space="preserve"> pelo Diretor</w:t>
      </w:r>
      <w:r w:rsidR="00765449">
        <w:rPr>
          <w:spacing w:val="-4"/>
        </w:rPr>
        <w:t>-</w:t>
      </w:r>
      <w:r w:rsidR="00470E29">
        <w:rPr>
          <w:spacing w:val="-4"/>
        </w:rPr>
        <w:t>Presidente, Diretor Administrativo e Financeiro, Diretor de Atenção à Saúde e Diretora de</w:t>
      </w:r>
      <w:r w:rsidR="00765449">
        <w:rPr>
          <w:spacing w:val="-4"/>
        </w:rPr>
        <w:t xml:space="preserve"> Inovação,</w:t>
      </w:r>
      <w:proofErr w:type="gramStart"/>
      <w:r w:rsidR="00765449">
        <w:rPr>
          <w:spacing w:val="-4"/>
        </w:rPr>
        <w:t xml:space="preserve">  </w:t>
      </w:r>
      <w:proofErr w:type="gramEnd"/>
      <w:r w:rsidR="00765449">
        <w:rPr>
          <w:spacing w:val="-4"/>
        </w:rPr>
        <w:t>Gestão do Trabalho e Educação.</w:t>
      </w:r>
    </w:p>
    <w:p w14:paraId="27607368" w14:textId="77777777" w:rsidR="00765449" w:rsidRDefault="00765449" w:rsidP="00765449">
      <w:pPr>
        <w:pStyle w:val="Corpodetexto"/>
        <w:spacing w:before="1" w:line="297" w:lineRule="auto"/>
        <w:ind w:left="426" w:right="305"/>
        <w:jc w:val="both"/>
        <w:rPr>
          <w:sz w:val="20"/>
        </w:rPr>
      </w:pPr>
    </w:p>
    <w:tbl>
      <w:tblPr>
        <w:tblStyle w:val="TableNormal"/>
        <w:tblW w:w="0" w:type="auto"/>
        <w:tblInd w:w="375" w:type="dxa"/>
        <w:tblLayout w:type="fixed"/>
        <w:tblLook w:val="01E0" w:firstRow="1" w:lastRow="1" w:firstColumn="1" w:lastColumn="1" w:noHBand="0" w:noVBand="0"/>
      </w:tblPr>
      <w:tblGrid>
        <w:gridCol w:w="932"/>
        <w:gridCol w:w="437"/>
        <w:gridCol w:w="5947"/>
      </w:tblGrid>
      <w:tr w:rsidR="004D00CC" w14:paraId="3ABEBE9C" w14:textId="77777777">
        <w:trPr>
          <w:trHeight w:val="235"/>
        </w:trPr>
        <w:tc>
          <w:tcPr>
            <w:tcW w:w="932" w:type="dxa"/>
          </w:tcPr>
          <w:p w14:paraId="3A382F21" w14:textId="77777777" w:rsidR="004D00CC" w:rsidRDefault="00F34761">
            <w:pPr>
              <w:pStyle w:val="TableParagraph"/>
              <w:spacing w:line="216" w:lineRule="exact"/>
              <w:ind w:left="200"/>
              <w:rPr>
                <w:rFonts w:ascii="Arial"/>
                <w:b/>
                <w:sz w:val="21"/>
              </w:rPr>
            </w:pPr>
            <w:r>
              <w:rPr>
                <w:rFonts w:ascii="Arial"/>
                <w:b/>
                <w:sz w:val="21"/>
              </w:rPr>
              <w:t>NOTA</w:t>
            </w:r>
          </w:p>
        </w:tc>
        <w:tc>
          <w:tcPr>
            <w:tcW w:w="437" w:type="dxa"/>
          </w:tcPr>
          <w:p w14:paraId="1874D05E" w14:textId="77777777" w:rsidR="004D00CC" w:rsidRDefault="00F34761">
            <w:pPr>
              <w:pStyle w:val="TableParagraph"/>
              <w:spacing w:line="216" w:lineRule="exact"/>
              <w:ind w:left="134"/>
              <w:rPr>
                <w:rFonts w:ascii="Arial"/>
                <w:b/>
                <w:sz w:val="21"/>
              </w:rPr>
            </w:pPr>
            <w:r>
              <w:rPr>
                <w:rFonts w:ascii="Arial"/>
                <w:b/>
                <w:sz w:val="21"/>
              </w:rPr>
              <w:t>2</w:t>
            </w:r>
          </w:p>
        </w:tc>
        <w:tc>
          <w:tcPr>
            <w:tcW w:w="5947" w:type="dxa"/>
          </w:tcPr>
          <w:p w14:paraId="546A75A5" w14:textId="77777777" w:rsidR="004D00CC" w:rsidRDefault="00F34761">
            <w:pPr>
              <w:pStyle w:val="TableParagraph"/>
              <w:spacing w:line="216" w:lineRule="exact"/>
              <w:ind w:left="187"/>
              <w:rPr>
                <w:rFonts w:ascii="Arial" w:hAnsi="Arial"/>
                <w:b/>
                <w:sz w:val="21"/>
              </w:rPr>
            </w:pPr>
            <w:r>
              <w:rPr>
                <w:rFonts w:ascii="Arial" w:hAnsi="Arial"/>
                <w:b/>
                <w:sz w:val="21"/>
              </w:rPr>
              <w:t>APRESENTAÇÃO</w:t>
            </w:r>
            <w:r>
              <w:rPr>
                <w:rFonts w:ascii="Arial" w:hAnsi="Arial"/>
                <w:b/>
                <w:spacing w:val="-8"/>
                <w:sz w:val="21"/>
              </w:rPr>
              <w:t xml:space="preserve"> </w:t>
            </w:r>
            <w:r>
              <w:rPr>
                <w:rFonts w:ascii="Arial" w:hAnsi="Arial"/>
                <w:b/>
                <w:sz w:val="21"/>
              </w:rPr>
              <w:t>DAS</w:t>
            </w:r>
            <w:r>
              <w:rPr>
                <w:rFonts w:ascii="Arial" w:hAnsi="Arial"/>
                <w:b/>
                <w:spacing w:val="-4"/>
                <w:sz w:val="21"/>
              </w:rPr>
              <w:t xml:space="preserve"> </w:t>
            </w:r>
            <w:r>
              <w:rPr>
                <w:rFonts w:ascii="Arial" w:hAnsi="Arial"/>
                <w:b/>
                <w:sz w:val="21"/>
              </w:rPr>
              <w:t>DEMONSTRAÇÕES</w:t>
            </w:r>
            <w:r>
              <w:rPr>
                <w:rFonts w:ascii="Arial" w:hAnsi="Arial"/>
                <w:b/>
                <w:spacing w:val="-8"/>
                <w:sz w:val="21"/>
              </w:rPr>
              <w:t xml:space="preserve"> </w:t>
            </w:r>
            <w:r>
              <w:rPr>
                <w:rFonts w:ascii="Arial" w:hAnsi="Arial"/>
                <w:b/>
                <w:sz w:val="21"/>
              </w:rPr>
              <w:t>CONTÁBEIS</w:t>
            </w:r>
          </w:p>
          <w:p w14:paraId="1330306F" w14:textId="77777777" w:rsidR="00635D90" w:rsidRDefault="00635D90">
            <w:pPr>
              <w:pStyle w:val="TableParagraph"/>
              <w:spacing w:line="216" w:lineRule="exact"/>
              <w:ind w:left="187"/>
              <w:rPr>
                <w:rFonts w:ascii="Arial" w:hAnsi="Arial"/>
                <w:b/>
                <w:sz w:val="21"/>
              </w:rPr>
            </w:pPr>
          </w:p>
        </w:tc>
      </w:tr>
      <w:tr w:rsidR="00765449" w14:paraId="337882A3" w14:textId="77777777">
        <w:trPr>
          <w:trHeight w:val="235"/>
        </w:trPr>
        <w:tc>
          <w:tcPr>
            <w:tcW w:w="932" w:type="dxa"/>
          </w:tcPr>
          <w:p w14:paraId="42A3278F" w14:textId="77777777" w:rsidR="00765449" w:rsidRDefault="00765449">
            <w:pPr>
              <w:pStyle w:val="TableParagraph"/>
              <w:spacing w:line="216" w:lineRule="exact"/>
              <w:ind w:left="200"/>
              <w:rPr>
                <w:rFonts w:ascii="Arial"/>
                <w:b/>
                <w:sz w:val="21"/>
              </w:rPr>
            </w:pPr>
          </w:p>
        </w:tc>
        <w:tc>
          <w:tcPr>
            <w:tcW w:w="437" w:type="dxa"/>
          </w:tcPr>
          <w:p w14:paraId="08317E55" w14:textId="77777777" w:rsidR="00765449" w:rsidRDefault="00765449">
            <w:pPr>
              <w:pStyle w:val="TableParagraph"/>
              <w:spacing w:line="216" w:lineRule="exact"/>
              <w:ind w:left="134"/>
              <w:rPr>
                <w:rFonts w:ascii="Arial"/>
                <w:b/>
                <w:sz w:val="21"/>
              </w:rPr>
            </w:pPr>
          </w:p>
        </w:tc>
        <w:tc>
          <w:tcPr>
            <w:tcW w:w="5947" w:type="dxa"/>
          </w:tcPr>
          <w:p w14:paraId="6DC82D23" w14:textId="77777777" w:rsidR="00765449" w:rsidRDefault="00765449" w:rsidP="00635D90">
            <w:pPr>
              <w:pStyle w:val="TableParagraph"/>
              <w:spacing w:line="216" w:lineRule="exact"/>
              <w:rPr>
                <w:rFonts w:ascii="Arial" w:hAnsi="Arial"/>
                <w:b/>
                <w:sz w:val="21"/>
              </w:rPr>
            </w:pPr>
          </w:p>
        </w:tc>
      </w:tr>
    </w:tbl>
    <w:p w14:paraId="313888D9" w14:textId="649757E7" w:rsidR="00635D90" w:rsidRDefault="00765449" w:rsidP="00635D90">
      <w:pPr>
        <w:pStyle w:val="Corpodetexto"/>
        <w:spacing w:line="297" w:lineRule="auto"/>
        <w:ind w:left="426" w:right="311"/>
        <w:jc w:val="both"/>
      </w:pPr>
      <w:r>
        <w:t>As demostrações contábeis foram elaboradas e estão apresentadas em conformida</w:t>
      </w:r>
      <w:r w:rsidR="00740521">
        <w:t>de com as práticas contábeis ad</w:t>
      </w:r>
      <w:r>
        <w:t>otadas no Brasil, atendendo às disposições da legislação societária (Lei 6.404/76 e alterações, b</w:t>
      </w:r>
      <w:r w:rsidR="00BB0E92">
        <w:t>em como a Lei nº 11.638/07), à</w:t>
      </w:r>
      <w:r w:rsidR="00AD7D96">
        <w:t xml:space="preserve">s </w:t>
      </w:r>
      <w:r>
        <w:t>Normas</w:t>
      </w:r>
      <w:r w:rsidR="00AD7D96">
        <w:t xml:space="preserve"> Brasileiras de Contabilidade, </w:t>
      </w:r>
      <w:r w:rsidR="00BB0E92">
        <w:t>aos pronunciamentos, orientaçõ</w:t>
      </w:r>
      <w:r>
        <w:t>es e int</w:t>
      </w:r>
      <w:r w:rsidR="00BB0E92">
        <w:t>erpretações emitidos pelo Comitê</w:t>
      </w:r>
      <w:r>
        <w:t xml:space="preserve"> de Pronunciamentos Contábeis (CPC), aprovados pelo Conse</w:t>
      </w:r>
      <w:r w:rsidR="00AD7D96">
        <w:t xml:space="preserve">lho Federal de Contabilidade e </w:t>
      </w:r>
      <w:r w:rsidR="00BB0E92">
        <w:t>a</w:t>
      </w:r>
      <w:r w:rsidR="00AD7D96">
        <w:t>o Sistema Integ</w:t>
      </w:r>
      <w:r>
        <w:t xml:space="preserve">rado de Administração Financeira (SIAFI) do Governo Federal, na forma da Lei 4.320/64. A </w:t>
      </w:r>
      <w:r w:rsidR="00635D90">
        <w:t>moeda funcional utilizada é o real (R$)</w:t>
      </w:r>
      <w:r w:rsidR="00740521">
        <w:t>.</w:t>
      </w:r>
    </w:p>
    <w:p w14:paraId="60E6BA4E" w14:textId="77777777" w:rsidR="00740521" w:rsidRDefault="00740521" w:rsidP="00635D90">
      <w:pPr>
        <w:pStyle w:val="Corpodetexto"/>
        <w:spacing w:line="297" w:lineRule="auto"/>
        <w:ind w:left="426" w:right="311"/>
        <w:jc w:val="both"/>
      </w:pPr>
    </w:p>
    <w:p w14:paraId="0E863B80" w14:textId="1AC599CC" w:rsidR="004D00CC" w:rsidRDefault="00740521">
      <w:pPr>
        <w:pStyle w:val="Corpodetexto"/>
        <w:spacing w:before="82" w:line="297" w:lineRule="auto"/>
        <w:ind w:left="426" w:right="311"/>
        <w:jc w:val="both"/>
      </w:pPr>
      <w:r>
        <w:t>As</w:t>
      </w:r>
      <w:r w:rsidR="00F34761">
        <w:t xml:space="preserve"> demonstrações contábeis foram aprovadas pela</w:t>
      </w:r>
      <w:r w:rsidR="00F34761">
        <w:rPr>
          <w:spacing w:val="1"/>
        </w:rPr>
        <w:t xml:space="preserve"> </w:t>
      </w:r>
      <w:r>
        <w:t>D</w:t>
      </w:r>
      <w:r w:rsidR="00F34761">
        <w:t>iretoria</w:t>
      </w:r>
      <w:r>
        <w:t xml:space="preserve"> Executiva (DE)</w:t>
      </w:r>
      <w:r w:rsidR="00F34761">
        <w:rPr>
          <w:spacing w:val="-1"/>
        </w:rPr>
        <w:t xml:space="preserve"> </w:t>
      </w:r>
      <w:r w:rsidR="00F34761" w:rsidRPr="00AD563A">
        <w:t>em</w:t>
      </w:r>
      <w:r w:rsidR="00F34761" w:rsidRPr="00AD563A">
        <w:rPr>
          <w:spacing w:val="1"/>
        </w:rPr>
        <w:t xml:space="preserve"> </w:t>
      </w:r>
      <w:r w:rsidR="004E10A8" w:rsidRPr="00AD563A">
        <w:rPr>
          <w:spacing w:val="1"/>
        </w:rPr>
        <w:t>31</w:t>
      </w:r>
      <w:r w:rsidR="00F34761" w:rsidRPr="00AD563A">
        <w:rPr>
          <w:spacing w:val="-1"/>
        </w:rPr>
        <w:t xml:space="preserve"> </w:t>
      </w:r>
      <w:r w:rsidR="00F34761" w:rsidRPr="00AD563A">
        <w:t>de</w:t>
      </w:r>
      <w:r w:rsidR="00F34761" w:rsidRPr="00AD563A">
        <w:rPr>
          <w:spacing w:val="-1"/>
        </w:rPr>
        <w:t xml:space="preserve"> </w:t>
      </w:r>
      <w:r w:rsidR="00635D90" w:rsidRPr="00AD563A">
        <w:t>outubro</w:t>
      </w:r>
      <w:r w:rsidR="00F34761" w:rsidRPr="00AD563A">
        <w:t xml:space="preserve"> de</w:t>
      </w:r>
      <w:r w:rsidR="00F34761" w:rsidRPr="00AD563A">
        <w:rPr>
          <w:spacing w:val="-3"/>
        </w:rPr>
        <w:t xml:space="preserve"> </w:t>
      </w:r>
      <w:r w:rsidR="00F34761" w:rsidRPr="00AD563A">
        <w:t>2024.</w:t>
      </w:r>
    </w:p>
    <w:p w14:paraId="4EA545F6" w14:textId="77777777" w:rsidR="00635D90" w:rsidRDefault="00635D90">
      <w:pPr>
        <w:pStyle w:val="Corpodetexto"/>
        <w:spacing w:before="82" w:line="297" w:lineRule="auto"/>
        <w:ind w:left="426" w:right="311"/>
        <w:jc w:val="both"/>
      </w:pPr>
    </w:p>
    <w:p w14:paraId="3579CB81" w14:textId="77777777" w:rsidR="00635D90" w:rsidRDefault="00635D90">
      <w:pPr>
        <w:pStyle w:val="Corpodetexto"/>
        <w:spacing w:before="82" w:line="297" w:lineRule="auto"/>
        <w:ind w:left="426" w:right="311"/>
        <w:jc w:val="both"/>
      </w:pPr>
    </w:p>
    <w:p w14:paraId="1C80E53D" w14:textId="77777777" w:rsidR="00635D90" w:rsidRDefault="00635D90">
      <w:pPr>
        <w:pStyle w:val="Corpodetexto"/>
        <w:spacing w:before="82" w:line="297" w:lineRule="auto"/>
        <w:ind w:left="426" w:right="311"/>
        <w:jc w:val="both"/>
      </w:pPr>
    </w:p>
    <w:p w14:paraId="17E712AE" w14:textId="77777777" w:rsidR="00635D90" w:rsidRDefault="00635D90">
      <w:pPr>
        <w:pStyle w:val="Corpodetexto"/>
        <w:spacing w:before="82" w:line="297" w:lineRule="auto"/>
        <w:ind w:left="426" w:right="311"/>
        <w:jc w:val="both"/>
      </w:pPr>
    </w:p>
    <w:p w14:paraId="16C4558F" w14:textId="77777777" w:rsidR="00635D90" w:rsidRDefault="00635D90">
      <w:pPr>
        <w:pStyle w:val="Corpodetexto"/>
        <w:spacing w:before="82" w:line="297" w:lineRule="auto"/>
        <w:ind w:left="426" w:right="311"/>
        <w:jc w:val="both"/>
      </w:pPr>
    </w:p>
    <w:p w14:paraId="05131935" w14:textId="77777777" w:rsidR="00635D90" w:rsidRDefault="00635D90">
      <w:pPr>
        <w:pStyle w:val="Corpodetexto"/>
        <w:spacing w:before="82" w:line="297" w:lineRule="auto"/>
        <w:ind w:left="426" w:right="311"/>
        <w:jc w:val="both"/>
      </w:pPr>
    </w:p>
    <w:p w14:paraId="1A6A86B4" w14:textId="77777777" w:rsidR="00AD7D96" w:rsidRDefault="00AD7D96">
      <w:pPr>
        <w:pStyle w:val="Corpodetexto"/>
        <w:spacing w:before="82" w:line="297" w:lineRule="auto"/>
        <w:ind w:left="426" w:right="311"/>
        <w:jc w:val="both"/>
      </w:pPr>
    </w:p>
    <w:p w14:paraId="48BAB9F4" w14:textId="77777777" w:rsidR="00635D90" w:rsidRPr="009E09DB" w:rsidRDefault="00635D90">
      <w:pPr>
        <w:pStyle w:val="Corpodetexto"/>
        <w:spacing w:before="82" w:line="297" w:lineRule="auto"/>
        <w:ind w:left="426" w:right="311"/>
        <w:jc w:val="both"/>
      </w:pPr>
    </w:p>
    <w:tbl>
      <w:tblPr>
        <w:tblStyle w:val="TableNormal"/>
        <w:tblW w:w="0" w:type="auto"/>
        <w:tblInd w:w="214" w:type="dxa"/>
        <w:tblLayout w:type="fixed"/>
        <w:tblLook w:val="01E0" w:firstRow="1" w:lastRow="1" w:firstColumn="1" w:lastColumn="1" w:noHBand="0" w:noVBand="0"/>
      </w:tblPr>
      <w:tblGrid>
        <w:gridCol w:w="932"/>
        <w:gridCol w:w="437"/>
        <w:gridCol w:w="4013"/>
      </w:tblGrid>
      <w:tr w:rsidR="004D00CC" w14:paraId="5242B379" w14:textId="77777777">
        <w:trPr>
          <w:trHeight w:val="235"/>
        </w:trPr>
        <w:tc>
          <w:tcPr>
            <w:tcW w:w="932" w:type="dxa"/>
          </w:tcPr>
          <w:p w14:paraId="3E7CAC38" w14:textId="77777777" w:rsidR="004D00CC" w:rsidRDefault="00F34761">
            <w:pPr>
              <w:pStyle w:val="TableParagraph"/>
              <w:spacing w:line="216" w:lineRule="exact"/>
              <w:ind w:left="200"/>
              <w:rPr>
                <w:rFonts w:ascii="Arial"/>
                <w:b/>
                <w:sz w:val="21"/>
              </w:rPr>
            </w:pPr>
            <w:r>
              <w:rPr>
                <w:rFonts w:ascii="Arial"/>
                <w:b/>
                <w:sz w:val="21"/>
              </w:rPr>
              <w:lastRenderedPageBreak/>
              <w:t>NOTA</w:t>
            </w:r>
          </w:p>
        </w:tc>
        <w:tc>
          <w:tcPr>
            <w:tcW w:w="437" w:type="dxa"/>
          </w:tcPr>
          <w:p w14:paraId="4FE7AD5F" w14:textId="77777777" w:rsidR="004D00CC" w:rsidRDefault="00F34761">
            <w:pPr>
              <w:pStyle w:val="TableParagraph"/>
              <w:spacing w:line="216" w:lineRule="exact"/>
              <w:ind w:left="134"/>
              <w:rPr>
                <w:rFonts w:ascii="Arial"/>
                <w:b/>
                <w:sz w:val="21"/>
              </w:rPr>
            </w:pPr>
            <w:r>
              <w:rPr>
                <w:rFonts w:ascii="Arial"/>
                <w:b/>
                <w:sz w:val="21"/>
              </w:rPr>
              <w:t>3</w:t>
            </w:r>
          </w:p>
        </w:tc>
        <w:tc>
          <w:tcPr>
            <w:tcW w:w="4013" w:type="dxa"/>
          </w:tcPr>
          <w:p w14:paraId="05F2E4DD" w14:textId="77777777" w:rsidR="004D00CC" w:rsidRDefault="00F34761">
            <w:pPr>
              <w:pStyle w:val="TableParagraph"/>
              <w:spacing w:line="216" w:lineRule="exact"/>
              <w:ind w:left="187"/>
              <w:rPr>
                <w:rFonts w:ascii="Arial" w:hAnsi="Arial"/>
                <w:b/>
                <w:sz w:val="21"/>
              </w:rPr>
            </w:pPr>
            <w:r>
              <w:rPr>
                <w:rFonts w:ascii="Arial" w:hAnsi="Arial"/>
                <w:b/>
                <w:sz w:val="21"/>
              </w:rPr>
              <w:t>PRINCIPAIS</w:t>
            </w:r>
            <w:r>
              <w:rPr>
                <w:rFonts w:ascii="Arial" w:hAnsi="Arial"/>
                <w:b/>
                <w:spacing w:val="-5"/>
                <w:sz w:val="21"/>
              </w:rPr>
              <w:t xml:space="preserve"> </w:t>
            </w:r>
            <w:r>
              <w:rPr>
                <w:rFonts w:ascii="Arial" w:hAnsi="Arial"/>
                <w:b/>
                <w:sz w:val="21"/>
              </w:rPr>
              <w:t>PRÁTICAS</w:t>
            </w:r>
            <w:r>
              <w:rPr>
                <w:rFonts w:ascii="Arial" w:hAnsi="Arial"/>
                <w:b/>
                <w:spacing w:val="-4"/>
                <w:sz w:val="21"/>
              </w:rPr>
              <w:t xml:space="preserve"> </w:t>
            </w:r>
            <w:r>
              <w:rPr>
                <w:rFonts w:ascii="Arial" w:hAnsi="Arial"/>
                <w:b/>
                <w:sz w:val="21"/>
              </w:rPr>
              <w:t>CONTÁBEIS</w:t>
            </w:r>
          </w:p>
        </w:tc>
      </w:tr>
    </w:tbl>
    <w:p w14:paraId="63EC03D8" w14:textId="77777777" w:rsidR="004D00CC" w:rsidRDefault="004D00CC">
      <w:pPr>
        <w:pStyle w:val="Corpodetexto"/>
        <w:rPr>
          <w:sz w:val="20"/>
        </w:rPr>
      </w:pPr>
    </w:p>
    <w:p w14:paraId="705C5BF8" w14:textId="77777777" w:rsidR="004D00CC" w:rsidRDefault="004D00CC">
      <w:pPr>
        <w:pStyle w:val="Corpodetexto"/>
        <w:spacing w:before="5"/>
        <w:rPr>
          <w:sz w:val="19"/>
        </w:rPr>
      </w:pPr>
    </w:p>
    <w:p w14:paraId="22412584" w14:textId="693BB30B" w:rsidR="004D00CC" w:rsidRDefault="00740521">
      <w:pPr>
        <w:pStyle w:val="Corpodetexto"/>
        <w:spacing w:before="1" w:line="297" w:lineRule="auto"/>
        <w:ind w:left="426"/>
      </w:pPr>
      <w:r>
        <w:t xml:space="preserve">Abaixo </w:t>
      </w:r>
      <w:r w:rsidR="00BA134B">
        <w:t>elencamos</w:t>
      </w:r>
      <w:r>
        <w:t xml:space="preserve"> a</w:t>
      </w:r>
      <w:r w:rsidR="00BB0E92">
        <w:t>s</w:t>
      </w:r>
      <w:r w:rsidR="00F34761">
        <w:rPr>
          <w:spacing w:val="29"/>
        </w:rPr>
        <w:t xml:space="preserve"> </w:t>
      </w:r>
      <w:r w:rsidR="00F34761">
        <w:t>base</w:t>
      </w:r>
      <w:r w:rsidR="00BB0E92">
        <w:t>s</w:t>
      </w:r>
      <w:r w:rsidR="00F34761">
        <w:rPr>
          <w:spacing w:val="30"/>
        </w:rPr>
        <w:t xml:space="preserve"> </w:t>
      </w:r>
      <w:r w:rsidR="00F34761">
        <w:t>de</w:t>
      </w:r>
      <w:r w:rsidR="00F34761">
        <w:rPr>
          <w:spacing w:val="30"/>
        </w:rPr>
        <w:t xml:space="preserve"> </w:t>
      </w:r>
      <w:r w:rsidR="00F34761">
        <w:t>reconhecimento</w:t>
      </w:r>
      <w:r w:rsidR="00F34761">
        <w:rPr>
          <w:spacing w:val="29"/>
        </w:rPr>
        <w:t xml:space="preserve"> </w:t>
      </w:r>
      <w:r w:rsidR="00F34761">
        <w:t>e</w:t>
      </w:r>
      <w:r w:rsidR="00F34761">
        <w:rPr>
          <w:spacing w:val="30"/>
        </w:rPr>
        <w:t xml:space="preserve"> </w:t>
      </w:r>
      <w:r w:rsidR="00F34761">
        <w:t>mensuração</w:t>
      </w:r>
      <w:r w:rsidR="00F34761">
        <w:rPr>
          <w:spacing w:val="30"/>
        </w:rPr>
        <w:t xml:space="preserve"> </w:t>
      </w:r>
      <w:r w:rsidR="00BB0E92">
        <w:t>aplicada</w:t>
      </w:r>
      <w:r w:rsidR="00F34761">
        <w:t>s</w:t>
      </w:r>
      <w:r w:rsidR="00F34761">
        <w:rPr>
          <w:spacing w:val="29"/>
        </w:rPr>
        <w:t xml:space="preserve"> </w:t>
      </w:r>
      <w:r w:rsidR="00F34761">
        <w:t>na</w:t>
      </w:r>
      <w:r w:rsidR="00F34761">
        <w:rPr>
          <w:spacing w:val="30"/>
        </w:rPr>
        <w:t xml:space="preserve"> </w:t>
      </w:r>
      <w:r w:rsidR="00F34761">
        <w:t>preparação</w:t>
      </w:r>
      <w:r w:rsidR="00F34761">
        <w:rPr>
          <w:spacing w:val="30"/>
        </w:rPr>
        <w:t xml:space="preserve"> </w:t>
      </w:r>
      <w:r w:rsidR="00F34761">
        <w:t>das</w:t>
      </w:r>
      <w:r w:rsidR="00F34761">
        <w:rPr>
          <w:spacing w:val="30"/>
        </w:rPr>
        <w:t xml:space="preserve"> </w:t>
      </w:r>
      <w:r w:rsidR="00F34761">
        <w:t>demonstrações,</w:t>
      </w:r>
      <w:r w:rsidR="00F34761">
        <w:rPr>
          <w:spacing w:val="27"/>
        </w:rPr>
        <w:t xml:space="preserve"> </w:t>
      </w:r>
      <w:r w:rsidR="00F34761">
        <w:t>bem</w:t>
      </w:r>
      <w:r w:rsidR="00F34761">
        <w:rPr>
          <w:spacing w:val="31"/>
        </w:rPr>
        <w:t xml:space="preserve"> </w:t>
      </w:r>
      <w:r w:rsidR="00F34761">
        <w:t>como</w:t>
      </w:r>
      <w:r w:rsidR="00F34761">
        <w:rPr>
          <w:spacing w:val="30"/>
        </w:rPr>
        <w:t xml:space="preserve"> </w:t>
      </w:r>
      <w:r w:rsidR="00F34761">
        <w:t>as</w:t>
      </w:r>
      <w:r w:rsidR="00502FE8">
        <w:t xml:space="preserve"> </w:t>
      </w:r>
      <w:r w:rsidR="00F34761">
        <w:t>principais</w:t>
      </w:r>
      <w:r w:rsidR="00F34761">
        <w:rPr>
          <w:spacing w:val="-2"/>
        </w:rPr>
        <w:t xml:space="preserve"> </w:t>
      </w:r>
      <w:r w:rsidR="00F34761">
        <w:t>práticas</w:t>
      </w:r>
      <w:r w:rsidR="00F34761">
        <w:rPr>
          <w:spacing w:val="-1"/>
        </w:rPr>
        <w:t xml:space="preserve"> </w:t>
      </w:r>
      <w:r w:rsidR="00F34761">
        <w:t>contábeis</w:t>
      </w:r>
      <w:r w:rsidR="00F34761">
        <w:rPr>
          <w:spacing w:val="-1"/>
        </w:rPr>
        <w:t xml:space="preserve"> </w:t>
      </w:r>
      <w:r w:rsidR="00F34761">
        <w:t>adotadas:</w:t>
      </w:r>
    </w:p>
    <w:p w14:paraId="38490C80" w14:textId="77777777" w:rsidR="004D00CC" w:rsidRDefault="004D00CC">
      <w:pPr>
        <w:pStyle w:val="Corpodetexto"/>
        <w:spacing w:before="10"/>
        <w:rPr>
          <w:sz w:val="20"/>
        </w:rPr>
      </w:pPr>
    </w:p>
    <w:p w14:paraId="65715248" w14:textId="77777777" w:rsidR="004D00CC" w:rsidRDefault="00F34761">
      <w:pPr>
        <w:pStyle w:val="PargrafodaLista"/>
        <w:numPr>
          <w:ilvl w:val="1"/>
          <w:numId w:val="10"/>
        </w:numPr>
        <w:tabs>
          <w:tab w:val="left" w:pos="799"/>
        </w:tabs>
        <w:spacing w:before="1" w:line="297" w:lineRule="auto"/>
        <w:ind w:firstLine="0"/>
        <w:jc w:val="both"/>
        <w:rPr>
          <w:sz w:val="21"/>
        </w:rPr>
      </w:pPr>
      <w:r>
        <w:rPr>
          <w:rFonts w:ascii="Arial" w:hAnsi="Arial"/>
          <w:b/>
          <w:sz w:val="21"/>
        </w:rPr>
        <w:t xml:space="preserve">Receitas e Despesas – </w:t>
      </w:r>
      <w:r>
        <w:rPr>
          <w:sz w:val="21"/>
        </w:rPr>
        <w:t>As receitas e despesas são reconhecidas pelo regime de competência. As</w:t>
      </w:r>
      <w:r>
        <w:rPr>
          <w:spacing w:val="1"/>
          <w:sz w:val="21"/>
        </w:rPr>
        <w:t xml:space="preserve"> </w:t>
      </w:r>
      <w:r>
        <w:rPr>
          <w:sz w:val="21"/>
        </w:rPr>
        <w:t>receitas de subvenções para custeio são reconhecidas no resultado quando utilizadas, conforme disposto</w:t>
      </w:r>
      <w:r>
        <w:rPr>
          <w:spacing w:val="1"/>
          <w:sz w:val="21"/>
        </w:rPr>
        <w:t xml:space="preserve"> </w:t>
      </w:r>
      <w:r>
        <w:rPr>
          <w:sz w:val="21"/>
        </w:rPr>
        <w:t>no item 2 da Resolução do Conselho Federal de Contabilidade 2017/NBC TG 07(R2) - Subvenção e</w:t>
      </w:r>
      <w:r>
        <w:rPr>
          <w:spacing w:val="1"/>
          <w:sz w:val="21"/>
        </w:rPr>
        <w:t xml:space="preserve"> </w:t>
      </w:r>
      <w:r>
        <w:rPr>
          <w:sz w:val="21"/>
        </w:rPr>
        <w:t>Assistências</w:t>
      </w:r>
      <w:r>
        <w:rPr>
          <w:spacing w:val="-2"/>
          <w:sz w:val="21"/>
        </w:rPr>
        <w:t xml:space="preserve"> </w:t>
      </w:r>
      <w:r>
        <w:rPr>
          <w:sz w:val="21"/>
        </w:rPr>
        <w:t>Governamentais.</w:t>
      </w:r>
    </w:p>
    <w:p w14:paraId="476E6E72" w14:textId="77777777" w:rsidR="004D00CC" w:rsidRDefault="004D00CC">
      <w:pPr>
        <w:pStyle w:val="Corpodetexto"/>
      </w:pPr>
    </w:p>
    <w:p w14:paraId="728FE088" w14:textId="77777777" w:rsidR="004D00CC" w:rsidRDefault="00F34761">
      <w:pPr>
        <w:pStyle w:val="PargrafodaLista"/>
        <w:numPr>
          <w:ilvl w:val="1"/>
          <w:numId w:val="10"/>
        </w:numPr>
        <w:tabs>
          <w:tab w:val="left" w:pos="783"/>
        </w:tabs>
        <w:spacing w:line="297" w:lineRule="auto"/>
        <w:ind w:firstLine="0"/>
        <w:jc w:val="both"/>
        <w:rPr>
          <w:sz w:val="21"/>
        </w:rPr>
      </w:pPr>
      <w:r>
        <w:rPr>
          <w:rFonts w:ascii="Arial" w:hAnsi="Arial"/>
          <w:b/>
          <w:sz w:val="21"/>
        </w:rPr>
        <w:t xml:space="preserve">Perdas Estimadas com Créditos de Liquidação Duvidosa (PECLD) – </w:t>
      </w:r>
      <w:r>
        <w:rPr>
          <w:sz w:val="21"/>
        </w:rPr>
        <w:t>Constituída de acordo com o</w:t>
      </w:r>
      <w:r>
        <w:rPr>
          <w:spacing w:val="1"/>
          <w:sz w:val="21"/>
        </w:rPr>
        <w:t xml:space="preserve"> </w:t>
      </w:r>
      <w:r>
        <w:rPr>
          <w:sz w:val="21"/>
        </w:rPr>
        <w:t>Art. 9º da Lei nº 9.430/96, alterado pelo Art. 8º da Lei nº 13.097/15 e com o Art. 71 da Instrução Normativa</w:t>
      </w:r>
      <w:r>
        <w:rPr>
          <w:spacing w:val="-56"/>
          <w:sz w:val="21"/>
        </w:rPr>
        <w:t xml:space="preserve"> </w:t>
      </w:r>
      <w:r>
        <w:rPr>
          <w:sz w:val="21"/>
        </w:rPr>
        <w:t>RFB</w:t>
      </w:r>
      <w:r>
        <w:rPr>
          <w:spacing w:val="-1"/>
          <w:sz w:val="21"/>
        </w:rPr>
        <w:t xml:space="preserve"> </w:t>
      </w:r>
      <w:r>
        <w:rPr>
          <w:sz w:val="21"/>
        </w:rPr>
        <w:t>nº</w:t>
      </w:r>
      <w:r>
        <w:rPr>
          <w:spacing w:val="-1"/>
          <w:sz w:val="21"/>
        </w:rPr>
        <w:t xml:space="preserve"> </w:t>
      </w:r>
      <w:r>
        <w:rPr>
          <w:sz w:val="21"/>
        </w:rPr>
        <w:t>1.700,</w:t>
      </w:r>
      <w:r>
        <w:rPr>
          <w:spacing w:val="-2"/>
          <w:sz w:val="21"/>
        </w:rPr>
        <w:t xml:space="preserve"> </w:t>
      </w:r>
      <w:r>
        <w:rPr>
          <w:sz w:val="21"/>
        </w:rPr>
        <w:t>de</w:t>
      </w:r>
      <w:r>
        <w:rPr>
          <w:spacing w:val="-1"/>
          <w:sz w:val="21"/>
        </w:rPr>
        <w:t xml:space="preserve"> </w:t>
      </w:r>
      <w:r>
        <w:rPr>
          <w:sz w:val="21"/>
        </w:rPr>
        <w:t>14</w:t>
      </w:r>
      <w:r>
        <w:rPr>
          <w:spacing w:val="-1"/>
          <w:sz w:val="21"/>
        </w:rPr>
        <w:t xml:space="preserve"> </w:t>
      </w:r>
      <w:r>
        <w:rPr>
          <w:sz w:val="21"/>
        </w:rPr>
        <w:t>de</w:t>
      </w:r>
      <w:r>
        <w:rPr>
          <w:spacing w:val="-1"/>
          <w:sz w:val="21"/>
        </w:rPr>
        <w:t xml:space="preserve"> </w:t>
      </w:r>
      <w:r>
        <w:rPr>
          <w:sz w:val="21"/>
        </w:rPr>
        <w:t>março</w:t>
      </w:r>
      <w:r>
        <w:rPr>
          <w:spacing w:val="-2"/>
          <w:sz w:val="21"/>
        </w:rPr>
        <w:t xml:space="preserve"> </w:t>
      </w:r>
      <w:r>
        <w:rPr>
          <w:sz w:val="21"/>
        </w:rPr>
        <w:t>de</w:t>
      </w:r>
      <w:r>
        <w:rPr>
          <w:spacing w:val="-1"/>
          <w:sz w:val="21"/>
        </w:rPr>
        <w:t xml:space="preserve"> </w:t>
      </w:r>
      <w:r>
        <w:rPr>
          <w:sz w:val="21"/>
        </w:rPr>
        <w:t>2017</w:t>
      </w:r>
      <w:r>
        <w:rPr>
          <w:spacing w:val="-1"/>
          <w:sz w:val="21"/>
        </w:rPr>
        <w:t xml:space="preserve"> </w:t>
      </w:r>
      <w:r>
        <w:rPr>
          <w:sz w:val="21"/>
        </w:rPr>
        <w:t>(Nota</w:t>
      </w:r>
      <w:r>
        <w:rPr>
          <w:spacing w:val="-1"/>
          <w:sz w:val="21"/>
        </w:rPr>
        <w:t xml:space="preserve"> </w:t>
      </w:r>
      <w:r>
        <w:rPr>
          <w:sz w:val="21"/>
        </w:rPr>
        <w:t>6).</w:t>
      </w:r>
    </w:p>
    <w:p w14:paraId="14A5A870" w14:textId="77777777" w:rsidR="004D00CC" w:rsidRDefault="004D00CC">
      <w:pPr>
        <w:pStyle w:val="Corpodetexto"/>
        <w:spacing w:before="1"/>
      </w:pPr>
    </w:p>
    <w:p w14:paraId="323B7AE0" w14:textId="77777777" w:rsidR="004D00CC" w:rsidRDefault="00F34761">
      <w:pPr>
        <w:pStyle w:val="PargrafodaLista"/>
        <w:numPr>
          <w:ilvl w:val="1"/>
          <w:numId w:val="10"/>
        </w:numPr>
        <w:tabs>
          <w:tab w:val="left" w:pos="785"/>
        </w:tabs>
        <w:spacing w:line="297" w:lineRule="auto"/>
        <w:ind w:right="313" w:firstLine="0"/>
        <w:jc w:val="both"/>
        <w:rPr>
          <w:sz w:val="21"/>
        </w:rPr>
      </w:pPr>
      <w:r>
        <w:rPr>
          <w:rFonts w:ascii="Arial" w:hAnsi="Arial"/>
          <w:b/>
          <w:sz w:val="21"/>
        </w:rPr>
        <w:t xml:space="preserve">Estoques – </w:t>
      </w:r>
      <w:r>
        <w:rPr>
          <w:sz w:val="21"/>
        </w:rPr>
        <w:t>São demonstrados ao custo médio de aquisição ou produção, que não excede o valor de</w:t>
      </w:r>
      <w:r>
        <w:rPr>
          <w:spacing w:val="1"/>
          <w:sz w:val="21"/>
        </w:rPr>
        <w:t xml:space="preserve"> </w:t>
      </w:r>
      <w:r>
        <w:rPr>
          <w:sz w:val="21"/>
        </w:rPr>
        <w:t>mercado</w:t>
      </w:r>
      <w:r>
        <w:rPr>
          <w:spacing w:val="-1"/>
          <w:sz w:val="21"/>
        </w:rPr>
        <w:t xml:space="preserve"> </w:t>
      </w:r>
      <w:r>
        <w:rPr>
          <w:sz w:val="21"/>
        </w:rPr>
        <w:t>(Nota</w:t>
      </w:r>
      <w:r>
        <w:rPr>
          <w:spacing w:val="-1"/>
          <w:sz w:val="21"/>
        </w:rPr>
        <w:t xml:space="preserve"> </w:t>
      </w:r>
      <w:r>
        <w:rPr>
          <w:sz w:val="21"/>
        </w:rPr>
        <w:t>8).</w:t>
      </w:r>
    </w:p>
    <w:p w14:paraId="2EE5A0F8" w14:textId="77777777" w:rsidR="004D00CC" w:rsidRDefault="004D00CC">
      <w:pPr>
        <w:pStyle w:val="Corpodetexto"/>
      </w:pPr>
    </w:p>
    <w:p w14:paraId="3A5D0969" w14:textId="77777777" w:rsidR="004D00CC" w:rsidRDefault="00F34761">
      <w:pPr>
        <w:pStyle w:val="PargrafodaLista"/>
        <w:numPr>
          <w:ilvl w:val="1"/>
          <w:numId w:val="10"/>
        </w:numPr>
        <w:tabs>
          <w:tab w:val="left" w:pos="807"/>
        </w:tabs>
        <w:spacing w:line="297" w:lineRule="auto"/>
        <w:ind w:right="315" w:firstLine="0"/>
        <w:jc w:val="both"/>
        <w:rPr>
          <w:sz w:val="21"/>
        </w:rPr>
      </w:pPr>
      <w:r>
        <w:rPr>
          <w:rFonts w:ascii="Arial" w:hAnsi="Arial"/>
          <w:b/>
          <w:sz w:val="21"/>
        </w:rPr>
        <w:t xml:space="preserve">Investimentos – </w:t>
      </w:r>
      <w:r>
        <w:rPr>
          <w:sz w:val="21"/>
        </w:rPr>
        <w:t>As participações em outras empresas são adequadas ao preço de mercado e os</w:t>
      </w:r>
      <w:r>
        <w:rPr>
          <w:spacing w:val="1"/>
          <w:sz w:val="21"/>
        </w:rPr>
        <w:t xml:space="preserve"> </w:t>
      </w:r>
      <w:r>
        <w:rPr>
          <w:sz w:val="21"/>
        </w:rPr>
        <w:t>outros</w:t>
      </w:r>
      <w:r>
        <w:rPr>
          <w:spacing w:val="1"/>
          <w:sz w:val="21"/>
        </w:rPr>
        <w:t xml:space="preserve"> </w:t>
      </w:r>
      <w:r>
        <w:rPr>
          <w:sz w:val="21"/>
        </w:rPr>
        <w:t>investimentos</w:t>
      </w:r>
      <w:r>
        <w:rPr>
          <w:spacing w:val="1"/>
          <w:sz w:val="21"/>
        </w:rPr>
        <w:t xml:space="preserve"> </w:t>
      </w:r>
      <w:r>
        <w:rPr>
          <w:sz w:val="21"/>
        </w:rPr>
        <w:t>ao</w:t>
      </w:r>
      <w:r>
        <w:rPr>
          <w:spacing w:val="1"/>
          <w:sz w:val="21"/>
        </w:rPr>
        <w:t xml:space="preserve"> </w:t>
      </w:r>
      <w:r>
        <w:rPr>
          <w:sz w:val="21"/>
        </w:rPr>
        <w:t>valor</w:t>
      </w:r>
      <w:r>
        <w:rPr>
          <w:spacing w:val="1"/>
          <w:sz w:val="21"/>
        </w:rPr>
        <w:t xml:space="preserve"> </w:t>
      </w:r>
      <w:r>
        <w:rPr>
          <w:sz w:val="21"/>
        </w:rPr>
        <w:t>de</w:t>
      </w:r>
      <w:r>
        <w:rPr>
          <w:spacing w:val="1"/>
          <w:sz w:val="21"/>
        </w:rPr>
        <w:t xml:space="preserve"> </w:t>
      </w:r>
      <w:r>
        <w:rPr>
          <w:sz w:val="21"/>
        </w:rPr>
        <w:t>realização</w:t>
      </w:r>
      <w:r>
        <w:rPr>
          <w:spacing w:val="1"/>
          <w:sz w:val="21"/>
        </w:rPr>
        <w:t xml:space="preserve"> </w:t>
      </w:r>
      <w:r>
        <w:rPr>
          <w:sz w:val="21"/>
        </w:rPr>
        <w:t>estimada,</w:t>
      </w:r>
      <w:r>
        <w:rPr>
          <w:spacing w:val="1"/>
          <w:sz w:val="21"/>
        </w:rPr>
        <w:t xml:space="preserve"> </w:t>
      </w:r>
      <w:r>
        <w:rPr>
          <w:sz w:val="21"/>
        </w:rPr>
        <w:t>todos</w:t>
      </w:r>
      <w:r>
        <w:rPr>
          <w:spacing w:val="1"/>
          <w:sz w:val="21"/>
        </w:rPr>
        <w:t xml:space="preserve"> </w:t>
      </w:r>
      <w:r>
        <w:rPr>
          <w:sz w:val="21"/>
        </w:rPr>
        <w:t>mediante</w:t>
      </w:r>
      <w:r>
        <w:rPr>
          <w:spacing w:val="1"/>
          <w:sz w:val="21"/>
        </w:rPr>
        <w:t xml:space="preserve"> </w:t>
      </w:r>
      <w:r>
        <w:rPr>
          <w:sz w:val="21"/>
        </w:rPr>
        <w:t>constituição</w:t>
      </w:r>
      <w:r>
        <w:rPr>
          <w:spacing w:val="1"/>
          <w:sz w:val="21"/>
        </w:rPr>
        <w:t xml:space="preserve"> </w:t>
      </w:r>
      <w:r>
        <w:rPr>
          <w:sz w:val="21"/>
        </w:rPr>
        <w:t>ou</w:t>
      </w:r>
      <w:r>
        <w:rPr>
          <w:spacing w:val="1"/>
          <w:sz w:val="21"/>
        </w:rPr>
        <w:t xml:space="preserve"> </w:t>
      </w:r>
      <w:r>
        <w:rPr>
          <w:sz w:val="21"/>
        </w:rPr>
        <w:t>reversão</w:t>
      </w:r>
      <w:r>
        <w:rPr>
          <w:spacing w:val="1"/>
          <w:sz w:val="21"/>
        </w:rPr>
        <w:t xml:space="preserve"> </w:t>
      </w:r>
      <w:r>
        <w:rPr>
          <w:sz w:val="21"/>
        </w:rPr>
        <w:t>de</w:t>
      </w:r>
      <w:r>
        <w:rPr>
          <w:spacing w:val="1"/>
          <w:sz w:val="21"/>
        </w:rPr>
        <w:t xml:space="preserve"> </w:t>
      </w:r>
      <w:r>
        <w:rPr>
          <w:sz w:val="21"/>
        </w:rPr>
        <w:t>provisões</w:t>
      </w:r>
      <w:r>
        <w:rPr>
          <w:spacing w:val="-3"/>
          <w:sz w:val="21"/>
        </w:rPr>
        <w:t xml:space="preserve"> </w:t>
      </w:r>
      <w:r>
        <w:rPr>
          <w:sz w:val="21"/>
        </w:rPr>
        <w:t>para</w:t>
      </w:r>
      <w:r>
        <w:rPr>
          <w:spacing w:val="-1"/>
          <w:sz w:val="21"/>
        </w:rPr>
        <w:t xml:space="preserve"> </w:t>
      </w:r>
      <w:r>
        <w:rPr>
          <w:sz w:val="21"/>
        </w:rPr>
        <w:t>perdas</w:t>
      </w:r>
      <w:r>
        <w:rPr>
          <w:spacing w:val="-1"/>
          <w:sz w:val="21"/>
        </w:rPr>
        <w:t xml:space="preserve"> </w:t>
      </w:r>
      <w:r>
        <w:rPr>
          <w:sz w:val="21"/>
        </w:rPr>
        <w:t>(Nota</w:t>
      </w:r>
      <w:r>
        <w:rPr>
          <w:spacing w:val="-1"/>
          <w:sz w:val="21"/>
        </w:rPr>
        <w:t xml:space="preserve"> </w:t>
      </w:r>
      <w:r>
        <w:rPr>
          <w:sz w:val="21"/>
        </w:rPr>
        <w:t>14).</w:t>
      </w:r>
    </w:p>
    <w:p w14:paraId="1E3EC748" w14:textId="77777777" w:rsidR="004D00CC" w:rsidRDefault="004D00CC">
      <w:pPr>
        <w:pStyle w:val="Corpodetexto"/>
      </w:pPr>
    </w:p>
    <w:p w14:paraId="696FC93B" w14:textId="77777777" w:rsidR="004D00CC" w:rsidRDefault="00F34761" w:rsidP="00740521">
      <w:pPr>
        <w:pStyle w:val="PargrafodaLista"/>
        <w:numPr>
          <w:ilvl w:val="1"/>
          <w:numId w:val="10"/>
        </w:numPr>
        <w:tabs>
          <w:tab w:val="left" w:pos="826"/>
        </w:tabs>
        <w:spacing w:before="82" w:line="297" w:lineRule="auto"/>
        <w:ind w:right="313" w:firstLine="0"/>
        <w:jc w:val="both"/>
      </w:pPr>
      <w:r w:rsidRPr="00740521">
        <w:rPr>
          <w:rFonts w:ascii="Arial" w:hAnsi="Arial"/>
          <w:b/>
          <w:sz w:val="21"/>
        </w:rPr>
        <w:t xml:space="preserve">Imobilizado – </w:t>
      </w:r>
      <w:r w:rsidRPr="00740521">
        <w:rPr>
          <w:sz w:val="21"/>
        </w:rPr>
        <w:t>Está demonstrado ao custo de aquisição ou construção corrigido monetariamente</w:t>
      </w:r>
      <w:r w:rsidRPr="00740521">
        <w:rPr>
          <w:spacing w:val="1"/>
          <w:sz w:val="21"/>
        </w:rPr>
        <w:t xml:space="preserve"> </w:t>
      </w:r>
      <w:r w:rsidRPr="00740521">
        <w:rPr>
          <w:sz w:val="21"/>
        </w:rPr>
        <w:t>conforme legislação vigente até 31 de dezembro de 1995 (custo histórico). Em 25 de agosto de 1997 os</w:t>
      </w:r>
      <w:r w:rsidRPr="00740521">
        <w:rPr>
          <w:spacing w:val="1"/>
          <w:sz w:val="21"/>
        </w:rPr>
        <w:t xml:space="preserve"> </w:t>
      </w:r>
      <w:r w:rsidRPr="00740521">
        <w:rPr>
          <w:sz w:val="21"/>
        </w:rPr>
        <w:t>terrenos e edificações foram reavaliados por empresa especializada. Desde 2009, as depreciações são</w:t>
      </w:r>
      <w:r w:rsidRPr="00740521">
        <w:rPr>
          <w:spacing w:val="1"/>
          <w:sz w:val="21"/>
        </w:rPr>
        <w:t xml:space="preserve"> </w:t>
      </w:r>
      <w:r w:rsidRPr="00740521">
        <w:rPr>
          <w:sz w:val="21"/>
        </w:rPr>
        <w:t>calculadas pelo método linear sobre o custo, com base em taxas determinadas em função do prazo de</w:t>
      </w:r>
      <w:r w:rsidRPr="00740521">
        <w:rPr>
          <w:spacing w:val="1"/>
          <w:sz w:val="21"/>
        </w:rPr>
        <w:t xml:space="preserve"> </w:t>
      </w:r>
      <w:r w:rsidRPr="00740521">
        <w:rPr>
          <w:sz w:val="21"/>
        </w:rPr>
        <w:t>vida</w:t>
      </w:r>
      <w:r w:rsidRPr="00740521">
        <w:rPr>
          <w:spacing w:val="1"/>
          <w:sz w:val="21"/>
        </w:rPr>
        <w:t xml:space="preserve"> </w:t>
      </w:r>
      <w:r w:rsidRPr="00740521">
        <w:rPr>
          <w:sz w:val="21"/>
        </w:rPr>
        <w:t>útil</w:t>
      </w:r>
      <w:r w:rsidRPr="00740521">
        <w:rPr>
          <w:spacing w:val="1"/>
          <w:sz w:val="21"/>
        </w:rPr>
        <w:t xml:space="preserve"> </w:t>
      </w:r>
      <w:r w:rsidRPr="00740521">
        <w:rPr>
          <w:sz w:val="21"/>
        </w:rPr>
        <w:t>estimado</w:t>
      </w:r>
      <w:r w:rsidRPr="00740521">
        <w:rPr>
          <w:spacing w:val="1"/>
          <w:sz w:val="21"/>
        </w:rPr>
        <w:t xml:space="preserve"> </w:t>
      </w:r>
      <w:r w:rsidRPr="00740521">
        <w:rPr>
          <w:sz w:val="21"/>
        </w:rPr>
        <w:t>para</w:t>
      </w:r>
      <w:r w:rsidRPr="00740521">
        <w:rPr>
          <w:spacing w:val="1"/>
          <w:sz w:val="21"/>
        </w:rPr>
        <w:t xml:space="preserve"> </w:t>
      </w:r>
      <w:r w:rsidRPr="00740521">
        <w:rPr>
          <w:sz w:val="21"/>
        </w:rPr>
        <w:t>a</w:t>
      </w:r>
      <w:r w:rsidRPr="00740521">
        <w:rPr>
          <w:spacing w:val="1"/>
          <w:sz w:val="21"/>
        </w:rPr>
        <w:t xml:space="preserve"> </w:t>
      </w:r>
      <w:r w:rsidRPr="00740521">
        <w:rPr>
          <w:sz w:val="21"/>
        </w:rPr>
        <w:t>utilização</w:t>
      </w:r>
      <w:r w:rsidRPr="00740521">
        <w:rPr>
          <w:spacing w:val="1"/>
          <w:sz w:val="21"/>
        </w:rPr>
        <w:t xml:space="preserve"> </w:t>
      </w:r>
      <w:r w:rsidRPr="00740521">
        <w:rPr>
          <w:sz w:val="21"/>
        </w:rPr>
        <w:t>dos</w:t>
      </w:r>
      <w:r w:rsidRPr="00740521">
        <w:rPr>
          <w:spacing w:val="1"/>
          <w:sz w:val="21"/>
        </w:rPr>
        <w:t xml:space="preserve"> </w:t>
      </w:r>
      <w:r w:rsidRPr="00740521">
        <w:rPr>
          <w:sz w:val="21"/>
        </w:rPr>
        <w:t>bens,</w:t>
      </w:r>
      <w:r w:rsidRPr="00740521">
        <w:rPr>
          <w:spacing w:val="1"/>
          <w:sz w:val="21"/>
        </w:rPr>
        <w:t xml:space="preserve"> </w:t>
      </w:r>
      <w:r w:rsidRPr="00740521">
        <w:rPr>
          <w:sz w:val="21"/>
        </w:rPr>
        <w:t>suportado</w:t>
      </w:r>
      <w:r w:rsidRPr="00740521">
        <w:rPr>
          <w:spacing w:val="1"/>
          <w:sz w:val="21"/>
        </w:rPr>
        <w:t xml:space="preserve"> </w:t>
      </w:r>
      <w:r w:rsidRPr="00740521">
        <w:rPr>
          <w:sz w:val="21"/>
        </w:rPr>
        <w:t>por</w:t>
      </w:r>
      <w:r w:rsidRPr="00740521">
        <w:rPr>
          <w:spacing w:val="1"/>
          <w:sz w:val="21"/>
        </w:rPr>
        <w:t xml:space="preserve"> </w:t>
      </w:r>
      <w:r w:rsidRPr="00740521">
        <w:rPr>
          <w:sz w:val="21"/>
        </w:rPr>
        <w:t>laudo</w:t>
      </w:r>
      <w:r w:rsidRPr="00740521">
        <w:rPr>
          <w:spacing w:val="1"/>
          <w:sz w:val="21"/>
        </w:rPr>
        <w:t xml:space="preserve"> </w:t>
      </w:r>
      <w:r w:rsidRPr="00740521">
        <w:rPr>
          <w:sz w:val="21"/>
        </w:rPr>
        <w:t>técnico</w:t>
      </w:r>
      <w:r w:rsidRPr="00740521">
        <w:rPr>
          <w:spacing w:val="1"/>
          <w:sz w:val="21"/>
        </w:rPr>
        <w:t xml:space="preserve"> </w:t>
      </w:r>
      <w:r w:rsidRPr="00740521">
        <w:rPr>
          <w:sz w:val="21"/>
        </w:rPr>
        <w:t>elaborado</w:t>
      </w:r>
      <w:r w:rsidRPr="00740521">
        <w:rPr>
          <w:spacing w:val="1"/>
          <w:sz w:val="21"/>
        </w:rPr>
        <w:t xml:space="preserve"> </w:t>
      </w:r>
      <w:r w:rsidRPr="00740521">
        <w:rPr>
          <w:sz w:val="21"/>
        </w:rPr>
        <w:t>por</w:t>
      </w:r>
      <w:r w:rsidRPr="00740521">
        <w:rPr>
          <w:spacing w:val="1"/>
          <w:sz w:val="21"/>
        </w:rPr>
        <w:t xml:space="preserve"> </w:t>
      </w:r>
      <w:r w:rsidRPr="00740521">
        <w:rPr>
          <w:sz w:val="21"/>
        </w:rPr>
        <w:t>empresa</w:t>
      </w:r>
      <w:r w:rsidRPr="00740521">
        <w:rPr>
          <w:spacing w:val="-56"/>
          <w:sz w:val="21"/>
        </w:rPr>
        <w:t xml:space="preserve"> </w:t>
      </w:r>
      <w:r w:rsidRPr="00740521">
        <w:rPr>
          <w:sz w:val="21"/>
        </w:rPr>
        <w:t>especializada. As benfeitorias em imóveis de terceiros estão suportadas por contratos de cessão de uso</w:t>
      </w:r>
      <w:r w:rsidRPr="00740521">
        <w:rPr>
          <w:spacing w:val="1"/>
          <w:sz w:val="21"/>
        </w:rPr>
        <w:t xml:space="preserve"> </w:t>
      </w:r>
      <w:r w:rsidRPr="00740521">
        <w:rPr>
          <w:sz w:val="21"/>
        </w:rPr>
        <w:t>do imóvel, com prazo de vigência indeterminado, razão pela qual foram depreciadas de acordo com o</w:t>
      </w:r>
      <w:r w:rsidRPr="00740521">
        <w:rPr>
          <w:spacing w:val="1"/>
          <w:sz w:val="21"/>
        </w:rPr>
        <w:t xml:space="preserve"> </w:t>
      </w:r>
      <w:r w:rsidRPr="00740521">
        <w:rPr>
          <w:sz w:val="21"/>
        </w:rPr>
        <w:t>prazo de vida útil estimado para os bens, entre 50 e 60 anos. A amortização de edificações em imóveis de</w:t>
      </w:r>
      <w:r w:rsidRPr="00740521">
        <w:rPr>
          <w:spacing w:val="-56"/>
          <w:sz w:val="21"/>
        </w:rPr>
        <w:t xml:space="preserve"> </w:t>
      </w:r>
      <w:r w:rsidRPr="00740521">
        <w:rPr>
          <w:sz w:val="21"/>
        </w:rPr>
        <w:t>terceiros, registrada no imobilizado, foi calculada com</w:t>
      </w:r>
      <w:r w:rsidRPr="00740521">
        <w:rPr>
          <w:spacing w:val="1"/>
          <w:sz w:val="21"/>
        </w:rPr>
        <w:t xml:space="preserve"> </w:t>
      </w:r>
      <w:r w:rsidRPr="00740521">
        <w:rPr>
          <w:sz w:val="21"/>
        </w:rPr>
        <w:t>base no prazo</w:t>
      </w:r>
      <w:r w:rsidRPr="00740521">
        <w:rPr>
          <w:spacing w:val="1"/>
          <w:sz w:val="21"/>
        </w:rPr>
        <w:t xml:space="preserve"> </w:t>
      </w:r>
      <w:r w:rsidRPr="00740521">
        <w:rPr>
          <w:sz w:val="21"/>
        </w:rPr>
        <w:t>do contrato</w:t>
      </w:r>
      <w:r w:rsidRPr="00740521">
        <w:rPr>
          <w:spacing w:val="58"/>
          <w:sz w:val="21"/>
        </w:rPr>
        <w:t xml:space="preserve"> </w:t>
      </w:r>
      <w:r w:rsidRPr="00740521">
        <w:rPr>
          <w:sz w:val="21"/>
        </w:rPr>
        <w:t>de locação do imóvel.</w:t>
      </w:r>
      <w:r w:rsidRPr="00740521">
        <w:rPr>
          <w:spacing w:val="1"/>
          <w:sz w:val="21"/>
        </w:rPr>
        <w:t xml:space="preserve"> </w:t>
      </w:r>
      <w:r w:rsidRPr="00740521">
        <w:rPr>
          <w:sz w:val="21"/>
        </w:rPr>
        <w:t>Em 2010 foi adotado o custo atribuído conforme Interpretação Técnica ICPC 10 - Interpretação Sobre a</w:t>
      </w:r>
      <w:r w:rsidRPr="00740521">
        <w:rPr>
          <w:spacing w:val="1"/>
          <w:sz w:val="21"/>
        </w:rPr>
        <w:t xml:space="preserve"> </w:t>
      </w:r>
      <w:r w:rsidRPr="00740521">
        <w:rPr>
          <w:sz w:val="21"/>
        </w:rPr>
        <w:t>Aplicação Inicial ao Ativo Imobilizado e à Propriedade para Investimento, que gerou ajuste de avaliação</w:t>
      </w:r>
      <w:r w:rsidRPr="00740521">
        <w:rPr>
          <w:spacing w:val="1"/>
          <w:sz w:val="21"/>
        </w:rPr>
        <w:t xml:space="preserve"> </w:t>
      </w:r>
      <w:r w:rsidRPr="00740521">
        <w:rPr>
          <w:sz w:val="21"/>
        </w:rPr>
        <w:t>patrimonial.</w:t>
      </w:r>
      <w:r w:rsidRPr="00740521">
        <w:rPr>
          <w:spacing w:val="45"/>
          <w:sz w:val="21"/>
        </w:rPr>
        <w:t xml:space="preserve"> </w:t>
      </w:r>
      <w:r w:rsidRPr="00740521">
        <w:rPr>
          <w:sz w:val="21"/>
        </w:rPr>
        <w:t>Em</w:t>
      </w:r>
      <w:r w:rsidRPr="00740521">
        <w:rPr>
          <w:spacing w:val="48"/>
          <w:sz w:val="21"/>
        </w:rPr>
        <w:t xml:space="preserve"> </w:t>
      </w:r>
      <w:r w:rsidRPr="00740521">
        <w:rPr>
          <w:sz w:val="21"/>
        </w:rPr>
        <w:t>2015,</w:t>
      </w:r>
      <w:r w:rsidRPr="00740521">
        <w:rPr>
          <w:spacing w:val="48"/>
          <w:sz w:val="21"/>
        </w:rPr>
        <w:t xml:space="preserve"> </w:t>
      </w:r>
      <w:r w:rsidRPr="00740521">
        <w:rPr>
          <w:sz w:val="21"/>
        </w:rPr>
        <w:t>com</w:t>
      </w:r>
      <w:r w:rsidRPr="00740521">
        <w:rPr>
          <w:spacing w:val="49"/>
          <w:sz w:val="21"/>
        </w:rPr>
        <w:t xml:space="preserve"> </w:t>
      </w:r>
      <w:r w:rsidRPr="00740521">
        <w:rPr>
          <w:sz w:val="21"/>
        </w:rPr>
        <w:t>a</w:t>
      </w:r>
      <w:r w:rsidRPr="00740521">
        <w:rPr>
          <w:spacing w:val="46"/>
          <w:sz w:val="21"/>
        </w:rPr>
        <w:t xml:space="preserve"> </w:t>
      </w:r>
      <w:r w:rsidRPr="00740521">
        <w:rPr>
          <w:sz w:val="21"/>
        </w:rPr>
        <w:t>adoção</w:t>
      </w:r>
      <w:r w:rsidRPr="00740521">
        <w:rPr>
          <w:spacing w:val="46"/>
          <w:sz w:val="21"/>
        </w:rPr>
        <w:t xml:space="preserve"> </w:t>
      </w:r>
      <w:r w:rsidRPr="00740521">
        <w:rPr>
          <w:sz w:val="21"/>
        </w:rPr>
        <w:t>inicial</w:t>
      </w:r>
      <w:r w:rsidRPr="00740521">
        <w:rPr>
          <w:spacing w:val="47"/>
          <w:sz w:val="21"/>
        </w:rPr>
        <w:t xml:space="preserve"> </w:t>
      </w:r>
      <w:r w:rsidRPr="00740521">
        <w:rPr>
          <w:sz w:val="21"/>
        </w:rPr>
        <w:t>da</w:t>
      </w:r>
      <w:r w:rsidRPr="00740521">
        <w:rPr>
          <w:spacing w:val="45"/>
          <w:sz w:val="21"/>
        </w:rPr>
        <w:t xml:space="preserve"> </w:t>
      </w:r>
      <w:r w:rsidRPr="00740521">
        <w:rPr>
          <w:sz w:val="21"/>
        </w:rPr>
        <w:t>Lei</w:t>
      </w:r>
      <w:r w:rsidRPr="00740521">
        <w:rPr>
          <w:spacing w:val="48"/>
          <w:sz w:val="21"/>
        </w:rPr>
        <w:t xml:space="preserve"> </w:t>
      </w:r>
      <w:r w:rsidRPr="00740521">
        <w:rPr>
          <w:sz w:val="21"/>
        </w:rPr>
        <w:t>nº</w:t>
      </w:r>
      <w:r w:rsidRPr="00740521">
        <w:rPr>
          <w:spacing w:val="46"/>
          <w:sz w:val="21"/>
        </w:rPr>
        <w:t xml:space="preserve"> </w:t>
      </w:r>
      <w:r w:rsidRPr="00740521">
        <w:rPr>
          <w:sz w:val="21"/>
        </w:rPr>
        <w:t>12.973/14,</w:t>
      </w:r>
      <w:r w:rsidRPr="00740521">
        <w:rPr>
          <w:spacing w:val="46"/>
          <w:sz w:val="21"/>
        </w:rPr>
        <w:t xml:space="preserve"> </w:t>
      </w:r>
      <w:r w:rsidRPr="00740521">
        <w:rPr>
          <w:sz w:val="21"/>
        </w:rPr>
        <w:t>os</w:t>
      </w:r>
      <w:r w:rsidRPr="00740521">
        <w:rPr>
          <w:spacing w:val="46"/>
          <w:sz w:val="21"/>
        </w:rPr>
        <w:t xml:space="preserve"> </w:t>
      </w:r>
      <w:r w:rsidRPr="00740521">
        <w:rPr>
          <w:sz w:val="21"/>
        </w:rPr>
        <w:t>ajustes</w:t>
      </w:r>
      <w:r w:rsidRPr="00740521">
        <w:rPr>
          <w:spacing w:val="46"/>
          <w:sz w:val="21"/>
        </w:rPr>
        <w:t xml:space="preserve"> </w:t>
      </w:r>
      <w:r w:rsidRPr="00740521">
        <w:rPr>
          <w:sz w:val="21"/>
        </w:rPr>
        <w:t>foram</w:t>
      </w:r>
      <w:r w:rsidRPr="00740521">
        <w:rPr>
          <w:spacing w:val="48"/>
          <w:sz w:val="21"/>
        </w:rPr>
        <w:t xml:space="preserve"> </w:t>
      </w:r>
      <w:r w:rsidRPr="00740521">
        <w:rPr>
          <w:sz w:val="21"/>
        </w:rPr>
        <w:t>reconhecidos</w:t>
      </w:r>
      <w:r w:rsidRPr="00740521">
        <w:rPr>
          <w:spacing w:val="45"/>
          <w:sz w:val="21"/>
        </w:rPr>
        <w:t xml:space="preserve"> </w:t>
      </w:r>
      <w:r w:rsidRPr="00740521">
        <w:rPr>
          <w:sz w:val="21"/>
        </w:rPr>
        <w:t>em</w:t>
      </w:r>
      <w:r w:rsidR="00740521">
        <w:rPr>
          <w:sz w:val="21"/>
        </w:rPr>
        <w:t xml:space="preserve"> </w:t>
      </w:r>
      <w:r>
        <w:t>subcontas do imobilizado e em dezembro de 2018, em função da obtenção da imunidade total dos</w:t>
      </w:r>
      <w:r w:rsidRPr="00740521">
        <w:rPr>
          <w:spacing w:val="1"/>
        </w:rPr>
        <w:t xml:space="preserve"> </w:t>
      </w:r>
      <w:r>
        <w:t>impostos e das contribuições, as subcontas foram eliminadas por não ser mais necessário este controle</w:t>
      </w:r>
      <w:r w:rsidRPr="00740521">
        <w:rPr>
          <w:spacing w:val="1"/>
        </w:rPr>
        <w:t xml:space="preserve"> </w:t>
      </w:r>
      <w:r>
        <w:t>(Nota</w:t>
      </w:r>
      <w:r w:rsidRPr="00740521">
        <w:rPr>
          <w:spacing w:val="-1"/>
        </w:rPr>
        <w:t xml:space="preserve"> </w:t>
      </w:r>
      <w:r>
        <w:t>15.1).</w:t>
      </w:r>
    </w:p>
    <w:p w14:paraId="0087BF7E" w14:textId="77777777" w:rsidR="004D00CC" w:rsidRDefault="004D00CC">
      <w:pPr>
        <w:pStyle w:val="Corpodetexto"/>
      </w:pPr>
    </w:p>
    <w:p w14:paraId="72C9FD31" w14:textId="2A86C62F" w:rsidR="004D00CC" w:rsidRDefault="00F34761">
      <w:pPr>
        <w:pStyle w:val="PargrafodaLista"/>
        <w:numPr>
          <w:ilvl w:val="1"/>
          <w:numId w:val="10"/>
        </w:numPr>
        <w:tabs>
          <w:tab w:val="left" w:pos="783"/>
        </w:tabs>
        <w:spacing w:before="1" w:line="297" w:lineRule="auto"/>
        <w:ind w:firstLine="0"/>
        <w:jc w:val="both"/>
        <w:rPr>
          <w:sz w:val="21"/>
        </w:rPr>
      </w:pPr>
      <w:r>
        <w:rPr>
          <w:rFonts w:ascii="Arial" w:hAnsi="Arial"/>
          <w:b/>
          <w:sz w:val="21"/>
        </w:rPr>
        <w:t xml:space="preserve">Teste de Impairment – </w:t>
      </w:r>
      <w:r>
        <w:rPr>
          <w:sz w:val="21"/>
        </w:rPr>
        <w:t>O teste de impairment deve ser aplicado para apurar se há evidência objetiva</w:t>
      </w:r>
      <w:r>
        <w:rPr>
          <w:spacing w:val="1"/>
          <w:sz w:val="21"/>
        </w:rPr>
        <w:t xml:space="preserve"> </w:t>
      </w:r>
      <w:r>
        <w:rPr>
          <w:sz w:val="21"/>
        </w:rPr>
        <w:t>de que tenha ocorrido redução ao valor recuperável de um ativo. Um ativo tem perda no seu valor</w:t>
      </w:r>
      <w:r>
        <w:rPr>
          <w:spacing w:val="1"/>
          <w:sz w:val="21"/>
        </w:rPr>
        <w:t xml:space="preserve"> </w:t>
      </w:r>
      <w:r>
        <w:rPr>
          <w:sz w:val="21"/>
        </w:rPr>
        <w:t>recuperável se uma evidência objetiva indica que um evento de perda ocorreu após o reconhecimento</w:t>
      </w:r>
      <w:r>
        <w:rPr>
          <w:spacing w:val="1"/>
          <w:sz w:val="21"/>
        </w:rPr>
        <w:t xml:space="preserve"> </w:t>
      </w:r>
      <w:r>
        <w:rPr>
          <w:sz w:val="21"/>
        </w:rPr>
        <w:t>inicial deste ativo e que aquele evento teve um efeito negativo nos fluxos de caixa futuros, se estes</w:t>
      </w:r>
      <w:r>
        <w:rPr>
          <w:spacing w:val="1"/>
          <w:sz w:val="21"/>
        </w:rPr>
        <w:t xml:space="preserve"> </w:t>
      </w:r>
      <w:r>
        <w:rPr>
          <w:sz w:val="21"/>
        </w:rPr>
        <w:t>puderem</w:t>
      </w:r>
      <w:r>
        <w:rPr>
          <w:spacing w:val="9"/>
          <w:sz w:val="21"/>
        </w:rPr>
        <w:t xml:space="preserve"> </w:t>
      </w:r>
      <w:r>
        <w:rPr>
          <w:sz w:val="21"/>
        </w:rPr>
        <w:t>ser</w:t>
      </w:r>
      <w:r>
        <w:rPr>
          <w:spacing w:val="7"/>
          <w:sz w:val="21"/>
        </w:rPr>
        <w:t xml:space="preserve"> </w:t>
      </w:r>
      <w:r>
        <w:rPr>
          <w:sz w:val="21"/>
        </w:rPr>
        <w:t>estimados</w:t>
      </w:r>
      <w:r>
        <w:rPr>
          <w:spacing w:val="8"/>
          <w:sz w:val="21"/>
        </w:rPr>
        <w:t xml:space="preserve"> </w:t>
      </w:r>
      <w:r>
        <w:rPr>
          <w:sz w:val="21"/>
        </w:rPr>
        <w:t>de</w:t>
      </w:r>
      <w:r>
        <w:rPr>
          <w:spacing w:val="7"/>
          <w:sz w:val="21"/>
        </w:rPr>
        <w:t xml:space="preserve"> </w:t>
      </w:r>
      <w:r>
        <w:rPr>
          <w:sz w:val="21"/>
        </w:rPr>
        <w:t>forma</w:t>
      </w:r>
      <w:r>
        <w:rPr>
          <w:spacing w:val="6"/>
          <w:sz w:val="21"/>
        </w:rPr>
        <w:t xml:space="preserve"> </w:t>
      </w:r>
      <w:r>
        <w:rPr>
          <w:sz w:val="21"/>
        </w:rPr>
        <w:t>confiável.</w:t>
      </w:r>
      <w:r>
        <w:rPr>
          <w:spacing w:val="6"/>
          <w:sz w:val="21"/>
        </w:rPr>
        <w:t xml:space="preserve"> </w:t>
      </w:r>
      <w:r>
        <w:rPr>
          <w:sz w:val="21"/>
        </w:rPr>
        <w:t>No</w:t>
      </w:r>
      <w:r>
        <w:rPr>
          <w:spacing w:val="7"/>
          <w:sz w:val="21"/>
        </w:rPr>
        <w:t xml:space="preserve"> </w:t>
      </w:r>
      <w:r>
        <w:rPr>
          <w:sz w:val="21"/>
        </w:rPr>
        <w:t>Hospital</w:t>
      </w:r>
      <w:r>
        <w:rPr>
          <w:spacing w:val="7"/>
          <w:sz w:val="21"/>
        </w:rPr>
        <w:t xml:space="preserve"> </w:t>
      </w:r>
      <w:r>
        <w:rPr>
          <w:sz w:val="21"/>
        </w:rPr>
        <w:t>Nossa</w:t>
      </w:r>
      <w:r>
        <w:rPr>
          <w:spacing w:val="5"/>
          <w:sz w:val="21"/>
        </w:rPr>
        <w:t xml:space="preserve"> </w:t>
      </w:r>
      <w:r>
        <w:rPr>
          <w:sz w:val="21"/>
        </w:rPr>
        <w:t>Senhora</w:t>
      </w:r>
      <w:r>
        <w:rPr>
          <w:spacing w:val="8"/>
          <w:sz w:val="21"/>
        </w:rPr>
        <w:t xml:space="preserve"> </w:t>
      </w:r>
      <w:r>
        <w:rPr>
          <w:sz w:val="21"/>
        </w:rPr>
        <w:t>da</w:t>
      </w:r>
      <w:r>
        <w:rPr>
          <w:spacing w:val="7"/>
          <w:sz w:val="21"/>
        </w:rPr>
        <w:t xml:space="preserve"> </w:t>
      </w:r>
      <w:r>
        <w:rPr>
          <w:sz w:val="21"/>
        </w:rPr>
        <w:t>Conceição</w:t>
      </w:r>
      <w:r>
        <w:rPr>
          <w:spacing w:val="8"/>
          <w:sz w:val="21"/>
        </w:rPr>
        <w:t xml:space="preserve"> </w:t>
      </w:r>
      <w:r>
        <w:rPr>
          <w:sz w:val="21"/>
        </w:rPr>
        <w:t>S.A</w:t>
      </w:r>
      <w:r w:rsidR="008561B9">
        <w:rPr>
          <w:sz w:val="21"/>
        </w:rPr>
        <w:t>.</w:t>
      </w:r>
      <w:r>
        <w:rPr>
          <w:spacing w:val="11"/>
          <w:sz w:val="21"/>
        </w:rPr>
        <w:t xml:space="preserve"> </w:t>
      </w:r>
      <w:r>
        <w:rPr>
          <w:sz w:val="21"/>
        </w:rPr>
        <w:t>a</w:t>
      </w:r>
      <w:r>
        <w:rPr>
          <w:spacing w:val="7"/>
          <w:sz w:val="21"/>
        </w:rPr>
        <w:t xml:space="preserve"> </w:t>
      </w:r>
      <w:r>
        <w:rPr>
          <w:sz w:val="21"/>
        </w:rPr>
        <w:t>depreciação</w:t>
      </w:r>
      <w:r>
        <w:rPr>
          <w:spacing w:val="-55"/>
          <w:sz w:val="21"/>
        </w:rPr>
        <w:t xml:space="preserve"> </w:t>
      </w:r>
      <w:r>
        <w:rPr>
          <w:sz w:val="21"/>
        </w:rPr>
        <w:t>é</w:t>
      </w:r>
      <w:r>
        <w:rPr>
          <w:spacing w:val="1"/>
          <w:sz w:val="21"/>
        </w:rPr>
        <w:t xml:space="preserve"> </w:t>
      </w:r>
      <w:r>
        <w:rPr>
          <w:sz w:val="21"/>
        </w:rPr>
        <w:t>calculada</w:t>
      </w:r>
      <w:r>
        <w:rPr>
          <w:spacing w:val="1"/>
          <w:sz w:val="21"/>
        </w:rPr>
        <w:t xml:space="preserve"> </w:t>
      </w:r>
      <w:r>
        <w:rPr>
          <w:sz w:val="21"/>
        </w:rPr>
        <w:t>com</w:t>
      </w:r>
      <w:r>
        <w:rPr>
          <w:spacing w:val="1"/>
          <w:sz w:val="21"/>
        </w:rPr>
        <w:t xml:space="preserve"> </w:t>
      </w:r>
      <w:r>
        <w:rPr>
          <w:sz w:val="21"/>
        </w:rPr>
        <w:t>base</w:t>
      </w:r>
      <w:r>
        <w:rPr>
          <w:spacing w:val="1"/>
          <w:sz w:val="21"/>
        </w:rPr>
        <w:t xml:space="preserve"> </w:t>
      </w:r>
      <w:r>
        <w:rPr>
          <w:sz w:val="21"/>
        </w:rPr>
        <w:t>no</w:t>
      </w:r>
      <w:r>
        <w:rPr>
          <w:spacing w:val="1"/>
          <w:sz w:val="21"/>
        </w:rPr>
        <w:t xml:space="preserve"> </w:t>
      </w:r>
      <w:r>
        <w:rPr>
          <w:sz w:val="21"/>
        </w:rPr>
        <w:t>tempo</w:t>
      </w:r>
      <w:r>
        <w:rPr>
          <w:spacing w:val="1"/>
          <w:sz w:val="21"/>
        </w:rPr>
        <w:t xml:space="preserve"> </w:t>
      </w:r>
      <w:r>
        <w:rPr>
          <w:sz w:val="21"/>
        </w:rPr>
        <w:t>de</w:t>
      </w:r>
      <w:r>
        <w:rPr>
          <w:spacing w:val="1"/>
          <w:sz w:val="21"/>
        </w:rPr>
        <w:t xml:space="preserve"> </w:t>
      </w:r>
      <w:r>
        <w:rPr>
          <w:sz w:val="21"/>
        </w:rPr>
        <w:t>vida</w:t>
      </w:r>
      <w:r>
        <w:rPr>
          <w:spacing w:val="1"/>
          <w:sz w:val="21"/>
        </w:rPr>
        <w:t xml:space="preserve"> </w:t>
      </w:r>
      <w:r>
        <w:rPr>
          <w:sz w:val="21"/>
        </w:rPr>
        <w:t>útil,</w:t>
      </w:r>
      <w:r>
        <w:rPr>
          <w:spacing w:val="1"/>
          <w:sz w:val="21"/>
        </w:rPr>
        <w:t xml:space="preserve"> </w:t>
      </w:r>
      <w:r>
        <w:rPr>
          <w:sz w:val="21"/>
        </w:rPr>
        <w:t>e</w:t>
      </w:r>
      <w:r>
        <w:rPr>
          <w:spacing w:val="1"/>
          <w:sz w:val="21"/>
        </w:rPr>
        <w:t xml:space="preserve"> </w:t>
      </w:r>
      <w:r>
        <w:rPr>
          <w:sz w:val="21"/>
        </w:rPr>
        <w:t>todos</w:t>
      </w:r>
      <w:r>
        <w:rPr>
          <w:spacing w:val="1"/>
          <w:sz w:val="21"/>
        </w:rPr>
        <w:t xml:space="preserve"> </w:t>
      </w:r>
      <w:r>
        <w:rPr>
          <w:sz w:val="21"/>
        </w:rPr>
        <w:t>os</w:t>
      </w:r>
      <w:r>
        <w:rPr>
          <w:spacing w:val="1"/>
          <w:sz w:val="21"/>
        </w:rPr>
        <w:t xml:space="preserve"> </w:t>
      </w:r>
      <w:r>
        <w:rPr>
          <w:sz w:val="21"/>
        </w:rPr>
        <w:t>bens</w:t>
      </w:r>
      <w:r>
        <w:rPr>
          <w:spacing w:val="1"/>
          <w:sz w:val="21"/>
        </w:rPr>
        <w:t xml:space="preserve"> </w:t>
      </w:r>
      <w:r>
        <w:rPr>
          <w:sz w:val="21"/>
        </w:rPr>
        <w:t>que</w:t>
      </w:r>
      <w:r>
        <w:rPr>
          <w:spacing w:val="1"/>
          <w:sz w:val="21"/>
        </w:rPr>
        <w:t xml:space="preserve"> </w:t>
      </w:r>
      <w:r>
        <w:rPr>
          <w:sz w:val="21"/>
        </w:rPr>
        <w:t>tiverem</w:t>
      </w:r>
      <w:r>
        <w:rPr>
          <w:spacing w:val="1"/>
          <w:sz w:val="21"/>
        </w:rPr>
        <w:t xml:space="preserve"> </w:t>
      </w:r>
      <w:r>
        <w:rPr>
          <w:sz w:val="21"/>
        </w:rPr>
        <w:t>o</w:t>
      </w:r>
      <w:r>
        <w:rPr>
          <w:spacing w:val="1"/>
          <w:sz w:val="21"/>
        </w:rPr>
        <w:t xml:space="preserve"> </w:t>
      </w:r>
      <w:r>
        <w:rPr>
          <w:sz w:val="21"/>
        </w:rPr>
        <w:t>custo</w:t>
      </w:r>
      <w:r>
        <w:rPr>
          <w:spacing w:val="1"/>
          <w:sz w:val="21"/>
        </w:rPr>
        <w:t xml:space="preserve"> </w:t>
      </w:r>
      <w:r>
        <w:rPr>
          <w:sz w:val="21"/>
        </w:rPr>
        <w:t>de</w:t>
      </w:r>
      <w:r>
        <w:rPr>
          <w:spacing w:val="1"/>
          <w:sz w:val="21"/>
        </w:rPr>
        <w:t xml:space="preserve"> </w:t>
      </w:r>
      <w:r>
        <w:rPr>
          <w:sz w:val="21"/>
        </w:rPr>
        <w:t>recuperação/manutenção maior que 50% do seu valor de mercado são considerados irrecuperáveis e</w:t>
      </w:r>
      <w:r>
        <w:rPr>
          <w:spacing w:val="1"/>
          <w:sz w:val="21"/>
        </w:rPr>
        <w:t xml:space="preserve"> </w:t>
      </w:r>
      <w:r>
        <w:rPr>
          <w:sz w:val="21"/>
        </w:rPr>
        <w:t xml:space="preserve">baixados, conforme item </w:t>
      </w:r>
      <w:proofErr w:type="gramStart"/>
      <w:r>
        <w:rPr>
          <w:sz w:val="21"/>
        </w:rPr>
        <w:t>6</w:t>
      </w:r>
      <w:proofErr w:type="gramEnd"/>
      <w:r>
        <w:rPr>
          <w:sz w:val="21"/>
        </w:rPr>
        <w:t xml:space="preserve"> do Manual de Administração Patrimonial de Bens do Imobilizado do GHC e</w:t>
      </w:r>
      <w:r>
        <w:rPr>
          <w:spacing w:val="1"/>
          <w:sz w:val="21"/>
        </w:rPr>
        <w:t xml:space="preserve"> </w:t>
      </w:r>
      <w:r>
        <w:rPr>
          <w:sz w:val="21"/>
        </w:rPr>
        <w:t>Inciso IV do Art. 3º do Decreto nº 9.373, de 11 de maio de 2018, razão pela qual o Comitê de Análise do</w:t>
      </w:r>
      <w:r>
        <w:rPr>
          <w:spacing w:val="1"/>
          <w:sz w:val="21"/>
        </w:rPr>
        <w:t xml:space="preserve"> </w:t>
      </w:r>
      <w:r>
        <w:rPr>
          <w:sz w:val="21"/>
        </w:rPr>
        <w:t>Patrimônio em seu parecer datado de 31 de março de 2019 , conclui que “não existem evidências</w:t>
      </w:r>
      <w:r>
        <w:rPr>
          <w:spacing w:val="1"/>
          <w:sz w:val="21"/>
        </w:rPr>
        <w:t xml:space="preserve"> </w:t>
      </w:r>
      <w:r>
        <w:rPr>
          <w:sz w:val="21"/>
        </w:rPr>
        <w:t>objetivas que justifiquem a realização de teste de recuperabilidade para os ativos do Hospital Nossa</w:t>
      </w:r>
      <w:r>
        <w:rPr>
          <w:spacing w:val="1"/>
          <w:sz w:val="21"/>
        </w:rPr>
        <w:t xml:space="preserve"> </w:t>
      </w:r>
      <w:r>
        <w:rPr>
          <w:sz w:val="21"/>
        </w:rPr>
        <w:t>Senhora</w:t>
      </w:r>
      <w:r>
        <w:rPr>
          <w:spacing w:val="-2"/>
          <w:sz w:val="21"/>
        </w:rPr>
        <w:t xml:space="preserve"> </w:t>
      </w:r>
      <w:r>
        <w:rPr>
          <w:sz w:val="21"/>
        </w:rPr>
        <w:t>da</w:t>
      </w:r>
      <w:r>
        <w:rPr>
          <w:spacing w:val="-1"/>
          <w:sz w:val="21"/>
        </w:rPr>
        <w:t xml:space="preserve"> </w:t>
      </w:r>
      <w:r>
        <w:rPr>
          <w:sz w:val="21"/>
        </w:rPr>
        <w:t>Conceição</w:t>
      </w:r>
      <w:r>
        <w:rPr>
          <w:spacing w:val="-1"/>
          <w:sz w:val="21"/>
        </w:rPr>
        <w:t xml:space="preserve"> </w:t>
      </w:r>
      <w:r>
        <w:rPr>
          <w:sz w:val="21"/>
        </w:rPr>
        <w:t>S.A.</w:t>
      </w:r>
      <w:r>
        <w:rPr>
          <w:spacing w:val="-2"/>
          <w:sz w:val="21"/>
        </w:rPr>
        <w:t xml:space="preserve"> </w:t>
      </w:r>
      <w:r>
        <w:rPr>
          <w:sz w:val="21"/>
        </w:rPr>
        <w:t>e</w:t>
      </w:r>
      <w:r>
        <w:rPr>
          <w:spacing w:val="-1"/>
          <w:sz w:val="21"/>
        </w:rPr>
        <w:t xml:space="preserve"> </w:t>
      </w:r>
      <w:r>
        <w:rPr>
          <w:sz w:val="21"/>
        </w:rPr>
        <w:t>suas</w:t>
      </w:r>
      <w:r>
        <w:rPr>
          <w:spacing w:val="-3"/>
          <w:sz w:val="21"/>
        </w:rPr>
        <w:t xml:space="preserve"> </w:t>
      </w:r>
      <w:r>
        <w:rPr>
          <w:sz w:val="21"/>
        </w:rPr>
        <w:t>filiais”.</w:t>
      </w:r>
    </w:p>
    <w:p w14:paraId="4A033863" w14:textId="77777777" w:rsidR="00740521" w:rsidRPr="00740521" w:rsidRDefault="00740521" w:rsidP="00740521">
      <w:pPr>
        <w:pStyle w:val="PargrafodaLista"/>
        <w:rPr>
          <w:sz w:val="21"/>
        </w:rPr>
      </w:pPr>
    </w:p>
    <w:p w14:paraId="78970F72" w14:textId="77777777" w:rsidR="00740521" w:rsidRDefault="00740521" w:rsidP="00740521">
      <w:pPr>
        <w:pStyle w:val="PargrafodaLista"/>
        <w:tabs>
          <w:tab w:val="left" w:pos="783"/>
        </w:tabs>
        <w:spacing w:before="1" w:line="297" w:lineRule="auto"/>
        <w:jc w:val="left"/>
        <w:rPr>
          <w:sz w:val="21"/>
        </w:rPr>
      </w:pPr>
    </w:p>
    <w:p w14:paraId="56386E51" w14:textId="77777777" w:rsidR="004D00CC" w:rsidRDefault="00F34761">
      <w:pPr>
        <w:pStyle w:val="PargrafodaLista"/>
        <w:numPr>
          <w:ilvl w:val="1"/>
          <w:numId w:val="10"/>
        </w:numPr>
        <w:tabs>
          <w:tab w:val="left" w:pos="795"/>
        </w:tabs>
        <w:spacing w:line="297" w:lineRule="auto"/>
        <w:ind w:right="313" w:firstLine="0"/>
        <w:jc w:val="both"/>
        <w:rPr>
          <w:sz w:val="21"/>
        </w:rPr>
      </w:pPr>
      <w:r>
        <w:rPr>
          <w:rFonts w:ascii="Arial" w:hAnsi="Arial"/>
          <w:b/>
          <w:sz w:val="21"/>
        </w:rPr>
        <w:lastRenderedPageBreak/>
        <w:t xml:space="preserve">Direito de Uso de Arrendamentos – </w:t>
      </w:r>
      <w:r>
        <w:rPr>
          <w:sz w:val="21"/>
        </w:rPr>
        <w:t>É um ativo que representa o direito do arrendatário de usar o</w:t>
      </w:r>
      <w:r>
        <w:rPr>
          <w:spacing w:val="1"/>
          <w:sz w:val="21"/>
        </w:rPr>
        <w:t xml:space="preserve"> </w:t>
      </w:r>
      <w:r>
        <w:rPr>
          <w:sz w:val="21"/>
        </w:rPr>
        <w:t>ativo</w:t>
      </w:r>
      <w:r>
        <w:rPr>
          <w:spacing w:val="6"/>
          <w:sz w:val="21"/>
        </w:rPr>
        <w:t xml:space="preserve"> </w:t>
      </w:r>
      <w:r>
        <w:rPr>
          <w:sz w:val="21"/>
        </w:rPr>
        <w:t>subjacente</w:t>
      </w:r>
      <w:r>
        <w:rPr>
          <w:spacing w:val="5"/>
          <w:sz w:val="21"/>
        </w:rPr>
        <w:t xml:space="preserve"> </w:t>
      </w:r>
      <w:r>
        <w:rPr>
          <w:sz w:val="21"/>
        </w:rPr>
        <w:t>durante</w:t>
      </w:r>
      <w:r>
        <w:rPr>
          <w:spacing w:val="5"/>
          <w:sz w:val="21"/>
        </w:rPr>
        <w:t xml:space="preserve"> </w:t>
      </w:r>
      <w:r>
        <w:rPr>
          <w:sz w:val="21"/>
        </w:rPr>
        <w:t>o</w:t>
      </w:r>
      <w:r>
        <w:rPr>
          <w:spacing w:val="6"/>
          <w:sz w:val="21"/>
        </w:rPr>
        <w:t xml:space="preserve"> </w:t>
      </w:r>
      <w:r>
        <w:rPr>
          <w:sz w:val="21"/>
        </w:rPr>
        <w:t>prazo</w:t>
      </w:r>
      <w:r>
        <w:rPr>
          <w:spacing w:val="5"/>
          <w:sz w:val="21"/>
        </w:rPr>
        <w:t xml:space="preserve"> </w:t>
      </w:r>
      <w:r>
        <w:rPr>
          <w:sz w:val="21"/>
        </w:rPr>
        <w:t>do</w:t>
      </w:r>
      <w:r>
        <w:rPr>
          <w:spacing w:val="5"/>
          <w:sz w:val="21"/>
        </w:rPr>
        <w:t xml:space="preserve"> </w:t>
      </w:r>
      <w:r>
        <w:rPr>
          <w:sz w:val="21"/>
        </w:rPr>
        <w:t>arrendamento</w:t>
      </w:r>
      <w:r>
        <w:rPr>
          <w:spacing w:val="5"/>
          <w:sz w:val="21"/>
        </w:rPr>
        <w:t xml:space="preserve"> </w:t>
      </w:r>
      <w:r>
        <w:rPr>
          <w:sz w:val="21"/>
        </w:rPr>
        <w:t>e</w:t>
      </w:r>
      <w:r>
        <w:rPr>
          <w:spacing w:val="6"/>
          <w:sz w:val="21"/>
        </w:rPr>
        <w:t xml:space="preserve"> </w:t>
      </w:r>
      <w:r>
        <w:rPr>
          <w:sz w:val="21"/>
        </w:rPr>
        <w:t>está</w:t>
      </w:r>
      <w:r>
        <w:rPr>
          <w:spacing w:val="5"/>
          <w:sz w:val="21"/>
        </w:rPr>
        <w:t xml:space="preserve"> </w:t>
      </w:r>
      <w:r>
        <w:rPr>
          <w:sz w:val="21"/>
        </w:rPr>
        <w:t>contabilizado</w:t>
      </w:r>
      <w:r>
        <w:rPr>
          <w:spacing w:val="5"/>
          <w:sz w:val="21"/>
        </w:rPr>
        <w:t xml:space="preserve"> </w:t>
      </w:r>
      <w:r>
        <w:rPr>
          <w:sz w:val="21"/>
        </w:rPr>
        <w:t>no</w:t>
      </w:r>
      <w:r>
        <w:rPr>
          <w:spacing w:val="5"/>
          <w:sz w:val="21"/>
        </w:rPr>
        <w:t xml:space="preserve"> </w:t>
      </w:r>
      <w:r>
        <w:rPr>
          <w:sz w:val="21"/>
        </w:rPr>
        <w:t>ativo</w:t>
      </w:r>
      <w:r>
        <w:rPr>
          <w:spacing w:val="7"/>
          <w:sz w:val="21"/>
        </w:rPr>
        <w:t xml:space="preserve"> </w:t>
      </w:r>
      <w:r>
        <w:rPr>
          <w:sz w:val="21"/>
        </w:rPr>
        <w:t>não</w:t>
      </w:r>
      <w:r>
        <w:rPr>
          <w:spacing w:val="6"/>
          <w:sz w:val="21"/>
        </w:rPr>
        <w:t xml:space="preserve"> </w:t>
      </w:r>
      <w:r>
        <w:rPr>
          <w:sz w:val="21"/>
        </w:rPr>
        <w:t>circulante</w:t>
      </w:r>
      <w:r>
        <w:rPr>
          <w:spacing w:val="15"/>
          <w:sz w:val="21"/>
        </w:rPr>
        <w:t xml:space="preserve"> </w:t>
      </w:r>
      <w:r>
        <w:rPr>
          <w:sz w:val="21"/>
        </w:rPr>
        <w:t>(Notas</w:t>
      </w:r>
      <w:r>
        <w:rPr>
          <w:spacing w:val="2"/>
          <w:sz w:val="21"/>
        </w:rPr>
        <w:t xml:space="preserve"> </w:t>
      </w:r>
      <w:r>
        <w:rPr>
          <w:sz w:val="21"/>
        </w:rPr>
        <w:t>3.9</w:t>
      </w:r>
      <w:r>
        <w:rPr>
          <w:spacing w:val="-56"/>
          <w:sz w:val="21"/>
        </w:rPr>
        <w:t xml:space="preserve"> </w:t>
      </w:r>
      <w:r>
        <w:rPr>
          <w:sz w:val="21"/>
        </w:rPr>
        <w:t>e</w:t>
      </w:r>
      <w:r>
        <w:rPr>
          <w:spacing w:val="-1"/>
          <w:sz w:val="21"/>
        </w:rPr>
        <w:t xml:space="preserve"> </w:t>
      </w:r>
      <w:r>
        <w:rPr>
          <w:sz w:val="21"/>
        </w:rPr>
        <w:t>15.2).</w:t>
      </w:r>
    </w:p>
    <w:p w14:paraId="4DECF477" w14:textId="77777777" w:rsidR="004D00CC" w:rsidRDefault="004D00CC">
      <w:pPr>
        <w:pStyle w:val="Corpodetexto"/>
      </w:pPr>
    </w:p>
    <w:p w14:paraId="166B474F" w14:textId="77777777" w:rsidR="004D00CC" w:rsidRDefault="00F34761">
      <w:pPr>
        <w:pStyle w:val="PargrafodaLista"/>
        <w:numPr>
          <w:ilvl w:val="1"/>
          <w:numId w:val="10"/>
        </w:numPr>
        <w:tabs>
          <w:tab w:val="left" w:pos="797"/>
        </w:tabs>
        <w:spacing w:before="1" w:line="297" w:lineRule="auto"/>
        <w:ind w:right="314" w:firstLine="0"/>
        <w:jc w:val="both"/>
        <w:rPr>
          <w:sz w:val="21"/>
        </w:rPr>
      </w:pPr>
      <w:r>
        <w:rPr>
          <w:rFonts w:ascii="Arial" w:hAnsi="Arial"/>
          <w:b/>
          <w:sz w:val="21"/>
        </w:rPr>
        <w:t xml:space="preserve">Intangível – </w:t>
      </w:r>
      <w:r>
        <w:rPr>
          <w:sz w:val="21"/>
        </w:rPr>
        <w:t>Está demonstrado ao custo de aquisição e desde 2009 a amortização é calculada com</w:t>
      </w:r>
      <w:r>
        <w:rPr>
          <w:spacing w:val="1"/>
          <w:sz w:val="21"/>
        </w:rPr>
        <w:t xml:space="preserve"> </w:t>
      </w:r>
      <w:r>
        <w:rPr>
          <w:sz w:val="21"/>
        </w:rPr>
        <w:t>base</w:t>
      </w:r>
      <w:r>
        <w:rPr>
          <w:spacing w:val="-1"/>
          <w:sz w:val="21"/>
        </w:rPr>
        <w:t xml:space="preserve"> </w:t>
      </w:r>
      <w:r>
        <w:rPr>
          <w:sz w:val="21"/>
        </w:rPr>
        <w:t>no</w:t>
      </w:r>
      <w:r>
        <w:rPr>
          <w:spacing w:val="-1"/>
          <w:sz w:val="21"/>
        </w:rPr>
        <w:t xml:space="preserve"> </w:t>
      </w:r>
      <w:r>
        <w:rPr>
          <w:sz w:val="21"/>
        </w:rPr>
        <w:t>tempo</w:t>
      </w:r>
      <w:r>
        <w:rPr>
          <w:spacing w:val="-1"/>
          <w:sz w:val="21"/>
        </w:rPr>
        <w:t xml:space="preserve"> </w:t>
      </w:r>
      <w:r>
        <w:rPr>
          <w:sz w:val="21"/>
        </w:rPr>
        <w:t>de</w:t>
      </w:r>
      <w:r>
        <w:rPr>
          <w:spacing w:val="-1"/>
          <w:sz w:val="21"/>
        </w:rPr>
        <w:t xml:space="preserve"> </w:t>
      </w:r>
      <w:r>
        <w:rPr>
          <w:sz w:val="21"/>
        </w:rPr>
        <w:t>vida</w:t>
      </w:r>
      <w:r>
        <w:rPr>
          <w:spacing w:val="-1"/>
          <w:sz w:val="21"/>
        </w:rPr>
        <w:t xml:space="preserve"> </w:t>
      </w:r>
      <w:r>
        <w:rPr>
          <w:sz w:val="21"/>
        </w:rPr>
        <w:t>útil</w:t>
      </w:r>
      <w:r>
        <w:rPr>
          <w:spacing w:val="-2"/>
          <w:sz w:val="21"/>
        </w:rPr>
        <w:t xml:space="preserve"> </w:t>
      </w:r>
      <w:r>
        <w:rPr>
          <w:sz w:val="21"/>
        </w:rPr>
        <w:t>estimado</w:t>
      </w:r>
      <w:r>
        <w:rPr>
          <w:spacing w:val="-1"/>
          <w:sz w:val="21"/>
        </w:rPr>
        <w:t xml:space="preserve"> </w:t>
      </w:r>
      <w:r>
        <w:rPr>
          <w:sz w:val="21"/>
        </w:rPr>
        <w:t>para</w:t>
      </w:r>
      <w:r>
        <w:rPr>
          <w:spacing w:val="-1"/>
          <w:sz w:val="21"/>
        </w:rPr>
        <w:t xml:space="preserve"> </w:t>
      </w:r>
      <w:r>
        <w:rPr>
          <w:sz w:val="21"/>
        </w:rPr>
        <w:t>a</w:t>
      </w:r>
      <w:r>
        <w:rPr>
          <w:spacing w:val="-1"/>
          <w:sz w:val="21"/>
        </w:rPr>
        <w:t xml:space="preserve"> </w:t>
      </w:r>
      <w:r>
        <w:rPr>
          <w:sz w:val="21"/>
        </w:rPr>
        <w:t>utilização</w:t>
      </w:r>
      <w:r>
        <w:rPr>
          <w:spacing w:val="-1"/>
          <w:sz w:val="21"/>
        </w:rPr>
        <w:t xml:space="preserve"> </w:t>
      </w:r>
      <w:r>
        <w:rPr>
          <w:sz w:val="21"/>
        </w:rPr>
        <w:t>dos bens</w:t>
      </w:r>
      <w:r>
        <w:rPr>
          <w:spacing w:val="-1"/>
          <w:sz w:val="21"/>
        </w:rPr>
        <w:t xml:space="preserve"> </w:t>
      </w:r>
      <w:r>
        <w:rPr>
          <w:sz w:val="21"/>
        </w:rPr>
        <w:t>(Nota</w:t>
      </w:r>
      <w:r>
        <w:rPr>
          <w:spacing w:val="-1"/>
          <w:sz w:val="21"/>
        </w:rPr>
        <w:t xml:space="preserve"> </w:t>
      </w:r>
      <w:r>
        <w:rPr>
          <w:sz w:val="21"/>
        </w:rPr>
        <w:t>15.3).</w:t>
      </w:r>
    </w:p>
    <w:p w14:paraId="2C9B5F84" w14:textId="77777777" w:rsidR="004D00CC" w:rsidRDefault="004D00CC">
      <w:pPr>
        <w:pStyle w:val="Corpodetexto"/>
        <w:spacing w:before="11"/>
        <w:rPr>
          <w:sz w:val="20"/>
        </w:rPr>
      </w:pPr>
    </w:p>
    <w:p w14:paraId="5FAC1F2C" w14:textId="77777777" w:rsidR="004D00CC" w:rsidRDefault="00F34761">
      <w:pPr>
        <w:pStyle w:val="PargrafodaLista"/>
        <w:numPr>
          <w:ilvl w:val="1"/>
          <w:numId w:val="10"/>
        </w:numPr>
        <w:tabs>
          <w:tab w:val="left" w:pos="797"/>
        </w:tabs>
        <w:spacing w:line="297" w:lineRule="auto"/>
        <w:ind w:right="313" w:firstLine="0"/>
        <w:jc w:val="both"/>
        <w:rPr>
          <w:sz w:val="21"/>
        </w:rPr>
      </w:pPr>
      <w:r>
        <w:rPr>
          <w:rFonts w:ascii="Arial" w:hAnsi="Arial"/>
          <w:b/>
          <w:sz w:val="21"/>
        </w:rPr>
        <w:t xml:space="preserve">Arrendamentos – </w:t>
      </w:r>
      <w:r>
        <w:rPr>
          <w:sz w:val="21"/>
        </w:rPr>
        <w:t>São representados pelos contratos de arrendamentos que transferem o direito de</w:t>
      </w:r>
      <w:r>
        <w:rPr>
          <w:spacing w:val="1"/>
          <w:sz w:val="21"/>
        </w:rPr>
        <w:t xml:space="preserve"> </w:t>
      </w:r>
      <w:r>
        <w:rPr>
          <w:sz w:val="21"/>
        </w:rPr>
        <w:t>usar um ativo por um período de tempo em troca de contraprestação, transferindo substancialmente os</w:t>
      </w:r>
      <w:r>
        <w:rPr>
          <w:spacing w:val="1"/>
          <w:sz w:val="21"/>
        </w:rPr>
        <w:t xml:space="preserve"> </w:t>
      </w:r>
      <w:r>
        <w:rPr>
          <w:sz w:val="21"/>
        </w:rPr>
        <w:t>riscos e benefícios do arrendador para o arrendatário. Após minuciosa análise de todos os contratos de</w:t>
      </w:r>
      <w:r>
        <w:rPr>
          <w:spacing w:val="1"/>
          <w:sz w:val="21"/>
        </w:rPr>
        <w:t xml:space="preserve"> </w:t>
      </w:r>
      <w:r>
        <w:rPr>
          <w:sz w:val="21"/>
        </w:rPr>
        <w:t>aluguel, os contratos que se enquadravam na norma do Conselho Federal de Contabilidade nº 2017/NBC</w:t>
      </w:r>
      <w:r>
        <w:rPr>
          <w:spacing w:val="1"/>
          <w:sz w:val="21"/>
        </w:rPr>
        <w:t xml:space="preserve"> </w:t>
      </w:r>
      <w:r>
        <w:rPr>
          <w:sz w:val="21"/>
        </w:rPr>
        <w:t>TG</w:t>
      </w:r>
      <w:r>
        <w:rPr>
          <w:spacing w:val="1"/>
          <w:sz w:val="21"/>
        </w:rPr>
        <w:t xml:space="preserve"> </w:t>
      </w:r>
      <w:r>
        <w:rPr>
          <w:sz w:val="21"/>
        </w:rPr>
        <w:t>06</w:t>
      </w:r>
      <w:r>
        <w:rPr>
          <w:spacing w:val="1"/>
          <w:sz w:val="21"/>
        </w:rPr>
        <w:t xml:space="preserve"> </w:t>
      </w:r>
      <w:r>
        <w:rPr>
          <w:sz w:val="21"/>
        </w:rPr>
        <w:t>(R3)</w:t>
      </w:r>
      <w:r>
        <w:rPr>
          <w:spacing w:val="1"/>
          <w:sz w:val="21"/>
        </w:rPr>
        <w:t xml:space="preserve"> </w:t>
      </w:r>
      <w:r>
        <w:rPr>
          <w:sz w:val="21"/>
        </w:rPr>
        <w:t>–</w:t>
      </w:r>
      <w:r>
        <w:rPr>
          <w:spacing w:val="1"/>
          <w:sz w:val="21"/>
        </w:rPr>
        <w:t xml:space="preserve"> </w:t>
      </w:r>
      <w:r>
        <w:rPr>
          <w:sz w:val="21"/>
        </w:rPr>
        <w:t>Operações</w:t>
      </w:r>
      <w:r>
        <w:rPr>
          <w:spacing w:val="1"/>
          <w:sz w:val="21"/>
        </w:rPr>
        <w:t xml:space="preserve"> </w:t>
      </w:r>
      <w:r>
        <w:rPr>
          <w:sz w:val="21"/>
        </w:rPr>
        <w:t>de</w:t>
      </w:r>
      <w:r>
        <w:rPr>
          <w:spacing w:val="1"/>
          <w:sz w:val="21"/>
        </w:rPr>
        <w:t xml:space="preserve"> </w:t>
      </w:r>
      <w:r>
        <w:rPr>
          <w:sz w:val="21"/>
        </w:rPr>
        <w:t>Arrendamento</w:t>
      </w:r>
      <w:r>
        <w:rPr>
          <w:spacing w:val="1"/>
          <w:sz w:val="21"/>
        </w:rPr>
        <w:t xml:space="preserve"> </w:t>
      </w:r>
      <w:r>
        <w:rPr>
          <w:sz w:val="21"/>
        </w:rPr>
        <w:t>Mercantil,</w:t>
      </w:r>
      <w:r>
        <w:rPr>
          <w:spacing w:val="1"/>
          <w:sz w:val="21"/>
        </w:rPr>
        <w:t xml:space="preserve"> </w:t>
      </w:r>
      <w:r>
        <w:rPr>
          <w:sz w:val="21"/>
        </w:rPr>
        <w:t>foram</w:t>
      </w:r>
      <w:r>
        <w:rPr>
          <w:spacing w:val="1"/>
          <w:sz w:val="21"/>
        </w:rPr>
        <w:t xml:space="preserve"> </w:t>
      </w:r>
      <w:r>
        <w:rPr>
          <w:sz w:val="21"/>
        </w:rPr>
        <w:t>contabilizados</w:t>
      </w:r>
      <w:r>
        <w:rPr>
          <w:spacing w:val="1"/>
          <w:sz w:val="21"/>
        </w:rPr>
        <w:t xml:space="preserve"> </w:t>
      </w:r>
      <w:r>
        <w:rPr>
          <w:sz w:val="21"/>
        </w:rPr>
        <w:t>o</w:t>
      </w:r>
      <w:r>
        <w:rPr>
          <w:spacing w:val="1"/>
          <w:sz w:val="21"/>
        </w:rPr>
        <w:t xml:space="preserve"> </w:t>
      </w:r>
      <w:r>
        <w:rPr>
          <w:sz w:val="21"/>
        </w:rPr>
        <w:t>direito</w:t>
      </w:r>
      <w:r>
        <w:rPr>
          <w:spacing w:val="1"/>
          <w:sz w:val="21"/>
        </w:rPr>
        <w:t xml:space="preserve"> </w:t>
      </w:r>
      <w:r>
        <w:rPr>
          <w:sz w:val="21"/>
        </w:rPr>
        <w:t>de</w:t>
      </w:r>
      <w:r>
        <w:rPr>
          <w:spacing w:val="1"/>
          <w:sz w:val="21"/>
        </w:rPr>
        <w:t xml:space="preserve"> </w:t>
      </w:r>
      <w:r>
        <w:rPr>
          <w:sz w:val="21"/>
        </w:rPr>
        <w:t>uso</w:t>
      </w:r>
      <w:r>
        <w:rPr>
          <w:spacing w:val="1"/>
          <w:sz w:val="21"/>
        </w:rPr>
        <w:t xml:space="preserve"> </w:t>
      </w:r>
      <w:r>
        <w:rPr>
          <w:sz w:val="21"/>
        </w:rPr>
        <w:t>e</w:t>
      </w:r>
      <w:r>
        <w:rPr>
          <w:spacing w:val="1"/>
          <w:sz w:val="21"/>
        </w:rPr>
        <w:t xml:space="preserve"> </w:t>
      </w:r>
      <w:r>
        <w:rPr>
          <w:sz w:val="21"/>
        </w:rPr>
        <w:t>a</w:t>
      </w:r>
      <w:r>
        <w:rPr>
          <w:spacing w:val="1"/>
          <w:sz w:val="21"/>
        </w:rPr>
        <w:t xml:space="preserve"> </w:t>
      </w:r>
      <w:r>
        <w:rPr>
          <w:sz w:val="21"/>
        </w:rPr>
        <w:t>depreciação</w:t>
      </w:r>
      <w:r>
        <w:rPr>
          <w:spacing w:val="-2"/>
          <w:sz w:val="21"/>
        </w:rPr>
        <w:t xml:space="preserve"> </w:t>
      </w:r>
      <w:r>
        <w:rPr>
          <w:sz w:val="21"/>
        </w:rPr>
        <w:t>no</w:t>
      </w:r>
      <w:r>
        <w:rPr>
          <w:spacing w:val="-1"/>
          <w:sz w:val="21"/>
        </w:rPr>
        <w:t xml:space="preserve"> </w:t>
      </w:r>
      <w:r>
        <w:rPr>
          <w:sz w:val="21"/>
        </w:rPr>
        <w:t>ativo</w:t>
      </w:r>
      <w:r>
        <w:rPr>
          <w:spacing w:val="-1"/>
          <w:sz w:val="21"/>
        </w:rPr>
        <w:t xml:space="preserve"> </w:t>
      </w:r>
      <w:r>
        <w:rPr>
          <w:sz w:val="21"/>
        </w:rPr>
        <w:t>não</w:t>
      </w:r>
      <w:r>
        <w:rPr>
          <w:spacing w:val="-3"/>
          <w:sz w:val="21"/>
        </w:rPr>
        <w:t xml:space="preserve"> </w:t>
      </w:r>
      <w:r>
        <w:rPr>
          <w:sz w:val="21"/>
        </w:rPr>
        <w:t>circulante</w:t>
      </w:r>
      <w:r>
        <w:rPr>
          <w:spacing w:val="-4"/>
          <w:sz w:val="21"/>
        </w:rPr>
        <w:t xml:space="preserve"> </w:t>
      </w:r>
      <w:r>
        <w:rPr>
          <w:sz w:val="21"/>
        </w:rPr>
        <w:t>e</w:t>
      </w:r>
      <w:r>
        <w:rPr>
          <w:spacing w:val="-2"/>
          <w:sz w:val="21"/>
        </w:rPr>
        <w:t xml:space="preserve"> </w:t>
      </w:r>
      <w:r>
        <w:rPr>
          <w:sz w:val="21"/>
        </w:rPr>
        <w:t>a</w:t>
      </w:r>
      <w:r>
        <w:rPr>
          <w:spacing w:val="-1"/>
          <w:sz w:val="21"/>
        </w:rPr>
        <w:t xml:space="preserve"> </w:t>
      </w:r>
      <w:r>
        <w:rPr>
          <w:sz w:val="21"/>
        </w:rPr>
        <w:t>obrigação</w:t>
      </w:r>
      <w:r>
        <w:rPr>
          <w:spacing w:val="-1"/>
          <w:sz w:val="21"/>
        </w:rPr>
        <w:t xml:space="preserve"> </w:t>
      </w:r>
      <w:r>
        <w:rPr>
          <w:sz w:val="21"/>
        </w:rPr>
        <w:t>no</w:t>
      </w:r>
      <w:r>
        <w:rPr>
          <w:spacing w:val="-1"/>
          <w:sz w:val="21"/>
        </w:rPr>
        <w:t xml:space="preserve"> </w:t>
      </w:r>
      <w:r>
        <w:rPr>
          <w:sz w:val="21"/>
        </w:rPr>
        <w:t>passivo</w:t>
      </w:r>
      <w:r>
        <w:rPr>
          <w:spacing w:val="-1"/>
          <w:sz w:val="21"/>
        </w:rPr>
        <w:t xml:space="preserve"> </w:t>
      </w:r>
      <w:r>
        <w:rPr>
          <w:sz w:val="21"/>
        </w:rPr>
        <w:t>circulante</w:t>
      </w:r>
      <w:r>
        <w:rPr>
          <w:spacing w:val="-5"/>
          <w:sz w:val="21"/>
        </w:rPr>
        <w:t xml:space="preserve"> </w:t>
      </w:r>
      <w:r>
        <w:rPr>
          <w:sz w:val="21"/>
        </w:rPr>
        <w:t>e</w:t>
      </w:r>
      <w:r>
        <w:rPr>
          <w:spacing w:val="-1"/>
          <w:sz w:val="21"/>
        </w:rPr>
        <w:t xml:space="preserve"> </w:t>
      </w:r>
      <w:r>
        <w:rPr>
          <w:sz w:val="21"/>
        </w:rPr>
        <w:t>não</w:t>
      </w:r>
      <w:r>
        <w:rPr>
          <w:spacing w:val="-3"/>
          <w:sz w:val="21"/>
        </w:rPr>
        <w:t xml:space="preserve"> </w:t>
      </w:r>
      <w:r>
        <w:rPr>
          <w:sz w:val="21"/>
        </w:rPr>
        <w:t>circulante</w:t>
      </w:r>
      <w:r>
        <w:rPr>
          <w:spacing w:val="3"/>
          <w:sz w:val="21"/>
        </w:rPr>
        <w:t xml:space="preserve"> </w:t>
      </w:r>
      <w:r>
        <w:rPr>
          <w:sz w:val="21"/>
        </w:rPr>
        <w:t>(Nota</w:t>
      </w:r>
      <w:r>
        <w:rPr>
          <w:spacing w:val="-1"/>
          <w:sz w:val="21"/>
        </w:rPr>
        <w:t xml:space="preserve"> </w:t>
      </w:r>
      <w:r>
        <w:rPr>
          <w:sz w:val="21"/>
        </w:rPr>
        <w:t>3.7</w:t>
      </w:r>
      <w:r>
        <w:rPr>
          <w:spacing w:val="-1"/>
          <w:sz w:val="21"/>
        </w:rPr>
        <w:t xml:space="preserve"> </w:t>
      </w:r>
      <w:r>
        <w:rPr>
          <w:sz w:val="21"/>
        </w:rPr>
        <w:t>e</w:t>
      </w:r>
      <w:r>
        <w:rPr>
          <w:spacing w:val="-2"/>
          <w:sz w:val="21"/>
        </w:rPr>
        <w:t xml:space="preserve"> </w:t>
      </w:r>
      <w:r>
        <w:rPr>
          <w:sz w:val="21"/>
        </w:rPr>
        <w:t>24).</w:t>
      </w:r>
    </w:p>
    <w:p w14:paraId="6934BB1D" w14:textId="77777777" w:rsidR="004D00CC" w:rsidRDefault="004D00CC">
      <w:pPr>
        <w:pStyle w:val="Corpodetexto"/>
        <w:spacing w:before="2"/>
      </w:pPr>
    </w:p>
    <w:p w14:paraId="26FB4976" w14:textId="77777777" w:rsidR="004D00CC" w:rsidRDefault="00F34761">
      <w:pPr>
        <w:pStyle w:val="PargrafodaLista"/>
        <w:numPr>
          <w:ilvl w:val="1"/>
          <w:numId w:val="10"/>
        </w:numPr>
        <w:tabs>
          <w:tab w:val="left" w:pos="903"/>
        </w:tabs>
        <w:spacing w:line="297" w:lineRule="auto"/>
        <w:ind w:firstLine="0"/>
        <w:jc w:val="both"/>
        <w:rPr>
          <w:sz w:val="21"/>
        </w:rPr>
      </w:pPr>
      <w:r>
        <w:rPr>
          <w:rFonts w:ascii="Arial" w:hAnsi="Arial"/>
          <w:b/>
          <w:sz w:val="21"/>
        </w:rPr>
        <w:t xml:space="preserve">Provisões para </w:t>
      </w:r>
      <w:proofErr w:type="gramStart"/>
      <w:r>
        <w:rPr>
          <w:rFonts w:ascii="Arial" w:hAnsi="Arial"/>
          <w:b/>
          <w:sz w:val="21"/>
        </w:rPr>
        <w:t>Contribuição Social e Imposto de Renda</w:t>
      </w:r>
      <w:proofErr w:type="gramEnd"/>
      <w:r>
        <w:rPr>
          <w:rFonts w:ascii="Arial" w:hAnsi="Arial"/>
          <w:b/>
          <w:sz w:val="21"/>
        </w:rPr>
        <w:t xml:space="preserve"> – </w:t>
      </w:r>
      <w:r>
        <w:rPr>
          <w:sz w:val="21"/>
        </w:rPr>
        <w:t>Embora isentos da contribuição social</w:t>
      </w:r>
      <w:r>
        <w:rPr>
          <w:spacing w:val="1"/>
          <w:sz w:val="21"/>
        </w:rPr>
        <w:t xml:space="preserve"> </w:t>
      </w:r>
      <w:r>
        <w:rPr>
          <w:sz w:val="21"/>
        </w:rPr>
        <w:t>sobre o lucro líquido desde 2016, em função do CEBAS, em 20/11/2018 o Hospital obteve na justiça a</w:t>
      </w:r>
      <w:r>
        <w:rPr>
          <w:spacing w:val="1"/>
          <w:sz w:val="21"/>
        </w:rPr>
        <w:t xml:space="preserve"> </w:t>
      </w:r>
      <w:r>
        <w:rPr>
          <w:sz w:val="21"/>
        </w:rPr>
        <w:t>imunidade das contribuições do PIS/PASEP, COFINS e da CSLL, razão pela qual esta provisão também</w:t>
      </w:r>
      <w:r>
        <w:rPr>
          <w:spacing w:val="1"/>
          <w:sz w:val="21"/>
        </w:rPr>
        <w:t xml:space="preserve"> </w:t>
      </w:r>
      <w:r>
        <w:rPr>
          <w:sz w:val="21"/>
        </w:rPr>
        <w:t>não é mais calculada como já ocorria com o IRPJ desde o reconhecimento da imunidade tributária dos</w:t>
      </w:r>
      <w:r>
        <w:rPr>
          <w:spacing w:val="1"/>
          <w:sz w:val="21"/>
        </w:rPr>
        <w:t xml:space="preserve"> </w:t>
      </w:r>
      <w:r>
        <w:rPr>
          <w:sz w:val="21"/>
        </w:rPr>
        <w:t>impostos</w:t>
      </w:r>
      <w:r>
        <w:rPr>
          <w:spacing w:val="-2"/>
          <w:sz w:val="21"/>
        </w:rPr>
        <w:t xml:space="preserve"> </w:t>
      </w:r>
      <w:r>
        <w:rPr>
          <w:sz w:val="21"/>
        </w:rPr>
        <w:t>em 2015.</w:t>
      </w:r>
    </w:p>
    <w:p w14:paraId="42AD1C78" w14:textId="77777777" w:rsidR="00A36FBA" w:rsidRPr="00A36FBA" w:rsidRDefault="00A36FBA" w:rsidP="00A36FBA">
      <w:pPr>
        <w:pStyle w:val="PargrafodaLista"/>
        <w:rPr>
          <w:sz w:val="21"/>
        </w:rPr>
      </w:pPr>
    </w:p>
    <w:p w14:paraId="0865C116" w14:textId="77777777" w:rsidR="00A36FBA" w:rsidRDefault="00A36FBA" w:rsidP="00A36FBA">
      <w:pPr>
        <w:tabs>
          <w:tab w:val="left" w:pos="903"/>
        </w:tabs>
        <w:spacing w:line="297" w:lineRule="auto"/>
        <w:rPr>
          <w:sz w:val="21"/>
        </w:rPr>
      </w:pPr>
    </w:p>
    <w:p w14:paraId="405A18D9" w14:textId="77777777" w:rsidR="00A36FBA" w:rsidRDefault="00A36FBA" w:rsidP="00A36FBA">
      <w:pPr>
        <w:tabs>
          <w:tab w:val="left" w:pos="903"/>
        </w:tabs>
        <w:spacing w:line="297" w:lineRule="auto"/>
        <w:rPr>
          <w:sz w:val="21"/>
        </w:rPr>
      </w:pPr>
    </w:p>
    <w:p w14:paraId="5B7822CF" w14:textId="77777777" w:rsidR="00A36FBA" w:rsidRDefault="00A36FBA" w:rsidP="00A36FBA">
      <w:pPr>
        <w:tabs>
          <w:tab w:val="left" w:pos="903"/>
        </w:tabs>
        <w:spacing w:line="297" w:lineRule="auto"/>
        <w:rPr>
          <w:sz w:val="21"/>
        </w:rPr>
      </w:pPr>
    </w:p>
    <w:p w14:paraId="2ADC4135" w14:textId="77777777" w:rsidR="00A36FBA" w:rsidRDefault="00A36FBA" w:rsidP="00A36FBA">
      <w:pPr>
        <w:tabs>
          <w:tab w:val="left" w:pos="903"/>
        </w:tabs>
        <w:spacing w:line="297" w:lineRule="auto"/>
        <w:rPr>
          <w:sz w:val="21"/>
        </w:rPr>
      </w:pPr>
    </w:p>
    <w:p w14:paraId="5EBE5835" w14:textId="77777777" w:rsidR="00A36FBA" w:rsidRDefault="00A36FBA" w:rsidP="00A36FBA">
      <w:pPr>
        <w:tabs>
          <w:tab w:val="left" w:pos="903"/>
        </w:tabs>
        <w:spacing w:line="297" w:lineRule="auto"/>
        <w:rPr>
          <w:sz w:val="21"/>
        </w:rPr>
      </w:pPr>
    </w:p>
    <w:p w14:paraId="474ACDCF" w14:textId="77777777" w:rsidR="00A36FBA" w:rsidRDefault="00A36FBA" w:rsidP="00A36FBA">
      <w:pPr>
        <w:tabs>
          <w:tab w:val="left" w:pos="903"/>
        </w:tabs>
        <w:spacing w:line="297" w:lineRule="auto"/>
        <w:rPr>
          <w:sz w:val="21"/>
        </w:rPr>
      </w:pPr>
    </w:p>
    <w:p w14:paraId="1BC64EE6" w14:textId="77777777" w:rsidR="00A36FBA" w:rsidRDefault="00A36FBA" w:rsidP="00A36FBA">
      <w:pPr>
        <w:tabs>
          <w:tab w:val="left" w:pos="903"/>
        </w:tabs>
        <w:spacing w:line="297" w:lineRule="auto"/>
        <w:rPr>
          <w:sz w:val="21"/>
        </w:rPr>
      </w:pPr>
    </w:p>
    <w:p w14:paraId="21CD9916" w14:textId="77777777" w:rsidR="00A36FBA" w:rsidRDefault="00A36FBA" w:rsidP="00A36FBA">
      <w:pPr>
        <w:tabs>
          <w:tab w:val="left" w:pos="903"/>
        </w:tabs>
        <w:spacing w:line="297" w:lineRule="auto"/>
        <w:rPr>
          <w:sz w:val="21"/>
        </w:rPr>
      </w:pPr>
    </w:p>
    <w:p w14:paraId="67769810" w14:textId="77777777" w:rsidR="00A36FBA" w:rsidRDefault="00A36FBA" w:rsidP="00A36FBA">
      <w:pPr>
        <w:tabs>
          <w:tab w:val="left" w:pos="903"/>
        </w:tabs>
        <w:spacing w:line="297" w:lineRule="auto"/>
        <w:rPr>
          <w:sz w:val="21"/>
        </w:rPr>
      </w:pPr>
    </w:p>
    <w:p w14:paraId="4BB48B0F" w14:textId="77777777" w:rsidR="00A36FBA" w:rsidRDefault="00A36FBA" w:rsidP="00A36FBA">
      <w:pPr>
        <w:tabs>
          <w:tab w:val="left" w:pos="903"/>
        </w:tabs>
        <w:spacing w:line="297" w:lineRule="auto"/>
        <w:rPr>
          <w:sz w:val="21"/>
        </w:rPr>
      </w:pPr>
    </w:p>
    <w:p w14:paraId="684791D8" w14:textId="77777777" w:rsidR="00A36FBA" w:rsidRDefault="00A36FBA" w:rsidP="00A36FBA">
      <w:pPr>
        <w:tabs>
          <w:tab w:val="left" w:pos="903"/>
        </w:tabs>
        <w:spacing w:line="297" w:lineRule="auto"/>
        <w:rPr>
          <w:sz w:val="21"/>
        </w:rPr>
      </w:pPr>
    </w:p>
    <w:p w14:paraId="1CB2EBAE" w14:textId="77777777" w:rsidR="00A36FBA" w:rsidRDefault="00A36FBA" w:rsidP="00A36FBA">
      <w:pPr>
        <w:tabs>
          <w:tab w:val="left" w:pos="903"/>
        </w:tabs>
        <w:spacing w:line="297" w:lineRule="auto"/>
        <w:rPr>
          <w:sz w:val="21"/>
        </w:rPr>
      </w:pPr>
    </w:p>
    <w:p w14:paraId="17082E62" w14:textId="77777777" w:rsidR="00A36FBA" w:rsidRDefault="00A36FBA" w:rsidP="00A36FBA">
      <w:pPr>
        <w:tabs>
          <w:tab w:val="left" w:pos="903"/>
        </w:tabs>
        <w:spacing w:line="297" w:lineRule="auto"/>
        <w:rPr>
          <w:sz w:val="21"/>
        </w:rPr>
      </w:pPr>
    </w:p>
    <w:p w14:paraId="2FE8139C" w14:textId="77777777" w:rsidR="00A36FBA" w:rsidRDefault="00A36FBA" w:rsidP="00A36FBA">
      <w:pPr>
        <w:tabs>
          <w:tab w:val="left" w:pos="903"/>
        </w:tabs>
        <w:spacing w:line="297" w:lineRule="auto"/>
        <w:rPr>
          <w:sz w:val="21"/>
        </w:rPr>
      </w:pPr>
    </w:p>
    <w:p w14:paraId="75450F60" w14:textId="77777777" w:rsidR="00A36FBA" w:rsidRDefault="00A36FBA" w:rsidP="00A36FBA">
      <w:pPr>
        <w:tabs>
          <w:tab w:val="left" w:pos="903"/>
        </w:tabs>
        <w:spacing w:line="297" w:lineRule="auto"/>
        <w:rPr>
          <w:sz w:val="21"/>
        </w:rPr>
      </w:pPr>
    </w:p>
    <w:p w14:paraId="756BCF8E" w14:textId="77777777" w:rsidR="00A36FBA" w:rsidRDefault="00A36FBA" w:rsidP="00A36FBA">
      <w:pPr>
        <w:tabs>
          <w:tab w:val="left" w:pos="903"/>
        </w:tabs>
        <w:spacing w:line="297" w:lineRule="auto"/>
        <w:rPr>
          <w:sz w:val="21"/>
        </w:rPr>
      </w:pPr>
    </w:p>
    <w:p w14:paraId="44067A30" w14:textId="77777777" w:rsidR="00A36FBA" w:rsidRDefault="00A36FBA" w:rsidP="00A36FBA">
      <w:pPr>
        <w:tabs>
          <w:tab w:val="left" w:pos="903"/>
        </w:tabs>
        <w:spacing w:line="297" w:lineRule="auto"/>
        <w:rPr>
          <w:sz w:val="21"/>
        </w:rPr>
      </w:pPr>
    </w:p>
    <w:p w14:paraId="478A6A2A" w14:textId="77777777" w:rsidR="00A36FBA" w:rsidRDefault="00A36FBA" w:rsidP="00A36FBA">
      <w:pPr>
        <w:tabs>
          <w:tab w:val="left" w:pos="903"/>
        </w:tabs>
        <w:spacing w:line="297" w:lineRule="auto"/>
        <w:rPr>
          <w:sz w:val="21"/>
        </w:rPr>
      </w:pPr>
    </w:p>
    <w:p w14:paraId="2417A839" w14:textId="77777777" w:rsidR="00A36FBA" w:rsidRDefault="00A36FBA" w:rsidP="00A36FBA">
      <w:pPr>
        <w:tabs>
          <w:tab w:val="left" w:pos="903"/>
        </w:tabs>
        <w:spacing w:line="297" w:lineRule="auto"/>
        <w:rPr>
          <w:sz w:val="21"/>
        </w:rPr>
      </w:pPr>
    </w:p>
    <w:p w14:paraId="3A9D59D1" w14:textId="77777777" w:rsidR="00A36FBA" w:rsidRDefault="00A36FBA" w:rsidP="00A36FBA">
      <w:pPr>
        <w:tabs>
          <w:tab w:val="left" w:pos="903"/>
        </w:tabs>
        <w:spacing w:line="297" w:lineRule="auto"/>
        <w:rPr>
          <w:sz w:val="21"/>
        </w:rPr>
      </w:pPr>
    </w:p>
    <w:p w14:paraId="418B68DD" w14:textId="77777777" w:rsidR="00A36FBA" w:rsidRDefault="00A36FBA" w:rsidP="00A36FBA">
      <w:pPr>
        <w:tabs>
          <w:tab w:val="left" w:pos="903"/>
        </w:tabs>
        <w:spacing w:line="297" w:lineRule="auto"/>
        <w:rPr>
          <w:sz w:val="21"/>
        </w:rPr>
      </w:pPr>
    </w:p>
    <w:p w14:paraId="1C42BA22" w14:textId="77777777" w:rsidR="00A36FBA" w:rsidRDefault="00A36FBA" w:rsidP="00A36FBA">
      <w:pPr>
        <w:tabs>
          <w:tab w:val="left" w:pos="903"/>
        </w:tabs>
        <w:spacing w:line="297" w:lineRule="auto"/>
        <w:rPr>
          <w:sz w:val="21"/>
        </w:rPr>
      </w:pPr>
    </w:p>
    <w:p w14:paraId="46EB67A5" w14:textId="77777777" w:rsidR="00A36FBA" w:rsidRDefault="00A36FBA" w:rsidP="00A36FBA">
      <w:pPr>
        <w:tabs>
          <w:tab w:val="left" w:pos="903"/>
        </w:tabs>
        <w:spacing w:line="297" w:lineRule="auto"/>
        <w:rPr>
          <w:sz w:val="21"/>
        </w:rPr>
      </w:pPr>
    </w:p>
    <w:p w14:paraId="4FF3EEBF" w14:textId="77777777" w:rsidR="00A36FBA" w:rsidRDefault="00A36FBA" w:rsidP="00A36FBA">
      <w:pPr>
        <w:tabs>
          <w:tab w:val="left" w:pos="903"/>
        </w:tabs>
        <w:spacing w:line="297" w:lineRule="auto"/>
        <w:rPr>
          <w:sz w:val="21"/>
        </w:rPr>
      </w:pPr>
    </w:p>
    <w:p w14:paraId="5C1AEC01" w14:textId="77777777" w:rsidR="00A36FBA" w:rsidRDefault="00A36FBA" w:rsidP="00A36FBA">
      <w:pPr>
        <w:tabs>
          <w:tab w:val="left" w:pos="903"/>
        </w:tabs>
        <w:spacing w:line="297" w:lineRule="auto"/>
        <w:rPr>
          <w:sz w:val="21"/>
        </w:rPr>
      </w:pPr>
    </w:p>
    <w:p w14:paraId="0FDCBB4E" w14:textId="77777777" w:rsidR="00A36FBA" w:rsidRDefault="00A36FBA" w:rsidP="00A36FBA">
      <w:pPr>
        <w:tabs>
          <w:tab w:val="left" w:pos="903"/>
        </w:tabs>
        <w:spacing w:line="297" w:lineRule="auto"/>
        <w:rPr>
          <w:sz w:val="21"/>
        </w:rPr>
      </w:pPr>
    </w:p>
    <w:p w14:paraId="220A6A1E" w14:textId="77777777" w:rsidR="00A36FBA" w:rsidRPr="00A36FBA" w:rsidRDefault="00A36FBA" w:rsidP="00A36FBA">
      <w:pPr>
        <w:tabs>
          <w:tab w:val="left" w:pos="903"/>
        </w:tabs>
        <w:spacing w:line="297" w:lineRule="auto"/>
        <w:rPr>
          <w:sz w:val="21"/>
        </w:rPr>
      </w:pPr>
    </w:p>
    <w:p w14:paraId="7F986817" w14:textId="77777777" w:rsidR="00502FE8" w:rsidRPr="00502FE8" w:rsidRDefault="00502FE8" w:rsidP="00502FE8">
      <w:pPr>
        <w:pStyle w:val="PargrafodaLista"/>
        <w:rPr>
          <w:sz w:val="21"/>
        </w:rPr>
      </w:pPr>
    </w:p>
    <w:p w14:paraId="776F302F" w14:textId="77777777" w:rsidR="00502FE8" w:rsidRPr="00502FE8" w:rsidRDefault="00502FE8" w:rsidP="00502FE8">
      <w:pPr>
        <w:tabs>
          <w:tab w:val="left" w:pos="903"/>
        </w:tabs>
        <w:spacing w:line="297" w:lineRule="auto"/>
        <w:rPr>
          <w:sz w:val="21"/>
        </w:rPr>
      </w:pPr>
    </w:p>
    <w:tbl>
      <w:tblPr>
        <w:tblStyle w:val="TableNormal"/>
        <w:tblW w:w="0" w:type="auto"/>
        <w:tblInd w:w="337" w:type="dxa"/>
        <w:tblLayout w:type="fixed"/>
        <w:tblLook w:val="01E0" w:firstRow="1" w:lastRow="1" w:firstColumn="1" w:lastColumn="1" w:noHBand="0" w:noVBand="0"/>
      </w:tblPr>
      <w:tblGrid>
        <w:gridCol w:w="757"/>
        <w:gridCol w:w="234"/>
        <w:gridCol w:w="6043"/>
        <w:gridCol w:w="1560"/>
        <w:gridCol w:w="1409"/>
      </w:tblGrid>
      <w:tr w:rsidR="004D00CC" w14:paraId="17A6DD51" w14:textId="77777777" w:rsidTr="003B5923">
        <w:trPr>
          <w:trHeight w:val="782"/>
        </w:trPr>
        <w:tc>
          <w:tcPr>
            <w:tcW w:w="757" w:type="dxa"/>
            <w:tcBorders>
              <w:top w:val="single" w:sz="4" w:space="0" w:color="000000"/>
              <w:bottom w:val="single" w:sz="4" w:space="0" w:color="auto"/>
            </w:tcBorders>
          </w:tcPr>
          <w:p w14:paraId="146CECC2" w14:textId="77777777" w:rsidR="004D00CC" w:rsidRDefault="004D00CC">
            <w:pPr>
              <w:pStyle w:val="TableParagraph"/>
              <w:spacing w:before="1"/>
              <w:rPr>
                <w:sz w:val="23"/>
              </w:rPr>
            </w:pPr>
          </w:p>
          <w:p w14:paraId="31C37EF5" w14:textId="77777777" w:rsidR="004D00CC" w:rsidRDefault="00F34761">
            <w:pPr>
              <w:pStyle w:val="TableParagraph"/>
              <w:ind w:left="69"/>
              <w:rPr>
                <w:rFonts w:ascii="Arial"/>
                <w:b/>
                <w:sz w:val="21"/>
              </w:rPr>
            </w:pPr>
            <w:r>
              <w:rPr>
                <w:rFonts w:ascii="Arial"/>
                <w:b/>
                <w:sz w:val="21"/>
              </w:rPr>
              <w:t>NOTA</w:t>
            </w:r>
          </w:p>
        </w:tc>
        <w:tc>
          <w:tcPr>
            <w:tcW w:w="234" w:type="dxa"/>
            <w:tcBorders>
              <w:top w:val="single" w:sz="4" w:space="0" w:color="000000"/>
              <w:bottom w:val="single" w:sz="4" w:space="0" w:color="auto"/>
            </w:tcBorders>
          </w:tcPr>
          <w:p w14:paraId="33EA447D" w14:textId="77777777" w:rsidR="004D00CC" w:rsidRDefault="004D00CC">
            <w:pPr>
              <w:pStyle w:val="TableParagraph"/>
              <w:spacing w:before="1"/>
              <w:rPr>
                <w:sz w:val="23"/>
              </w:rPr>
            </w:pPr>
          </w:p>
          <w:p w14:paraId="3D522DD3" w14:textId="77777777" w:rsidR="004D00CC" w:rsidRDefault="00F34761">
            <w:pPr>
              <w:pStyle w:val="TableParagraph"/>
              <w:ind w:left="47"/>
              <w:rPr>
                <w:rFonts w:ascii="Arial"/>
                <w:b/>
                <w:sz w:val="21"/>
              </w:rPr>
            </w:pPr>
            <w:r>
              <w:rPr>
                <w:rFonts w:ascii="Arial"/>
                <w:b/>
                <w:sz w:val="21"/>
              </w:rPr>
              <w:t>4</w:t>
            </w:r>
          </w:p>
        </w:tc>
        <w:tc>
          <w:tcPr>
            <w:tcW w:w="6043" w:type="dxa"/>
            <w:tcBorders>
              <w:top w:val="single" w:sz="4" w:space="0" w:color="000000"/>
              <w:bottom w:val="single" w:sz="4" w:space="0" w:color="auto"/>
            </w:tcBorders>
          </w:tcPr>
          <w:p w14:paraId="14B4DD42" w14:textId="77777777" w:rsidR="004D00CC" w:rsidRDefault="004D00CC">
            <w:pPr>
              <w:pStyle w:val="TableParagraph"/>
              <w:spacing w:before="6"/>
            </w:pPr>
          </w:p>
          <w:p w14:paraId="7998EC23" w14:textId="77777777" w:rsidR="004D00CC" w:rsidRDefault="00F34761">
            <w:pPr>
              <w:pStyle w:val="TableParagraph"/>
              <w:ind w:left="70"/>
              <w:rPr>
                <w:rFonts w:ascii="Arial"/>
                <w:b/>
              </w:rPr>
            </w:pPr>
            <w:r>
              <w:rPr>
                <w:rFonts w:ascii="Arial"/>
                <w:b/>
              </w:rPr>
              <w:t>CAIXA</w:t>
            </w:r>
            <w:r>
              <w:rPr>
                <w:rFonts w:ascii="Arial"/>
                <w:b/>
                <w:spacing w:val="-6"/>
              </w:rPr>
              <w:t xml:space="preserve"> </w:t>
            </w:r>
            <w:r>
              <w:rPr>
                <w:rFonts w:ascii="Arial"/>
                <w:b/>
              </w:rPr>
              <w:t>E</w:t>
            </w:r>
            <w:r>
              <w:rPr>
                <w:rFonts w:ascii="Arial"/>
                <w:b/>
                <w:spacing w:val="-1"/>
              </w:rPr>
              <w:t xml:space="preserve"> </w:t>
            </w:r>
            <w:r>
              <w:rPr>
                <w:rFonts w:ascii="Arial"/>
                <w:b/>
              </w:rPr>
              <w:t>EQUIVALENTES</w:t>
            </w:r>
            <w:r>
              <w:rPr>
                <w:rFonts w:ascii="Arial"/>
                <w:b/>
                <w:spacing w:val="-1"/>
              </w:rPr>
              <w:t xml:space="preserve"> </w:t>
            </w:r>
            <w:r>
              <w:rPr>
                <w:rFonts w:ascii="Arial"/>
                <w:b/>
              </w:rPr>
              <w:t>DE</w:t>
            </w:r>
            <w:r>
              <w:rPr>
                <w:rFonts w:ascii="Arial"/>
                <w:b/>
                <w:spacing w:val="-1"/>
              </w:rPr>
              <w:t xml:space="preserve"> </w:t>
            </w:r>
            <w:r>
              <w:rPr>
                <w:rFonts w:ascii="Arial"/>
                <w:b/>
              </w:rPr>
              <w:t>CAIXA</w:t>
            </w:r>
          </w:p>
        </w:tc>
        <w:tc>
          <w:tcPr>
            <w:tcW w:w="1560" w:type="dxa"/>
            <w:tcBorders>
              <w:top w:val="single" w:sz="4" w:space="0" w:color="000000"/>
              <w:bottom w:val="single" w:sz="4" w:space="0" w:color="auto"/>
            </w:tcBorders>
          </w:tcPr>
          <w:p w14:paraId="7AA7FFA2" w14:textId="77777777" w:rsidR="004D00CC" w:rsidRDefault="004D00CC">
            <w:pPr>
              <w:pStyle w:val="TableParagraph"/>
              <w:rPr>
                <w:rFonts w:ascii="Times New Roman"/>
                <w:sz w:val="20"/>
              </w:rPr>
            </w:pPr>
          </w:p>
        </w:tc>
        <w:tc>
          <w:tcPr>
            <w:tcW w:w="1409" w:type="dxa"/>
            <w:tcBorders>
              <w:top w:val="single" w:sz="4" w:space="0" w:color="000000"/>
              <w:bottom w:val="single" w:sz="4" w:space="0" w:color="auto"/>
            </w:tcBorders>
          </w:tcPr>
          <w:p w14:paraId="1A06F30C" w14:textId="77777777" w:rsidR="004D00CC" w:rsidRDefault="004D00CC">
            <w:pPr>
              <w:pStyle w:val="TableParagraph"/>
              <w:rPr>
                <w:rFonts w:ascii="Times New Roman"/>
                <w:sz w:val="20"/>
              </w:rPr>
            </w:pPr>
          </w:p>
        </w:tc>
      </w:tr>
      <w:tr w:rsidR="004D00CC" w14:paraId="1175D1B0" w14:textId="77777777" w:rsidTr="003B5923">
        <w:trPr>
          <w:trHeight w:val="502"/>
        </w:trPr>
        <w:tc>
          <w:tcPr>
            <w:tcW w:w="757" w:type="dxa"/>
            <w:tcBorders>
              <w:top w:val="single" w:sz="4" w:space="0" w:color="auto"/>
              <w:bottom w:val="single" w:sz="4" w:space="0" w:color="auto"/>
            </w:tcBorders>
          </w:tcPr>
          <w:p w14:paraId="77852A9D" w14:textId="77777777" w:rsidR="004D00CC" w:rsidRDefault="00F34761">
            <w:pPr>
              <w:pStyle w:val="TableParagraph"/>
              <w:spacing w:before="140"/>
              <w:ind w:left="69"/>
              <w:rPr>
                <w:rFonts w:ascii="Arial"/>
                <w:b/>
                <w:sz w:val="19"/>
              </w:rPr>
            </w:pPr>
            <w:r>
              <w:rPr>
                <w:rFonts w:ascii="Arial"/>
                <w:b/>
                <w:sz w:val="19"/>
              </w:rPr>
              <w:t>Contas</w:t>
            </w:r>
          </w:p>
        </w:tc>
        <w:tc>
          <w:tcPr>
            <w:tcW w:w="234" w:type="dxa"/>
            <w:tcBorders>
              <w:top w:val="single" w:sz="4" w:space="0" w:color="auto"/>
              <w:bottom w:val="single" w:sz="4" w:space="0" w:color="auto"/>
            </w:tcBorders>
          </w:tcPr>
          <w:p w14:paraId="4AC0C019" w14:textId="77777777" w:rsidR="004D00CC" w:rsidRDefault="004D00CC">
            <w:pPr>
              <w:pStyle w:val="TableParagraph"/>
              <w:rPr>
                <w:rFonts w:ascii="Times New Roman"/>
                <w:sz w:val="20"/>
              </w:rPr>
            </w:pPr>
          </w:p>
        </w:tc>
        <w:tc>
          <w:tcPr>
            <w:tcW w:w="6043" w:type="dxa"/>
            <w:tcBorders>
              <w:top w:val="single" w:sz="4" w:space="0" w:color="auto"/>
              <w:bottom w:val="single" w:sz="4" w:space="0" w:color="auto"/>
            </w:tcBorders>
          </w:tcPr>
          <w:p w14:paraId="5F964AAF" w14:textId="77777777" w:rsidR="004D00CC" w:rsidRDefault="004D00CC">
            <w:pPr>
              <w:pStyle w:val="TableParagraph"/>
              <w:rPr>
                <w:rFonts w:ascii="Times New Roman"/>
                <w:sz w:val="20"/>
              </w:rPr>
            </w:pPr>
          </w:p>
        </w:tc>
        <w:tc>
          <w:tcPr>
            <w:tcW w:w="1560" w:type="dxa"/>
            <w:tcBorders>
              <w:top w:val="single" w:sz="4" w:space="0" w:color="auto"/>
              <w:bottom w:val="single" w:sz="4" w:space="0" w:color="auto"/>
            </w:tcBorders>
          </w:tcPr>
          <w:p w14:paraId="23BBFFFB" w14:textId="77777777" w:rsidR="004D00CC" w:rsidRDefault="00F34761" w:rsidP="006E15CD">
            <w:pPr>
              <w:pStyle w:val="TableParagraph"/>
              <w:spacing w:before="39"/>
              <w:ind w:left="253" w:right="327" w:firstLine="14"/>
              <w:rPr>
                <w:rFonts w:ascii="Arial" w:hAnsi="Arial"/>
                <w:b/>
                <w:sz w:val="18"/>
              </w:rPr>
            </w:pPr>
            <w:r>
              <w:rPr>
                <w:rFonts w:ascii="Arial" w:hAnsi="Arial"/>
                <w:b/>
                <w:sz w:val="18"/>
              </w:rPr>
              <w:t>Período</w:t>
            </w:r>
            <w:r w:rsidR="006E15CD">
              <w:rPr>
                <w:rFonts w:ascii="Arial" w:hAnsi="Arial"/>
                <w:b/>
                <w:sz w:val="18"/>
              </w:rPr>
              <w:t xml:space="preserve"> </w:t>
            </w:r>
            <w:r>
              <w:rPr>
                <w:rFonts w:ascii="Arial" w:hAnsi="Arial"/>
                <w:b/>
                <w:sz w:val="18"/>
              </w:rPr>
              <w:t>Atual</w:t>
            </w:r>
          </w:p>
        </w:tc>
        <w:tc>
          <w:tcPr>
            <w:tcW w:w="1409" w:type="dxa"/>
            <w:tcBorders>
              <w:top w:val="single" w:sz="4" w:space="0" w:color="auto"/>
              <w:bottom w:val="single" w:sz="4" w:space="0" w:color="auto"/>
            </w:tcBorders>
          </w:tcPr>
          <w:p w14:paraId="7E5802F1" w14:textId="77777777" w:rsidR="004D00CC" w:rsidRDefault="00F34761">
            <w:pPr>
              <w:pStyle w:val="TableParagraph"/>
              <w:spacing w:before="39"/>
              <w:ind w:left="253" w:right="327" w:firstLine="14"/>
              <w:rPr>
                <w:rFonts w:ascii="Arial" w:hAnsi="Arial"/>
                <w:b/>
                <w:sz w:val="18"/>
              </w:rPr>
            </w:pPr>
            <w:r>
              <w:rPr>
                <w:rFonts w:ascii="Arial" w:hAnsi="Arial"/>
                <w:b/>
                <w:sz w:val="18"/>
              </w:rPr>
              <w:t>Período</w:t>
            </w:r>
            <w:r>
              <w:rPr>
                <w:rFonts w:ascii="Arial" w:hAnsi="Arial"/>
                <w:b/>
                <w:spacing w:val="-47"/>
                <w:sz w:val="18"/>
              </w:rPr>
              <w:t xml:space="preserve"> </w:t>
            </w:r>
            <w:r>
              <w:rPr>
                <w:rFonts w:ascii="Arial" w:hAnsi="Arial"/>
                <w:b/>
                <w:spacing w:val="-1"/>
                <w:sz w:val="18"/>
              </w:rPr>
              <w:t>Anterior</w:t>
            </w:r>
          </w:p>
        </w:tc>
      </w:tr>
      <w:tr w:rsidR="004D00CC" w14:paraId="28C1038B" w14:textId="77777777" w:rsidTr="003B5923">
        <w:trPr>
          <w:trHeight w:val="289"/>
        </w:trPr>
        <w:tc>
          <w:tcPr>
            <w:tcW w:w="757" w:type="dxa"/>
            <w:tcBorders>
              <w:top w:val="single" w:sz="4" w:space="0" w:color="auto"/>
            </w:tcBorders>
          </w:tcPr>
          <w:p w14:paraId="6FFA0368" w14:textId="77777777" w:rsidR="004D00CC" w:rsidRDefault="004D00CC">
            <w:pPr>
              <w:pStyle w:val="TableParagraph"/>
              <w:rPr>
                <w:rFonts w:ascii="Times New Roman"/>
                <w:sz w:val="20"/>
              </w:rPr>
            </w:pPr>
          </w:p>
        </w:tc>
        <w:tc>
          <w:tcPr>
            <w:tcW w:w="234" w:type="dxa"/>
            <w:tcBorders>
              <w:top w:val="single" w:sz="4" w:space="0" w:color="auto"/>
            </w:tcBorders>
          </w:tcPr>
          <w:p w14:paraId="6561AF01" w14:textId="77777777" w:rsidR="004D00CC" w:rsidRDefault="004D00CC">
            <w:pPr>
              <w:pStyle w:val="TableParagraph"/>
              <w:rPr>
                <w:rFonts w:ascii="Times New Roman"/>
                <w:sz w:val="20"/>
              </w:rPr>
            </w:pPr>
          </w:p>
        </w:tc>
        <w:tc>
          <w:tcPr>
            <w:tcW w:w="6043" w:type="dxa"/>
            <w:tcBorders>
              <w:top w:val="single" w:sz="4" w:space="0" w:color="auto"/>
            </w:tcBorders>
          </w:tcPr>
          <w:p w14:paraId="6F83ADE0" w14:textId="77777777" w:rsidR="004D00CC" w:rsidRDefault="004D00CC">
            <w:pPr>
              <w:pStyle w:val="TableParagraph"/>
              <w:rPr>
                <w:rFonts w:ascii="Times New Roman"/>
                <w:sz w:val="20"/>
              </w:rPr>
            </w:pPr>
          </w:p>
        </w:tc>
        <w:tc>
          <w:tcPr>
            <w:tcW w:w="1560" w:type="dxa"/>
            <w:tcBorders>
              <w:top w:val="single" w:sz="4" w:space="0" w:color="auto"/>
            </w:tcBorders>
          </w:tcPr>
          <w:p w14:paraId="29B25586" w14:textId="77777777" w:rsidR="004D00CC" w:rsidRDefault="00281739" w:rsidP="006E15CD">
            <w:pPr>
              <w:pStyle w:val="TableParagraph"/>
              <w:spacing w:before="41"/>
              <w:jc w:val="center"/>
              <w:rPr>
                <w:sz w:val="18"/>
              </w:rPr>
            </w:pPr>
            <w:r>
              <w:rPr>
                <w:sz w:val="18"/>
              </w:rPr>
              <w:t>30</w:t>
            </w:r>
            <w:r w:rsidR="00F34761">
              <w:rPr>
                <w:sz w:val="18"/>
              </w:rPr>
              <w:t>/</w:t>
            </w:r>
            <w:r w:rsidR="000B4FB6">
              <w:rPr>
                <w:sz w:val="18"/>
              </w:rPr>
              <w:t>09</w:t>
            </w:r>
            <w:r w:rsidR="00F34761">
              <w:rPr>
                <w:sz w:val="18"/>
              </w:rPr>
              <w:t>/2024</w:t>
            </w:r>
          </w:p>
        </w:tc>
        <w:tc>
          <w:tcPr>
            <w:tcW w:w="1409" w:type="dxa"/>
            <w:tcBorders>
              <w:top w:val="single" w:sz="4" w:space="0" w:color="auto"/>
            </w:tcBorders>
          </w:tcPr>
          <w:p w14:paraId="3987C5EE" w14:textId="77777777" w:rsidR="004D00CC" w:rsidRDefault="00F34761">
            <w:pPr>
              <w:pStyle w:val="TableParagraph"/>
              <w:spacing w:before="41"/>
              <w:ind w:left="152"/>
              <w:rPr>
                <w:sz w:val="18"/>
              </w:rPr>
            </w:pPr>
            <w:r>
              <w:rPr>
                <w:sz w:val="18"/>
              </w:rPr>
              <w:t>31/12/2023</w:t>
            </w:r>
          </w:p>
        </w:tc>
      </w:tr>
      <w:tr w:rsidR="004D00CC" w14:paraId="7AC14B1B" w14:textId="77777777" w:rsidTr="003B5923">
        <w:trPr>
          <w:trHeight w:val="293"/>
        </w:trPr>
        <w:tc>
          <w:tcPr>
            <w:tcW w:w="7034" w:type="dxa"/>
            <w:gridSpan w:val="3"/>
          </w:tcPr>
          <w:p w14:paraId="0FB1BB4C" w14:textId="77777777" w:rsidR="004D00CC" w:rsidRDefault="00F34761">
            <w:pPr>
              <w:pStyle w:val="TableParagraph"/>
              <w:spacing w:before="35"/>
              <w:ind w:left="69"/>
              <w:rPr>
                <w:sz w:val="19"/>
              </w:rPr>
            </w:pPr>
            <w:r>
              <w:rPr>
                <w:sz w:val="19"/>
              </w:rPr>
              <w:t>Numerário</w:t>
            </w:r>
            <w:r>
              <w:rPr>
                <w:spacing w:val="-4"/>
                <w:sz w:val="19"/>
              </w:rPr>
              <w:t xml:space="preserve"> </w:t>
            </w:r>
            <w:r>
              <w:rPr>
                <w:sz w:val="19"/>
              </w:rPr>
              <w:t>Disponível</w:t>
            </w:r>
          </w:p>
        </w:tc>
        <w:tc>
          <w:tcPr>
            <w:tcW w:w="1560" w:type="dxa"/>
          </w:tcPr>
          <w:p w14:paraId="306B173F" w14:textId="77777777" w:rsidR="004D00CC" w:rsidRDefault="009F7E90" w:rsidP="006E15CD">
            <w:pPr>
              <w:pStyle w:val="TableParagraph"/>
              <w:spacing w:before="35"/>
              <w:ind w:right="150"/>
              <w:jc w:val="right"/>
              <w:rPr>
                <w:sz w:val="19"/>
              </w:rPr>
            </w:pPr>
            <w:r>
              <w:rPr>
                <w:sz w:val="19"/>
              </w:rPr>
              <w:t>19</w:t>
            </w:r>
          </w:p>
        </w:tc>
        <w:tc>
          <w:tcPr>
            <w:tcW w:w="1409" w:type="dxa"/>
          </w:tcPr>
          <w:p w14:paraId="17678E0D" w14:textId="77777777" w:rsidR="004D00CC" w:rsidRDefault="00F34761">
            <w:pPr>
              <w:pStyle w:val="TableParagraph"/>
              <w:spacing w:before="35"/>
              <w:ind w:right="70"/>
              <w:jc w:val="right"/>
              <w:rPr>
                <w:sz w:val="19"/>
              </w:rPr>
            </w:pPr>
            <w:r>
              <w:rPr>
                <w:sz w:val="19"/>
              </w:rPr>
              <w:t>85</w:t>
            </w:r>
          </w:p>
        </w:tc>
      </w:tr>
      <w:tr w:rsidR="004D00CC" w14:paraId="147CCDA9" w14:textId="77777777" w:rsidTr="003B5923">
        <w:trPr>
          <w:trHeight w:val="293"/>
        </w:trPr>
        <w:tc>
          <w:tcPr>
            <w:tcW w:w="7034" w:type="dxa"/>
            <w:gridSpan w:val="3"/>
            <w:tcBorders>
              <w:bottom w:val="single" w:sz="4" w:space="0" w:color="auto"/>
            </w:tcBorders>
          </w:tcPr>
          <w:p w14:paraId="646B4876" w14:textId="77777777" w:rsidR="004D00CC" w:rsidRDefault="00F34761">
            <w:pPr>
              <w:pStyle w:val="TableParagraph"/>
              <w:spacing w:before="34"/>
              <w:ind w:left="69"/>
              <w:rPr>
                <w:sz w:val="19"/>
              </w:rPr>
            </w:pPr>
            <w:r>
              <w:rPr>
                <w:sz w:val="19"/>
              </w:rPr>
              <w:t>Aplicações</w:t>
            </w:r>
            <w:r>
              <w:rPr>
                <w:spacing w:val="-4"/>
                <w:sz w:val="19"/>
              </w:rPr>
              <w:t xml:space="preserve"> </w:t>
            </w:r>
            <w:r>
              <w:rPr>
                <w:sz w:val="19"/>
              </w:rPr>
              <w:t>Financeiras</w:t>
            </w:r>
          </w:p>
        </w:tc>
        <w:tc>
          <w:tcPr>
            <w:tcW w:w="1560" w:type="dxa"/>
            <w:tcBorders>
              <w:bottom w:val="single" w:sz="4" w:space="0" w:color="auto"/>
            </w:tcBorders>
          </w:tcPr>
          <w:p w14:paraId="02C7C83D" w14:textId="77777777" w:rsidR="004D00CC" w:rsidRDefault="009F7E90" w:rsidP="006E15CD">
            <w:pPr>
              <w:pStyle w:val="TableParagraph"/>
              <w:spacing w:before="34"/>
              <w:ind w:right="150"/>
              <w:jc w:val="right"/>
              <w:rPr>
                <w:sz w:val="19"/>
              </w:rPr>
            </w:pPr>
            <w:r>
              <w:rPr>
                <w:sz w:val="19"/>
              </w:rPr>
              <w:t>97.764</w:t>
            </w:r>
          </w:p>
        </w:tc>
        <w:tc>
          <w:tcPr>
            <w:tcW w:w="1409" w:type="dxa"/>
            <w:tcBorders>
              <w:bottom w:val="single" w:sz="4" w:space="0" w:color="auto"/>
            </w:tcBorders>
          </w:tcPr>
          <w:p w14:paraId="455978D1" w14:textId="77777777" w:rsidR="004D00CC" w:rsidRDefault="00F34761">
            <w:pPr>
              <w:pStyle w:val="TableParagraph"/>
              <w:spacing w:before="34"/>
              <w:ind w:right="70"/>
              <w:jc w:val="right"/>
              <w:rPr>
                <w:sz w:val="19"/>
              </w:rPr>
            </w:pPr>
            <w:r>
              <w:rPr>
                <w:sz w:val="19"/>
              </w:rPr>
              <w:t>49.663</w:t>
            </w:r>
          </w:p>
        </w:tc>
      </w:tr>
      <w:tr w:rsidR="004D00CC" w14:paraId="393AB70D" w14:textId="77777777" w:rsidTr="003B5923">
        <w:trPr>
          <w:trHeight w:val="290"/>
        </w:trPr>
        <w:tc>
          <w:tcPr>
            <w:tcW w:w="757" w:type="dxa"/>
            <w:tcBorders>
              <w:top w:val="single" w:sz="4" w:space="0" w:color="auto"/>
              <w:bottom w:val="single" w:sz="4" w:space="0" w:color="auto"/>
            </w:tcBorders>
          </w:tcPr>
          <w:p w14:paraId="12EA8DCF" w14:textId="77777777" w:rsidR="004D00CC" w:rsidRDefault="00F34761">
            <w:pPr>
              <w:pStyle w:val="TableParagraph"/>
              <w:spacing w:before="32"/>
              <w:ind w:left="69"/>
              <w:rPr>
                <w:rFonts w:ascii="Arial"/>
                <w:b/>
                <w:sz w:val="19"/>
              </w:rPr>
            </w:pPr>
            <w:r>
              <w:rPr>
                <w:rFonts w:ascii="Arial"/>
                <w:b/>
                <w:sz w:val="19"/>
              </w:rPr>
              <w:t>Total</w:t>
            </w:r>
          </w:p>
        </w:tc>
        <w:tc>
          <w:tcPr>
            <w:tcW w:w="234" w:type="dxa"/>
            <w:tcBorders>
              <w:top w:val="single" w:sz="4" w:space="0" w:color="auto"/>
              <w:bottom w:val="single" w:sz="4" w:space="0" w:color="auto"/>
            </w:tcBorders>
          </w:tcPr>
          <w:p w14:paraId="4B4F07A1" w14:textId="77777777" w:rsidR="004D00CC" w:rsidRDefault="004D00CC">
            <w:pPr>
              <w:pStyle w:val="TableParagraph"/>
              <w:rPr>
                <w:rFonts w:ascii="Times New Roman"/>
                <w:sz w:val="20"/>
              </w:rPr>
            </w:pPr>
          </w:p>
        </w:tc>
        <w:tc>
          <w:tcPr>
            <w:tcW w:w="6043" w:type="dxa"/>
            <w:tcBorders>
              <w:top w:val="single" w:sz="4" w:space="0" w:color="auto"/>
              <w:bottom w:val="single" w:sz="4" w:space="0" w:color="auto"/>
            </w:tcBorders>
          </w:tcPr>
          <w:p w14:paraId="31E485A1" w14:textId="77777777" w:rsidR="004D00CC" w:rsidRDefault="004D00CC">
            <w:pPr>
              <w:pStyle w:val="TableParagraph"/>
              <w:rPr>
                <w:rFonts w:ascii="Times New Roman"/>
                <w:sz w:val="20"/>
              </w:rPr>
            </w:pPr>
          </w:p>
        </w:tc>
        <w:tc>
          <w:tcPr>
            <w:tcW w:w="1560" w:type="dxa"/>
            <w:tcBorders>
              <w:top w:val="single" w:sz="4" w:space="0" w:color="auto"/>
              <w:bottom w:val="single" w:sz="4" w:space="0" w:color="auto"/>
            </w:tcBorders>
          </w:tcPr>
          <w:p w14:paraId="26E738AC" w14:textId="77777777" w:rsidR="004D00CC" w:rsidRDefault="009F7E90" w:rsidP="006E15CD">
            <w:pPr>
              <w:pStyle w:val="TableParagraph"/>
              <w:spacing w:before="32"/>
              <w:ind w:right="150"/>
              <w:jc w:val="right"/>
              <w:rPr>
                <w:rFonts w:ascii="Arial"/>
                <w:b/>
                <w:sz w:val="19"/>
              </w:rPr>
            </w:pPr>
            <w:r>
              <w:rPr>
                <w:rFonts w:ascii="Arial"/>
                <w:b/>
                <w:sz w:val="19"/>
              </w:rPr>
              <w:t>97.783</w:t>
            </w:r>
          </w:p>
        </w:tc>
        <w:tc>
          <w:tcPr>
            <w:tcW w:w="1409" w:type="dxa"/>
            <w:tcBorders>
              <w:top w:val="single" w:sz="4" w:space="0" w:color="auto"/>
              <w:bottom w:val="single" w:sz="4" w:space="0" w:color="auto"/>
            </w:tcBorders>
          </w:tcPr>
          <w:p w14:paraId="0F75E765" w14:textId="77777777" w:rsidR="004D00CC" w:rsidRDefault="00F34761">
            <w:pPr>
              <w:pStyle w:val="TableParagraph"/>
              <w:spacing w:before="32"/>
              <w:ind w:right="70"/>
              <w:jc w:val="right"/>
              <w:rPr>
                <w:rFonts w:ascii="Arial"/>
                <w:b/>
                <w:sz w:val="19"/>
              </w:rPr>
            </w:pPr>
            <w:r>
              <w:rPr>
                <w:rFonts w:ascii="Arial"/>
                <w:b/>
                <w:sz w:val="19"/>
              </w:rPr>
              <w:t>49.748</w:t>
            </w:r>
          </w:p>
        </w:tc>
      </w:tr>
    </w:tbl>
    <w:p w14:paraId="1C8D51C1" w14:textId="77777777" w:rsidR="004D00CC" w:rsidRDefault="004D00CC">
      <w:pPr>
        <w:pStyle w:val="Corpodetexto"/>
        <w:rPr>
          <w:sz w:val="20"/>
        </w:rPr>
      </w:pPr>
    </w:p>
    <w:p w14:paraId="74861F65" w14:textId="77777777" w:rsidR="004D00CC" w:rsidRDefault="004D00CC">
      <w:pPr>
        <w:pStyle w:val="Corpodetexto"/>
        <w:spacing w:before="1"/>
      </w:pPr>
    </w:p>
    <w:p w14:paraId="586F4E11" w14:textId="77777777" w:rsidR="004D00CC" w:rsidRDefault="00F34761">
      <w:pPr>
        <w:pStyle w:val="Corpodetexto"/>
        <w:spacing w:line="297" w:lineRule="auto"/>
        <w:ind w:left="426" w:right="319"/>
        <w:jc w:val="both"/>
      </w:pPr>
      <w:r>
        <w:t>São</w:t>
      </w:r>
      <w:r>
        <w:rPr>
          <w:spacing w:val="1"/>
        </w:rPr>
        <w:t xml:space="preserve"> </w:t>
      </w:r>
      <w:r>
        <w:t>recursos,</w:t>
      </w:r>
      <w:r>
        <w:rPr>
          <w:spacing w:val="1"/>
        </w:rPr>
        <w:t xml:space="preserve"> </w:t>
      </w:r>
      <w:r>
        <w:t>em</w:t>
      </w:r>
      <w:r>
        <w:rPr>
          <w:spacing w:val="1"/>
        </w:rPr>
        <w:t xml:space="preserve"> </w:t>
      </w:r>
      <w:r>
        <w:t>moeda</w:t>
      </w:r>
      <w:r>
        <w:rPr>
          <w:spacing w:val="1"/>
        </w:rPr>
        <w:t xml:space="preserve"> </w:t>
      </w:r>
      <w:r>
        <w:t>nacional,</w:t>
      </w:r>
      <w:r>
        <w:rPr>
          <w:spacing w:val="1"/>
        </w:rPr>
        <w:t xml:space="preserve"> </w:t>
      </w:r>
      <w:r>
        <w:t>depositados</w:t>
      </w:r>
      <w:r>
        <w:rPr>
          <w:spacing w:val="1"/>
        </w:rPr>
        <w:t xml:space="preserve"> </w:t>
      </w:r>
      <w:r>
        <w:t>na</w:t>
      </w:r>
      <w:r>
        <w:rPr>
          <w:spacing w:val="1"/>
        </w:rPr>
        <w:t xml:space="preserve"> </w:t>
      </w:r>
      <w:r>
        <w:t>conta</w:t>
      </w:r>
      <w:r>
        <w:rPr>
          <w:spacing w:val="1"/>
        </w:rPr>
        <w:t xml:space="preserve"> </w:t>
      </w:r>
      <w:r>
        <w:t>única</w:t>
      </w:r>
      <w:r>
        <w:rPr>
          <w:spacing w:val="1"/>
        </w:rPr>
        <w:t xml:space="preserve"> </w:t>
      </w:r>
      <w:r>
        <w:t>do</w:t>
      </w:r>
      <w:r>
        <w:rPr>
          <w:spacing w:val="1"/>
        </w:rPr>
        <w:t xml:space="preserve"> </w:t>
      </w:r>
      <w:r>
        <w:t>governo</w:t>
      </w:r>
      <w:r>
        <w:rPr>
          <w:spacing w:val="1"/>
        </w:rPr>
        <w:t xml:space="preserve"> </w:t>
      </w:r>
      <w:r>
        <w:t>federal</w:t>
      </w:r>
      <w:r>
        <w:rPr>
          <w:spacing w:val="1"/>
        </w:rPr>
        <w:t xml:space="preserve"> </w:t>
      </w:r>
      <w:r>
        <w:t>e</w:t>
      </w:r>
      <w:r>
        <w:rPr>
          <w:spacing w:val="58"/>
        </w:rPr>
        <w:t xml:space="preserve"> </w:t>
      </w:r>
      <w:r>
        <w:t>aplicações</w:t>
      </w:r>
      <w:r>
        <w:rPr>
          <w:spacing w:val="1"/>
        </w:rPr>
        <w:t xml:space="preserve"> </w:t>
      </w:r>
      <w:r>
        <w:t>financeiras de liquidez imediata, mensurados e avaliados pelo valor do custo e, quando aplicável, são</w:t>
      </w:r>
      <w:r>
        <w:rPr>
          <w:spacing w:val="1"/>
        </w:rPr>
        <w:t xml:space="preserve"> </w:t>
      </w:r>
      <w:r>
        <w:t>acrescidos</w:t>
      </w:r>
      <w:r>
        <w:rPr>
          <w:spacing w:val="-2"/>
        </w:rPr>
        <w:t xml:space="preserve"> </w:t>
      </w:r>
      <w:r>
        <w:t>dos</w:t>
      </w:r>
      <w:r>
        <w:rPr>
          <w:spacing w:val="-1"/>
        </w:rPr>
        <w:t xml:space="preserve"> </w:t>
      </w:r>
      <w:r>
        <w:t>rendimentos</w:t>
      </w:r>
      <w:r>
        <w:rPr>
          <w:spacing w:val="-1"/>
        </w:rPr>
        <w:t xml:space="preserve"> </w:t>
      </w:r>
      <w:r>
        <w:t>auferidos</w:t>
      </w:r>
      <w:r>
        <w:rPr>
          <w:spacing w:val="-1"/>
        </w:rPr>
        <w:t xml:space="preserve"> </w:t>
      </w:r>
      <w:r>
        <w:t>até</w:t>
      </w:r>
      <w:r>
        <w:rPr>
          <w:spacing w:val="-1"/>
        </w:rPr>
        <w:t xml:space="preserve"> </w:t>
      </w:r>
      <w:r>
        <w:t>a</w:t>
      </w:r>
      <w:r>
        <w:rPr>
          <w:spacing w:val="-1"/>
        </w:rPr>
        <w:t xml:space="preserve"> </w:t>
      </w:r>
      <w:r>
        <w:t>data</w:t>
      </w:r>
      <w:r w:rsidR="00281739">
        <w:t xml:space="preserve"> de encerramento</w:t>
      </w:r>
      <w:r>
        <w:rPr>
          <w:spacing w:val="-2"/>
        </w:rPr>
        <w:t xml:space="preserve"> </w:t>
      </w:r>
      <w:r>
        <w:t>das</w:t>
      </w:r>
      <w:r>
        <w:rPr>
          <w:spacing w:val="-1"/>
        </w:rPr>
        <w:t xml:space="preserve"> </w:t>
      </w:r>
      <w:r>
        <w:t>demonstrações</w:t>
      </w:r>
      <w:r>
        <w:rPr>
          <w:spacing w:val="-1"/>
        </w:rPr>
        <w:t xml:space="preserve"> </w:t>
      </w:r>
      <w:r>
        <w:t>contábeis.</w:t>
      </w:r>
    </w:p>
    <w:p w14:paraId="4112BD10" w14:textId="77777777" w:rsidR="004D00CC" w:rsidRDefault="004D00CC">
      <w:pPr>
        <w:pStyle w:val="Corpodetexto"/>
        <w:spacing w:before="10"/>
        <w:rPr>
          <w:sz w:val="29"/>
        </w:rPr>
      </w:pPr>
    </w:p>
    <w:tbl>
      <w:tblPr>
        <w:tblStyle w:val="TableNormal"/>
        <w:tblW w:w="0" w:type="auto"/>
        <w:tblInd w:w="337" w:type="dxa"/>
        <w:tblLayout w:type="fixed"/>
        <w:tblLook w:val="01E0" w:firstRow="1" w:lastRow="1" w:firstColumn="1" w:lastColumn="1" w:noHBand="0" w:noVBand="0"/>
      </w:tblPr>
      <w:tblGrid>
        <w:gridCol w:w="780"/>
        <w:gridCol w:w="251"/>
        <w:gridCol w:w="6003"/>
        <w:gridCol w:w="1560"/>
        <w:gridCol w:w="456"/>
        <w:gridCol w:w="956"/>
      </w:tblGrid>
      <w:tr w:rsidR="004D00CC" w14:paraId="395A4AA8" w14:textId="77777777" w:rsidTr="003B5923">
        <w:trPr>
          <w:trHeight w:val="517"/>
        </w:trPr>
        <w:tc>
          <w:tcPr>
            <w:tcW w:w="780" w:type="dxa"/>
            <w:tcBorders>
              <w:bottom w:val="single" w:sz="4" w:space="0" w:color="auto"/>
            </w:tcBorders>
          </w:tcPr>
          <w:p w14:paraId="06EBF551" w14:textId="77777777" w:rsidR="004D00CC" w:rsidRDefault="00F34761">
            <w:pPr>
              <w:pStyle w:val="TableParagraph"/>
              <w:spacing w:line="236" w:lineRule="exact"/>
              <w:ind w:left="105"/>
              <w:rPr>
                <w:rFonts w:ascii="Arial"/>
                <w:b/>
                <w:sz w:val="21"/>
              </w:rPr>
            </w:pPr>
            <w:r>
              <w:rPr>
                <w:rFonts w:ascii="Arial"/>
                <w:b/>
                <w:sz w:val="21"/>
              </w:rPr>
              <w:t>NOTA</w:t>
            </w:r>
          </w:p>
        </w:tc>
        <w:tc>
          <w:tcPr>
            <w:tcW w:w="251" w:type="dxa"/>
            <w:tcBorders>
              <w:bottom w:val="single" w:sz="4" w:space="0" w:color="auto"/>
            </w:tcBorders>
          </w:tcPr>
          <w:p w14:paraId="252EEA7C" w14:textId="77777777" w:rsidR="004D00CC" w:rsidRDefault="00F34761">
            <w:pPr>
              <w:pStyle w:val="TableParagraph"/>
              <w:spacing w:line="236" w:lineRule="exact"/>
              <w:ind w:left="62"/>
              <w:rPr>
                <w:rFonts w:ascii="Arial"/>
                <w:b/>
                <w:sz w:val="21"/>
              </w:rPr>
            </w:pPr>
            <w:r>
              <w:rPr>
                <w:rFonts w:ascii="Arial"/>
                <w:b/>
                <w:sz w:val="21"/>
              </w:rPr>
              <w:t>5</w:t>
            </w:r>
          </w:p>
        </w:tc>
        <w:tc>
          <w:tcPr>
            <w:tcW w:w="6003" w:type="dxa"/>
            <w:tcBorders>
              <w:bottom w:val="single" w:sz="4" w:space="0" w:color="auto"/>
            </w:tcBorders>
          </w:tcPr>
          <w:p w14:paraId="13E66A85" w14:textId="77777777" w:rsidR="004D00CC" w:rsidRDefault="00F34761">
            <w:pPr>
              <w:pStyle w:val="TableParagraph"/>
              <w:spacing w:line="236" w:lineRule="exact"/>
              <w:ind w:left="68"/>
              <w:rPr>
                <w:rFonts w:ascii="Arial"/>
                <w:b/>
                <w:sz w:val="21"/>
              </w:rPr>
            </w:pPr>
            <w:r>
              <w:rPr>
                <w:rFonts w:ascii="Arial"/>
                <w:b/>
                <w:sz w:val="21"/>
              </w:rPr>
              <w:t>CONTAS</w:t>
            </w:r>
            <w:r>
              <w:rPr>
                <w:rFonts w:ascii="Arial"/>
                <w:b/>
                <w:spacing w:val="-1"/>
                <w:sz w:val="21"/>
              </w:rPr>
              <w:t xml:space="preserve"> </w:t>
            </w:r>
            <w:r>
              <w:rPr>
                <w:rFonts w:ascii="Arial"/>
                <w:b/>
                <w:sz w:val="21"/>
              </w:rPr>
              <w:t>A</w:t>
            </w:r>
            <w:r>
              <w:rPr>
                <w:rFonts w:ascii="Arial"/>
                <w:b/>
                <w:spacing w:val="-6"/>
                <w:sz w:val="21"/>
              </w:rPr>
              <w:t xml:space="preserve"> </w:t>
            </w:r>
            <w:r>
              <w:rPr>
                <w:rFonts w:ascii="Arial"/>
                <w:b/>
                <w:sz w:val="21"/>
              </w:rPr>
              <w:t>RECEBER</w:t>
            </w:r>
          </w:p>
        </w:tc>
        <w:tc>
          <w:tcPr>
            <w:tcW w:w="1560" w:type="dxa"/>
            <w:tcBorders>
              <w:bottom w:val="single" w:sz="4" w:space="0" w:color="auto"/>
            </w:tcBorders>
          </w:tcPr>
          <w:p w14:paraId="09913122" w14:textId="77777777" w:rsidR="004D00CC" w:rsidRDefault="004D00CC">
            <w:pPr>
              <w:pStyle w:val="TableParagraph"/>
              <w:rPr>
                <w:rFonts w:ascii="Times New Roman"/>
                <w:sz w:val="20"/>
              </w:rPr>
            </w:pPr>
          </w:p>
        </w:tc>
        <w:tc>
          <w:tcPr>
            <w:tcW w:w="456" w:type="dxa"/>
            <w:tcBorders>
              <w:bottom w:val="single" w:sz="4" w:space="0" w:color="auto"/>
            </w:tcBorders>
          </w:tcPr>
          <w:p w14:paraId="22169D66" w14:textId="77777777" w:rsidR="004D00CC" w:rsidRDefault="004D00CC">
            <w:pPr>
              <w:pStyle w:val="TableParagraph"/>
              <w:rPr>
                <w:rFonts w:ascii="Times New Roman"/>
                <w:sz w:val="20"/>
              </w:rPr>
            </w:pPr>
          </w:p>
        </w:tc>
        <w:tc>
          <w:tcPr>
            <w:tcW w:w="956" w:type="dxa"/>
            <w:tcBorders>
              <w:bottom w:val="single" w:sz="4" w:space="0" w:color="auto"/>
            </w:tcBorders>
          </w:tcPr>
          <w:p w14:paraId="58A126CC" w14:textId="77777777" w:rsidR="004D00CC" w:rsidRDefault="004D00CC">
            <w:pPr>
              <w:pStyle w:val="TableParagraph"/>
              <w:rPr>
                <w:rFonts w:ascii="Times New Roman"/>
                <w:sz w:val="20"/>
              </w:rPr>
            </w:pPr>
          </w:p>
        </w:tc>
      </w:tr>
      <w:tr w:rsidR="004D00CC" w14:paraId="0B10432A" w14:textId="77777777" w:rsidTr="003B5923">
        <w:trPr>
          <w:trHeight w:val="503"/>
        </w:trPr>
        <w:tc>
          <w:tcPr>
            <w:tcW w:w="780" w:type="dxa"/>
            <w:tcBorders>
              <w:top w:val="single" w:sz="4" w:space="0" w:color="auto"/>
              <w:bottom w:val="single" w:sz="4" w:space="0" w:color="auto"/>
            </w:tcBorders>
          </w:tcPr>
          <w:p w14:paraId="57EEF41C" w14:textId="77777777" w:rsidR="004D00CC" w:rsidRDefault="00F34761">
            <w:pPr>
              <w:pStyle w:val="TableParagraph"/>
              <w:spacing w:before="143"/>
              <w:ind w:left="105"/>
              <w:rPr>
                <w:rFonts w:ascii="Arial"/>
                <w:b/>
                <w:sz w:val="18"/>
              </w:rPr>
            </w:pPr>
            <w:r>
              <w:rPr>
                <w:rFonts w:ascii="Arial"/>
                <w:b/>
                <w:sz w:val="18"/>
              </w:rPr>
              <w:t>Contas</w:t>
            </w:r>
          </w:p>
        </w:tc>
        <w:tc>
          <w:tcPr>
            <w:tcW w:w="251" w:type="dxa"/>
            <w:tcBorders>
              <w:top w:val="single" w:sz="4" w:space="0" w:color="auto"/>
              <w:bottom w:val="single" w:sz="4" w:space="0" w:color="auto"/>
            </w:tcBorders>
          </w:tcPr>
          <w:p w14:paraId="0517B14A" w14:textId="77777777" w:rsidR="004D00CC" w:rsidRDefault="004D00CC">
            <w:pPr>
              <w:pStyle w:val="TableParagraph"/>
              <w:rPr>
                <w:rFonts w:ascii="Times New Roman"/>
                <w:sz w:val="20"/>
              </w:rPr>
            </w:pPr>
          </w:p>
        </w:tc>
        <w:tc>
          <w:tcPr>
            <w:tcW w:w="6003" w:type="dxa"/>
            <w:tcBorders>
              <w:top w:val="single" w:sz="4" w:space="0" w:color="auto"/>
              <w:bottom w:val="single" w:sz="4" w:space="0" w:color="auto"/>
            </w:tcBorders>
          </w:tcPr>
          <w:p w14:paraId="78F9128F" w14:textId="77777777" w:rsidR="004D00CC" w:rsidRDefault="004D00CC">
            <w:pPr>
              <w:pStyle w:val="TableParagraph"/>
              <w:rPr>
                <w:rFonts w:ascii="Times New Roman"/>
                <w:sz w:val="20"/>
              </w:rPr>
            </w:pPr>
          </w:p>
        </w:tc>
        <w:tc>
          <w:tcPr>
            <w:tcW w:w="1560" w:type="dxa"/>
            <w:tcBorders>
              <w:top w:val="single" w:sz="4" w:space="0" w:color="auto"/>
              <w:bottom w:val="single" w:sz="4" w:space="0" w:color="auto"/>
            </w:tcBorders>
          </w:tcPr>
          <w:p w14:paraId="0649FE60" w14:textId="77777777" w:rsidR="004D00CC" w:rsidRDefault="00F34761" w:rsidP="003B5923">
            <w:pPr>
              <w:pStyle w:val="TableParagraph"/>
              <w:spacing w:before="39"/>
              <w:ind w:left="253" w:right="327" w:firstLine="14"/>
              <w:rPr>
                <w:rFonts w:ascii="Arial" w:hAnsi="Arial"/>
                <w:b/>
                <w:sz w:val="18"/>
              </w:rPr>
            </w:pPr>
            <w:r>
              <w:rPr>
                <w:rFonts w:ascii="Arial" w:hAnsi="Arial"/>
                <w:b/>
                <w:sz w:val="18"/>
              </w:rPr>
              <w:t>Período</w:t>
            </w:r>
            <w:r w:rsidR="006E15CD">
              <w:rPr>
                <w:rFonts w:ascii="Arial" w:hAnsi="Arial"/>
                <w:b/>
                <w:sz w:val="18"/>
              </w:rPr>
              <w:t xml:space="preserve"> </w:t>
            </w:r>
            <w:r>
              <w:rPr>
                <w:rFonts w:ascii="Arial" w:hAnsi="Arial"/>
                <w:b/>
                <w:sz w:val="18"/>
              </w:rPr>
              <w:t>Atual</w:t>
            </w:r>
          </w:p>
        </w:tc>
        <w:tc>
          <w:tcPr>
            <w:tcW w:w="1412" w:type="dxa"/>
            <w:gridSpan w:val="2"/>
            <w:tcBorders>
              <w:top w:val="single" w:sz="4" w:space="0" w:color="auto"/>
              <w:bottom w:val="single" w:sz="4" w:space="0" w:color="auto"/>
            </w:tcBorders>
          </w:tcPr>
          <w:p w14:paraId="5FB05741" w14:textId="77777777" w:rsidR="004D00CC" w:rsidRDefault="00F34761" w:rsidP="006E15CD">
            <w:pPr>
              <w:pStyle w:val="TableParagraph"/>
              <w:spacing w:before="39"/>
              <w:ind w:left="253" w:right="327" w:firstLine="14"/>
              <w:rPr>
                <w:rFonts w:ascii="Arial" w:hAnsi="Arial"/>
                <w:b/>
                <w:sz w:val="18"/>
              </w:rPr>
            </w:pPr>
            <w:r>
              <w:rPr>
                <w:rFonts w:ascii="Arial" w:hAnsi="Arial"/>
                <w:b/>
                <w:sz w:val="18"/>
              </w:rPr>
              <w:t>Período</w:t>
            </w:r>
            <w:r w:rsidRPr="006E15CD">
              <w:rPr>
                <w:rFonts w:ascii="Arial" w:hAnsi="Arial"/>
                <w:b/>
                <w:sz w:val="18"/>
              </w:rPr>
              <w:t xml:space="preserve"> Anterior</w:t>
            </w:r>
          </w:p>
        </w:tc>
      </w:tr>
      <w:tr w:rsidR="004D00CC" w14:paraId="350401E9" w14:textId="77777777" w:rsidTr="003B5923">
        <w:trPr>
          <w:trHeight w:val="281"/>
        </w:trPr>
        <w:tc>
          <w:tcPr>
            <w:tcW w:w="780" w:type="dxa"/>
            <w:tcBorders>
              <w:top w:val="single" w:sz="4" w:space="0" w:color="auto"/>
            </w:tcBorders>
          </w:tcPr>
          <w:p w14:paraId="09ED60FA" w14:textId="77777777" w:rsidR="004D00CC" w:rsidRDefault="004D00CC">
            <w:pPr>
              <w:pStyle w:val="TableParagraph"/>
              <w:rPr>
                <w:rFonts w:ascii="Times New Roman"/>
                <w:sz w:val="20"/>
              </w:rPr>
            </w:pPr>
          </w:p>
        </w:tc>
        <w:tc>
          <w:tcPr>
            <w:tcW w:w="251" w:type="dxa"/>
            <w:tcBorders>
              <w:top w:val="single" w:sz="4" w:space="0" w:color="auto"/>
            </w:tcBorders>
          </w:tcPr>
          <w:p w14:paraId="72AE0B91" w14:textId="77777777" w:rsidR="004D00CC" w:rsidRDefault="004D00CC">
            <w:pPr>
              <w:pStyle w:val="TableParagraph"/>
              <w:rPr>
                <w:rFonts w:ascii="Times New Roman"/>
                <w:sz w:val="20"/>
              </w:rPr>
            </w:pPr>
          </w:p>
        </w:tc>
        <w:tc>
          <w:tcPr>
            <w:tcW w:w="6003" w:type="dxa"/>
            <w:tcBorders>
              <w:top w:val="single" w:sz="4" w:space="0" w:color="auto"/>
            </w:tcBorders>
          </w:tcPr>
          <w:p w14:paraId="19FEB516" w14:textId="77777777" w:rsidR="004D00CC" w:rsidRDefault="004D00CC">
            <w:pPr>
              <w:pStyle w:val="TableParagraph"/>
              <w:rPr>
                <w:rFonts w:ascii="Times New Roman"/>
                <w:sz w:val="20"/>
              </w:rPr>
            </w:pPr>
          </w:p>
        </w:tc>
        <w:tc>
          <w:tcPr>
            <w:tcW w:w="1560" w:type="dxa"/>
            <w:tcBorders>
              <w:top w:val="single" w:sz="4" w:space="0" w:color="auto"/>
            </w:tcBorders>
          </w:tcPr>
          <w:p w14:paraId="5B75C6C3" w14:textId="77777777" w:rsidR="004D00CC" w:rsidRDefault="006E15CD" w:rsidP="003B5923">
            <w:pPr>
              <w:pStyle w:val="TableParagraph"/>
              <w:spacing w:before="35"/>
              <w:ind w:right="-15"/>
              <w:jc w:val="center"/>
              <w:rPr>
                <w:sz w:val="18"/>
              </w:rPr>
            </w:pPr>
            <w:r>
              <w:rPr>
                <w:sz w:val="18"/>
              </w:rPr>
              <w:t>30</w:t>
            </w:r>
            <w:r w:rsidR="00F34761">
              <w:rPr>
                <w:sz w:val="18"/>
              </w:rPr>
              <w:t>/</w:t>
            </w:r>
            <w:r w:rsidR="000B4FB6">
              <w:rPr>
                <w:sz w:val="18"/>
              </w:rPr>
              <w:t>09</w:t>
            </w:r>
            <w:r w:rsidR="00F34761">
              <w:rPr>
                <w:sz w:val="18"/>
              </w:rPr>
              <w:t>/2024</w:t>
            </w:r>
          </w:p>
        </w:tc>
        <w:tc>
          <w:tcPr>
            <w:tcW w:w="1412" w:type="dxa"/>
            <w:gridSpan w:val="2"/>
            <w:tcBorders>
              <w:top w:val="single" w:sz="4" w:space="0" w:color="auto"/>
            </w:tcBorders>
          </w:tcPr>
          <w:p w14:paraId="50570267" w14:textId="77777777" w:rsidR="004D00CC" w:rsidRDefault="00F34761" w:rsidP="003B5923">
            <w:pPr>
              <w:pStyle w:val="TableParagraph"/>
              <w:spacing w:before="35"/>
              <w:jc w:val="center"/>
              <w:rPr>
                <w:sz w:val="18"/>
              </w:rPr>
            </w:pPr>
            <w:r>
              <w:rPr>
                <w:sz w:val="18"/>
              </w:rPr>
              <w:t>31/12/2023</w:t>
            </w:r>
          </w:p>
        </w:tc>
      </w:tr>
      <w:tr w:rsidR="006E15CD" w14:paraId="47DE40CF" w14:textId="77777777" w:rsidTr="003B5923">
        <w:trPr>
          <w:trHeight w:val="289"/>
        </w:trPr>
        <w:tc>
          <w:tcPr>
            <w:tcW w:w="7034" w:type="dxa"/>
            <w:gridSpan w:val="3"/>
          </w:tcPr>
          <w:p w14:paraId="75CA0EF9" w14:textId="77777777" w:rsidR="006E15CD" w:rsidRDefault="006E15CD">
            <w:pPr>
              <w:pStyle w:val="TableParagraph"/>
              <w:spacing w:before="32"/>
              <w:ind w:left="105"/>
              <w:rPr>
                <w:sz w:val="19"/>
              </w:rPr>
            </w:pPr>
            <w:r>
              <w:rPr>
                <w:sz w:val="19"/>
              </w:rPr>
              <w:t>Créditos com</w:t>
            </w:r>
            <w:r>
              <w:rPr>
                <w:spacing w:val="-2"/>
                <w:sz w:val="19"/>
              </w:rPr>
              <w:t xml:space="preserve"> </w:t>
            </w:r>
            <w:r>
              <w:rPr>
                <w:sz w:val="19"/>
              </w:rPr>
              <w:t>Pesquisas</w:t>
            </w:r>
          </w:p>
        </w:tc>
        <w:tc>
          <w:tcPr>
            <w:tcW w:w="1560" w:type="dxa"/>
          </w:tcPr>
          <w:p w14:paraId="63AD63A9" w14:textId="77777777" w:rsidR="006E15CD" w:rsidRDefault="009F7E90" w:rsidP="003B5923">
            <w:pPr>
              <w:pStyle w:val="TableParagraph"/>
              <w:spacing w:before="32"/>
              <w:ind w:right="374"/>
              <w:jc w:val="right"/>
              <w:rPr>
                <w:sz w:val="19"/>
              </w:rPr>
            </w:pPr>
            <w:r>
              <w:rPr>
                <w:w w:val="99"/>
                <w:sz w:val="19"/>
              </w:rPr>
              <w:t>-</w:t>
            </w:r>
          </w:p>
        </w:tc>
        <w:tc>
          <w:tcPr>
            <w:tcW w:w="1412" w:type="dxa"/>
            <w:gridSpan w:val="2"/>
          </w:tcPr>
          <w:p w14:paraId="0DD53851" w14:textId="77777777" w:rsidR="006E15CD" w:rsidRDefault="006E15CD">
            <w:pPr>
              <w:pStyle w:val="TableParagraph"/>
              <w:spacing w:before="32"/>
              <w:ind w:right="106"/>
              <w:jc w:val="right"/>
              <w:rPr>
                <w:sz w:val="19"/>
              </w:rPr>
            </w:pPr>
            <w:r>
              <w:rPr>
                <w:w w:val="99"/>
                <w:sz w:val="19"/>
              </w:rPr>
              <w:t>4</w:t>
            </w:r>
          </w:p>
        </w:tc>
      </w:tr>
      <w:tr w:rsidR="006E15CD" w14:paraId="5A209B7A" w14:textId="77777777" w:rsidTr="003B5923">
        <w:trPr>
          <w:trHeight w:val="290"/>
        </w:trPr>
        <w:tc>
          <w:tcPr>
            <w:tcW w:w="7034" w:type="dxa"/>
            <w:gridSpan w:val="3"/>
          </w:tcPr>
          <w:p w14:paraId="346926AF" w14:textId="77777777" w:rsidR="006E15CD" w:rsidRDefault="006E15CD">
            <w:pPr>
              <w:pStyle w:val="TableParagraph"/>
              <w:spacing w:before="31"/>
              <w:ind w:left="105"/>
              <w:rPr>
                <w:sz w:val="19"/>
              </w:rPr>
            </w:pPr>
            <w:r>
              <w:rPr>
                <w:sz w:val="19"/>
              </w:rPr>
              <w:t>Sócios</w:t>
            </w:r>
            <w:r>
              <w:rPr>
                <w:spacing w:val="-1"/>
                <w:sz w:val="19"/>
              </w:rPr>
              <w:t xml:space="preserve"> </w:t>
            </w:r>
            <w:r>
              <w:rPr>
                <w:sz w:val="19"/>
              </w:rPr>
              <w:t>Locatários</w:t>
            </w:r>
          </w:p>
        </w:tc>
        <w:tc>
          <w:tcPr>
            <w:tcW w:w="1560" w:type="dxa"/>
          </w:tcPr>
          <w:p w14:paraId="40FDC71D" w14:textId="77777777" w:rsidR="006E15CD" w:rsidRDefault="009F7E90" w:rsidP="003B5923">
            <w:pPr>
              <w:pStyle w:val="TableParagraph"/>
              <w:spacing w:before="31"/>
              <w:ind w:left="-13" w:right="374"/>
              <w:jc w:val="right"/>
              <w:rPr>
                <w:sz w:val="19"/>
              </w:rPr>
            </w:pPr>
            <w:r>
              <w:rPr>
                <w:sz w:val="19"/>
              </w:rPr>
              <w:t>38</w:t>
            </w:r>
          </w:p>
        </w:tc>
        <w:tc>
          <w:tcPr>
            <w:tcW w:w="1412" w:type="dxa"/>
            <w:gridSpan w:val="2"/>
          </w:tcPr>
          <w:p w14:paraId="62CC7E92" w14:textId="77777777" w:rsidR="006E15CD" w:rsidRDefault="006E15CD">
            <w:pPr>
              <w:pStyle w:val="TableParagraph"/>
              <w:spacing w:before="31"/>
              <w:ind w:right="106"/>
              <w:jc w:val="right"/>
              <w:rPr>
                <w:sz w:val="19"/>
              </w:rPr>
            </w:pPr>
            <w:r>
              <w:rPr>
                <w:sz w:val="19"/>
              </w:rPr>
              <w:t>38</w:t>
            </w:r>
          </w:p>
        </w:tc>
      </w:tr>
      <w:tr w:rsidR="004D00CC" w14:paraId="1E62B563" w14:textId="77777777" w:rsidTr="003B5923">
        <w:trPr>
          <w:trHeight w:val="293"/>
        </w:trPr>
        <w:tc>
          <w:tcPr>
            <w:tcW w:w="7034" w:type="dxa"/>
            <w:gridSpan w:val="3"/>
            <w:tcBorders>
              <w:bottom w:val="single" w:sz="4" w:space="0" w:color="auto"/>
            </w:tcBorders>
          </w:tcPr>
          <w:p w14:paraId="2FF97B80" w14:textId="77777777" w:rsidR="004D00CC" w:rsidRDefault="00F34761">
            <w:pPr>
              <w:pStyle w:val="TableParagraph"/>
              <w:spacing w:before="34"/>
              <w:ind w:left="105"/>
              <w:rPr>
                <w:sz w:val="19"/>
              </w:rPr>
            </w:pPr>
            <w:r>
              <w:rPr>
                <w:sz w:val="19"/>
              </w:rPr>
              <w:t>Outros</w:t>
            </w:r>
            <w:r>
              <w:rPr>
                <w:spacing w:val="-3"/>
                <w:sz w:val="19"/>
              </w:rPr>
              <w:t xml:space="preserve"> </w:t>
            </w:r>
            <w:r>
              <w:rPr>
                <w:sz w:val="19"/>
              </w:rPr>
              <w:t>Clientes –</w:t>
            </w:r>
            <w:r>
              <w:rPr>
                <w:spacing w:val="-2"/>
                <w:sz w:val="19"/>
              </w:rPr>
              <w:t xml:space="preserve"> </w:t>
            </w:r>
            <w:r>
              <w:rPr>
                <w:sz w:val="19"/>
              </w:rPr>
              <w:t>Estágios</w:t>
            </w:r>
          </w:p>
        </w:tc>
        <w:tc>
          <w:tcPr>
            <w:tcW w:w="1560" w:type="dxa"/>
            <w:tcBorders>
              <w:bottom w:val="single" w:sz="4" w:space="0" w:color="auto"/>
            </w:tcBorders>
          </w:tcPr>
          <w:p w14:paraId="1103B1B9" w14:textId="77777777" w:rsidR="004D00CC" w:rsidRDefault="00F34761" w:rsidP="003B5923">
            <w:pPr>
              <w:pStyle w:val="TableParagraph"/>
              <w:spacing w:before="34"/>
              <w:ind w:right="375"/>
              <w:jc w:val="right"/>
              <w:rPr>
                <w:sz w:val="19"/>
              </w:rPr>
            </w:pPr>
            <w:r>
              <w:rPr>
                <w:sz w:val="19"/>
              </w:rPr>
              <w:t>1.</w:t>
            </w:r>
            <w:r w:rsidR="009F7E90">
              <w:rPr>
                <w:sz w:val="19"/>
              </w:rPr>
              <w:t>721</w:t>
            </w:r>
          </w:p>
        </w:tc>
        <w:tc>
          <w:tcPr>
            <w:tcW w:w="1412" w:type="dxa"/>
            <w:gridSpan w:val="2"/>
            <w:tcBorders>
              <w:bottom w:val="single" w:sz="4" w:space="0" w:color="auto"/>
            </w:tcBorders>
          </w:tcPr>
          <w:p w14:paraId="55C5BFFA" w14:textId="77777777" w:rsidR="004D00CC" w:rsidRDefault="00F34761" w:rsidP="003728E9">
            <w:pPr>
              <w:pStyle w:val="TableParagraph"/>
              <w:spacing w:before="34"/>
              <w:ind w:right="106"/>
              <w:jc w:val="right"/>
              <w:rPr>
                <w:sz w:val="19"/>
              </w:rPr>
            </w:pPr>
            <w:r>
              <w:rPr>
                <w:sz w:val="19"/>
              </w:rPr>
              <w:t>1.70</w:t>
            </w:r>
            <w:r w:rsidR="003728E9">
              <w:rPr>
                <w:sz w:val="19"/>
              </w:rPr>
              <w:t>6</w:t>
            </w:r>
          </w:p>
        </w:tc>
      </w:tr>
      <w:tr w:rsidR="004D00CC" w14:paraId="671A274D" w14:textId="77777777" w:rsidTr="003B5923">
        <w:trPr>
          <w:trHeight w:val="290"/>
        </w:trPr>
        <w:tc>
          <w:tcPr>
            <w:tcW w:w="780" w:type="dxa"/>
            <w:tcBorders>
              <w:top w:val="single" w:sz="4" w:space="0" w:color="auto"/>
              <w:bottom w:val="single" w:sz="4" w:space="0" w:color="auto"/>
            </w:tcBorders>
          </w:tcPr>
          <w:p w14:paraId="4BD54917" w14:textId="77777777" w:rsidR="004D00CC" w:rsidRDefault="00F34761">
            <w:pPr>
              <w:pStyle w:val="TableParagraph"/>
              <w:spacing w:before="32"/>
              <w:ind w:left="105"/>
              <w:rPr>
                <w:rFonts w:ascii="Arial"/>
                <w:b/>
                <w:sz w:val="19"/>
              </w:rPr>
            </w:pPr>
            <w:r>
              <w:rPr>
                <w:rFonts w:ascii="Arial"/>
                <w:b/>
                <w:sz w:val="19"/>
              </w:rPr>
              <w:t>Total</w:t>
            </w:r>
          </w:p>
        </w:tc>
        <w:tc>
          <w:tcPr>
            <w:tcW w:w="251" w:type="dxa"/>
            <w:tcBorders>
              <w:top w:val="single" w:sz="4" w:space="0" w:color="auto"/>
              <w:bottom w:val="single" w:sz="4" w:space="0" w:color="auto"/>
            </w:tcBorders>
          </w:tcPr>
          <w:p w14:paraId="5061E50D" w14:textId="77777777" w:rsidR="004D00CC" w:rsidRDefault="004D00CC">
            <w:pPr>
              <w:pStyle w:val="TableParagraph"/>
              <w:rPr>
                <w:rFonts w:ascii="Times New Roman"/>
                <w:sz w:val="20"/>
              </w:rPr>
            </w:pPr>
          </w:p>
        </w:tc>
        <w:tc>
          <w:tcPr>
            <w:tcW w:w="6003" w:type="dxa"/>
            <w:tcBorders>
              <w:top w:val="single" w:sz="4" w:space="0" w:color="auto"/>
              <w:bottom w:val="single" w:sz="4" w:space="0" w:color="auto"/>
            </w:tcBorders>
          </w:tcPr>
          <w:p w14:paraId="569CFA90" w14:textId="77777777" w:rsidR="004D00CC" w:rsidRDefault="004D00CC">
            <w:pPr>
              <w:pStyle w:val="TableParagraph"/>
              <w:rPr>
                <w:rFonts w:ascii="Times New Roman"/>
                <w:sz w:val="20"/>
              </w:rPr>
            </w:pPr>
          </w:p>
        </w:tc>
        <w:tc>
          <w:tcPr>
            <w:tcW w:w="1560" w:type="dxa"/>
            <w:tcBorders>
              <w:top w:val="single" w:sz="4" w:space="0" w:color="auto"/>
              <w:bottom w:val="single" w:sz="4" w:space="0" w:color="auto"/>
            </w:tcBorders>
          </w:tcPr>
          <w:p w14:paraId="5F455428" w14:textId="77777777" w:rsidR="004D00CC" w:rsidRDefault="00F34761" w:rsidP="003B5923">
            <w:pPr>
              <w:pStyle w:val="TableParagraph"/>
              <w:spacing w:before="32"/>
              <w:ind w:right="375"/>
              <w:jc w:val="right"/>
              <w:rPr>
                <w:rFonts w:ascii="Arial"/>
                <w:b/>
                <w:sz w:val="19"/>
              </w:rPr>
            </w:pPr>
            <w:r>
              <w:rPr>
                <w:rFonts w:ascii="Arial"/>
                <w:b/>
                <w:sz w:val="19"/>
              </w:rPr>
              <w:t>1.</w:t>
            </w:r>
            <w:r w:rsidR="009F7E90">
              <w:rPr>
                <w:rFonts w:ascii="Arial"/>
                <w:b/>
                <w:sz w:val="19"/>
              </w:rPr>
              <w:t>759</w:t>
            </w:r>
          </w:p>
        </w:tc>
        <w:tc>
          <w:tcPr>
            <w:tcW w:w="1412" w:type="dxa"/>
            <w:gridSpan w:val="2"/>
            <w:tcBorders>
              <w:top w:val="single" w:sz="4" w:space="0" w:color="auto"/>
              <w:bottom w:val="single" w:sz="4" w:space="0" w:color="auto"/>
            </w:tcBorders>
          </w:tcPr>
          <w:p w14:paraId="01BA6750" w14:textId="77777777" w:rsidR="004D00CC" w:rsidRDefault="00F34761">
            <w:pPr>
              <w:pStyle w:val="TableParagraph"/>
              <w:spacing w:before="32"/>
              <w:ind w:right="106"/>
              <w:jc w:val="right"/>
              <w:rPr>
                <w:rFonts w:ascii="Arial"/>
                <w:b/>
                <w:sz w:val="19"/>
              </w:rPr>
            </w:pPr>
            <w:r>
              <w:rPr>
                <w:rFonts w:ascii="Arial"/>
                <w:b/>
                <w:sz w:val="19"/>
              </w:rPr>
              <w:t>1.748</w:t>
            </w:r>
          </w:p>
        </w:tc>
      </w:tr>
    </w:tbl>
    <w:p w14:paraId="71629A80" w14:textId="77777777" w:rsidR="004D00CC" w:rsidRDefault="004D00CC">
      <w:pPr>
        <w:pStyle w:val="Corpodetexto"/>
        <w:rPr>
          <w:sz w:val="20"/>
        </w:rPr>
      </w:pPr>
    </w:p>
    <w:p w14:paraId="6ECE160F" w14:textId="77777777" w:rsidR="004D00CC" w:rsidRDefault="004D00CC">
      <w:pPr>
        <w:pStyle w:val="Corpodetexto"/>
        <w:spacing w:before="5"/>
        <w:rPr>
          <w:sz w:val="20"/>
        </w:rPr>
      </w:pPr>
    </w:p>
    <w:p w14:paraId="73313D80" w14:textId="2F73253E" w:rsidR="004D00CC" w:rsidRDefault="00F34761">
      <w:pPr>
        <w:pStyle w:val="PargrafodaLista"/>
        <w:numPr>
          <w:ilvl w:val="1"/>
          <w:numId w:val="9"/>
        </w:numPr>
        <w:tabs>
          <w:tab w:val="left" w:pos="867"/>
        </w:tabs>
        <w:spacing w:line="297" w:lineRule="auto"/>
        <w:ind w:right="314" w:firstLine="0"/>
        <w:jc w:val="both"/>
        <w:rPr>
          <w:sz w:val="21"/>
        </w:rPr>
      </w:pPr>
      <w:r>
        <w:rPr>
          <w:rFonts w:ascii="Arial" w:hAnsi="Arial"/>
          <w:b/>
          <w:sz w:val="21"/>
        </w:rPr>
        <w:t>Créditos</w:t>
      </w:r>
      <w:r>
        <w:rPr>
          <w:rFonts w:ascii="Arial" w:hAnsi="Arial"/>
          <w:b/>
          <w:spacing w:val="1"/>
          <w:sz w:val="21"/>
        </w:rPr>
        <w:t xml:space="preserve"> </w:t>
      </w:r>
      <w:r>
        <w:rPr>
          <w:rFonts w:ascii="Arial" w:hAnsi="Arial"/>
          <w:b/>
          <w:sz w:val="21"/>
        </w:rPr>
        <w:t>com</w:t>
      </w:r>
      <w:r>
        <w:rPr>
          <w:rFonts w:ascii="Arial" w:hAnsi="Arial"/>
          <w:b/>
          <w:spacing w:val="1"/>
          <w:sz w:val="21"/>
        </w:rPr>
        <w:t xml:space="preserve"> </w:t>
      </w:r>
      <w:r>
        <w:rPr>
          <w:rFonts w:ascii="Arial" w:hAnsi="Arial"/>
          <w:b/>
          <w:sz w:val="21"/>
        </w:rPr>
        <w:t>Pesquisas</w:t>
      </w:r>
      <w:r>
        <w:rPr>
          <w:rFonts w:ascii="Arial" w:hAnsi="Arial"/>
          <w:b/>
          <w:spacing w:val="1"/>
          <w:sz w:val="21"/>
        </w:rPr>
        <w:t xml:space="preserve"> </w:t>
      </w:r>
      <w:r>
        <w:rPr>
          <w:rFonts w:ascii="Arial" w:hAnsi="Arial"/>
          <w:b/>
          <w:sz w:val="21"/>
        </w:rPr>
        <w:t>–</w:t>
      </w:r>
      <w:r>
        <w:rPr>
          <w:rFonts w:ascii="Arial" w:hAnsi="Arial"/>
          <w:b/>
          <w:spacing w:val="1"/>
          <w:sz w:val="21"/>
        </w:rPr>
        <w:t xml:space="preserve"> </w:t>
      </w:r>
      <w:r>
        <w:rPr>
          <w:sz w:val="21"/>
        </w:rPr>
        <w:t>São</w:t>
      </w:r>
      <w:r>
        <w:rPr>
          <w:spacing w:val="1"/>
          <w:sz w:val="21"/>
        </w:rPr>
        <w:t xml:space="preserve"> </w:t>
      </w:r>
      <w:r>
        <w:rPr>
          <w:sz w:val="21"/>
        </w:rPr>
        <w:t>créditos</w:t>
      </w:r>
      <w:r>
        <w:rPr>
          <w:spacing w:val="1"/>
          <w:sz w:val="21"/>
        </w:rPr>
        <w:t xml:space="preserve"> </w:t>
      </w:r>
      <w:r>
        <w:rPr>
          <w:sz w:val="21"/>
        </w:rPr>
        <w:t>a</w:t>
      </w:r>
      <w:r>
        <w:rPr>
          <w:spacing w:val="1"/>
          <w:sz w:val="21"/>
        </w:rPr>
        <w:t xml:space="preserve"> </w:t>
      </w:r>
      <w:r>
        <w:rPr>
          <w:sz w:val="21"/>
        </w:rPr>
        <w:t>receber</w:t>
      </w:r>
      <w:r>
        <w:rPr>
          <w:spacing w:val="1"/>
          <w:sz w:val="21"/>
        </w:rPr>
        <w:t xml:space="preserve"> </w:t>
      </w:r>
      <w:r>
        <w:rPr>
          <w:sz w:val="21"/>
        </w:rPr>
        <w:t>referente</w:t>
      </w:r>
      <w:r w:rsidR="00DE3297">
        <w:rPr>
          <w:sz w:val="21"/>
        </w:rPr>
        <w:t>s</w:t>
      </w:r>
      <w:r>
        <w:rPr>
          <w:spacing w:val="1"/>
          <w:sz w:val="21"/>
        </w:rPr>
        <w:t xml:space="preserve"> </w:t>
      </w:r>
      <w:r>
        <w:rPr>
          <w:sz w:val="21"/>
        </w:rPr>
        <w:t>a</w:t>
      </w:r>
      <w:r>
        <w:rPr>
          <w:spacing w:val="1"/>
          <w:sz w:val="21"/>
        </w:rPr>
        <w:t xml:space="preserve"> </w:t>
      </w:r>
      <w:r>
        <w:rPr>
          <w:sz w:val="21"/>
        </w:rPr>
        <w:t>10%</w:t>
      </w:r>
      <w:r>
        <w:rPr>
          <w:spacing w:val="1"/>
          <w:sz w:val="21"/>
        </w:rPr>
        <w:t xml:space="preserve"> </w:t>
      </w:r>
      <w:r>
        <w:rPr>
          <w:sz w:val="21"/>
        </w:rPr>
        <w:t>do</w:t>
      </w:r>
      <w:r>
        <w:rPr>
          <w:spacing w:val="1"/>
          <w:sz w:val="21"/>
        </w:rPr>
        <w:t xml:space="preserve"> </w:t>
      </w:r>
      <w:r>
        <w:rPr>
          <w:sz w:val="21"/>
        </w:rPr>
        <w:t>valor</w:t>
      </w:r>
      <w:r>
        <w:rPr>
          <w:spacing w:val="1"/>
          <w:sz w:val="21"/>
        </w:rPr>
        <w:t xml:space="preserve"> </w:t>
      </w:r>
      <w:r>
        <w:rPr>
          <w:sz w:val="21"/>
        </w:rPr>
        <w:t>pago</w:t>
      </w:r>
      <w:r>
        <w:rPr>
          <w:spacing w:val="1"/>
          <w:sz w:val="21"/>
        </w:rPr>
        <w:t xml:space="preserve"> </w:t>
      </w:r>
      <w:r>
        <w:rPr>
          <w:sz w:val="21"/>
        </w:rPr>
        <w:t>pelos</w:t>
      </w:r>
      <w:r>
        <w:rPr>
          <w:spacing w:val="1"/>
          <w:sz w:val="21"/>
        </w:rPr>
        <w:t xml:space="preserve"> </w:t>
      </w:r>
      <w:r>
        <w:rPr>
          <w:sz w:val="21"/>
        </w:rPr>
        <w:t>patrocinadores da pesquisa clínica aos médicos contratados para avaliar a eficácia e a segurança de um</w:t>
      </w:r>
      <w:r>
        <w:rPr>
          <w:spacing w:val="1"/>
          <w:sz w:val="21"/>
        </w:rPr>
        <w:t xml:space="preserve"> </w:t>
      </w:r>
      <w:r>
        <w:rPr>
          <w:sz w:val="21"/>
        </w:rPr>
        <w:t>novo medicamento ou procedimento, após aprovação ética do estudo. O valor cobrado visa cobrir o custo</w:t>
      </w:r>
      <w:r>
        <w:rPr>
          <w:spacing w:val="1"/>
          <w:sz w:val="21"/>
        </w:rPr>
        <w:t xml:space="preserve"> </w:t>
      </w:r>
      <w:r>
        <w:rPr>
          <w:sz w:val="21"/>
        </w:rPr>
        <w:t>hospitalar</w:t>
      </w:r>
      <w:r>
        <w:rPr>
          <w:spacing w:val="-3"/>
          <w:sz w:val="21"/>
        </w:rPr>
        <w:t xml:space="preserve"> </w:t>
      </w:r>
      <w:r>
        <w:rPr>
          <w:sz w:val="21"/>
        </w:rPr>
        <w:t>incluindo</w:t>
      </w:r>
      <w:r>
        <w:rPr>
          <w:spacing w:val="-1"/>
          <w:sz w:val="21"/>
        </w:rPr>
        <w:t xml:space="preserve"> </w:t>
      </w:r>
      <w:r>
        <w:rPr>
          <w:sz w:val="21"/>
        </w:rPr>
        <w:t>os</w:t>
      </w:r>
      <w:r>
        <w:rPr>
          <w:spacing w:val="-1"/>
          <w:sz w:val="21"/>
        </w:rPr>
        <w:t xml:space="preserve"> </w:t>
      </w:r>
      <w:r>
        <w:rPr>
          <w:sz w:val="21"/>
        </w:rPr>
        <w:t>exames</w:t>
      </w:r>
      <w:r>
        <w:rPr>
          <w:spacing w:val="-2"/>
          <w:sz w:val="21"/>
        </w:rPr>
        <w:t xml:space="preserve"> </w:t>
      </w:r>
      <w:r>
        <w:rPr>
          <w:sz w:val="21"/>
        </w:rPr>
        <w:t>realizados.</w:t>
      </w:r>
    </w:p>
    <w:p w14:paraId="431141AC" w14:textId="77777777" w:rsidR="004D00CC" w:rsidRDefault="004D00CC">
      <w:pPr>
        <w:pStyle w:val="Corpodetexto"/>
        <w:spacing w:before="1"/>
      </w:pPr>
    </w:p>
    <w:p w14:paraId="08114C2A" w14:textId="7AC27929" w:rsidR="004D00CC" w:rsidRDefault="00F34761">
      <w:pPr>
        <w:pStyle w:val="PargrafodaLista"/>
        <w:numPr>
          <w:ilvl w:val="1"/>
          <w:numId w:val="9"/>
        </w:numPr>
        <w:tabs>
          <w:tab w:val="left" w:pos="787"/>
        </w:tabs>
        <w:spacing w:line="297" w:lineRule="auto"/>
        <w:ind w:firstLine="0"/>
        <w:jc w:val="both"/>
        <w:rPr>
          <w:sz w:val="21"/>
        </w:rPr>
      </w:pPr>
      <w:r>
        <w:rPr>
          <w:rFonts w:ascii="Arial" w:hAnsi="Arial"/>
          <w:b/>
          <w:sz w:val="21"/>
        </w:rPr>
        <w:t xml:space="preserve">Sócios Locatários – </w:t>
      </w:r>
      <w:r>
        <w:rPr>
          <w:sz w:val="21"/>
        </w:rPr>
        <w:t>São créditos a receber de pessoas físicas que possuem contrato assinado pelo</w:t>
      </w:r>
      <w:r>
        <w:rPr>
          <w:spacing w:val="1"/>
          <w:sz w:val="21"/>
        </w:rPr>
        <w:t xml:space="preserve"> </w:t>
      </w:r>
      <w:r>
        <w:rPr>
          <w:sz w:val="21"/>
        </w:rPr>
        <w:t xml:space="preserve">antigo fundador do Hospital Nossa Senhora da </w:t>
      </w:r>
      <w:r w:rsidR="005B3F46">
        <w:rPr>
          <w:sz w:val="21"/>
        </w:rPr>
        <w:t>Conceição S.A. que concede a ele</w:t>
      </w:r>
      <w:r>
        <w:rPr>
          <w:sz w:val="21"/>
        </w:rPr>
        <w:t>s o direito vitalício de</w:t>
      </w:r>
      <w:r>
        <w:rPr>
          <w:spacing w:val="1"/>
          <w:sz w:val="21"/>
        </w:rPr>
        <w:t xml:space="preserve"> </w:t>
      </w:r>
      <w:r>
        <w:rPr>
          <w:sz w:val="21"/>
        </w:rPr>
        <w:t>morar</w:t>
      </w:r>
      <w:r>
        <w:rPr>
          <w:spacing w:val="1"/>
          <w:sz w:val="21"/>
        </w:rPr>
        <w:t xml:space="preserve"> </w:t>
      </w:r>
      <w:r>
        <w:rPr>
          <w:sz w:val="21"/>
        </w:rPr>
        <w:t>nas dependências do Hospital, com</w:t>
      </w:r>
      <w:r>
        <w:rPr>
          <w:spacing w:val="1"/>
          <w:sz w:val="21"/>
        </w:rPr>
        <w:t xml:space="preserve"> </w:t>
      </w:r>
      <w:r>
        <w:rPr>
          <w:sz w:val="21"/>
        </w:rPr>
        <w:t>direito a assistência médica</w:t>
      </w:r>
      <w:r>
        <w:rPr>
          <w:spacing w:val="58"/>
          <w:sz w:val="21"/>
        </w:rPr>
        <w:t xml:space="preserve"> </w:t>
      </w:r>
      <w:r>
        <w:rPr>
          <w:sz w:val="21"/>
        </w:rPr>
        <w:t>e ressarcimento das despesas</w:t>
      </w:r>
      <w:r>
        <w:rPr>
          <w:spacing w:val="1"/>
          <w:sz w:val="21"/>
        </w:rPr>
        <w:t xml:space="preserve"> </w:t>
      </w:r>
      <w:r>
        <w:rPr>
          <w:sz w:val="21"/>
        </w:rPr>
        <w:t>com o seu funeral. Os créditos a receber se referem ao valor cobrado mensalmente pela alimentação</w:t>
      </w:r>
      <w:r>
        <w:rPr>
          <w:spacing w:val="1"/>
          <w:sz w:val="21"/>
        </w:rPr>
        <w:t xml:space="preserve"> </w:t>
      </w:r>
      <w:r>
        <w:rPr>
          <w:sz w:val="21"/>
        </w:rPr>
        <w:t>fornecida</w:t>
      </w:r>
      <w:r>
        <w:rPr>
          <w:spacing w:val="-2"/>
          <w:sz w:val="21"/>
        </w:rPr>
        <w:t xml:space="preserve"> </w:t>
      </w:r>
      <w:r>
        <w:rPr>
          <w:sz w:val="21"/>
        </w:rPr>
        <w:t>e</w:t>
      </w:r>
      <w:r>
        <w:rPr>
          <w:spacing w:val="-1"/>
          <w:sz w:val="21"/>
        </w:rPr>
        <w:t xml:space="preserve"> </w:t>
      </w:r>
      <w:r>
        <w:rPr>
          <w:sz w:val="21"/>
        </w:rPr>
        <w:t>corresponde a</w:t>
      </w:r>
      <w:r>
        <w:rPr>
          <w:spacing w:val="-3"/>
          <w:sz w:val="21"/>
        </w:rPr>
        <w:t xml:space="preserve"> </w:t>
      </w:r>
      <w:r>
        <w:rPr>
          <w:sz w:val="21"/>
        </w:rPr>
        <w:t>50%</w:t>
      </w:r>
      <w:r>
        <w:rPr>
          <w:spacing w:val="-1"/>
          <w:sz w:val="21"/>
        </w:rPr>
        <w:t xml:space="preserve"> </w:t>
      </w:r>
      <w:r>
        <w:rPr>
          <w:sz w:val="21"/>
        </w:rPr>
        <w:t>do</w:t>
      </w:r>
      <w:r>
        <w:rPr>
          <w:spacing w:val="-1"/>
          <w:sz w:val="21"/>
        </w:rPr>
        <w:t xml:space="preserve"> </w:t>
      </w:r>
      <w:r>
        <w:rPr>
          <w:sz w:val="21"/>
        </w:rPr>
        <w:t>salário</w:t>
      </w:r>
      <w:r>
        <w:rPr>
          <w:spacing w:val="-4"/>
          <w:sz w:val="21"/>
        </w:rPr>
        <w:t xml:space="preserve"> </w:t>
      </w:r>
      <w:r>
        <w:rPr>
          <w:sz w:val="21"/>
        </w:rPr>
        <w:t>mínimo</w:t>
      </w:r>
      <w:r>
        <w:rPr>
          <w:spacing w:val="-1"/>
          <w:sz w:val="21"/>
        </w:rPr>
        <w:t xml:space="preserve"> </w:t>
      </w:r>
      <w:r>
        <w:rPr>
          <w:sz w:val="21"/>
        </w:rPr>
        <w:t>nacional.</w:t>
      </w:r>
    </w:p>
    <w:p w14:paraId="1AA39138" w14:textId="77777777" w:rsidR="004D00CC" w:rsidRDefault="004D00CC">
      <w:pPr>
        <w:pStyle w:val="Corpodetexto"/>
        <w:spacing w:before="2"/>
      </w:pPr>
    </w:p>
    <w:p w14:paraId="1006E065" w14:textId="77777777" w:rsidR="004D00CC" w:rsidRDefault="00F34761">
      <w:pPr>
        <w:pStyle w:val="PargrafodaLista"/>
        <w:numPr>
          <w:ilvl w:val="1"/>
          <w:numId w:val="9"/>
        </w:numPr>
        <w:tabs>
          <w:tab w:val="left" w:pos="831"/>
        </w:tabs>
        <w:spacing w:line="297" w:lineRule="auto"/>
        <w:ind w:firstLine="0"/>
        <w:jc w:val="both"/>
        <w:rPr>
          <w:sz w:val="21"/>
        </w:rPr>
      </w:pPr>
      <w:r>
        <w:rPr>
          <w:rFonts w:ascii="Arial" w:hAnsi="Arial"/>
          <w:b/>
          <w:sz w:val="21"/>
        </w:rPr>
        <w:t xml:space="preserve">Outros Clientes – Estágios – </w:t>
      </w:r>
      <w:r>
        <w:rPr>
          <w:sz w:val="21"/>
        </w:rPr>
        <w:t>Nesta conta estão agrupados os valores a receber referentes a</w:t>
      </w:r>
      <w:r>
        <w:rPr>
          <w:spacing w:val="1"/>
          <w:sz w:val="21"/>
        </w:rPr>
        <w:t xml:space="preserve"> </w:t>
      </w:r>
      <w:r>
        <w:rPr>
          <w:sz w:val="21"/>
        </w:rPr>
        <w:t>estágios realizados nas diversas unidades do Hospital Nossa Senhora da Conceição S.A. por alunos de</w:t>
      </w:r>
      <w:r>
        <w:rPr>
          <w:spacing w:val="1"/>
          <w:sz w:val="21"/>
        </w:rPr>
        <w:t xml:space="preserve"> </w:t>
      </w:r>
      <w:r>
        <w:rPr>
          <w:sz w:val="21"/>
        </w:rPr>
        <w:t>outras</w:t>
      </w:r>
      <w:r>
        <w:rPr>
          <w:spacing w:val="48"/>
          <w:sz w:val="21"/>
        </w:rPr>
        <w:t xml:space="preserve"> </w:t>
      </w:r>
      <w:r>
        <w:rPr>
          <w:sz w:val="21"/>
        </w:rPr>
        <w:t>instituições</w:t>
      </w:r>
      <w:r>
        <w:rPr>
          <w:spacing w:val="48"/>
          <w:sz w:val="21"/>
        </w:rPr>
        <w:t xml:space="preserve"> </w:t>
      </w:r>
      <w:r>
        <w:rPr>
          <w:sz w:val="21"/>
        </w:rPr>
        <w:t>de</w:t>
      </w:r>
      <w:r>
        <w:rPr>
          <w:spacing w:val="48"/>
          <w:sz w:val="21"/>
        </w:rPr>
        <w:t xml:space="preserve"> </w:t>
      </w:r>
      <w:r>
        <w:rPr>
          <w:sz w:val="21"/>
        </w:rPr>
        <w:t>ensino,</w:t>
      </w:r>
      <w:r>
        <w:rPr>
          <w:spacing w:val="47"/>
          <w:sz w:val="21"/>
        </w:rPr>
        <w:t xml:space="preserve"> </w:t>
      </w:r>
      <w:r>
        <w:rPr>
          <w:sz w:val="21"/>
        </w:rPr>
        <w:t>da</w:t>
      </w:r>
      <w:r>
        <w:rPr>
          <w:spacing w:val="48"/>
          <w:sz w:val="21"/>
        </w:rPr>
        <w:t xml:space="preserve"> </w:t>
      </w:r>
      <w:r>
        <w:rPr>
          <w:sz w:val="21"/>
        </w:rPr>
        <w:t>área</w:t>
      </w:r>
      <w:r>
        <w:rPr>
          <w:spacing w:val="48"/>
          <w:sz w:val="21"/>
        </w:rPr>
        <w:t xml:space="preserve"> </w:t>
      </w:r>
      <w:r>
        <w:rPr>
          <w:sz w:val="21"/>
        </w:rPr>
        <w:t>da</w:t>
      </w:r>
      <w:r>
        <w:rPr>
          <w:spacing w:val="46"/>
          <w:sz w:val="21"/>
        </w:rPr>
        <w:t xml:space="preserve"> </w:t>
      </w:r>
      <w:r>
        <w:rPr>
          <w:sz w:val="21"/>
        </w:rPr>
        <w:t>saúde,</w:t>
      </w:r>
      <w:r>
        <w:rPr>
          <w:spacing w:val="44"/>
          <w:sz w:val="21"/>
        </w:rPr>
        <w:t xml:space="preserve"> </w:t>
      </w:r>
      <w:r>
        <w:rPr>
          <w:sz w:val="21"/>
        </w:rPr>
        <w:t>como</w:t>
      </w:r>
      <w:r>
        <w:rPr>
          <w:spacing w:val="50"/>
          <w:sz w:val="21"/>
        </w:rPr>
        <w:t xml:space="preserve"> </w:t>
      </w:r>
      <w:r>
        <w:rPr>
          <w:sz w:val="21"/>
        </w:rPr>
        <w:t>medicina,</w:t>
      </w:r>
      <w:r>
        <w:rPr>
          <w:spacing w:val="48"/>
          <w:sz w:val="21"/>
        </w:rPr>
        <w:t xml:space="preserve"> </w:t>
      </w:r>
      <w:r>
        <w:rPr>
          <w:sz w:val="21"/>
        </w:rPr>
        <w:t>fisioterapia,</w:t>
      </w:r>
      <w:r>
        <w:rPr>
          <w:spacing w:val="47"/>
          <w:sz w:val="21"/>
        </w:rPr>
        <w:t xml:space="preserve"> </w:t>
      </w:r>
      <w:r>
        <w:rPr>
          <w:sz w:val="21"/>
        </w:rPr>
        <w:t>fonoaudiologia,</w:t>
      </w:r>
      <w:r>
        <w:rPr>
          <w:spacing w:val="47"/>
          <w:sz w:val="21"/>
        </w:rPr>
        <w:t xml:space="preserve"> </w:t>
      </w:r>
      <w:r>
        <w:rPr>
          <w:sz w:val="21"/>
        </w:rPr>
        <w:t>serviço</w:t>
      </w:r>
      <w:r>
        <w:rPr>
          <w:spacing w:val="-56"/>
          <w:sz w:val="21"/>
        </w:rPr>
        <w:t xml:space="preserve"> </w:t>
      </w:r>
      <w:r>
        <w:rPr>
          <w:sz w:val="21"/>
        </w:rPr>
        <w:t>social,</w:t>
      </w:r>
      <w:r>
        <w:rPr>
          <w:spacing w:val="-3"/>
          <w:sz w:val="21"/>
        </w:rPr>
        <w:t xml:space="preserve"> </w:t>
      </w:r>
      <w:r>
        <w:rPr>
          <w:sz w:val="21"/>
        </w:rPr>
        <w:t>odontologia,</w:t>
      </w:r>
      <w:r>
        <w:rPr>
          <w:spacing w:val="-2"/>
          <w:sz w:val="21"/>
        </w:rPr>
        <w:t xml:space="preserve"> </w:t>
      </w:r>
      <w:r>
        <w:rPr>
          <w:sz w:val="21"/>
        </w:rPr>
        <w:t>graduação e técnicos</w:t>
      </w:r>
      <w:r>
        <w:rPr>
          <w:spacing w:val="-2"/>
          <w:sz w:val="21"/>
        </w:rPr>
        <w:t xml:space="preserve"> </w:t>
      </w:r>
      <w:r>
        <w:rPr>
          <w:sz w:val="21"/>
        </w:rPr>
        <w:t>de</w:t>
      </w:r>
      <w:r>
        <w:rPr>
          <w:spacing w:val="-1"/>
          <w:sz w:val="21"/>
        </w:rPr>
        <w:t xml:space="preserve"> </w:t>
      </w:r>
      <w:r>
        <w:rPr>
          <w:sz w:val="21"/>
        </w:rPr>
        <w:t>enfermagem,</w:t>
      </w:r>
      <w:r>
        <w:rPr>
          <w:spacing w:val="-2"/>
          <w:sz w:val="21"/>
        </w:rPr>
        <w:t xml:space="preserve"> </w:t>
      </w:r>
      <w:r>
        <w:rPr>
          <w:sz w:val="21"/>
        </w:rPr>
        <w:t>radiologia</w:t>
      </w:r>
      <w:r>
        <w:rPr>
          <w:spacing w:val="-1"/>
          <w:sz w:val="21"/>
        </w:rPr>
        <w:t xml:space="preserve"> </w:t>
      </w:r>
      <w:r>
        <w:rPr>
          <w:sz w:val="21"/>
        </w:rPr>
        <w:t>e</w:t>
      </w:r>
      <w:r>
        <w:rPr>
          <w:spacing w:val="-1"/>
          <w:sz w:val="21"/>
        </w:rPr>
        <w:t xml:space="preserve"> </w:t>
      </w:r>
      <w:r>
        <w:rPr>
          <w:sz w:val="21"/>
        </w:rPr>
        <w:t>nutrição.</w:t>
      </w:r>
    </w:p>
    <w:p w14:paraId="72DB4E5E" w14:textId="77777777" w:rsidR="004D00CC" w:rsidRDefault="004D00CC">
      <w:pPr>
        <w:spacing w:line="297" w:lineRule="auto"/>
        <w:jc w:val="both"/>
        <w:rPr>
          <w:sz w:val="21"/>
        </w:rPr>
        <w:sectPr w:rsidR="004D00CC">
          <w:pgSz w:w="11910" w:h="16850"/>
          <w:pgMar w:top="1240" w:right="560" w:bottom="560" w:left="680" w:header="0" w:footer="290" w:gutter="0"/>
          <w:cols w:space="720"/>
        </w:sectPr>
      </w:pPr>
    </w:p>
    <w:tbl>
      <w:tblPr>
        <w:tblStyle w:val="TableNormal"/>
        <w:tblW w:w="0" w:type="auto"/>
        <w:tblInd w:w="433" w:type="dxa"/>
        <w:tblLayout w:type="fixed"/>
        <w:tblLook w:val="01E0" w:firstRow="1" w:lastRow="1" w:firstColumn="1" w:lastColumn="1" w:noHBand="0" w:noVBand="0"/>
      </w:tblPr>
      <w:tblGrid>
        <w:gridCol w:w="822"/>
        <w:gridCol w:w="367"/>
        <w:gridCol w:w="1839"/>
        <w:gridCol w:w="867"/>
        <w:gridCol w:w="882"/>
        <w:gridCol w:w="927"/>
        <w:gridCol w:w="880"/>
        <w:gridCol w:w="838"/>
        <w:gridCol w:w="910"/>
        <w:gridCol w:w="898"/>
        <w:gridCol w:w="811"/>
      </w:tblGrid>
      <w:tr w:rsidR="004D00CC" w14:paraId="39648BB4" w14:textId="77777777">
        <w:trPr>
          <w:trHeight w:val="515"/>
        </w:trPr>
        <w:tc>
          <w:tcPr>
            <w:tcW w:w="822" w:type="dxa"/>
            <w:tcBorders>
              <w:bottom w:val="single" w:sz="4" w:space="0" w:color="000000"/>
            </w:tcBorders>
          </w:tcPr>
          <w:p w14:paraId="625A5785" w14:textId="77777777" w:rsidR="004D00CC" w:rsidRPr="00A074B5" w:rsidRDefault="00F34761">
            <w:pPr>
              <w:pStyle w:val="TableParagraph"/>
              <w:spacing w:line="236" w:lineRule="exact"/>
              <w:ind w:left="69"/>
              <w:rPr>
                <w:rFonts w:ascii="Arial"/>
                <w:b/>
                <w:sz w:val="21"/>
              </w:rPr>
            </w:pPr>
            <w:r w:rsidRPr="00A074B5">
              <w:rPr>
                <w:rFonts w:ascii="Arial"/>
                <w:b/>
                <w:sz w:val="21"/>
              </w:rPr>
              <w:lastRenderedPageBreak/>
              <w:t>NOTA</w:t>
            </w:r>
          </w:p>
        </w:tc>
        <w:tc>
          <w:tcPr>
            <w:tcW w:w="367" w:type="dxa"/>
            <w:tcBorders>
              <w:bottom w:val="single" w:sz="4" w:space="0" w:color="000000"/>
            </w:tcBorders>
          </w:tcPr>
          <w:p w14:paraId="3EDC6E65" w14:textId="77777777" w:rsidR="004D00CC" w:rsidRPr="00A074B5" w:rsidRDefault="00F34761">
            <w:pPr>
              <w:pStyle w:val="TableParagraph"/>
              <w:spacing w:line="236" w:lineRule="exact"/>
              <w:ind w:left="109"/>
              <w:rPr>
                <w:rFonts w:ascii="Arial"/>
                <w:b/>
                <w:sz w:val="21"/>
              </w:rPr>
            </w:pPr>
            <w:r w:rsidRPr="00A074B5">
              <w:rPr>
                <w:rFonts w:ascii="Arial"/>
                <w:b/>
                <w:sz w:val="21"/>
              </w:rPr>
              <w:t>6</w:t>
            </w:r>
          </w:p>
        </w:tc>
        <w:tc>
          <w:tcPr>
            <w:tcW w:w="7143" w:type="dxa"/>
            <w:gridSpan w:val="7"/>
            <w:tcBorders>
              <w:bottom w:val="single" w:sz="4" w:space="0" w:color="000000"/>
            </w:tcBorders>
          </w:tcPr>
          <w:p w14:paraId="2983F3CE" w14:textId="77777777" w:rsidR="004D00CC" w:rsidRPr="00A074B5" w:rsidRDefault="00F34761">
            <w:pPr>
              <w:pStyle w:val="TableParagraph"/>
              <w:spacing w:line="236" w:lineRule="exact"/>
              <w:ind w:left="16"/>
              <w:rPr>
                <w:rFonts w:ascii="Arial" w:hAnsi="Arial"/>
                <w:b/>
                <w:sz w:val="21"/>
              </w:rPr>
            </w:pPr>
            <w:r w:rsidRPr="00A074B5">
              <w:rPr>
                <w:rFonts w:ascii="Arial" w:hAnsi="Arial"/>
                <w:b/>
                <w:sz w:val="21"/>
              </w:rPr>
              <w:t>PERDAS</w:t>
            </w:r>
            <w:r w:rsidRPr="00A074B5">
              <w:rPr>
                <w:rFonts w:ascii="Arial" w:hAnsi="Arial"/>
                <w:b/>
                <w:spacing w:val="-5"/>
                <w:sz w:val="21"/>
              </w:rPr>
              <w:t xml:space="preserve"> </w:t>
            </w:r>
            <w:r w:rsidRPr="00A074B5">
              <w:rPr>
                <w:rFonts w:ascii="Arial" w:hAnsi="Arial"/>
                <w:b/>
                <w:sz w:val="21"/>
              </w:rPr>
              <w:t>ESTIMADAS</w:t>
            </w:r>
            <w:r w:rsidRPr="00A074B5">
              <w:rPr>
                <w:rFonts w:ascii="Arial" w:hAnsi="Arial"/>
                <w:b/>
                <w:spacing w:val="-4"/>
                <w:sz w:val="21"/>
              </w:rPr>
              <w:t xml:space="preserve"> </w:t>
            </w:r>
            <w:r w:rsidRPr="00A074B5">
              <w:rPr>
                <w:rFonts w:ascii="Arial" w:hAnsi="Arial"/>
                <w:b/>
                <w:sz w:val="21"/>
              </w:rPr>
              <w:t>COM</w:t>
            </w:r>
            <w:r w:rsidRPr="00A074B5">
              <w:rPr>
                <w:rFonts w:ascii="Arial" w:hAnsi="Arial"/>
                <w:b/>
                <w:spacing w:val="-3"/>
                <w:sz w:val="21"/>
              </w:rPr>
              <w:t xml:space="preserve"> </w:t>
            </w:r>
            <w:r w:rsidRPr="00A074B5">
              <w:rPr>
                <w:rFonts w:ascii="Arial" w:hAnsi="Arial"/>
                <w:b/>
                <w:sz w:val="21"/>
              </w:rPr>
              <w:t>CRÉDITOS</w:t>
            </w:r>
            <w:r w:rsidRPr="00A074B5">
              <w:rPr>
                <w:rFonts w:ascii="Arial" w:hAnsi="Arial"/>
                <w:b/>
                <w:spacing w:val="-4"/>
                <w:sz w:val="21"/>
              </w:rPr>
              <w:t xml:space="preserve"> </w:t>
            </w:r>
            <w:r w:rsidRPr="00A074B5">
              <w:rPr>
                <w:rFonts w:ascii="Arial" w:hAnsi="Arial"/>
                <w:b/>
                <w:sz w:val="21"/>
              </w:rPr>
              <w:t>DE</w:t>
            </w:r>
            <w:r w:rsidRPr="00A074B5">
              <w:rPr>
                <w:rFonts w:ascii="Arial" w:hAnsi="Arial"/>
                <w:b/>
                <w:spacing w:val="-4"/>
                <w:sz w:val="21"/>
              </w:rPr>
              <w:t xml:space="preserve"> </w:t>
            </w:r>
            <w:r w:rsidRPr="00A074B5">
              <w:rPr>
                <w:rFonts w:ascii="Arial" w:hAnsi="Arial"/>
                <w:b/>
                <w:sz w:val="21"/>
              </w:rPr>
              <w:t>LIQUIDAÇÃO</w:t>
            </w:r>
            <w:r w:rsidRPr="00A074B5">
              <w:rPr>
                <w:rFonts w:ascii="Arial" w:hAnsi="Arial"/>
                <w:b/>
                <w:spacing w:val="-5"/>
                <w:sz w:val="21"/>
              </w:rPr>
              <w:t xml:space="preserve"> </w:t>
            </w:r>
            <w:r w:rsidRPr="00A074B5">
              <w:rPr>
                <w:rFonts w:ascii="Arial" w:hAnsi="Arial"/>
                <w:b/>
                <w:sz w:val="21"/>
              </w:rPr>
              <w:t>DUVIDOSA</w:t>
            </w:r>
          </w:p>
        </w:tc>
        <w:tc>
          <w:tcPr>
            <w:tcW w:w="898" w:type="dxa"/>
            <w:tcBorders>
              <w:bottom w:val="single" w:sz="4" w:space="0" w:color="000000"/>
            </w:tcBorders>
          </w:tcPr>
          <w:p w14:paraId="462CFAE1" w14:textId="77777777" w:rsidR="004D00CC" w:rsidRPr="00A074B5" w:rsidRDefault="004D00CC">
            <w:pPr>
              <w:pStyle w:val="TableParagraph"/>
              <w:rPr>
                <w:rFonts w:ascii="Times New Roman"/>
                <w:sz w:val="16"/>
              </w:rPr>
            </w:pPr>
          </w:p>
        </w:tc>
        <w:tc>
          <w:tcPr>
            <w:tcW w:w="811" w:type="dxa"/>
            <w:tcBorders>
              <w:bottom w:val="single" w:sz="4" w:space="0" w:color="000000"/>
            </w:tcBorders>
          </w:tcPr>
          <w:p w14:paraId="46A169CC" w14:textId="77777777" w:rsidR="004D00CC" w:rsidRPr="00A074B5" w:rsidRDefault="004D00CC">
            <w:pPr>
              <w:pStyle w:val="TableParagraph"/>
              <w:rPr>
                <w:rFonts w:ascii="Times New Roman"/>
                <w:sz w:val="16"/>
              </w:rPr>
            </w:pPr>
          </w:p>
        </w:tc>
      </w:tr>
      <w:tr w:rsidR="004D00CC" w14:paraId="2AB94302" w14:textId="77777777">
        <w:trPr>
          <w:trHeight w:val="290"/>
        </w:trPr>
        <w:tc>
          <w:tcPr>
            <w:tcW w:w="822" w:type="dxa"/>
            <w:tcBorders>
              <w:top w:val="single" w:sz="4" w:space="0" w:color="000000"/>
              <w:bottom w:val="single" w:sz="4" w:space="0" w:color="000000"/>
            </w:tcBorders>
          </w:tcPr>
          <w:p w14:paraId="61505500" w14:textId="77777777" w:rsidR="004D00CC" w:rsidRPr="00A074B5" w:rsidRDefault="004D00CC">
            <w:pPr>
              <w:pStyle w:val="TableParagraph"/>
              <w:rPr>
                <w:rFonts w:ascii="Times New Roman"/>
                <w:sz w:val="16"/>
              </w:rPr>
            </w:pPr>
          </w:p>
        </w:tc>
        <w:tc>
          <w:tcPr>
            <w:tcW w:w="367" w:type="dxa"/>
            <w:tcBorders>
              <w:top w:val="single" w:sz="4" w:space="0" w:color="000000"/>
              <w:bottom w:val="single" w:sz="4" w:space="0" w:color="000000"/>
            </w:tcBorders>
          </w:tcPr>
          <w:p w14:paraId="61D9CE52" w14:textId="77777777" w:rsidR="004D00CC" w:rsidRPr="00A074B5" w:rsidRDefault="004D00CC">
            <w:pPr>
              <w:pStyle w:val="TableParagraph"/>
              <w:rPr>
                <w:rFonts w:ascii="Times New Roman"/>
                <w:sz w:val="16"/>
              </w:rPr>
            </w:pPr>
          </w:p>
        </w:tc>
        <w:tc>
          <w:tcPr>
            <w:tcW w:w="1839" w:type="dxa"/>
            <w:tcBorders>
              <w:top w:val="single" w:sz="4" w:space="0" w:color="000000"/>
              <w:bottom w:val="single" w:sz="4" w:space="0" w:color="000000"/>
            </w:tcBorders>
          </w:tcPr>
          <w:p w14:paraId="7BCCFA26" w14:textId="77777777" w:rsidR="004D00CC" w:rsidRPr="00A074B5" w:rsidRDefault="004D00CC">
            <w:pPr>
              <w:pStyle w:val="TableParagraph"/>
              <w:rPr>
                <w:rFonts w:ascii="Times New Roman"/>
                <w:sz w:val="16"/>
              </w:rPr>
            </w:pPr>
          </w:p>
        </w:tc>
        <w:tc>
          <w:tcPr>
            <w:tcW w:w="867" w:type="dxa"/>
            <w:tcBorders>
              <w:top w:val="single" w:sz="4" w:space="0" w:color="000000"/>
              <w:bottom w:val="single" w:sz="4" w:space="0" w:color="000000"/>
            </w:tcBorders>
          </w:tcPr>
          <w:p w14:paraId="01A58642" w14:textId="77777777" w:rsidR="004D00CC" w:rsidRPr="00A074B5" w:rsidRDefault="004D00CC">
            <w:pPr>
              <w:pStyle w:val="TableParagraph"/>
              <w:rPr>
                <w:rFonts w:ascii="Times New Roman"/>
                <w:sz w:val="16"/>
              </w:rPr>
            </w:pPr>
          </w:p>
        </w:tc>
        <w:tc>
          <w:tcPr>
            <w:tcW w:w="1809" w:type="dxa"/>
            <w:gridSpan w:val="2"/>
            <w:tcBorders>
              <w:top w:val="single" w:sz="4" w:space="0" w:color="000000"/>
              <w:bottom w:val="single" w:sz="4" w:space="0" w:color="000000"/>
            </w:tcBorders>
          </w:tcPr>
          <w:p w14:paraId="461C4E98" w14:textId="77777777" w:rsidR="004D00CC" w:rsidRPr="00A074B5" w:rsidRDefault="00F34761">
            <w:pPr>
              <w:pStyle w:val="TableParagraph"/>
              <w:spacing w:before="37"/>
              <w:ind w:left="265"/>
              <w:rPr>
                <w:rFonts w:ascii="Arial" w:hAnsi="Arial"/>
                <w:b/>
                <w:sz w:val="18"/>
              </w:rPr>
            </w:pPr>
            <w:r w:rsidRPr="00A074B5">
              <w:rPr>
                <w:rFonts w:ascii="Arial" w:hAnsi="Arial"/>
                <w:b/>
                <w:sz w:val="18"/>
              </w:rPr>
              <w:t>Período</w:t>
            </w:r>
            <w:r w:rsidRPr="00A074B5">
              <w:rPr>
                <w:rFonts w:ascii="Arial" w:hAnsi="Arial"/>
                <w:b/>
                <w:spacing w:val="-1"/>
                <w:sz w:val="18"/>
              </w:rPr>
              <w:t xml:space="preserve"> </w:t>
            </w:r>
            <w:r w:rsidRPr="00A074B5">
              <w:rPr>
                <w:rFonts w:ascii="Arial" w:hAnsi="Arial"/>
                <w:b/>
                <w:sz w:val="18"/>
              </w:rPr>
              <w:t>Atual</w:t>
            </w:r>
          </w:p>
        </w:tc>
        <w:tc>
          <w:tcPr>
            <w:tcW w:w="880" w:type="dxa"/>
            <w:tcBorders>
              <w:top w:val="single" w:sz="4" w:space="0" w:color="000000"/>
              <w:bottom w:val="single" w:sz="4" w:space="0" w:color="000000"/>
            </w:tcBorders>
          </w:tcPr>
          <w:p w14:paraId="46FFF509" w14:textId="77777777" w:rsidR="004D00CC" w:rsidRPr="00A074B5" w:rsidRDefault="004D00CC">
            <w:pPr>
              <w:pStyle w:val="TableParagraph"/>
              <w:rPr>
                <w:rFonts w:ascii="Times New Roman"/>
                <w:sz w:val="16"/>
              </w:rPr>
            </w:pPr>
          </w:p>
        </w:tc>
        <w:tc>
          <w:tcPr>
            <w:tcW w:w="838" w:type="dxa"/>
            <w:tcBorders>
              <w:top w:val="single" w:sz="4" w:space="0" w:color="000000"/>
              <w:bottom w:val="single" w:sz="4" w:space="0" w:color="000000"/>
            </w:tcBorders>
          </w:tcPr>
          <w:p w14:paraId="64683B13" w14:textId="77777777" w:rsidR="004D00CC" w:rsidRPr="00A074B5" w:rsidRDefault="004D00CC">
            <w:pPr>
              <w:pStyle w:val="TableParagraph"/>
              <w:rPr>
                <w:rFonts w:ascii="Times New Roman"/>
                <w:sz w:val="16"/>
              </w:rPr>
            </w:pPr>
          </w:p>
        </w:tc>
        <w:tc>
          <w:tcPr>
            <w:tcW w:w="1808" w:type="dxa"/>
            <w:gridSpan w:val="2"/>
            <w:tcBorders>
              <w:top w:val="single" w:sz="4" w:space="0" w:color="000000"/>
              <w:bottom w:val="single" w:sz="4" w:space="0" w:color="000000"/>
            </w:tcBorders>
          </w:tcPr>
          <w:p w14:paraId="0DAF3BD2" w14:textId="77777777" w:rsidR="004D00CC" w:rsidRPr="00A074B5" w:rsidRDefault="00F34761">
            <w:pPr>
              <w:pStyle w:val="TableParagraph"/>
              <w:spacing w:before="37"/>
              <w:ind w:left="134"/>
              <w:rPr>
                <w:rFonts w:ascii="Arial" w:hAnsi="Arial"/>
                <w:b/>
                <w:sz w:val="18"/>
              </w:rPr>
            </w:pPr>
            <w:r w:rsidRPr="00A074B5">
              <w:rPr>
                <w:rFonts w:ascii="Arial" w:hAnsi="Arial"/>
                <w:b/>
                <w:sz w:val="18"/>
              </w:rPr>
              <w:t>Período</w:t>
            </w:r>
            <w:r w:rsidRPr="00A074B5">
              <w:rPr>
                <w:rFonts w:ascii="Arial" w:hAnsi="Arial"/>
                <w:b/>
                <w:spacing w:val="-1"/>
                <w:sz w:val="18"/>
              </w:rPr>
              <w:t xml:space="preserve"> </w:t>
            </w:r>
            <w:r w:rsidRPr="00A074B5">
              <w:rPr>
                <w:rFonts w:ascii="Arial" w:hAnsi="Arial"/>
                <w:b/>
                <w:sz w:val="18"/>
              </w:rPr>
              <w:t>Anterior</w:t>
            </w:r>
          </w:p>
        </w:tc>
        <w:tc>
          <w:tcPr>
            <w:tcW w:w="811" w:type="dxa"/>
            <w:tcBorders>
              <w:top w:val="single" w:sz="4" w:space="0" w:color="000000"/>
              <w:bottom w:val="single" w:sz="4" w:space="0" w:color="000000"/>
            </w:tcBorders>
          </w:tcPr>
          <w:p w14:paraId="16969AB1" w14:textId="77777777" w:rsidR="004D00CC" w:rsidRPr="00A074B5" w:rsidRDefault="004D00CC">
            <w:pPr>
              <w:pStyle w:val="TableParagraph"/>
              <w:rPr>
                <w:rFonts w:ascii="Times New Roman"/>
                <w:sz w:val="16"/>
              </w:rPr>
            </w:pPr>
          </w:p>
        </w:tc>
      </w:tr>
      <w:tr w:rsidR="004D00CC" w14:paraId="5E79EC5C" w14:textId="77777777">
        <w:trPr>
          <w:trHeight w:val="265"/>
        </w:trPr>
        <w:tc>
          <w:tcPr>
            <w:tcW w:w="822" w:type="dxa"/>
            <w:tcBorders>
              <w:top w:val="single" w:sz="4" w:space="0" w:color="000000"/>
            </w:tcBorders>
          </w:tcPr>
          <w:p w14:paraId="204C5AE0" w14:textId="77777777" w:rsidR="004D00CC" w:rsidRPr="00A074B5" w:rsidRDefault="004D00CC">
            <w:pPr>
              <w:pStyle w:val="TableParagraph"/>
              <w:rPr>
                <w:rFonts w:ascii="Times New Roman"/>
                <w:sz w:val="16"/>
              </w:rPr>
            </w:pPr>
          </w:p>
        </w:tc>
        <w:tc>
          <w:tcPr>
            <w:tcW w:w="367" w:type="dxa"/>
            <w:tcBorders>
              <w:top w:val="single" w:sz="4" w:space="0" w:color="000000"/>
            </w:tcBorders>
          </w:tcPr>
          <w:p w14:paraId="2C47113A" w14:textId="77777777" w:rsidR="004D00CC" w:rsidRPr="00A074B5" w:rsidRDefault="004D00CC">
            <w:pPr>
              <w:pStyle w:val="TableParagraph"/>
              <w:rPr>
                <w:rFonts w:ascii="Times New Roman"/>
                <w:sz w:val="16"/>
              </w:rPr>
            </w:pPr>
          </w:p>
        </w:tc>
        <w:tc>
          <w:tcPr>
            <w:tcW w:w="1839" w:type="dxa"/>
            <w:tcBorders>
              <w:top w:val="single" w:sz="4" w:space="0" w:color="000000"/>
            </w:tcBorders>
          </w:tcPr>
          <w:p w14:paraId="3D6CAD58" w14:textId="77777777" w:rsidR="004D00CC" w:rsidRPr="00A074B5" w:rsidRDefault="004D00CC">
            <w:pPr>
              <w:pStyle w:val="TableParagraph"/>
              <w:rPr>
                <w:rFonts w:ascii="Times New Roman"/>
                <w:sz w:val="16"/>
              </w:rPr>
            </w:pPr>
          </w:p>
        </w:tc>
        <w:tc>
          <w:tcPr>
            <w:tcW w:w="867" w:type="dxa"/>
            <w:tcBorders>
              <w:top w:val="single" w:sz="4" w:space="0" w:color="000000"/>
            </w:tcBorders>
          </w:tcPr>
          <w:p w14:paraId="0D42E98E" w14:textId="77777777" w:rsidR="004D00CC" w:rsidRPr="00A074B5" w:rsidRDefault="004D00CC">
            <w:pPr>
              <w:pStyle w:val="TableParagraph"/>
              <w:rPr>
                <w:rFonts w:ascii="Times New Roman"/>
                <w:sz w:val="16"/>
              </w:rPr>
            </w:pPr>
          </w:p>
        </w:tc>
        <w:tc>
          <w:tcPr>
            <w:tcW w:w="1809" w:type="dxa"/>
            <w:gridSpan w:val="2"/>
            <w:tcBorders>
              <w:top w:val="single" w:sz="4" w:space="0" w:color="000000"/>
            </w:tcBorders>
          </w:tcPr>
          <w:p w14:paraId="5B06A53B" w14:textId="77777777" w:rsidR="004D00CC" w:rsidRPr="00A074B5" w:rsidRDefault="00A14684" w:rsidP="00A14684">
            <w:pPr>
              <w:pStyle w:val="TableParagraph"/>
              <w:spacing w:before="44"/>
              <w:ind w:left="449"/>
              <w:rPr>
                <w:sz w:val="16"/>
              </w:rPr>
            </w:pPr>
            <w:r w:rsidRPr="00A074B5">
              <w:rPr>
                <w:sz w:val="16"/>
              </w:rPr>
              <w:t>30</w:t>
            </w:r>
            <w:r w:rsidR="00F34761" w:rsidRPr="00A074B5">
              <w:rPr>
                <w:sz w:val="16"/>
              </w:rPr>
              <w:t>/</w:t>
            </w:r>
            <w:r w:rsidR="000B4FB6" w:rsidRPr="00A074B5">
              <w:rPr>
                <w:sz w:val="16"/>
              </w:rPr>
              <w:t>09</w:t>
            </w:r>
            <w:r w:rsidR="00F34761" w:rsidRPr="00A074B5">
              <w:rPr>
                <w:sz w:val="16"/>
              </w:rPr>
              <w:t>/2024</w:t>
            </w:r>
          </w:p>
        </w:tc>
        <w:tc>
          <w:tcPr>
            <w:tcW w:w="880" w:type="dxa"/>
            <w:tcBorders>
              <w:top w:val="single" w:sz="4" w:space="0" w:color="000000"/>
            </w:tcBorders>
          </w:tcPr>
          <w:p w14:paraId="28FDAE90" w14:textId="77777777" w:rsidR="004D00CC" w:rsidRPr="00A074B5" w:rsidRDefault="004D00CC">
            <w:pPr>
              <w:pStyle w:val="TableParagraph"/>
              <w:rPr>
                <w:rFonts w:ascii="Times New Roman"/>
                <w:sz w:val="16"/>
              </w:rPr>
            </w:pPr>
          </w:p>
        </w:tc>
        <w:tc>
          <w:tcPr>
            <w:tcW w:w="838" w:type="dxa"/>
            <w:tcBorders>
              <w:top w:val="single" w:sz="4" w:space="0" w:color="000000"/>
            </w:tcBorders>
          </w:tcPr>
          <w:p w14:paraId="271E93E5" w14:textId="77777777" w:rsidR="004D00CC" w:rsidRPr="00A074B5" w:rsidRDefault="004D00CC">
            <w:pPr>
              <w:pStyle w:val="TableParagraph"/>
              <w:rPr>
                <w:rFonts w:ascii="Times New Roman"/>
                <w:sz w:val="16"/>
              </w:rPr>
            </w:pPr>
          </w:p>
        </w:tc>
        <w:tc>
          <w:tcPr>
            <w:tcW w:w="1808" w:type="dxa"/>
            <w:gridSpan w:val="2"/>
            <w:tcBorders>
              <w:top w:val="single" w:sz="4" w:space="0" w:color="000000"/>
            </w:tcBorders>
          </w:tcPr>
          <w:p w14:paraId="5B1C79E7" w14:textId="77777777" w:rsidR="004D00CC" w:rsidRPr="00A074B5" w:rsidRDefault="00F34761">
            <w:pPr>
              <w:pStyle w:val="TableParagraph"/>
              <w:spacing w:before="44"/>
              <w:ind w:left="444"/>
              <w:rPr>
                <w:sz w:val="16"/>
              </w:rPr>
            </w:pPr>
            <w:r w:rsidRPr="00A074B5">
              <w:rPr>
                <w:sz w:val="16"/>
              </w:rPr>
              <w:t>31/12/2023</w:t>
            </w:r>
          </w:p>
        </w:tc>
        <w:tc>
          <w:tcPr>
            <w:tcW w:w="811" w:type="dxa"/>
            <w:tcBorders>
              <w:top w:val="single" w:sz="4" w:space="0" w:color="000000"/>
            </w:tcBorders>
          </w:tcPr>
          <w:p w14:paraId="6E7D7838" w14:textId="77777777" w:rsidR="004D00CC" w:rsidRPr="00A074B5" w:rsidRDefault="004D00CC">
            <w:pPr>
              <w:pStyle w:val="TableParagraph"/>
              <w:rPr>
                <w:rFonts w:ascii="Times New Roman"/>
                <w:sz w:val="16"/>
              </w:rPr>
            </w:pPr>
          </w:p>
        </w:tc>
      </w:tr>
      <w:tr w:rsidR="004D00CC" w14:paraId="29CA9737" w14:textId="77777777">
        <w:trPr>
          <w:trHeight w:val="432"/>
        </w:trPr>
        <w:tc>
          <w:tcPr>
            <w:tcW w:w="822" w:type="dxa"/>
            <w:tcBorders>
              <w:bottom w:val="single" w:sz="4" w:space="0" w:color="000000"/>
            </w:tcBorders>
          </w:tcPr>
          <w:p w14:paraId="066D748B" w14:textId="77777777" w:rsidR="004D00CC" w:rsidRPr="00A074B5" w:rsidRDefault="00F34761">
            <w:pPr>
              <w:pStyle w:val="TableParagraph"/>
              <w:spacing w:before="126"/>
              <w:ind w:left="69"/>
              <w:rPr>
                <w:rFonts w:ascii="Arial"/>
                <w:b/>
                <w:sz w:val="16"/>
              </w:rPr>
            </w:pPr>
            <w:r w:rsidRPr="00A074B5">
              <w:rPr>
                <w:rFonts w:ascii="Arial"/>
                <w:b/>
                <w:sz w:val="16"/>
              </w:rPr>
              <w:t>Contas</w:t>
            </w:r>
          </w:p>
        </w:tc>
        <w:tc>
          <w:tcPr>
            <w:tcW w:w="367" w:type="dxa"/>
            <w:tcBorders>
              <w:bottom w:val="single" w:sz="4" w:space="0" w:color="000000"/>
            </w:tcBorders>
          </w:tcPr>
          <w:p w14:paraId="301CBA49" w14:textId="77777777" w:rsidR="004D00CC" w:rsidRPr="00A074B5" w:rsidRDefault="004D00CC">
            <w:pPr>
              <w:pStyle w:val="TableParagraph"/>
              <w:rPr>
                <w:rFonts w:ascii="Times New Roman"/>
                <w:sz w:val="16"/>
              </w:rPr>
            </w:pPr>
          </w:p>
        </w:tc>
        <w:tc>
          <w:tcPr>
            <w:tcW w:w="1839" w:type="dxa"/>
            <w:tcBorders>
              <w:bottom w:val="single" w:sz="4" w:space="0" w:color="000000"/>
            </w:tcBorders>
          </w:tcPr>
          <w:p w14:paraId="5923486D" w14:textId="77777777" w:rsidR="004D00CC" w:rsidRPr="00A074B5" w:rsidRDefault="004D00CC">
            <w:pPr>
              <w:pStyle w:val="TableParagraph"/>
              <w:rPr>
                <w:rFonts w:ascii="Times New Roman"/>
                <w:sz w:val="16"/>
              </w:rPr>
            </w:pPr>
          </w:p>
        </w:tc>
        <w:tc>
          <w:tcPr>
            <w:tcW w:w="867" w:type="dxa"/>
            <w:tcBorders>
              <w:bottom w:val="single" w:sz="4" w:space="0" w:color="000000"/>
            </w:tcBorders>
          </w:tcPr>
          <w:p w14:paraId="399E697F" w14:textId="77777777" w:rsidR="004D00CC" w:rsidRPr="00A074B5" w:rsidRDefault="00F34761">
            <w:pPr>
              <w:pStyle w:val="TableParagraph"/>
              <w:spacing w:before="33"/>
              <w:ind w:left="169" w:right="224" w:firstLine="9"/>
              <w:rPr>
                <w:rFonts w:ascii="Arial"/>
                <w:b/>
                <w:sz w:val="16"/>
              </w:rPr>
            </w:pPr>
            <w:r w:rsidRPr="00A074B5">
              <w:rPr>
                <w:rFonts w:ascii="Arial"/>
                <w:b/>
                <w:sz w:val="16"/>
              </w:rPr>
              <w:t>Saldo</w:t>
            </w:r>
            <w:r w:rsidRPr="00A074B5">
              <w:rPr>
                <w:rFonts w:ascii="Arial"/>
                <w:b/>
                <w:spacing w:val="-42"/>
                <w:sz w:val="16"/>
              </w:rPr>
              <w:t xml:space="preserve"> </w:t>
            </w:r>
            <w:r w:rsidRPr="00A074B5">
              <w:rPr>
                <w:rFonts w:ascii="Arial"/>
                <w:b/>
                <w:sz w:val="16"/>
              </w:rPr>
              <w:t>Inicial</w:t>
            </w:r>
          </w:p>
        </w:tc>
        <w:tc>
          <w:tcPr>
            <w:tcW w:w="882" w:type="dxa"/>
            <w:tcBorders>
              <w:bottom w:val="single" w:sz="4" w:space="0" w:color="000000"/>
            </w:tcBorders>
          </w:tcPr>
          <w:p w14:paraId="0D41F632" w14:textId="77777777" w:rsidR="004D00CC" w:rsidRPr="00A074B5" w:rsidRDefault="00F34761">
            <w:pPr>
              <w:pStyle w:val="TableParagraph"/>
              <w:spacing w:before="33"/>
              <w:ind w:left="245" w:right="137" w:hanging="152"/>
              <w:rPr>
                <w:rFonts w:ascii="Arial" w:hAnsi="Arial"/>
                <w:b/>
                <w:sz w:val="16"/>
              </w:rPr>
            </w:pPr>
            <w:r w:rsidRPr="00A074B5">
              <w:rPr>
                <w:rFonts w:ascii="Arial" w:hAnsi="Arial"/>
                <w:b/>
                <w:sz w:val="16"/>
              </w:rPr>
              <w:t>Acrésci-</w:t>
            </w:r>
            <w:r w:rsidRPr="00A074B5">
              <w:rPr>
                <w:rFonts w:ascii="Arial" w:hAnsi="Arial"/>
                <w:b/>
                <w:spacing w:val="-43"/>
                <w:sz w:val="16"/>
              </w:rPr>
              <w:t xml:space="preserve"> </w:t>
            </w:r>
            <w:r w:rsidRPr="00A074B5">
              <w:rPr>
                <w:rFonts w:ascii="Arial" w:hAnsi="Arial"/>
                <w:b/>
                <w:sz w:val="16"/>
              </w:rPr>
              <w:t>mos</w:t>
            </w:r>
          </w:p>
        </w:tc>
        <w:tc>
          <w:tcPr>
            <w:tcW w:w="927" w:type="dxa"/>
            <w:tcBorders>
              <w:bottom w:val="single" w:sz="4" w:space="0" w:color="000000"/>
            </w:tcBorders>
          </w:tcPr>
          <w:p w14:paraId="368E9376" w14:textId="77777777" w:rsidR="004D00CC" w:rsidRPr="00A074B5" w:rsidRDefault="00F34761">
            <w:pPr>
              <w:pStyle w:val="TableParagraph"/>
              <w:spacing w:before="126"/>
              <w:ind w:left="151"/>
              <w:rPr>
                <w:rFonts w:ascii="Arial"/>
                <w:b/>
                <w:sz w:val="16"/>
              </w:rPr>
            </w:pPr>
            <w:r w:rsidRPr="00A074B5">
              <w:rPr>
                <w:rFonts w:ascii="Arial"/>
                <w:b/>
                <w:sz w:val="16"/>
              </w:rPr>
              <w:t>Baixas</w:t>
            </w:r>
          </w:p>
        </w:tc>
        <w:tc>
          <w:tcPr>
            <w:tcW w:w="880" w:type="dxa"/>
            <w:tcBorders>
              <w:bottom w:val="single" w:sz="4" w:space="0" w:color="000000"/>
            </w:tcBorders>
          </w:tcPr>
          <w:p w14:paraId="16BBF1A8" w14:textId="77777777" w:rsidR="004D00CC" w:rsidRPr="00A074B5" w:rsidRDefault="00F34761">
            <w:pPr>
              <w:pStyle w:val="TableParagraph"/>
              <w:spacing w:before="126"/>
              <w:ind w:left="170"/>
              <w:rPr>
                <w:rFonts w:ascii="Arial"/>
                <w:b/>
                <w:sz w:val="16"/>
              </w:rPr>
            </w:pPr>
            <w:r w:rsidRPr="00A074B5">
              <w:rPr>
                <w:rFonts w:ascii="Arial"/>
                <w:b/>
                <w:sz w:val="16"/>
              </w:rPr>
              <w:t>Total</w:t>
            </w:r>
          </w:p>
        </w:tc>
        <w:tc>
          <w:tcPr>
            <w:tcW w:w="838" w:type="dxa"/>
            <w:tcBorders>
              <w:bottom w:val="single" w:sz="4" w:space="0" w:color="000000"/>
            </w:tcBorders>
          </w:tcPr>
          <w:p w14:paraId="43328110" w14:textId="77777777" w:rsidR="004D00CC" w:rsidRPr="00A074B5" w:rsidRDefault="00F34761">
            <w:pPr>
              <w:pStyle w:val="TableParagraph"/>
              <w:spacing w:before="33"/>
              <w:ind w:left="134" w:right="230" w:firstLine="9"/>
              <w:rPr>
                <w:rFonts w:ascii="Arial"/>
                <w:b/>
                <w:sz w:val="16"/>
              </w:rPr>
            </w:pPr>
            <w:r w:rsidRPr="00A074B5">
              <w:rPr>
                <w:rFonts w:ascii="Arial"/>
                <w:b/>
                <w:sz w:val="16"/>
              </w:rPr>
              <w:t>Saldo</w:t>
            </w:r>
            <w:r w:rsidRPr="00A074B5">
              <w:rPr>
                <w:rFonts w:ascii="Arial"/>
                <w:b/>
                <w:spacing w:val="-42"/>
                <w:sz w:val="16"/>
              </w:rPr>
              <w:t xml:space="preserve"> </w:t>
            </w:r>
            <w:r w:rsidRPr="00A074B5">
              <w:rPr>
                <w:rFonts w:ascii="Arial"/>
                <w:b/>
                <w:sz w:val="16"/>
              </w:rPr>
              <w:t>Inicial</w:t>
            </w:r>
          </w:p>
        </w:tc>
        <w:tc>
          <w:tcPr>
            <w:tcW w:w="910" w:type="dxa"/>
            <w:tcBorders>
              <w:bottom w:val="single" w:sz="4" w:space="0" w:color="000000"/>
            </w:tcBorders>
          </w:tcPr>
          <w:p w14:paraId="038E2426" w14:textId="77777777" w:rsidR="004D00CC" w:rsidRPr="00A074B5" w:rsidRDefault="00F34761">
            <w:pPr>
              <w:pStyle w:val="TableParagraph"/>
              <w:spacing w:before="33"/>
              <w:ind w:left="240" w:right="178" w:hanging="152"/>
              <w:rPr>
                <w:rFonts w:ascii="Arial" w:hAnsi="Arial"/>
                <w:b/>
                <w:sz w:val="16"/>
              </w:rPr>
            </w:pPr>
            <w:r w:rsidRPr="00A074B5">
              <w:rPr>
                <w:rFonts w:ascii="Arial" w:hAnsi="Arial"/>
                <w:b/>
                <w:spacing w:val="-1"/>
                <w:sz w:val="16"/>
              </w:rPr>
              <w:t>Acrésci-</w:t>
            </w:r>
            <w:r w:rsidRPr="00A074B5">
              <w:rPr>
                <w:rFonts w:ascii="Arial" w:hAnsi="Arial"/>
                <w:b/>
                <w:spacing w:val="-42"/>
                <w:sz w:val="16"/>
              </w:rPr>
              <w:t xml:space="preserve"> </w:t>
            </w:r>
            <w:r w:rsidRPr="00A074B5">
              <w:rPr>
                <w:rFonts w:ascii="Arial" w:hAnsi="Arial"/>
                <w:b/>
                <w:sz w:val="16"/>
              </w:rPr>
              <w:t>mos</w:t>
            </w:r>
          </w:p>
        </w:tc>
        <w:tc>
          <w:tcPr>
            <w:tcW w:w="898" w:type="dxa"/>
            <w:tcBorders>
              <w:bottom w:val="single" w:sz="4" w:space="0" w:color="000000"/>
            </w:tcBorders>
          </w:tcPr>
          <w:p w14:paraId="7F0D7767" w14:textId="77777777" w:rsidR="004D00CC" w:rsidRPr="00A074B5" w:rsidRDefault="00F34761">
            <w:pPr>
              <w:pStyle w:val="TableParagraph"/>
              <w:spacing w:before="126"/>
              <w:ind w:left="115"/>
              <w:rPr>
                <w:rFonts w:ascii="Arial"/>
                <w:b/>
                <w:sz w:val="16"/>
              </w:rPr>
            </w:pPr>
            <w:r w:rsidRPr="00A074B5">
              <w:rPr>
                <w:rFonts w:ascii="Arial"/>
                <w:b/>
                <w:sz w:val="16"/>
              </w:rPr>
              <w:t>Baixas</w:t>
            </w:r>
          </w:p>
        </w:tc>
        <w:tc>
          <w:tcPr>
            <w:tcW w:w="811" w:type="dxa"/>
            <w:tcBorders>
              <w:bottom w:val="single" w:sz="4" w:space="0" w:color="000000"/>
            </w:tcBorders>
          </w:tcPr>
          <w:p w14:paraId="42AAB410" w14:textId="77777777" w:rsidR="004D00CC" w:rsidRPr="00A074B5" w:rsidRDefault="00F34761">
            <w:pPr>
              <w:pStyle w:val="TableParagraph"/>
              <w:spacing w:before="126"/>
              <w:ind w:left="165"/>
              <w:rPr>
                <w:rFonts w:ascii="Arial"/>
                <w:b/>
                <w:sz w:val="16"/>
              </w:rPr>
            </w:pPr>
            <w:r w:rsidRPr="00A074B5">
              <w:rPr>
                <w:rFonts w:ascii="Arial"/>
                <w:b/>
                <w:sz w:val="16"/>
              </w:rPr>
              <w:t>Total</w:t>
            </w:r>
          </w:p>
        </w:tc>
      </w:tr>
      <w:tr w:rsidR="004D00CC" w14:paraId="1BB1AC26" w14:textId="77777777">
        <w:trPr>
          <w:trHeight w:val="277"/>
        </w:trPr>
        <w:tc>
          <w:tcPr>
            <w:tcW w:w="10041" w:type="dxa"/>
            <w:gridSpan w:val="11"/>
            <w:tcBorders>
              <w:top w:val="single" w:sz="4" w:space="0" w:color="000000"/>
            </w:tcBorders>
          </w:tcPr>
          <w:p w14:paraId="5C17E4CE" w14:textId="77777777" w:rsidR="004D00CC" w:rsidRPr="00A074B5" w:rsidRDefault="00F34761">
            <w:pPr>
              <w:pStyle w:val="TableParagraph"/>
              <w:spacing w:before="41"/>
              <w:ind w:left="69"/>
              <w:rPr>
                <w:rFonts w:ascii="Arial"/>
                <w:b/>
                <w:sz w:val="16"/>
              </w:rPr>
            </w:pPr>
            <w:r w:rsidRPr="00A074B5">
              <w:rPr>
                <w:rFonts w:ascii="Arial"/>
                <w:b/>
                <w:sz w:val="16"/>
              </w:rPr>
              <w:t>ATIVO</w:t>
            </w:r>
            <w:r w:rsidRPr="00A074B5">
              <w:rPr>
                <w:rFonts w:ascii="Arial"/>
                <w:b/>
                <w:spacing w:val="-4"/>
                <w:sz w:val="16"/>
              </w:rPr>
              <w:t xml:space="preserve"> </w:t>
            </w:r>
            <w:r w:rsidRPr="00A074B5">
              <w:rPr>
                <w:rFonts w:ascii="Arial"/>
                <w:b/>
                <w:sz w:val="16"/>
              </w:rPr>
              <w:t>CIRCULANTE</w:t>
            </w:r>
          </w:p>
        </w:tc>
      </w:tr>
      <w:tr w:rsidR="004D00CC" w14:paraId="6AB073C8" w14:textId="77777777">
        <w:trPr>
          <w:trHeight w:val="285"/>
        </w:trPr>
        <w:tc>
          <w:tcPr>
            <w:tcW w:w="10041" w:type="dxa"/>
            <w:gridSpan w:val="11"/>
          </w:tcPr>
          <w:p w14:paraId="0A25E435" w14:textId="77777777" w:rsidR="004D00CC" w:rsidRPr="00A074B5" w:rsidRDefault="00F34761">
            <w:pPr>
              <w:pStyle w:val="TableParagraph"/>
              <w:spacing w:before="47"/>
              <w:ind w:left="69"/>
              <w:rPr>
                <w:rFonts w:ascii="Arial"/>
                <w:b/>
                <w:sz w:val="16"/>
              </w:rPr>
            </w:pPr>
            <w:r w:rsidRPr="00A074B5">
              <w:rPr>
                <w:rFonts w:ascii="Arial"/>
                <w:b/>
                <w:sz w:val="16"/>
              </w:rPr>
              <w:t>Contas</w:t>
            </w:r>
            <w:r w:rsidRPr="00A074B5">
              <w:rPr>
                <w:rFonts w:ascii="Arial"/>
                <w:b/>
                <w:spacing w:val="-1"/>
                <w:sz w:val="16"/>
              </w:rPr>
              <w:t xml:space="preserve"> </w:t>
            </w:r>
            <w:r w:rsidRPr="00A074B5">
              <w:rPr>
                <w:rFonts w:ascii="Arial"/>
                <w:b/>
                <w:sz w:val="16"/>
              </w:rPr>
              <w:t>a Receber</w:t>
            </w:r>
          </w:p>
        </w:tc>
      </w:tr>
      <w:tr w:rsidR="004D00CC" w14:paraId="4533F645" w14:textId="77777777">
        <w:trPr>
          <w:trHeight w:val="289"/>
        </w:trPr>
        <w:tc>
          <w:tcPr>
            <w:tcW w:w="3028" w:type="dxa"/>
            <w:gridSpan w:val="3"/>
          </w:tcPr>
          <w:p w14:paraId="0E56B825" w14:textId="77777777" w:rsidR="004D00CC" w:rsidRPr="00A074B5" w:rsidRDefault="00F34761">
            <w:pPr>
              <w:pStyle w:val="TableParagraph"/>
              <w:spacing w:before="52"/>
              <w:ind w:left="69"/>
              <w:rPr>
                <w:sz w:val="16"/>
              </w:rPr>
            </w:pPr>
            <w:r w:rsidRPr="00A074B5">
              <w:rPr>
                <w:sz w:val="16"/>
              </w:rPr>
              <w:t>Sócios</w:t>
            </w:r>
            <w:r w:rsidRPr="00A074B5">
              <w:rPr>
                <w:spacing w:val="-3"/>
                <w:sz w:val="16"/>
              </w:rPr>
              <w:t xml:space="preserve"> </w:t>
            </w:r>
            <w:r w:rsidRPr="00A074B5">
              <w:rPr>
                <w:sz w:val="16"/>
              </w:rPr>
              <w:t>Locatários</w:t>
            </w:r>
          </w:p>
        </w:tc>
        <w:tc>
          <w:tcPr>
            <w:tcW w:w="867" w:type="dxa"/>
          </w:tcPr>
          <w:p w14:paraId="2FE319EA" w14:textId="77777777" w:rsidR="004D00CC" w:rsidRPr="00A074B5" w:rsidRDefault="00F34761">
            <w:pPr>
              <w:pStyle w:val="TableParagraph"/>
              <w:spacing w:before="52"/>
              <w:ind w:right="100"/>
              <w:jc w:val="right"/>
              <w:rPr>
                <w:sz w:val="16"/>
              </w:rPr>
            </w:pPr>
            <w:r w:rsidRPr="00A074B5">
              <w:rPr>
                <w:sz w:val="16"/>
              </w:rPr>
              <w:t>(37)</w:t>
            </w:r>
          </w:p>
        </w:tc>
        <w:tc>
          <w:tcPr>
            <w:tcW w:w="882" w:type="dxa"/>
          </w:tcPr>
          <w:p w14:paraId="366601DF" w14:textId="77777777" w:rsidR="004D00CC" w:rsidRPr="00A074B5" w:rsidRDefault="007A49A2">
            <w:pPr>
              <w:pStyle w:val="TableParagraph"/>
              <w:spacing w:before="52"/>
              <w:ind w:right="98"/>
              <w:jc w:val="right"/>
              <w:rPr>
                <w:sz w:val="16"/>
              </w:rPr>
            </w:pPr>
            <w:r w:rsidRPr="00A074B5">
              <w:rPr>
                <w:sz w:val="16"/>
              </w:rPr>
              <w:t>(1)</w:t>
            </w:r>
          </w:p>
        </w:tc>
        <w:tc>
          <w:tcPr>
            <w:tcW w:w="927" w:type="dxa"/>
          </w:tcPr>
          <w:p w14:paraId="02629604" w14:textId="77777777" w:rsidR="004D00CC" w:rsidRPr="00A074B5" w:rsidRDefault="00F34761">
            <w:pPr>
              <w:pStyle w:val="TableParagraph"/>
              <w:spacing w:before="52"/>
              <w:ind w:right="144"/>
              <w:jc w:val="right"/>
              <w:rPr>
                <w:sz w:val="16"/>
              </w:rPr>
            </w:pPr>
            <w:r w:rsidRPr="00A074B5">
              <w:rPr>
                <w:sz w:val="16"/>
              </w:rPr>
              <w:t>-</w:t>
            </w:r>
          </w:p>
        </w:tc>
        <w:tc>
          <w:tcPr>
            <w:tcW w:w="880" w:type="dxa"/>
          </w:tcPr>
          <w:p w14:paraId="1B21CE4E" w14:textId="77777777" w:rsidR="004D00CC" w:rsidRPr="00A074B5" w:rsidRDefault="00F34761" w:rsidP="007A49A2">
            <w:pPr>
              <w:pStyle w:val="TableParagraph"/>
              <w:spacing w:before="49"/>
              <w:ind w:right="147"/>
              <w:jc w:val="right"/>
              <w:rPr>
                <w:rFonts w:ascii="Arial"/>
                <w:b/>
                <w:sz w:val="16"/>
              </w:rPr>
            </w:pPr>
            <w:r w:rsidRPr="00A074B5">
              <w:rPr>
                <w:rFonts w:ascii="Arial"/>
                <w:b/>
                <w:sz w:val="16"/>
              </w:rPr>
              <w:t>(3</w:t>
            </w:r>
            <w:r w:rsidR="007A49A2" w:rsidRPr="00A074B5">
              <w:rPr>
                <w:rFonts w:ascii="Arial"/>
                <w:b/>
                <w:sz w:val="16"/>
              </w:rPr>
              <w:t>8</w:t>
            </w:r>
            <w:r w:rsidRPr="00A074B5">
              <w:rPr>
                <w:rFonts w:ascii="Arial"/>
                <w:b/>
                <w:sz w:val="16"/>
              </w:rPr>
              <w:t>)</w:t>
            </w:r>
          </w:p>
        </w:tc>
        <w:tc>
          <w:tcPr>
            <w:tcW w:w="838" w:type="dxa"/>
          </w:tcPr>
          <w:p w14:paraId="7AF43850" w14:textId="77777777" w:rsidR="004D00CC" w:rsidRPr="00A074B5" w:rsidRDefault="00F34761">
            <w:pPr>
              <w:pStyle w:val="TableParagraph"/>
              <w:spacing w:before="52"/>
              <w:ind w:right="106"/>
              <w:jc w:val="right"/>
              <w:rPr>
                <w:sz w:val="16"/>
              </w:rPr>
            </w:pPr>
            <w:r w:rsidRPr="00A074B5">
              <w:rPr>
                <w:sz w:val="16"/>
              </w:rPr>
              <w:t>(36)</w:t>
            </w:r>
          </w:p>
        </w:tc>
        <w:tc>
          <w:tcPr>
            <w:tcW w:w="910" w:type="dxa"/>
          </w:tcPr>
          <w:p w14:paraId="06214BD4" w14:textId="77777777" w:rsidR="004D00CC" w:rsidRPr="00A074B5" w:rsidRDefault="00F34761">
            <w:pPr>
              <w:pStyle w:val="TableParagraph"/>
              <w:spacing w:before="52"/>
              <w:ind w:right="132"/>
              <w:jc w:val="right"/>
              <w:rPr>
                <w:sz w:val="16"/>
              </w:rPr>
            </w:pPr>
            <w:r w:rsidRPr="00A074B5">
              <w:rPr>
                <w:sz w:val="16"/>
              </w:rPr>
              <w:t>(1)</w:t>
            </w:r>
          </w:p>
        </w:tc>
        <w:tc>
          <w:tcPr>
            <w:tcW w:w="898" w:type="dxa"/>
          </w:tcPr>
          <w:p w14:paraId="4666B3BF" w14:textId="77777777" w:rsidR="004D00CC" w:rsidRPr="00A074B5" w:rsidRDefault="00F34761">
            <w:pPr>
              <w:pStyle w:val="TableParagraph"/>
              <w:spacing w:before="52"/>
              <w:ind w:right="150"/>
              <w:jc w:val="right"/>
              <w:rPr>
                <w:sz w:val="16"/>
              </w:rPr>
            </w:pPr>
            <w:r w:rsidRPr="00A074B5">
              <w:rPr>
                <w:sz w:val="16"/>
              </w:rPr>
              <w:t>-</w:t>
            </w:r>
          </w:p>
        </w:tc>
        <w:tc>
          <w:tcPr>
            <w:tcW w:w="811" w:type="dxa"/>
          </w:tcPr>
          <w:p w14:paraId="6D0A74E9" w14:textId="77777777" w:rsidR="004D00CC" w:rsidRPr="00A074B5" w:rsidRDefault="00F34761">
            <w:pPr>
              <w:pStyle w:val="TableParagraph"/>
              <w:spacing w:before="49"/>
              <w:ind w:right="84"/>
              <w:jc w:val="right"/>
              <w:rPr>
                <w:rFonts w:ascii="Arial"/>
                <w:b/>
                <w:sz w:val="16"/>
              </w:rPr>
            </w:pPr>
            <w:r w:rsidRPr="00A074B5">
              <w:rPr>
                <w:rFonts w:ascii="Arial"/>
                <w:b/>
                <w:sz w:val="16"/>
              </w:rPr>
              <w:t>(37)</w:t>
            </w:r>
          </w:p>
        </w:tc>
      </w:tr>
      <w:tr w:rsidR="004D00CC" w14:paraId="361B4157" w14:textId="77777777">
        <w:trPr>
          <w:trHeight w:val="289"/>
        </w:trPr>
        <w:tc>
          <w:tcPr>
            <w:tcW w:w="1189" w:type="dxa"/>
            <w:gridSpan w:val="2"/>
            <w:tcBorders>
              <w:bottom w:val="single" w:sz="4" w:space="0" w:color="000000"/>
            </w:tcBorders>
          </w:tcPr>
          <w:p w14:paraId="757B96FF" w14:textId="77777777" w:rsidR="004D00CC" w:rsidRPr="00A074B5" w:rsidRDefault="00F34761">
            <w:pPr>
              <w:pStyle w:val="TableParagraph"/>
              <w:spacing w:before="51"/>
              <w:ind w:left="69"/>
              <w:rPr>
                <w:sz w:val="16"/>
              </w:rPr>
            </w:pPr>
            <w:r w:rsidRPr="00A074B5">
              <w:rPr>
                <w:sz w:val="16"/>
              </w:rPr>
              <w:t>Outros</w:t>
            </w:r>
            <w:r w:rsidRPr="00A074B5">
              <w:rPr>
                <w:spacing w:val="-3"/>
                <w:sz w:val="16"/>
              </w:rPr>
              <w:t xml:space="preserve"> </w:t>
            </w:r>
            <w:r w:rsidRPr="00A074B5">
              <w:rPr>
                <w:sz w:val="16"/>
              </w:rPr>
              <w:t>Clientes</w:t>
            </w:r>
          </w:p>
        </w:tc>
        <w:tc>
          <w:tcPr>
            <w:tcW w:w="1839" w:type="dxa"/>
            <w:tcBorders>
              <w:bottom w:val="single" w:sz="4" w:space="0" w:color="000000"/>
            </w:tcBorders>
          </w:tcPr>
          <w:p w14:paraId="215C9DFD" w14:textId="77777777" w:rsidR="004D00CC" w:rsidRPr="00A074B5" w:rsidRDefault="004D00CC">
            <w:pPr>
              <w:pStyle w:val="TableParagraph"/>
              <w:rPr>
                <w:rFonts w:ascii="Times New Roman"/>
                <w:sz w:val="16"/>
              </w:rPr>
            </w:pPr>
          </w:p>
        </w:tc>
        <w:tc>
          <w:tcPr>
            <w:tcW w:w="867" w:type="dxa"/>
            <w:tcBorders>
              <w:bottom w:val="single" w:sz="4" w:space="0" w:color="000000"/>
            </w:tcBorders>
          </w:tcPr>
          <w:p w14:paraId="7925B55E" w14:textId="77777777" w:rsidR="004D00CC" w:rsidRPr="00A074B5" w:rsidRDefault="00F34761">
            <w:pPr>
              <w:pStyle w:val="TableParagraph"/>
              <w:spacing w:before="51"/>
              <w:ind w:right="100"/>
              <w:jc w:val="right"/>
              <w:rPr>
                <w:sz w:val="16"/>
              </w:rPr>
            </w:pPr>
            <w:r w:rsidRPr="00A074B5">
              <w:rPr>
                <w:sz w:val="16"/>
              </w:rPr>
              <w:t>(389)</w:t>
            </w:r>
          </w:p>
        </w:tc>
        <w:tc>
          <w:tcPr>
            <w:tcW w:w="882" w:type="dxa"/>
            <w:tcBorders>
              <w:bottom w:val="single" w:sz="4" w:space="0" w:color="000000"/>
            </w:tcBorders>
          </w:tcPr>
          <w:p w14:paraId="36ABDBC6" w14:textId="77777777" w:rsidR="004D00CC" w:rsidRPr="00A074B5" w:rsidRDefault="00DB521F" w:rsidP="00DB521F">
            <w:pPr>
              <w:pStyle w:val="TableParagraph"/>
              <w:spacing w:before="51"/>
              <w:ind w:right="98"/>
              <w:jc w:val="right"/>
              <w:rPr>
                <w:sz w:val="16"/>
              </w:rPr>
            </w:pPr>
            <w:r w:rsidRPr="00A074B5">
              <w:rPr>
                <w:sz w:val="16"/>
              </w:rPr>
              <w:t>(19)</w:t>
            </w:r>
          </w:p>
        </w:tc>
        <w:tc>
          <w:tcPr>
            <w:tcW w:w="927" w:type="dxa"/>
            <w:tcBorders>
              <w:bottom w:val="single" w:sz="4" w:space="0" w:color="000000"/>
            </w:tcBorders>
          </w:tcPr>
          <w:p w14:paraId="7A1B01E2" w14:textId="1399B2BC" w:rsidR="004D00CC" w:rsidRPr="00A074B5" w:rsidRDefault="00F74F4C">
            <w:pPr>
              <w:pStyle w:val="TableParagraph"/>
              <w:spacing w:before="51"/>
              <w:ind w:right="144"/>
              <w:jc w:val="right"/>
              <w:rPr>
                <w:sz w:val="16"/>
              </w:rPr>
            </w:pPr>
            <w:r w:rsidRPr="00A074B5">
              <w:rPr>
                <w:sz w:val="16"/>
              </w:rPr>
              <w:t>10</w:t>
            </w:r>
          </w:p>
        </w:tc>
        <w:tc>
          <w:tcPr>
            <w:tcW w:w="880" w:type="dxa"/>
            <w:tcBorders>
              <w:bottom w:val="single" w:sz="4" w:space="0" w:color="000000"/>
            </w:tcBorders>
          </w:tcPr>
          <w:p w14:paraId="79243BD3" w14:textId="10F13C0C" w:rsidR="004D00CC" w:rsidRPr="00A074B5" w:rsidRDefault="00F34761" w:rsidP="00F74F4C">
            <w:pPr>
              <w:pStyle w:val="TableParagraph"/>
              <w:spacing w:before="48"/>
              <w:ind w:right="147"/>
              <w:jc w:val="right"/>
              <w:rPr>
                <w:rFonts w:ascii="Arial"/>
                <w:b/>
                <w:sz w:val="16"/>
              </w:rPr>
            </w:pPr>
            <w:r w:rsidRPr="00A074B5">
              <w:rPr>
                <w:rFonts w:ascii="Arial"/>
                <w:b/>
                <w:sz w:val="16"/>
              </w:rPr>
              <w:t>(</w:t>
            </w:r>
            <w:r w:rsidR="00F74F4C" w:rsidRPr="00A074B5">
              <w:rPr>
                <w:rFonts w:ascii="Arial"/>
                <w:b/>
                <w:sz w:val="16"/>
              </w:rPr>
              <w:t>398</w:t>
            </w:r>
            <w:r w:rsidR="00DB521F" w:rsidRPr="00A074B5">
              <w:rPr>
                <w:rFonts w:ascii="Arial"/>
                <w:b/>
                <w:sz w:val="16"/>
              </w:rPr>
              <w:t>)</w:t>
            </w:r>
          </w:p>
        </w:tc>
        <w:tc>
          <w:tcPr>
            <w:tcW w:w="838" w:type="dxa"/>
            <w:tcBorders>
              <w:bottom w:val="single" w:sz="4" w:space="0" w:color="000000"/>
            </w:tcBorders>
          </w:tcPr>
          <w:p w14:paraId="7E181040" w14:textId="77777777" w:rsidR="004D00CC" w:rsidRPr="00A074B5" w:rsidRDefault="00F34761">
            <w:pPr>
              <w:pStyle w:val="TableParagraph"/>
              <w:spacing w:before="51"/>
              <w:ind w:right="106"/>
              <w:jc w:val="right"/>
              <w:rPr>
                <w:sz w:val="16"/>
              </w:rPr>
            </w:pPr>
            <w:r w:rsidRPr="00A074B5">
              <w:rPr>
                <w:sz w:val="16"/>
              </w:rPr>
              <w:t>(57)</w:t>
            </w:r>
          </w:p>
        </w:tc>
        <w:tc>
          <w:tcPr>
            <w:tcW w:w="910" w:type="dxa"/>
            <w:tcBorders>
              <w:bottom w:val="single" w:sz="4" w:space="0" w:color="000000"/>
            </w:tcBorders>
          </w:tcPr>
          <w:p w14:paraId="7C34582A" w14:textId="77777777" w:rsidR="004D00CC" w:rsidRPr="00A074B5" w:rsidRDefault="00F34761">
            <w:pPr>
              <w:pStyle w:val="TableParagraph"/>
              <w:spacing w:before="51"/>
              <w:ind w:right="135"/>
              <w:jc w:val="right"/>
              <w:rPr>
                <w:sz w:val="16"/>
              </w:rPr>
            </w:pPr>
            <w:r w:rsidRPr="00A074B5">
              <w:rPr>
                <w:sz w:val="16"/>
              </w:rPr>
              <w:t>(409)</w:t>
            </w:r>
          </w:p>
        </w:tc>
        <w:tc>
          <w:tcPr>
            <w:tcW w:w="898" w:type="dxa"/>
            <w:tcBorders>
              <w:bottom w:val="single" w:sz="4" w:space="0" w:color="000000"/>
            </w:tcBorders>
          </w:tcPr>
          <w:p w14:paraId="7F273944" w14:textId="77777777" w:rsidR="004D00CC" w:rsidRPr="00A074B5" w:rsidRDefault="00F34761">
            <w:pPr>
              <w:pStyle w:val="TableParagraph"/>
              <w:spacing w:before="51"/>
              <w:ind w:right="151"/>
              <w:jc w:val="right"/>
              <w:rPr>
                <w:sz w:val="16"/>
              </w:rPr>
            </w:pPr>
            <w:r w:rsidRPr="00A074B5">
              <w:rPr>
                <w:sz w:val="16"/>
              </w:rPr>
              <w:t>77</w:t>
            </w:r>
          </w:p>
        </w:tc>
        <w:tc>
          <w:tcPr>
            <w:tcW w:w="811" w:type="dxa"/>
            <w:tcBorders>
              <w:bottom w:val="single" w:sz="4" w:space="0" w:color="000000"/>
            </w:tcBorders>
          </w:tcPr>
          <w:p w14:paraId="1ECCE934" w14:textId="77777777" w:rsidR="004D00CC" w:rsidRPr="00A074B5" w:rsidRDefault="00F34761">
            <w:pPr>
              <w:pStyle w:val="TableParagraph"/>
              <w:spacing w:before="48"/>
              <w:ind w:right="84"/>
              <w:jc w:val="right"/>
              <w:rPr>
                <w:rFonts w:ascii="Arial"/>
                <w:b/>
                <w:sz w:val="16"/>
              </w:rPr>
            </w:pPr>
            <w:r w:rsidRPr="00A074B5">
              <w:rPr>
                <w:rFonts w:ascii="Arial"/>
                <w:b/>
                <w:sz w:val="16"/>
              </w:rPr>
              <w:t>(389)</w:t>
            </w:r>
          </w:p>
        </w:tc>
      </w:tr>
      <w:tr w:rsidR="004D00CC" w14:paraId="1FCF72B8" w14:textId="77777777">
        <w:trPr>
          <w:trHeight w:val="290"/>
        </w:trPr>
        <w:tc>
          <w:tcPr>
            <w:tcW w:w="822" w:type="dxa"/>
            <w:tcBorders>
              <w:top w:val="single" w:sz="4" w:space="0" w:color="000000"/>
              <w:bottom w:val="single" w:sz="4" w:space="0" w:color="000000"/>
            </w:tcBorders>
          </w:tcPr>
          <w:p w14:paraId="4EA66B17" w14:textId="77777777" w:rsidR="004D00CC" w:rsidRPr="00A074B5" w:rsidRDefault="00F34761">
            <w:pPr>
              <w:pStyle w:val="TableParagraph"/>
              <w:spacing w:before="46"/>
              <w:ind w:left="69"/>
              <w:rPr>
                <w:rFonts w:ascii="Arial"/>
                <w:b/>
                <w:sz w:val="16"/>
              </w:rPr>
            </w:pPr>
            <w:r w:rsidRPr="00A074B5">
              <w:rPr>
                <w:rFonts w:ascii="Arial"/>
                <w:b/>
                <w:sz w:val="16"/>
              </w:rPr>
              <w:t>Subtotal</w:t>
            </w:r>
          </w:p>
        </w:tc>
        <w:tc>
          <w:tcPr>
            <w:tcW w:w="367" w:type="dxa"/>
            <w:tcBorders>
              <w:top w:val="single" w:sz="4" w:space="0" w:color="000000"/>
              <w:bottom w:val="single" w:sz="4" w:space="0" w:color="000000"/>
            </w:tcBorders>
          </w:tcPr>
          <w:p w14:paraId="61672BF1" w14:textId="77777777" w:rsidR="004D00CC" w:rsidRPr="00A074B5" w:rsidRDefault="004D00CC">
            <w:pPr>
              <w:pStyle w:val="TableParagraph"/>
              <w:rPr>
                <w:rFonts w:ascii="Times New Roman"/>
                <w:sz w:val="16"/>
              </w:rPr>
            </w:pPr>
          </w:p>
        </w:tc>
        <w:tc>
          <w:tcPr>
            <w:tcW w:w="1839" w:type="dxa"/>
            <w:tcBorders>
              <w:top w:val="single" w:sz="4" w:space="0" w:color="000000"/>
              <w:bottom w:val="single" w:sz="4" w:space="0" w:color="000000"/>
            </w:tcBorders>
          </w:tcPr>
          <w:p w14:paraId="4E0DAD8B" w14:textId="77777777" w:rsidR="004D00CC" w:rsidRPr="00A074B5" w:rsidRDefault="004D00CC">
            <w:pPr>
              <w:pStyle w:val="TableParagraph"/>
              <w:rPr>
                <w:rFonts w:ascii="Times New Roman"/>
                <w:sz w:val="16"/>
              </w:rPr>
            </w:pPr>
          </w:p>
        </w:tc>
        <w:tc>
          <w:tcPr>
            <w:tcW w:w="867" w:type="dxa"/>
            <w:tcBorders>
              <w:top w:val="single" w:sz="4" w:space="0" w:color="000000"/>
              <w:bottom w:val="single" w:sz="4" w:space="0" w:color="000000"/>
            </w:tcBorders>
          </w:tcPr>
          <w:p w14:paraId="7DC78409" w14:textId="77777777" w:rsidR="004D00CC" w:rsidRPr="00A074B5" w:rsidRDefault="00F34761">
            <w:pPr>
              <w:pStyle w:val="TableParagraph"/>
              <w:spacing w:before="46"/>
              <w:ind w:right="99"/>
              <w:jc w:val="right"/>
              <w:rPr>
                <w:rFonts w:ascii="Arial"/>
                <w:b/>
                <w:sz w:val="16"/>
              </w:rPr>
            </w:pPr>
            <w:r w:rsidRPr="00A074B5">
              <w:rPr>
                <w:rFonts w:ascii="Arial"/>
                <w:b/>
                <w:sz w:val="16"/>
              </w:rPr>
              <w:t>(426)</w:t>
            </w:r>
          </w:p>
        </w:tc>
        <w:tc>
          <w:tcPr>
            <w:tcW w:w="882" w:type="dxa"/>
            <w:tcBorders>
              <w:top w:val="single" w:sz="4" w:space="0" w:color="000000"/>
              <w:bottom w:val="single" w:sz="4" w:space="0" w:color="000000"/>
            </w:tcBorders>
          </w:tcPr>
          <w:p w14:paraId="6A21459A" w14:textId="77777777" w:rsidR="004D00CC" w:rsidRPr="00A074B5" w:rsidRDefault="00DB521F" w:rsidP="00DA59B2">
            <w:pPr>
              <w:pStyle w:val="TableParagraph"/>
              <w:spacing w:before="46"/>
              <w:ind w:right="98"/>
              <w:jc w:val="right"/>
              <w:rPr>
                <w:rFonts w:ascii="Arial"/>
                <w:b/>
                <w:sz w:val="16"/>
              </w:rPr>
            </w:pPr>
            <w:r w:rsidRPr="00A074B5">
              <w:rPr>
                <w:rFonts w:ascii="Arial"/>
                <w:b/>
                <w:sz w:val="16"/>
              </w:rPr>
              <w:t>(</w:t>
            </w:r>
            <w:r w:rsidR="00DA59B2" w:rsidRPr="00A074B5">
              <w:rPr>
                <w:rFonts w:ascii="Arial"/>
                <w:b/>
                <w:sz w:val="16"/>
              </w:rPr>
              <w:t>20</w:t>
            </w:r>
            <w:r w:rsidRPr="00A074B5">
              <w:rPr>
                <w:rFonts w:ascii="Arial"/>
                <w:b/>
                <w:sz w:val="16"/>
              </w:rPr>
              <w:t>)</w:t>
            </w:r>
          </w:p>
        </w:tc>
        <w:tc>
          <w:tcPr>
            <w:tcW w:w="927" w:type="dxa"/>
            <w:tcBorders>
              <w:top w:val="single" w:sz="4" w:space="0" w:color="000000"/>
              <w:bottom w:val="single" w:sz="4" w:space="0" w:color="000000"/>
            </w:tcBorders>
          </w:tcPr>
          <w:p w14:paraId="19781A5C" w14:textId="41669DC2" w:rsidR="004D00CC" w:rsidRPr="00A074B5" w:rsidRDefault="00F74F4C">
            <w:pPr>
              <w:pStyle w:val="TableParagraph"/>
              <w:spacing w:before="46"/>
              <w:ind w:right="144"/>
              <w:jc w:val="right"/>
              <w:rPr>
                <w:rFonts w:ascii="Arial"/>
                <w:b/>
                <w:sz w:val="16"/>
              </w:rPr>
            </w:pPr>
            <w:r w:rsidRPr="00A074B5">
              <w:rPr>
                <w:rFonts w:ascii="Arial"/>
                <w:b/>
                <w:sz w:val="16"/>
              </w:rPr>
              <w:t>10</w:t>
            </w:r>
          </w:p>
        </w:tc>
        <w:tc>
          <w:tcPr>
            <w:tcW w:w="880" w:type="dxa"/>
            <w:tcBorders>
              <w:top w:val="single" w:sz="4" w:space="0" w:color="000000"/>
              <w:bottom w:val="single" w:sz="4" w:space="0" w:color="000000"/>
            </w:tcBorders>
          </w:tcPr>
          <w:p w14:paraId="2F98071A" w14:textId="71882E14" w:rsidR="004D00CC" w:rsidRPr="00A074B5" w:rsidRDefault="00F34761" w:rsidP="00F74F4C">
            <w:pPr>
              <w:pStyle w:val="TableParagraph"/>
              <w:spacing w:before="46"/>
              <w:ind w:right="149"/>
              <w:jc w:val="right"/>
              <w:rPr>
                <w:rFonts w:ascii="Arial"/>
                <w:b/>
                <w:sz w:val="16"/>
              </w:rPr>
            </w:pPr>
            <w:r w:rsidRPr="00A074B5">
              <w:rPr>
                <w:rFonts w:ascii="Arial"/>
                <w:b/>
                <w:sz w:val="16"/>
              </w:rPr>
              <w:t>(</w:t>
            </w:r>
            <w:r w:rsidR="007A49A2" w:rsidRPr="00A074B5">
              <w:rPr>
                <w:rFonts w:ascii="Arial"/>
                <w:b/>
                <w:sz w:val="16"/>
              </w:rPr>
              <w:t>43</w:t>
            </w:r>
            <w:r w:rsidR="00F74F4C" w:rsidRPr="00A074B5">
              <w:rPr>
                <w:rFonts w:ascii="Arial"/>
                <w:b/>
                <w:sz w:val="16"/>
              </w:rPr>
              <w:t>6</w:t>
            </w:r>
            <w:r w:rsidRPr="00A074B5">
              <w:rPr>
                <w:rFonts w:ascii="Arial"/>
                <w:b/>
                <w:sz w:val="16"/>
              </w:rPr>
              <w:t>)</w:t>
            </w:r>
          </w:p>
        </w:tc>
        <w:tc>
          <w:tcPr>
            <w:tcW w:w="838" w:type="dxa"/>
            <w:tcBorders>
              <w:top w:val="single" w:sz="4" w:space="0" w:color="000000"/>
              <w:bottom w:val="single" w:sz="4" w:space="0" w:color="000000"/>
            </w:tcBorders>
          </w:tcPr>
          <w:p w14:paraId="76553574" w14:textId="77777777" w:rsidR="004D00CC" w:rsidRPr="00A074B5" w:rsidRDefault="00F34761">
            <w:pPr>
              <w:pStyle w:val="TableParagraph"/>
              <w:spacing w:before="46"/>
              <w:ind w:right="106"/>
              <w:jc w:val="right"/>
              <w:rPr>
                <w:rFonts w:ascii="Arial"/>
                <w:b/>
                <w:sz w:val="16"/>
              </w:rPr>
            </w:pPr>
            <w:r w:rsidRPr="00A074B5">
              <w:rPr>
                <w:rFonts w:ascii="Arial"/>
                <w:b/>
                <w:sz w:val="16"/>
              </w:rPr>
              <w:t>(93)</w:t>
            </w:r>
          </w:p>
        </w:tc>
        <w:tc>
          <w:tcPr>
            <w:tcW w:w="910" w:type="dxa"/>
            <w:tcBorders>
              <w:top w:val="single" w:sz="4" w:space="0" w:color="000000"/>
              <w:bottom w:val="single" w:sz="4" w:space="0" w:color="000000"/>
            </w:tcBorders>
          </w:tcPr>
          <w:p w14:paraId="3DF08825" w14:textId="77777777" w:rsidR="004D00CC" w:rsidRPr="00A074B5" w:rsidRDefault="00F34761">
            <w:pPr>
              <w:pStyle w:val="TableParagraph"/>
              <w:spacing w:before="46"/>
              <w:ind w:right="135"/>
              <w:jc w:val="right"/>
              <w:rPr>
                <w:rFonts w:ascii="Arial"/>
                <w:b/>
                <w:sz w:val="16"/>
              </w:rPr>
            </w:pPr>
            <w:r w:rsidRPr="00A074B5">
              <w:rPr>
                <w:rFonts w:ascii="Arial"/>
                <w:b/>
                <w:sz w:val="16"/>
              </w:rPr>
              <w:t>(410)</w:t>
            </w:r>
          </w:p>
        </w:tc>
        <w:tc>
          <w:tcPr>
            <w:tcW w:w="898" w:type="dxa"/>
            <w:tcBorders>
              <w:top w:val="single" w:sz="4" w:space="0" w:color="000000"/>
              <w:bottom w:val="single" w:sz="4" w:space="0" w:color="000000"/>
            </w:tcBorders>
          </w:tcPr>
          <w:p w14:paraId="4FA3C796" w14:textId="77777777" w:rsidR="004D00CC" w:rsidRPr="00A074B5" w:rsidRDefault="00F34761">
            <w:pPr>
              <w:pStyle w:val="TableParagraph"/>
              <w:spacing w:before="46"/>
              <w:ind w:right="151"/>
              <w:jc w:val="right"/>
              <w:rPr>
                <w:rFonts w:ascii="Arial"/>
                <w:b/>
                <w:sz w:val="16"/>
              </w:rPr>
            </w:pPr>
            <w:r w:rsidRPr="00A074B5">
              <w:rPr>
                <w:rFonts w:ascii="Arial"/>
                <w:b/>
                <w:sz w:val="16"/>
              </w:rPr>
              <w:t>77</w:t>
            </w:r>
          </w:p>
        </w:tc>
        <w:tc>
          <w:tcPr>
            <w:tcW w:w="811" w:type="dxa"/>
            <w:tcBorders>
              <w:top w:val="single" w:sz="4" w:space="0" w:color="000000"/>
              <w:bottom w:val="single" w:sz="4" w:space="0" w:color="000000"/>
            </w:tcBorders>
          </w:tcPr>
          <w:p w14:paraId="592C9EA8" w14:textId="4C82395B" w:rsidR="004D00CC" w:rsidRPr="00A074B5" w:rsidRDefault="00671A4D">
            <w:pPr>
              <w:pStyle w:val="TableParagraph"/>
              <w:spacing w:before="46"/>
              <w:ind w:right="83"/>
              <w:jc w:val="right"/>
              <w:rPr>
                <w:rFonts w:ascii="Arial"/>
                <w:b/>
                <w:sz w:val="16"/>
              </w:rPr>
            </w:pPr>
            <w:r>
              <w:rPr>
                <w:rFonts w:ascii="Arial"/>
                <w:b/>
                <w:sz w:val="16"/>
              </w:rPr>
              <w:t>(425</w:t>
            </w:r>
            <w:r w:rsidR="00F34761" w:rsidRPr="00A074B5">
              <w:rPr>
                <w:rFonts w:ascii="Arial"/>
                <w:b/>
                <w:sz w:val="16"/>
              </w:rPr>
              <w:t>)</w:t>
            </w:r>
          </w:p>
        </w:tc>
      </w:tr>
      <w:tr w:rsidR="004D00CC" w14:paraId="21E6EE70" w14:textId="77777777">
        <w:trPr>
          <w:trHeight w:val="292"/>
        </w:trPr>
        <w:tc>
          <w:tcPr>
            <w:tcW w:w="10041" w:type="dxa"/>
            <w:gridSpan w:val="11"/>
            <w:tcBorders>
              <w:top w:val="single" w:sz="4" w:space="0" w:color="000000"/>
            </w:tcBorders>
          </w:tcPr>
          <w:p w14:paraId="7470AE98" w14:textId="77777777" w:rsidR="004D00CC" w:rsidRPr="00A074B5" w:rsidRDefault="00F34761">
            <w:pPr>
              <w:pStyle w:val="TableParagraph"/>
              <w:spacing w:before="44"/>
              <w:ind w:left="69"/>
              <w:rPr>
                <w:rFonts w:ascii="Arial"/>
                <w:b/>
                <w:sz w:val="16"/>
              </w:rPr>
            </w:pPr>
            <w:r w:rsidRPr="00A074B5">
              <w:rPr>
                <w:rFonts w:ascii="Arial"/>
                <w:b/>
                <w:sz w:val="16"/>
              </w:rPr>
              <w:t>Outras</w:t>
            </w:r>
            <w:r w:rsidRPr="00A074B5">
              <w:rPr>
                <w:rFonts w:ascii="Arial"/>
                <w:b/>
                <w:spacing w:val="-1"/>
                <w:sz w:val="16"/>
              </w:rPr>
              <w:t xml:space="preserve"> </w:t>
            </w:r>
            <w:r w:rsidRPr="00A074B5">
              <w:rPr>
                <w:rFonts w:ascii="Arial"/>
                <w:b/>
                <w:sz w:val="16"/>
              </w:rPr>
              <w:t>Contas a Receber</w:t>
            </w:r>
          </w:p>
        </w:tc>
      </w:tr>
      <w:tr w:rsidR="004D00CC" w14:paraId="3A3F7BAE" w14:textId="77777777">
        <w:trPr>
          <w:trHeight w:val="307"/>
        </w:trPr>
        <w:tc>
          <w:tcPr>
            <w:tcW w:w="3028" w:type="dxa"/>
            <w:gridSpan w:val="3"/>
          </w:tcPr>
          <w:p w14:paraId="335603D9" w14:textId="77777777" w:rsidR="004D00CC" w:rsidRPr="00A074B5" w:rsidRDefault="00F34761">
            <w:pPr>
              <w:pStyle w:val="TableParagraph"/>
              <w:spacing w:before="61"/>
              <w:ind w:left="69"/>
              <w:rPr>
                <w:sz w:val="16"/>
              </w:rPr>
            </w:pPr>
            <w:r w:rsidRPr="00A074B5">
              <w:rPr>
                <w:sz w:val="16"/>
              </w:rPr>
              <w:t>Devolução</w:t>
            </w:r>
            <w:r w:rsidRPr="00A074B5">
              <w:rPr>
                <w:spacing w:val="-3"/>
                <w:sz w:val="16"/>
              </w:rPr>
              <w:t xml:space="preserve"> </w:t>
            </w:r>
            <w:r w:rsidRPr="00A074B5">
              <w:rPr>
                <w:sz w:val="16"/>
              </w:rPr>
              <w:t>e</w:t>
            </w:r>
            <w:r w:rsidRPr="00A074B5">
              <w:rPr>
                <w:spacing w:val="-2"/>
                <w:sz w:val="16"/>
              </w:rPr>
              <w:t xml:space="preserve"> </w:t>
            </w:r>
            <w:r w:rsidRPr="00A074B5">
              <w:rPr>
                <w:sz w:val="16"/>
              </w:rPr>
              <w:t>Abat.</w:t>
            </w:r>
            <w:r w:rsidRPr="00A074B5">
              <w:rPr>
                <w:spacing w:val="-3"/>
                <w:sz w:val="16"/>
              </w:rPr>
              <w:t xml:space="preserve"> </w:t>
            </w:r>
            <w:r w:rsidRPr="00A074B5">
              <w:rPr>
                <w:sz w:val="16"/>
              </w:rPr>
              <w:t>a</w:t>
            </w:r>
            <w:r w:rsidRPr="00A074B5">
              <w:rPr>
                <w:spacing w:val="-2"/>
                <w:sz w:val="16"/>
              </w:rPr>
              <w:t xml:space="preserve"> </w:t>
            </w:r>
            <w:r w:rsidRPr="00A074B5">
              <w:rPr>
                <w:sz w:val="16"/>
              </w:rPr>
              <w:t>Fornecedores</w:t>
            </w:r>
          </w:p>
        </w:tc>
        <w:tc>
          <w:tcPr>
            <w:tcW w:w="867" w:type="dxa"/>
          </w:tcPr>
          <w:p w14:paraId="05DE686A" w14:textId="77777777" w:rsidR="004D00CC" w:rsidRPr="00A074B5" w:rsidRDefault="00F34761">
            <w:pPr>
              <w:pStyle w:val="TableParagraph"/>
              <w:spacing w:before="61"/>
              <w:ind w:right="97"/>
              <w:jc w:val="right"/>
              <w:rPr>
                <w:sz w:val="16"/>
              </w:rPr>
            </w:pPr>
            <w:r w:rsidRPr="00A074B5">
              <w:rPr>
                <w:sz w:val="16"/>
              </w:rPr>
              <w:t>(2.830)</w:t>
            </w:r>
          </w:p>
        </w:tc>
        <w:tc>
          <w:tcPr>
            <w:tcW w:w="882" w:type="dxa"/>
          </w:tcPr>
          <w:p w14:paraId="4058500C" w14:textId="47652B15" w:rsidR="004D00CC" w:rsidRPr="00A074B5" w:rsidRDefault="00F34761" w:rsidP="00F74F4C">
            <w:pPr>
              <w:pStyle w:val="TableParagraph"/>
              <w:spacing w:before="61"/>
              <w:ind w:right="100"/>
              <w:jc w:val="right"/>
              <w:rPr>
                <w:sz w:val="16"/>
              </w:rPr>
            </w:pPr>
            <w:r w:rsidRPr="00A074B5">
              <w:rPr>
                <w:sz w:val="16"/>
              </w:rPr>
              <w:t>(</w:t>
            </w:r>
            <w:r w:rsidR="00F74F4C" w:rsidRPr="00A074B5">
              <w:rPr>
                <w:sz w:val="16"/>
              </w:rPr>
              <w:t>295</w:t>
            </w:r>
            <w:r w:rsidRPr="00A074B5">
              <w:rPr>
                <w:sz w:val="16"/>
              </w:rPr>
              <w:t>)</w:t>
            </w:r>
          </w:p>
        </w:tc>
        <w:tc>
          <w:tcPr>
            <w:tcW w:w="927" w:type="dxa"/>
          </w:tcPr>
          <w:p w14:paraId="1703B647" w14:textId="642E4EBC" w:rsidR="004D00CC" w:rsidRPr="00A074B5" w:rsidRDefault="00DA59B2" w:rsidP="00F74F4C">
            <w:pPr>
              <w:pStyle w:val="TableParagraph"/>
              <w:spacing w:before="61"/>
              <w:ind w:right="146"/>
              <w:jc w:val="right"/>
              <w:rPr>
                <w:sz w:val="16"/>
              </w:rPr>
            </w:pPr>
            <w:r w:rsidRPr="00A074B5">
              <w:rPr>
                <w:sz w:val="16"/>
              </w:rPr>
              <w:t>4</w:t>
            </w:r>
            <w:r w:rsidR="00F74F4C" w:rsidRPr="00A074B5">
              <w:rPr>
                <w:sz w:val="16"/>
              </w:rPr>
              <w:t>75</w:t>
            </w:r>
          </w:p>
        </w:tc>
        <w:tc>
          <w:tcPr>
            <w:tcW w:w="880" w:type="dxa"/>
          </w:tcPr>
          <w:p w14:paraId="04747413" w14:textId="4DE9898F" w:rsidR="004D00CC" w:rsidRPr="00A074B5" w:rsidRDefault="00F34761" w:rsidP="00F74F4C">
            <w:pPr>
              <w:pStyle w:val="TableParagraph"/>
              <w:spacing w:before="59"/>
              <w:ind w:left="225"/>
              <w:rPr>
                <w:rFonts w:ascii="Arial"/>
                <w:b/>
                <w:sz w:val="16"/>
              </w:rPr>
            </w:pPr>
            <w:r w:rsidRPr="00A074B5">
              <w:rPr>
                <w:rFonts w:ascii="Arial"/>
                <w:b/>
                <w:sz w:val="16"/>
              </w:rPr>
              <w:t>(2</w:t>
            </w:r>
            <w:r w:rsidR="00F74F4C" w:rsidRPr="00A074B5">
              <w:rPr>
                <w:rFonts w:ascii="Arial"/>
                <w:b/>
                <w:sz w:val="16"/>
              </w:rPr>
              <w:t>.650</w:t>
            </w:r>
            <w:r w:rsidRPr="00A074B5">
              <w:rPr>
                <w:rFonts w:ascii="Arial"/>
                <w:b/>
                <w:sz w:val="16"/>
              </w:rPr>
              <w:t>)</w:t>
            </w:r>
          </w:p>
        </w:tc>
        <w:tc>
          <w:tcPr>
            <w:tcW w:w="838" w:type="dxa"/>
          </w:tcPr>
          <w:p w14:paraId="0295ABD0" w14:textId="77777777" w:rsidR="004D00CC" w:rsidRPr="00A074B5" w:rsidRDefault="00F34761">
            <w:pPr>
              <w:pStyle w:val="TableParagraph"/>
              <w:spacing w:before="61"/>
              <w:ind w:right="102"/>
              <w:jc w:val="right"/>
              <w:rPr>
                <w:sz w:val="16"/>
              </w:rPr>
            </w:pPr>
            <w:r w:rsidRPr="00A074B5">
              <w:rPr>
                <w:sz w:val="16"/>
              </w:rPr>
              <w:t>(2.287)</w:t>
            </w:r>
          </w:p>
        </w:tc>
        <w:tc>
          <w:tcPr>
            <w:tcW w:w="910" w:type="dxa"/>
          </w:tcPr>
          <w:p w14:paraId="42ECF2CD" w14:textId="77777777" w:rsidR="004D00CC" w:rsidRPr="00A074B5" w:rsidRDefault="00F34761">
            <w:pPr>
              <w:pStyle w:val="TableParagraph"/>
              <w:spacing w:before="61"/>
              <w:ind w:right="135"/>
              <w:jc w:val="right"/>
              <w:rPr>
                <w:sz w:val="16"/>
              </w:rPr>
            </w:pPr>
            <w:r w:rsidRPr="00A074B5">
              <w:rPr>
                <w:sz w:val="16"/>
              </w:rPr>
              <w:t>(848)</w:t>
            </w:r>
          </w:p>
        </w:tc>
        <w:tc>
          <w:tcPr>
            <w:tcW w:w="898" w:type="dxa"/>
          </w:tcPr>
          <w:p w14:paraId="172B6AB5" w14:textId="77777777" w:rsidR="004D00CC" w:rsidRPr="00A074B5" w:rsidRDefault="00F34761">
            <w:pPr>
              <w:pStyle w:val="TableParagraph"/>
              <w:spacing w:before="61"/>
              <w:ind w:right="151"/>
              <w:jc w:val="right"/>
              <w:rPr>
                <w:sz w:val="16"/>
              </w:rPr>
            </w:pPr>
            <w:r w:rsidRPr="00A074B5">
              <w:rPr>
                <w:sz w:val="16"/>
              </w:rPr>
              <w:t>305</w:t>
            </w:r>
          </w:p>
        </w:tc>
        <w:tc>
          <w:tcPr>
            <w:tcW w:w="811" w:type="dxa"/>
          </w:tcPr>
          <w:p w14:paraId="77A97020" w14:textId="77777777" w:rsidR="004D00CC" w:rsidRPr="00A074B5" w:rsidRDefault="00F34761">
            <w:pPr>
              <w:pStyle w:val="TableParagraph"/>
              <w:spacing w:before="59"/>
              <w:ind w:right="81"/>
              <w:jc w:val="right"/>
              <w:rPr>
                <w:rFonts w:ascii="Arial"/>
                <w:b/>
                <w:sz w:val="16"/>
              </w:rPr>
            </w:pPr>
            <w:r w:rsidRPr="00A074B5">
              <w:rPr>
                <w:rFonts w:ascii="Arial"/>
                <w:b/>
                <w:sz w:val="16"/>
              </w:rPr>
              <w:t>(2.830)</w:t>
            </w:r>
          </w:p>
        </w:tc>
      </w:tr>
      <w:tr w:rsidR="004D00CC" w14:paraId="01F9C870" w14:textId="77777777">
        <w:trPr>
          <w:trHeight w:val="288"/>
        </w:trPr>
        <w:tc>
          <w:tcPr>
            <w:tcW w:w="3028" w:type="dxa"/>
            <w:gridSpan w:val="3"/>
          </w:tcPr>
          <w:p w14:paraId="30788606" w14:textId="77777777" w:rsidR="004D00CC" w:rsidRPr="00A074B5" w:rsidRDefault="00F34761">
            <w:pPr>
              <w:pStyle w:val="TableParagraph"/>
              <w:spacing w:before="51"/>
              <w:ind w:left="69"/>
              <w:rPr>
                <w:sz w:val="16"/>
              </w:rPr>
            </w:pPr>
            <w:r w:rsidRPr="00A074B5">
              <w:rPr>
                <w:sz w:val="16"/>
              </w:rPr>
              <w:t>Adiantamentos</w:t>
            </w:r>
            <w:r w:rsidRPr="00A074B5">
              <w:rPr>
                <w:spacing w:val="-4"/>
                <w:sz w:val="16"/>
              </w:rPr>
              <w:t xml:space="preserve"> </w:t>
            </w:r>
            <w:r w:rsidRPr="00A074B5">
              <w:rPr>
                <w:sz w:val="16"/>
              </w:rPr>
              <w:t>a</w:t>
            </w:r>
            <w:r w:rsidRPr="00A074B5">
              <w:rPr>
                <w:spacing w:val="-4"/>
                <w:sz w:val="16"/>
              </w:rPr>
              <w:t xml:space="preserve"> </w:t>
            </w:r>
            <w:r w:rsidRPr="00A074B5">
              <w:rPr>
                <w:sz w:val="16"/>
              </w:rPr>
              <w:t>Empregados</w:t>
            </w:r>
          </w:p>
        </w:tc>
        <w:tc>
          <w:tcPr>
            <w:tcW w:w="867" w:type="dxa"/>
          </w:tcPr>
          <w:p w14:paraId="1ABA566B" w14:textId="77777777" w:rsidR="004D00CC" w:rsidRPr="00A074B5" w:rsidRDefault="00F34761">
            <w:pPr>
              <w:pStyle w:val="TableParagraph"/>
              <w:spacing w:before="51"/>
              <w:ind w:right="100"/>
              <w:jc w:val="right"/>
              <w:rPr>
                <w:sz w:val="16"/>
              </w:rPr>
            </w:pPr>
            <w:r w:rsidRPr="00A074B5">
              <w:rPr>
                <w:sz w:val="16"/>
              </w:rPr>
              <w:t>(187)</w:t>
            </w:r>
          </w:p>
        </w:tc>
        <w:tc>
          <w:tcPr>
            <w:tcW w:w="882" w:type="dxa"/>
          </w:tcPr>
          <w:p w14:paraId="79921039" w14:textId="51BC7BC0" w:rsidR="004D00CC" w:rsidRPr="00A074B5" w:rsidRDefault="00F34761" w:rsidP="00F74F4C">
            <w:pPr>
              <w:pStyle w:val="TableParagraph"/>
              <w:spacing w:before="51"/>
              <w:ind w:right="101"/>
              <w:jc w:val="right"/>
              <w:rPr>
                <w:sz w:val="16"/>
              </w:rPr>
            </w:pPr>
            <w:r w:rsidRPr="00A074B5">
              <w:rPr>
                <w:sz w:val="16"/>
              </w:rPr>
              <w:t>(</w:t>
            </w:r>
            <w:r w:rsidR="00F74F4C" w:rsidRPr="00A074B5">
              <w:rPr>
                <w:sz w:val="16"/>
              </w:rPr>
              <w:t>101</w:t>
            </w:r>
            <w:r w:rsidRPr="00A074B5">
              <w:rPr>
                <w:sz w:val="16"/>
              </w:rPr>
              <w:t>)</w:t>
            </w:r>
          </w:p>
        </w:tc>
        <w:tc>
          <w:tcPr>
            <w:tcW w:w="927" w:type="dxa"/>
          </w:tcPr>
          <w:p w14:paraId="7385543D" w14:textId="3E9994AF" w:rsidR="004D00CC" w:rsidRPr="00A074B5" w:rsidRDefault="00F74F4C">
            <w:pPr>
              <w:pStyle w:val="TableParagraph"/>
              <w:spacing w:before="51"/>
              <w:ind w:right="144"/>
              <w:jc w:val="right"/>
              <w:rPr>
                <w:sz w:val="16"/>
              </w:rPr>
            </w:pPr>
            <w:r w:rsidRPr="00A074B5">
              <w:rPr>
                <w:sz w:val="16"/>
              </w:rPr>
              <w:t>3</w:t>
            </w:r>
            <w:r w:rsidR="00DA59B2" w:rsidRPr="00A074B5">
              <w:rPr>
                <w:sz w:val="16"/>
              </w:rPr>
              <w:t>0</w:t>
            </w:r>
          </w:p>
        </w:tc>
        <w:tc>
          <w:tcPr>
            <w:tcW w:w="880" w:type="dxa"/>
          </w:tcPr>
          <w:p w14:paraId="5CFD99FA" w14:textId="54850997" w:rsidR="004D00CC" w:rsidRPr="00A074B5" w:rsidRDefault="00F34761" w:rsidP="00F74F4C">
            <w:pPr>
              <w:pStyle w:val="TableParagraph"/>
              <w:spacing w:before="48"/>
              <w:ind w:right="149"/>
              <w:jc w:val="right"/>
              <w:rPr>
                <w:rFonts w:ascii="Arial"/>
                <w:b/>
                <w:sz w:val="16"/>
              </w:rPr>
            </w:pPr>
            <w:r w:rsidRPr="00A074B5">
              <w:rPr>
                <w:rFonts w:ascii="Arial"/>
                <w:b/>
                <w:sz w:val="16"/>
              </w:rPr>
              <w:t>(</w:t>
            </w:r>
            <w:r w:rsidR="00F74F4C" w:rsidRPr="00A074B5">
              <w:rPr>
                <w:rFonts w:ascii="Arial"/>
                <w:b/>
                <w:sz w:val="16"/>
              </w:rPr>
              <w:t>258</w:t>
            </w:r>
            <w:r w:rsidRPr="00A074B5">
              <w:rPr>
                <w:rFonts w:ascii="Arial"/>
                <w:b/>
                <w:sz w:val="16"/>
              </w:rPr>
              <w:t>)</w:t>
            </w:r>
          </w:p>
        </w:tc>
        <w:tc>
          <w:tcPr>
            <w:tcW w:w="838" w:type="dxa"/>
          </w:tcPr>
          <w:p w14:paraId="0808E25E" w14:textId="77777777" w:rsidR="004D00CC" w:rsidRPr="00A074B5" w:rsidRDefault="00F34761">
            <w:pPr>
              <w:pStyle w:val="TableParagraph"/>
              <w:spacing w:before="51"/>
              <w:ind w:right="106"/>
              <w:jc w:val="right"/>
              <w:rPr>
                <w:sz w:val="16"/>
              </w:rPr>
            </w:pPr>
            <w:r w:rsidRPr="00A074B5">
              <w:rPr>
                <w:sz w:val="16"/>
              </w:rPr>
              <w:t>(108)</w:t>
            </w:r>
          </w:p>
        </w:tc>
        <w:tc>
          <w:tcPr>
            <w:tcW w:w="910" w:type="dxa"/>
          </w:tcPr>
          <w:p w14:paraId="57E0DBC1" w14:textId="77777777" w:rsidR="004D00CC" w:rsidRPr="00A074B5" w:rsidRDefault="00F34761">
            <w:pPr>
              <w:pStyle w:val="TableParagraph"/>
              <w:spacing w:before="51"/>
              <w:ind w:right="135"/>
              <w:jc w:val="right"/>
              <w:rPr>
                <w:sz w:val="16"/>
              </w:rPr>
            </w:pPr>
            <w:r w:rsidRPr="00A074B5">
              <w:rPr>
                <w:sz w:val="16"/>
              </w:rPr>
              <w:t>(109)</w:t>
            </w:r>
          </w:p>
        </w:tc>
        <w:tc>
          <w:tcPr>
            <w:tcW w:w="898" w:type="dxa"/>
          </w:tcPr>
          <w:p w14:paraId="685B7060" w14:textId="77777777" w:rsidR="004D00CC" w:rsidRPr="00A074B5" w:rsidRDefault="00F34761">
            <w:pPr>
              <w:pStyle w:val="TableParagraph"/>
              <w:spacing w:before="51"/>
              <w:ind w:right="151"/>
              <w:jc w:val="right"/>
              <w:rPr>
                <w:sz w:val="16"/>
              </w:rPr>
            </w:pPr>
            <w:r w:rsidRPr="00A074B5">
              <w:rPr>
                <w:sz w:val="16"/>
              </w:rPr>
              <w:t>30</w:t>
            </w:r>
          </w:p>
        </w:tc>
        <w:tc>
          <w:tcPr>
            <w:tcW w:w="811" w:type="dxa"/>
          </w:tcPr>
          <w:p w14:paraId="16F2F6FB" w14:textId="77777777" w:rsidR="004D00CC" w:rsidRPr="00A074B5" w:rsidRDefault="00F34761">
            <w:pPr>
              <w:pStyle w:val="TableParagraph"/>
              <w:spacing w:before="48"/>
              <w:ind w:right="84"/>
              <w:jc w:val="right"/>
              <w:rPr>
                <w:rFonts w:ascii="Arial"/>
                <w:b/>
                <w:sz w:val="16"/>
              </w:rPr>
            </w:pPr>
            <w:r w:rsidRPr="00A074B5">
              <w:rPr>
                <w:rFonts w:ascii="Arial"/>
                <w:b/>
                <w:sz w:val="16"/>
              </w:rPr>
              <w:t>(187)</w:t>
            </w:r>
          </w:p>
        </w:tc>
      </w:tr>
      <w:tr w:rsidR="004D00CC" w14:paraId="4F40BC8C" w14:textId="77777777">
        <w:trPr>
          <w:trHeight w:val="291"/>
        </w:trPr>
        <w:tc>
          <w:tcPr>
            <w:tcW w:w="3028" w:type="dxa"/>
            <w:gridSpan w:val="3"/>
            <w:tcBorders>
              <w:bottom w:val="single" w:sz="4" w:space="0" w:color="000000"/>
            </w:tcBorders>
          </w:tcPr>
          <w:p w14:paraId="668B2E94" w14:textId="77777777" w:rsidR="004D00CC" w:rsidRPr="00A074B5" w:rsidRDefault="00F34761">
            <w:pPr>
              <w:pStyle w:val="TableParagraph"/>
              <w:spacing w:before="51"/>
              <w:ind w:left="69"/>
              <w:rPr>
                <w:sz w:val="16"/>
              </w:rPr>
            </w:pPr>
            <w:r w:rsidRPr="00A074B5">
              <w:rPr>
                <w:sz w:val="16"/>
              </w:rPr>
              <w:t>Cessão</w:t>
            </w:r>
            <w:r w:rsidRPr="00A074B5">
              <w:rPr>
                <w:spacing w:val="-2"/>
                <w:sz w:val="16"/>
              </w:rPr>
              <w:t xml:space="preserve"> </w:t>
            </w:r>
            <w:r w:rsidRPr="00A074B5">
              <w:rPr>
                <w:sz w:val="16"/>
              </w:rPr>
              <w:t>de</w:t>
            </w:r>
            <w:r w:rsidRPr="00A074B5">
              <w:rPr>
                <w:spacing w:val="-4"/>
                <w:sz w:val="16"/>
              </w:rPr>
              <w:t xml:space="preserve"> </w:t>
            </w:r>
            <w:r w:rsidRPr="00A074B5">
              <w:rPr>
                <w:sz w:val="16"/>
              </w:rPr>
              <w:t>Pes.</w:t>
            </w:r>
            <w:r w:rsidRPr="00A074B5">
              <w:rPr>
                <w:spacing w:val="-3"/>
                <w:sz w:val="16"/>
              </w:rPr>
              <w:t xml:space="preserve"> </w:t>
            </w:r>
            <w:r w:rsidRPr="00A074B5">
              <w:rPr>
                <w:sz w:val="16"/>
              </w:rPr>
              <w:t>a</w:t>
            </w:r>
            <w:r w:rsidRPr="00A074B5">
              <w:rPr>
                <w:spacing w:val="-3"/>
                <w:sz w:val="16"/>
              </w:rPr>
              <w:t xml:space="preserve"> </w:t>
            </w:r>
            <w:r w:rsidRPr="00A074B5">
              <w:rPr>
                <w:sz w:val="16"/>
              </w:rPr>
              <w:t>Estados/Municípios</w:t>
            </w:r>
          </w:p>
        </w:tc>
        <w:tc>
          <w:tcPr>
            <w:tcW w:w="867" w:type="dxa"/>
            <w:tcBorders>
              <w:bottom w:val="single" w:sz="4" w:space="0" w:color="000000"/>
            </w:tcBorders>
          </w:tcPr>
          <w:p w14:paraId="0486BEF6" w14:textId="77777777" w:rsidR="004D00CC" w:rsidRPr="00A074B5" w:rsidRDefault="00F34761">
            <w:pPr>
              <w:pStyle w:val="TableParagraph"/>
              <w:spacing w:before="51"/>
              <w:ind w:right="100"/>
              <w:jc w:val="right"/>
              <w:rPr>
                <w:sz w:val="16"/>
              </w:rPr>
            </w:pPr>
            <w:r w:rsidRPr="00A074B5">
              <w:rPr>
                <w:sz w:val="16"/>
              </w:rPr>
              <w:t>(96)</w:t>
            </w:r>
          </w:p>
        </w:tc>
        <w:tc>
          <w:tcPr>
            <w:tcW w:w="882" w:type="dxa"/>
            <w:tcBorders>
              <w:bottom w:val="single" w:sz="4" w:space="0" w:color="000000"/>
            </w:tcBorders>
          </w:tcPr>
          <w:p w14:paraId="405889A8" w14:textId="77777777" w:rsidR="004D00CC" w:rsidRPr="00A074B5" w:rsidRDefault="00F34761">
            <w:pPr>
              <w:pStyle w:val="TableParagraph"/>
              <w:spacing w:before="51"/>
              <w:ind w:right="98"/>
              <w:jc w:val="right"/>
              <w:rPr>
                <w:sz w:val="16"/>
              </w:rPr>
            </w:pPr>
            <w:r w:rsidRPr="00A074B5">
              <w:rPr>
                <w:sz w:val="16"/>
              </w:rPr>
              <w:t>-</w:t>
            </w:r>
          </w:p>
        </w:tc>
        <w:tc>
          <w:tcPr>
            <w:tcW w:w="927" w:type="dxa"/>
            <w:tcBorders>
              <w:bottom w:val="single" w:sz="4" w:space="0" w:color="000000"/>
            </w:tcBorders>
          </w:tcPr>
          <w:p w14:paraId="1FA5C4E7" w14:textId="77777777" w:rsidR="004D00CC" w:rsidRPr="00A074B5" w:rsidRDefault="00F34761">
            <w:pPr>
              <w:pStyle w:val="TableParagraph"/>
              <w:spacing w:before="51"/>
              <w:ind w:right="144"/>
              <w:jc w:val="right"/>
              <w:rPr>
                <w:sz w:val="16"/>
              </w:rPr>
            </w:pPr>
            <w:r w:rsidRPr="00A074B5">
              <w:rPr>
                <w:sz w:val="16"/>
              </w:rPr>
              <w:t>-</w:t>
            </w:r>
          </w:p>
        </w:tc>
        <w:tc>
          <w:tcPr>
            <w:tcW w:w="880" w:type="dxa"/>
            <w:tcBorders>
              <w:bottom w:val="single" w:sz="4" w:space="0" w:color="000000"/>
            </w:tcBorders>
          </w:tcPr>
          <w:p w14:paraId="357FA7B6" w14:textId="77777777" w:rsidR="004D00CC" w:rsidRPr="00A074B5" w:rsidRDefault="00F34761">
            <w:pPr>
              <w:pStyle w:val="TableParagraph"/>
              <w:spacing w:before="48"/>
              <w:ind w:right="148"/>
              <w:jc w:val="right"/>
              <w:rPr>
                <w:rFonts w:ascii="Arial"/>
                <w:b/>
                <w:sz w:val="16"/>
              </w:rPr>
            </w:pPr>
            <w:r w:rsidRPr="00A074B5">
              <w:rPr>
                <w:rFonts w:ascii="Arial"/>
                <w:b/>
                <w:sz w:val="16"/>
              </w:rPr>
              <w:t>(96)</w:t>
            </w:r>
          </w:p>
        </w:tc>
        <w:tc>
          <w:tcPr>
            <w:tcW w:w="838" w:type="dxa"/>
            <w:tcBorders>
              <w:bottom w:val="single" w:sz="4" w:space="0" w:color="000000"/>
            </w:tcBorders>
          </w:tcPr>
          <w:p w14:paraId="7D51CA21" w14:textId="77777777" w:rsidR="004D00CC" w:rsidRPr="00A074B5" w:rsidRDefault="00F34761">
            <w:pPr>
              <w:pStyle w:val="TableParagraph"/>
              <w:spacing w:before="51"/>
              <w:ind w:right="102"/>
              <w:jc w:val="right"/>
              <w:rPr>
                <w:sz w:val="16"/>
              </w:rPr>
            </w:pPr>
            <w:r w:rsidRPr="00A074B5">
              <w:rPr>
                <w:sz w:val="16"/>
              </w:rPr>
              <w:t>(3.375)</w:t>
            </w:r>
          </w:p>
        </w:tc>
        <w:tc>
          <w:tcPr>
            <w:tcW w:w="910" w:type="dxa"/>
            <w:tcBorders>
              <w:bottom w:val="single" w:sz="4" w:space="0" w:color="000000"/>
            </w:tcBorders>
          </w:tcPr>
          <w:p w14:paraId="45C44C19" w14:textId="77777777" w:rsidR="004D00CC" w:rsidRPr="00A074B5" w:rsidRDefault="00F34761">
            <w:pPr>
              <w:pStyle w:val="TableParagraph"/>
              <w:spacing w:before="51"/>
              <w:ind w:right="135"/>
              <w:jc w:val="right"/>
              <w:rPr>
                <w:sz w:val="16"/>
              </w:rPr>
            </w:pPr>
            <w:r w:rsidRPr="00A074B5">
              <w:rPr>
                <w:sz w:val="16"/>
              </w:rPr>
              <w:t>(88)</w:t>
            </w:r>
          </w:p>
        </w:tc>
        <w:tc>
          <w:tcPr>
            <w:tcW w:w="898" w:type="dxa"/>
            <w:tcBorders>
              <w:bottom w:val="single" w:sz="4" w:space="0" w:color="000000"/>
            </w:tcBorders>
          </w:tcPr>
          <w:p w14:paraId="16A83B85" w14:textId="77777777" w:rsidR="004D00CC" w:rsidRPr="00A074B5" w:rsidRDefault="00F34761">
            <w:pPr>
              <w:pStyle w:val="TableParagraph"/>
              <w:spacing w:before="51"/>
              <w:ind w:right="151"/>
              <w:jc w:val="right"/>
              <w:rPr>
                <w:sz w:val="16"/>
              </w:rPr>
            </w:pPr>
            <w:r w:rsidRPr="00A074B5">
              <w:rPr>
                <w:sz w:val="16"/>
              </w:rPr>
              <w:t>3.367</w:t>
            </w:r>
          </w:p>
        </w:tc>
        <w:tc>
          <w:tcPr>
            <w:tcW w:w="811" w:type="dxa"/>
            <w:tcBorders>
              <w:bottom w:val="single" w:sz="4" w:space="0" w:color="000000"/>
            </w:tcBorders>
          </w:tcPr>
          <w:p w14:paraId="4F000806" w14:textId="77777777" w:rsidR="004D00CC" w:rsidRPr="00A074B5" w:rsidRDefault="00F34761">
            <w:pPr>
              <w:pStyle w:val="TableParagraph"/>
              <w:spacing w:before="48"/>
              <w:ind w:right="84"/>
              <w:jc w:val="right"/>
              <w:rPr>
                <w:rFonts w:ascii="Arial"/>
                <w:b/>
                <w:sz w:val="16"/>
              </w:rPr>
            </w:pPr>
            <w:r w:rsidRPr="00A074B5">
              <w:rPr>
                <w:rFonts w:ascii="Arial"/>
                <w:b/>
                <w:sz w:val="16"/>
              </w:rPr>
              <w:t>(96)</w:t>
            </w:r>
          </w:p>
        </w:tc>
      </w:tr>
      <w:tr w:rsidR="004D00CC" w14:paraId="626ED511" w14:textId="77777777">
        <w:trPr>
          <w:trHeight w:val="290"/>
        </w:trPr>
        <w:tc>
          <w:tcPr>
            <w:tcW w:w="822" w:type="dxa"/>
            <w:tcBorders>
              <w:top w:val="single" w:sz="4" w:space="0" w:color="000000"/>
              <w:bottom w:val="single" w:sz="4" w:space="0" w:color="000000"/>
            </w:tcBorders>
          </w:tcPr>
          <w:p w14:paraId="018E360F" w14:textId="77777777" w:rsidR="004D00CC" w:rsidRPr="00A074B5" w:rsidRDefault="00F34761">
            <w:pPr>
              <w:pStyle w:val="TableParagraph"/>
              <w:spacing w:before="46"/>
              <w:ind w:left="69"/>
              <w:rPr>
                <w:rFonts w:ascii="Arial"/>
                <w:b/>
                <w:sz w:val="16"/>
              </w:rPr>
            </w:pPr>
            <w:r w:rsidRPr="00A074B5">
              <w:rPr>
                <w:rFonts w:ascii="Arial"/>
                <w:b/>
                <w:sz w:val="16"/>
              </w:rPr>
              <w:t>Subtotal</w:t>
            </w:r>
          </w:p>
        </w:tc>
        <w:tc>
          <w:tcPr>
            <w:tcW w:w="367" w:type="dxa"/>
            <w:tcBorders>
              <w:top w:val="single" w:sz="4" w:space="0" w:color="000000"/>
              <w:bottom w:val="single" w:sz="4" w:space="0" w:color="000000"/>
            </w:tcBorders>
          </w:tcPr>
          <w:p w14:paraId="47BC7FD7" w14:textId="77777777" w:rsidR="004D00CC" w:rsidRPr="00A074B5" w:rsidRDefault="004D00CC">
            <w:pPr>
              <w:pStyle w:val="TableParagraph"/>
              <w:rPr>
                <w:rFonts w:ascii="Times New Roman"/>
                <w:sz w:val="16"/>
              </w:rPr>
            </w:pPr>
          </w:p>
        </w:tc>
        <w:tc>
          <w:tcPr>
            <w:tcW w:w="1839" w:type="dxa"/>
            <w:tcBorders>
              <w:top w:val="single" w:sz="4" w:space="0" w:color="000000"/>
              <w:bottom w:val="single" w:sz="4" w:space="0" w:color="000000"/>
            </w:tcBorders>
          </w:tcPr>
          <w:p w14:paraId="25814342" w14:textId="77777777" w:rsidR="004D00CC" w:rsidRPr="00A074B5" w:rsidRDefault="004D00CC">
            <w:pPr>
              <w:pStyle w:val="TableParagraph"/>
              <w:rPr>
                <w:rFonts w:ascii="Times New Roman"/>
                <w:sz w:val="16"/>
              </w:rPr>
            </w:pPr>
          </w:p>
        </w:tc>
        <w:tc>
          <w:tcPr>
            <w:tcW w:w="867" w:type="dxa"/>
            <w:tcBorders>
              <w:top w:val="single" w:sz="4" w:space="0" w:color="000000"/>
              <w:bottom w:val="single" w:sz="4" w:space="0" w:color="000000"/>
            </w:tcBorders>
          </w:tcPr>
          <w:p w14:paraId="6AFE0C59" w14:textId="77777777" w:rsidR="004D00CC" w:rsidRPr="00A074B5" w:rsidRDefault="00F34761">
            <w:pPr>
              <w:pStyle w:val="TableParagraph"/>
              <w:spacing w:before="46"/>
              <w:ind w:right="97"/>
              <w:jc w:val="right"/>
              <w:rPr>
                <w:rFonts w:ascii="Arial"/>
                <w:b/>
                <w:sz w:val="16"/>
              </w:rPr>
            </w:pPr>
            <w:r w:rsidRPr="00A074B5">
              <w:rPr>
                <w:rFonts w:ascii="Arial"/>
                <w:b/>
                <w:sz w:val="16"/>
              </w:rPr>
              <w:t>(3.113)</w:t>
            </w:r>
          </w:p>
        </w:tc>
        <w:tc>
          <w:tcPr>
            <w:tcW w:w="882" w:type="dxa"/>
            <w:tcBorders>
              <w:top w:val="single" w:sz="4" w:space="0" w:color="000000"/>
              <w:bottom w:val="single" w:sz="4" w:space="0" w:color="000000"/>
            </w:tcBorders>
          </w:tcPr>
          <w:p w14:paraId="2F2C9636" w14:textId="0BA66756" w:rsidR="004D00CC" w:rsidRPr="00A074B5" w:rsidRDefault="00F34761" w:rsidP="00DA59B2">
            <w:pPr>
              <w:pStyle w:val="TableParagraph"/>
              <w:spacing w:before="46"/>
              <w:ind w:right="101"/>
              <w:jc w:val="right"/>
              <w:rPr>
                <w:rFonts w:ascii="Arial"/>
                <w:b/>
                <w:sz w:val="16"/>
              </w:rPr>
            </w:pPr>
            <w:r w:rsidRPr="00A074B5">
              <w:rPr>
                <w:rFonts w:ascii="Arial"/>
                <w:b/>
                <w:sz w:val="16"/>
              </w:rPr>
              <w:t>(</w:t>
            </w:r>
            <w:r w:rsidR="00F74F4C" w:rsidRPr="00A074B5">
              <w:rPr>
                <w:rFonts w:ascii="Arial"/>
                <w:b/>
                <w:sz w:val="16"/>
              </w:rPr>
              <w:t>396</w:t>
            </w:r>
            <w:r w:rsidRPr="00A074B5">
              <w:rPr>
                <w:rFonts w:ascii="Arial"/>
                <w:b/>
                <w:sz w:val="16"/>
              </w:rPr>
              <w:t>)</w:t>
            </w:r>
          </w:p>
        </w:tc>
        <w:tc>
          <w:tcPr>
            <w:tcW w:w="927" w:type="dxa"/>
            <w:tcBorders>
              <w:top w:val="single" w:sz="4" w:space="0" w:color="000000"/>
              <w:bottom w:val="single" w:sz="4" w:space="0" w:color="000000"/>
            </w:tcBorders>
          </w:tcPr>
          <w:p w14:paraId="5C8B7466" w14:textId="289EFA0A" w:rsidR="004D00CC" w:rsidRPr="00A074B5" w:rsidRDefault="00F74F4C">
            <w:pPr>
              <w:pStyle w:val="TableParagraph"/>
              <w:spacing w:before="46"/>
              <w:ind w:right="146"/>
              <w:jc w:val="right"/>
              <w:rPr>
                <w:rFonts w:ascii="Arial"/>
                <w:b/>
                <w:sz w:val="16"/>
              </w:rPr>
            </w:pPr>
            <w:r w:rsidRPr="00A074B5">
              <w:rPr>
                <w:rFonts w:ascii="Arial"/>
                <w:b/>
                <w:sz w:val="16"/>
              </w:rPr>
              <w:t>505</w:t>
            </w:r>
          </w:p>
        </w:tc>
        <w:tc>
          <w:tcPr>
            <w:tcW w:w="880" w:type="dxa"/>
            <w:tcBorders>
              <w:top w:val="single" w:sz="4" w:space="0" w:color="000000"/>
              <w:bottom w:val="single" w:sz="4" w:space="0" w:color="000000"/>
            </w:tcBorders>
          </w:tcPr>
          <w:p w14:paraId="6CFD64A3" w14:textId="4B8F6F1D" w:rsidR="004D00CC" w:rsidRPr="00A074B5" w:rsidRDefault="00F74F4C" w:rsidP="00DA59B2">
            <w:pPr>
              <w:pStyle w:val="TableParagraph"/>
              <w:spacing w:before="46"/>
              <w:ind w:left="225"/>
              <w:rPr>
                <w:rFonts w:ascii="Arial"/>
                <w:b/>
                <w:sz w:val="16"/>
              </w:rPr>
            </w:pPr>
            <w:r w:rsidRPr="00A074B5">
              <w:rPr>
                <w:rFonts w:ascii="Arial"/>
                <w:b/>
                <w:sz w:val="16"/>
              </w:rPr>
              <w:t>(3.004</w:t>
            </w:r>
            <w:r w:rsidR="00F34761" w:rsidRPr="00A074B5">
              <w:rPr>
                <w:rFonts w:ascii="Arial"/>
                <w:b/>
                <w:sz w:val="16"/>
              </w:rPr>
              <w:t>)</w:t>
            </w:r>
          </w:p>
        </w:tc>
        <w:tc>
          <w:tcPr>
            <w:tcW w:w="838" w:type="dxa"/>
            <w:tcBorders>
              <w:top w:val="single" w:sz="4" w:space="0" w:color="000000"/>
              <w:bottom w:val="single" w:sz="4" w:space="0" w:color="000000"/>
            </w:tcBorders>
          </w:tcPr>
          <w:p w14:paraId="500ABD85" w14:textId="77777777" w:rsidR="004D00CC" w:rsidRPr="00A074B5" w:rsidRDefault="00F34761" w:rsidP="000C754C">
            <w:pPr>
              <w:pStyle w:val="TableParagraph"/>
              <w:spacing w:before="46"/>
              <w:ind w:right="102"/>
              <w:jc w:val="right"/>
              <w:rPr>
                <w:rFonts w:ascii="Arial"/>
                <w:b/>
                <w:sz w:val="16"/>
              </w:rPr>
            </w:pPr>
            <w:r w:rsidRPr="00A074B5">
              <w:rPr>
                <w:rFonts w:ascii="Arial"/>
                <w:b/>
                <w:sz w:val="16"/>
              </w:rPr>
              <w:t>(5.77</w:t>
            </w:r>
            <w:r w:rsidR="000C754C" w:rsidRPr="00A074B5">
              <w:rPr>
                <w:rFonts w:ascii="Arial"/>
                <w:b/>
                <w:sz w:val="16"/>
              </w:rPr>
              <w:t>0</w:t>
            </w:r>
            <w:r w:rsidRPr="00A074B5">
              <w:rPr>
                <w:rFonts w:ascii="Arial"/>
                <w:b/>
                <w:sz w:val="16"/>
              </w:rPr>
              <w:t>)</w:t>
            </w:r>
          </w:p>
        </w:tc>
        <w:tc>
          <w:tcPr>
            <w:tcW w:w="910" w:type="dxa"/>
            <w:tcBorders>
              <w:top w:val="single" w:sz="4" w:space="0" w:color="000000"/>
              <w:bottom w:val="single" w:sz="4" w:space="0" w:color="000000"/>
            </w:tcBorders>
          </w:tcPr>
          <w:p w14:paraId="47157E58" w14:textId="77777777" w:rsidR="004D00CC" w:rsidRPr="00A074B5" w:rsidRDefault="00F34761">
            <w:pPr>
              <w:pStyle w:val="TableParagraph"/>
              <w:spacing w:before="46"/>
              <w:ind w:right="132"/>
              <w:jc w:val="right"/>
              <w:rPr>
                <w:rFonts w:ascii="Arial"/>
                <w:b/>
                <w:sz w:val="16"/>
              </w:rPr>
            </w:pPr>
            <w:r w:rsidRPr="00A074B5">
              <w:rPr>
                <w:rFonts w:ascii="Arial"/>
                <w:b/>
                <w:sz w:val="16"/>
              </w:rPr>
              <w:t>(1.045)</w:t>
            </w:r>
          </w:p>
        </w:tc>
        <w:tc>
          <w:tcPr>
            <w:tcW w:w="898" w:type="dxa"/>
            <w:tcBorders>
              <w:top w:val="single" w:sz="4" w:space="0" w:color="000000"/>
              <w:bottom w:val="single" w:sz="4" w:space="0" w:color="000000"/>
            </w:tcBorders>
          </w:tcPr>
          <w:p w14:paraId="1E9CC672" w14:textId="77777777" w:rsidR="004D00CC" w:rsidRPr="00A074B5" w:rsidRDefault="00F34761">
            <w:pPr>
              <w:pStyle w:val="TableParagraph"/>
              <w:spacing w:before="46"/>
              <w:ind w:right="151"/>
              <w:jc w:val="right"/>
              <w:rPr>
                <w:rFonts w:ascii="Arial"/>
                <w:b/>
                <w:sz w:val="16"/>
              </w:rPr>
            </w:pPr>
            <w:r w:rsidRPr="00A074B5">
              <w:rPr>
                <w:rFonts w:ascii="Arial"/>
                <w:b/>
                <w:sz w:val="16"/>
              </w:rPr>
              <w:t>3.702</w:t>
            </w:r>
          </w:p>
        </w:tc>
        <w:tc>
          <w:tcPr>
            <w:tcW w:w="811" w:type="dxa"/>
            <w:tcBorders>
              <w:top w:val="single" w:sz="4" w:space="0" w:color="000000"/>
              <w:bottom w:val="single" w:sz="4" w:space="0" w:color="000000"/>
            </w:tcBorders>
          </w:tcPr>
          <w:p w14:paraId="7F75BA09" w14:textId="77777777" w:rsidR="004D00CC" w:rsidRPr="00A074B5" w:rsidRDefault="00F34761">
            <w:pPr>
              <w:pStyle w:val="TableParagraph"/>
              <w:spacing w:before="46"/>
              <w:ind w:right="81"/>
              <w:jc w:val="right"/>
              <w:rPr>
                <w:rFonts w:ascii="Arial"/>
                <w:b/>
                <w:sz w:val="16"/>
              </w:rPr>
            </w:pPr>
            <w:r w:rsidRPr="00A074B5">
              <w:rPr>
                <w:rFonts w:ascii="Arial"/>
                <w:b/>
                <w:sz w:val="16"/>
              </w:rPr>
              <w:t>(3.113)</w:t>
            </w:r>
          </w:p>
        </w:tc>
      </w:tr>
      <w:tr w:rsidR="004D00CC" w14:paraId="42CD1692" w14:textId="77777777">
        <w:trPr>
          <w:trHeight w:val="275"/>
        </w:trPr>
        <w:tc>
          <w:tcPr>
            <w:tcW w:w="10041" w:type="dxa"/>
            <w:gridSpan w:val="11"/>
            <w:tcBorders>
              <w:top w:val="single" w:sz="4" w:space="0" w:color="000000"/>
            </w:tcBorders>
          </w:tcPr>
          <w:p w14:paraId="50F0D94C" w14:textId="77777777" w:rsidR="004D00CC" w:rsidRPr="00A074B5" w:rsidRDefault="00F34761">
            <w:pPr>
              <w:pStyle w:val="TableParagraph"/>
              <w:spacing w:before="39"/>
              <w:ind w:left="69"/>
              <w:rPr>
                <w:rFonts w:ascii="Arial" w:hAnsi="Arial"/>
                <w:b/>
                <w:sz w:val="16"/>
              </w:rPr>
            </w:pPr>
            <w:r w:rsidRPr="00A074B5">
              <w:rPr>
                <w:rFonts w:ascii="Arial" w:hAnsi="Arial"/>
                <w:b/>
                <w:sz w:val="16"/>
              </w:rPr>
              <w:t>ATIVO</w:t>
            </w:r>
            <w:r w:rsidRPr="00A074B5">
              <w:rPr>
                <w:rFonts w:ascii="Arial" w:hAnsi="Arial"/>
                <w:b/>
                <w:spacing w:val="-4"/>
                <w:sz w:val="16"/>
              </w:rPr>
              <w:t xml:space="preserve"> </w:t>
            </w:r>
            <w:r w:rsidRPr="00A074B5">
              <w:rPr>
                <w:rFonts w:ascii="Arial" w:hAnsi="Arial"/>
                <w:b/>
                <w:sz w:val="16"/>
              </w:rPr>
              <w:t>NÃO</w:t>
            </w:r>
            <w:r w:rsidRPr="00A074B5">
              <w:rPr>
                <w:rFonts w:ascii="Arial" w:hAnsi="Arial"/>
                <w:b/>
                <w:spacing w:val="-4"/>
                <w:sz w:val="16"/>
              </w:rPr>
              <w:t xml:space="preserve"> </w:t>
            </w:r>
            <w:r w:rsidRPr="00A074B5">
              <w:rPr>
                <w:rFonts w:ascii="Arial" w:hAnsi="Arial"/>
                <w:b/>
                <w:sz w:val="16"/>
              </w:rPr>
              <w:t>CIRCULANTE</w:t>
            </w:r>
          </w:p>
        </w:tc>
      </w:tr>
      <w:tr w:rsidR="004D00CC" w14:paraId="6364B027" w14:textId="77777777">
        <w:trPr>
          <w:trHeight w:val="285"/>
        </w:trPr>
        <w:tc>
          <w:tcPr>
            <w:tcW w:w="10041" w:type="dxa"/>
            <w:gridSpan w:val="11"/>
          </w:tcPr>
          <w:p w14:paraId="50E7B056" w14:textId="77777777" w:rsidR="004D00CC" w:rsidRPr="00A074B5" w:rsidRDefault="00F34761">
            <w:pPr>
              <w:pStyle w:val="TableParagraph"/>
              <w:spacing w:before="47"/>
              <w:ind w:left="69"/>
              <w:rPr>
                <w:rFonts w:ascii="Arial" w:hAnsi="Arial"/>
                <w:b/>
                <w:sz w:val="16"/>
              </w:rPr>
            </w:pPr>
            <w:r w:rsidRPr="00A074B5">
              <w:rPr>
                <w:rFonts w:ascii="Arial" w:hAnsi="Arial"/>
                <w:b/>
                <w:sz w:val="16"/>
              </w:rPr>
              <w:t>Realizável</w:t>
            </w:r>
            <w:r w:rsidRPr="00A074B5">
              <w:rPr>
                <w:rFonts w:ascii="Arial" w:hAnsi="Arial"/>
                <w:b/>
                <w:spacing w:val="-1"/>
                <w:sz w:val="16"/>
              </w:rPr>
              <w:t xml:space="preserve"> </w:t>
            </w:r>
            <w:r w:rsidRPr="00A074B5">
              <w:rPr>
                <w:rFonts w:ascii="Arial" w:hAnsi="Arial"/>
                <w:b/>
                <w:sz w:val="16"/>
              </w:rPr>
              <w:t>a</w:t>
            </w:r>
            <w:r w:rsidRPr="00A074B5">
              <w:rPr>
                <w:rFonts w:ascii="Arial" w:hAnsi="Arial"/>
                <w:b/>
                <w:spacing w:val="-3"/>
                <w:sz w:val="16"/>
              </w:rPr>
              <w:t xml:space="preserve"> </w:t>
            </w:r>
            <w:r w:rsidRPr="00A074B5">
              <w:rPr>
                <w:rFonts w:ascii="Arial" w:hAnsi="Arial"/>
                <w:b/>
                <w:sz w:val="16"/>
              </w:rPr>
              <w:t>Longo</w:t>
            </w:r>
            <w:r w:rsidRPr="00A074B5">
              <w:rPr>
                <w:rFonts w:ascii="Arial" w:hAnsi="Arial"/>
                <w:b/>
                <w:spacing w:val="-2"/>
                <w:sz w:val="16"/>
              </w:rPr>
              <w:t xml:space="preserve"> </w:t>
            </w:r>
            <w:r w:rsidRPr="00A074B5">
              <w:rPr>
                <w:rFonts w:ascii="Arial" w:hAnsi="Arial"/>
                <w:b/>
                <w:sz w:val="16"/>
              </w:rPr>
              <w:t>Prazo</w:t>
            </w:r>
          </w:p>
        </w:tc>
      </w:tr>
      <w:tr w:rsidR="004D00CC" w14:paraId="468E3004" w14:textId="77777777">
        <w:trPr>
          <w:trHeight w:val="289"/>
        </w:trPr>
        <w:tc>
          <w:tcPr>
            <w:tcW w:w="3028" w:type="dxa"/>
            <w:gridSpan w:val="3"/>
          </w:tcPr>
          <w:p w14:paraId="28C6AB00" w14:textId="77777777" w:rsidR="004D00CC" w:rsidRPr="00A074B5" w:rsidRDefault="00F34761">
            <w:pPr>
              <w:pStyle w:val="TableParagraph"/>
              <w:spacing w:before="52"/>
              <w:ind w:left="69"/>
              <w:rPr>
                <w:sz w:val="16"/>
              </w:rPr>
            </w:pPr>
            <w:r w:rsidRPr="00A074B5">
              <w:rPr>
                <w:sz w:val="16"/>
              </w:rPr>
              <w:t>Município</w:t>
            </w:r>
            <w:r w:rsidRPr="00A074B5">
              <w:rPr>
                <w:spacing w:val="-1"/>
                <w:sz w:val="16"/>
              </w:rPr>
              <w:t xml:space="preserve"> </w:t>
            </w:r>
            <w:r w:rsidRPr="00A074B5">
              <w:rPr>
                <w:sz w:val="16"/>
              </w:rPr>
              <w:t>de</w:t>
            </w:r>
            <w:r w:rsidRPr="00A074B5">
              <w:rPr>
                <w:spacing w:val="-1"/>
                <w:sz w:val="16"/>
              </w:rPr>
              <w:t xml:space="preserve"> </w:t>
            </w:r>
            <w:r w:rsidRPr="00A074B5">
              <w:rPr>
                <w:sz w:val="16"/>
              </w:rPr>
              <w:t>Porto</w:t>
            </w:r>
            <w:r w:rsidRPr="00A074B5">
              <w:rPr>
                <w:spacing w:val="-2"/>
                <w:sz w:val="16"/>
              </w:rPr>
              <w:t xml:space="preserve"> </w:t>
            </w:r>
            <w:r w:rsidRPr="00A074B5">
              <w:rPr>
                <w:sz w:val="16"/>
              </w:rPr>
              <w:t>Alegre</w:t>
            </w:r>
          </w:p>
        </w:tc>
        <w:tc>
          <w:tcPr>
            <w:tcW w:w="867" w:type="dxa"/>
          </w:tcPr>
          <w:p w14:paraId="689AE8E1" w14:textId="77777777" w:rsidR="004D00CC" w:rsidRPr="00A074B5" w:rsidRDefault="00F34761">
            <w:pPr>
              <w:pStyle w:val="TableParagraph"/>
              <w:spacing w:before="52"/>
              <w:ind w:right="97"/>
              <w:jc w:val="right"/>
              <w:rPr>
                <w:sz w:val="16"/>
              </w:rPr>
            </w:pPr>
            <w:r w:rsidRPr="00A074B5">
              <w:rPr>
                <w:sz w:val="16"/>
              </w:rPr>
              <w:t>(3.335)</w:t>
            </w:r>
          </w:p>
        </w:tc>
        <w:tc>
          <w:tcPr>
            <w:tcW w:w="882" w:type="dxa"/>
          </w:tcPr>
          <w:p w14:paraId="19E4DD54" w14:textId="77777777" w:rsidR="004D00CC" w:rsidRPr="00A074B5" w:rsidRDefault="00F34761">
            <w:pPr>
              <w:pStyle w:val="TableParagraph"/>
              <w:spacing w:before="52"/>
              <w:ind w:right="98"/>
              <w:jc w:val="right"/>
              <w:rPr>
                <w:sz w:val="16"/>
              </w:rPr>
            </w:pPr>
            <w:r w:rsidRPr="00A074B5">
              <w:rPr>
                <w:sz w:val="16"/>
              </w:rPr>
              <w:t>-</w:t>
            </w:r>
          </w:p>
        </w:tc>
        <w:tc>
          <w:tcPr>
            <w:tcW w:w="927" w:type="dxa"/>
          </w:tcPr>
          <w:p w14:paraId="7C0B8DF8" w14:textId="77777777" w:rsidR="004D00CC" w:rsidRPr="00A074B5" w:rsidRDefault="00F34761">
            <w:pPr>
              <w:pStyle w:val="TableParagraph"/>
              <w:spacing w:before="52"/>
              <w:ind w:right="144"/>
              <w:jc w:val="right"/>
              <w:rPr>
                <w:sz w:val="16"/>
              </w:rPr>
            </w:pPr>
            <w:r w:rsidRPr="00A074B5">
              <w:rPr>
                <w:sz w:val="16"/>
              </w:rPr>
              <w:t>-</w:t>
            </w:r>
          </w:p>
        </w:tc>
        <w:tc>
          <w:tcPr>
            <w:tcW w:w="880" w:type="dxa"/>
          </w:tcPr>
          <w:p w14:paraId="6252549C" w14:textId="77777777" w:rsidR="004D00CC" w:rsidRPr="00A074B5" w:rsidRDefault="00F34761">
            <w:pPr>
              <w:pStyle w:val="TableParagraph"/>
              <w:spacing w:before="49"/>
              <w:ind w:left="225"/>
              <w:rPr>
                <w:rFonts w:ascii="Arial"/>
                <w:b/>
                <w:sz w:val="16"/>
              </w:rPr>
            </w:pPr>
            <w:r w:rsidRPr="00A074B5">
              <w:rPr>
                <w:rFonts w:ascii="Arial"/>
                <w:b/>
                <w:sz w:val="16"/>
              </w:rPr>
              <w:t>(3.335)</w:t>
            </w:r>
          </w:p>
        </w:tc>
        <w:tc>
          <w:tcPr>
            <w:tcW w:w="838" w:type="dxa"/>
          </w:tcPr>
          <w:p w14:paraId="0B84C5B5" w14:textId="77777777" w:rsidR="004D00CC" w:rsidRPr="00A074B5" w:rsidRDefault="00F34761">
            <w:pPr>
              <w:pStyle w:val="TableParagraph"/>
              <w:spacing w:before="52"/>
              <w:ind w:right="102"/>
              <w:jc w:val="right"/>
              <w:rPr>
                <w:sz w:val="16"/>
              </w:rPr>
            </w:pPr>
            <w:r w:rsidRPr="00A074B5">
              <w:rPr>
                <w:sz w:val="16"/>
              </w:rPr>
              <w:t>(3.335)</w:t>
            </w:r>
          </w:p>
        </w:tc>
        <w:tc>
          <w:tcPr>
            <w:tcW w:w="910" w:type="dxa"/>
          </w:tcPr>
          <w:p w14:paraId="7FA16CD8" w14:textId="77777777" w:rsidR="004D00CC" w:rsidRPr="00A074B5" w:rsidRDefault="00F34761">
            <w:pPr>
              <w:pStyle w:val="TableParagraph"/>
              <w:spacing w:before="52"/>
              <w:ind w:right="131"/>
              <w:jc w:val="right"/>
              <w:rPr>
                <w:sz w:val="16"/>
              </w:rPr>
            </w:pPr>
            <w:r w:rsidRPr="00A074B5">
              <w:rPr>
                <w:sz w:val="16"/>
              </w:rPr>
              <w:t>-</w:t>
            </w:r>
          </w:p>
        </w:tc>
        <w:tc>
          <w:tcPr>
            <w:tcW w:w="898" w:type="dxa"/>
          </w:tcPr>
          <w:p w14:paraId="6ED98E3B" w14:textId="77777777" w:rsidR="004D00CC" w:rsidRPr="00A074B5" w:rsidRDefault="00F34761">
            <w:pPr>
              <w:pStyle w:val="TableParagraph"/>
              <w:spacing w:before="52"/>
              <w:ind w:right="150"/>
              <w:jc w:val="right"/>
              <w:rPr>
                <w:sz w:val="16"/>
              </w:rPr>
            </w:pPr>
            <w:r w:rsidRPr="00A074B5">
              <w:rPr>
                <w:sz w:val="16"/>
              </w:rPr>
              <w:t>-</w:t>
            </w:r>
          </w:p>
        </w:tc>
        <w:tc>
          <w:tcPr>
            <w:tcW w:w="811" w:type="dxa"/>
          </w:tcPr>
          <w:p w14:paraId="2B325FB3" w14:textId="77777777" w:rsidR="004D00CC" w:rsidRPr="00A074B5" w:rsidRDefault="00F34761">
            <w:pPr>
              <w:pStyle w:val="TableParagraph"/>
              <w:spacing w:before="49"/>
              <w:ind w:right="81"/>
              <w:jc w:val="right"/>
              <w:rPr>
                <w:rFonts w:ascii="Arial"/>
                <w:b/>
                <w:sz w:val="16"/>
              </w:rPr>
            </w:pPr>
            <w:r w:rsidRPr="00A074B5">
              <w:rPr>
                <w:rFonts w:ascii="Arial"/>
                <w:b/>
                <w:sz w:val="16"/>
              </w:rPr>
              <w:t>(3.335)</w:t>
            </w:r>
          </w:p>
        </w:tc>
      </w:tr>
      <w:tr w:rsidR="004D00CC" w14:paraId="309B58E8" w14:textId="77777777">
        <w:trPr>
          <w:trHeight w:val="287"/>
        </w:trPr>
        <w:tc>
          <w:tcPr>
            <w:tcW w:w="3028" w:type="dxa"/>
            <w:gridSpan w:val="3"/>
          </w:tcPr>
          <w:p w14:paraId="57D4E90F" w14:textId="77777777" w:rsidR="004D00CC" w:rsidRPr="00A074B5" w:rsidRDefault="00F34761">
            <w:pPr>
              <w:pStyle w:val="TableParagraph"/>
              <w:spacing w:before="51"/>
              <w:ind w:left="69"/>
              <w:rPr>
                <w:sz w:val="16"/>
              </w:rPr>
            </w:pPr>
            <w:r w:rsidRPr="00A074B5">
              <w:rPr>
                <w:sz w:val="16"/>
              </w:rPr>
              <w:t>Cessão</w:t>
            </w:r>
            <w:r w:rsidRPr="00A074B5">
              <w:rPr>
                <w:spacing w:val="-2"/>
                <w:sz w:val="16"/>
              </w:rPr>
              <w:t xml:space="preserve"> </w:t>
            </w:r>
            <w:r w:rsidRPr="00A074B5">
              <w:rPr>
                <w:sz w:val="16"/>
              </w:rPr>
              <w:t>de</w:t>
            </w:r>
            <w:r w:rsidRPr="00A074B5">
              <w:rPr>
                <w:spacing w:val="-4"/>
                <w:sz w:val="16"/>
              </w:rPr>
              <w:t xml:space="preserve"> </w:t>
            </w:r>
            <w:r w:rsidRPr="00A074B5">
              <w:rPr>
                <w:sz w:val="16"/>
              </w:rPr>
              <w:t>Pes.</w:t>
            </w:r>
            <w:r w:rsidRPr="00A074B5">
              <w:rPr>
                <w:spacing w:val="-3"/>
                <w:sz w:val="16"/>
              </w:rPr>
              <w:t xml:space="preserve"> </w:t>
            </w:r>
            <w:r w:rsidRPr="00A074B5">
              <w:rPr>
                <w:sz w:val="16"/>
              </w:rPr>
              <w:t>a</w:t>
            </w:r>
            <w:r w:rsidRPr="00A074B5">
              <w:rPr>
                <w:spacing w:val="-3"/>
                <w:sz w:val="16"/>
              </w:rPr>
              <w:t xml:space="preserve"> </w:t>
            </w:r>
            <w:r w:rsidRPr="00A074B5">
              <w:rPr>
                <w:sz w:val="16"/>
              </w:rPr>
              <w:t>Estados/Municípios</w:t>
            </w:r>
          </w:p>
        </w:tc>
        <w:tc>
          <w:tcPr>
            <w:tcW w:w="867" w:type="dxa"/>
          </w:tcPr>
          <w:p w14:paraId="1DFDDBF6" w14:textId="77777777" w:rsidR="004D00CC" w:rsidRPr="00A074B5" w:rsidRDefault="00F34761">
            <w:pPr>
              <w:pStyle w:val="TableParagraph"/>
              <w:spacing w:before="51"/>
              <w:ind w:right="96"/>
              <w:jc w:val="right"/>
              <w:rPr>
                <w:sz w:val="16"/>
              </w:rPr>
            </w:pPr>
            <w:r w:rsidRPr="00A074B5">
              <w:rPr>
                <w:sz w:val="16"/>
              </w:rPr>
              <w:t>(5.035)</w:t>
            </w:r>
          </w:p>
        </w:tc>
        <w:tc>
          <w:tcPr>
            <w:tcW w:w="882" w:type="dxa"/>
          </w:tcPr>
          <w:p w14:paraId="2EEC3B58" w14:textId="77777777" w:rsidR="004D00CC" w:rsidRPr="00A074B5" w:rsidRDefault="00F34761">
            <w:pPr>
              <w:pStyle w:val="TableParagraph"/>
              <w:spacing w:before="51"/>
              <w:ind w:right="98"/>
              <w:jc w:val="right"/>
              <w:rPr>
                <w:sz w:val="16"/>
              </w:rPr>
            </w:pPr>
            <w:r w:rsidRPr="00A074B5">
              <w:rPr>
                <w:sz w:val="16"/>
              </w:rPr>
              <w:t>-</w:t>
            </w:r>
          </w:p>
        </w:tc>
        <w:tc>
          <w:tcPr>
            <w:tcW w:w="927" w:type="dxa"/>
          </w:tcPr>
          <w:p w14:paraId="37AD63AE" w14:textId="77777777" w:rsidR="004D00CC" w:rsidRPr="00A074B5" w:rsidRDefault="00F34761">
            <w:pPr>
              <w:pStyle w:val="TableParagraph"/>
              <w:spacing w:before="51"/>
              <w:ind w:right="144"/>
              <w:jc w:val="right"/>
              <w:rPr>
                <w:sz w:val="16"/>
              </w:rPr>
            </w:pPr>
            <w:r w:rsidRPr="00A074B5">
              <w:rPr>
                <w:sz w:val="16"/>
              </w:rPr>
              <w:t>-</w:t>
            </w:r>
          </w:p>
        </w:tc>
        <w:tc>
          <w:tcPr>
            <w:tcW w:w="880" w:type="dxa"/>
          </w:tcPr>
          <w:p w14:paraId="11D5D358" w14:textId="77777777" w:rsidR="004D00CC" w:rsidRPr="00A074B5" w:rsidRDefault="00F34761">
            <w:pPr>
              <w:pStyle w:val="TableParagraph"/>
              <w:spacing w:before="48"/>
              <w:ind w:left="225"/>
              <w:rPr>
                <w:rFonts w:ascii="Arial"/>
                <w:b/>
                <w:sz w:val="16"/>
              </w:rPr>
            </w:pPr>
            <w:r w:rsidRPr="00A074B5">
              <w:rPr>
                <w:rFonts w:ascii="Arial"/>
                <w:b/>
                <w:sz w:val="16"/>
              </w:rPr>
              <w:t>(5.035)</w:t>
            </w:r>
          </w:p>
        </w:tc>
        <w:tc>
          <w:tcPr>
            <w:tcW w:w="838" w:type="dxa"/>
          </w:tcPr>
          <w:p w14:paraId="5319953C" w14:textId="77777777" w:rsidR="004D00CC" w:rsidRPr="00A074B5" w:rsidRDefault="00F34761">
            <w:pPr>
              <w:pStyle w:val="TableParagraph"/>
              <w:spacing w:before="51"/>
              <w:ind w:right="104"/>
              <w:jc w:val="right"/>
              <w:rPr>
                <w:sz w:val="16"/>
              </w:rPr>
            </w:pPr>
            <w:r w:rsidRPr="00A074B5">
              <w:rPr>
                <w:sz w:val="16"/>
              </w:rPr>
              <w:t>(10.523)</w:t>
            </w:r>
          </w:p>
        </w:tc>
        <w:tc>
          <w:tcPr>
            <w:tcW w:w="910" w:type="dxa"/>
          </w:tcPr>
          <w:p w14:paraId="177EF677" w14:textId="77777777" w:rsidR="004D00CC" w:rsidRPr="00A074B5" w:rsidRDefault="00F34761">
            <w:pPr>
              <w:pStyle w:val="TableParagraph"/>
              <w:spacing w:before="51"/>
              <w:ind w:right="132"/>
              <w:jc w:val="right"/>
              <w:rPr>
                <w:sz w:val="16"/>
              </w:rPr>
            </w:pPr>
            <w:r w:rsidRPr="00A074B5">
              <w:rPr>
                <w:sz w:val="16"/>
              </w:rPr>
              <w:t>(3.357)</w:t>
            </w:r>
          </w:p>
        </w:tc>
        <w:tc>
          <w:tcPr>
            <w:tcW w:w="898" w:type="dxa"/>
          </w:tcPr>
          <w:p w14:paraId="7CC1FAA2" w14:textId="77777777" w:rsidR="004D00CC" w:rsidRPr="00A074B5" w:rsidRDefault="00F34761">
            <w:pPr>
              <w:pStyle w:val="TableParagraph"/>
              <w:spacing w:before="51"/>
              <w:ind w:right="151"/>
              <w:jc w:val="right"/>
              <w:rPr>
                <w:sz w:val="16"/>
              </w:rPr>
            </w:pPr>
            <w:r w:rsidRPr="00A074B5">
              <w:rPr>
                <w:sz w:val="16"/>
              </w:rPr>
              <w:t>8.845</w:t>
            </w:r>
          </w:p>
        </w:tc>
        <w:tc>
          <w:tcPr>
            <w:tcW w:w="811" w:type="dxa"/>
          </w:tcPr>
          <w:p w14:paraId="38B91D07" w14:textId="77777777" w:rsidR="004D00CC" w:rsidRPr="00A074B5" w:rsidRDefault="00F34761">
            <w:pPr>
              <w:pStyle w:val="TableParagraph"/>
              <w:spacing w:before="48"/>
              <w:ind w:right="81"/>
              <w:jc w:val="right"/>
              <w:rPr>
                <w:rFonts w:ascii="Arial"/>
                <w:b/>
                <w:sz w:val="16"/>
              </w:rPr>
            </w:pPr>
            <w:r w:rsidRPr="00A074B5">
              <w:rPr>
                <w:rFonts w:ascii="Arial"/>
                <w:b/>
                <w:sz w:val="16"/>
              </w:rPr>
              <w:t>(5.035)</w:t>
            </w:r>
          </w:p>
        </w:tc>
      </w:tr>
      <w:tr w:rsidR="004D00CC" w14:paraId="1721B231" w14:textId="77777777">
        <w:trPr>
          <w:trHeight w:val="288"/>
        </w:trPr>
        <w:tc>
          <w:tcPr>
            <w:tcW w:w="3028" w:type="dxa"/>
            <w:gridSpan w:val="3"/>
          </w:tcPr>
          <w:p w14:paraId="52AE7B12" w14:textId="77777777" w:rsidR="004D00CC" w:rsidRPr="00A074B5" w:rsidRDefault="00F34761">
            <w:pPr>
              <w:pStyle w:val="TableParagraph"/>
              <w:spacing w:before="51"/>
              <w:ind w:left="69"/>
              <w:rPr>
                <w:sz w:val="16"/>
              </w:rPr>
            </w:pPr>
            <w:r w:rsidRPr="00A074B5">
              <w:rPr>
                <w:sz w:val="16"/>
              </w:rPr>
              <w:t>Multimed</w:t>
            </w:r>
            <w:r w:rsidRPr="00A074B5">
              <w:rPr>
                <w:spacing w:val="-5"/>
                <w:sz w:val="16"/>
              </w:rPr>
              <w:t xml:space="preserve"> </w:t>
            </w:r>
            <w:r w:rsidRPr="00A074B5">
              <w:rPr>
                <w:sz w:val="16"/>
              </w:rPr>
              <w:t>Equip.</w:t>
            </w:r>
            <w:r w:rsidRPr="00A074B5">
              <w:rPr>
                <w:spacing w:val="-4"/>
                <w:sz w:val="16"/>
              </w:rPr>
              <w:t xml:space="preserve"> </w:t>
            </w:r>
            <w:r w:rsidRPr="00A074B5">
              <w:rPr>
                <w:sz w:val="16"/>
              </w:rPr>
              <w:t>Eletrônicos Ltda.</w:t>
            </w:r>
          </w:p>
        </w:tc>
        <w:tc>
          <w:tcPr>
            <w:tcW w:w="867" w:type="dxa"/>
          </w:tcPr>
          <w:p w14:paraId="0AB443A0" w14:textId="77777777" w:rsidR="004D00CC" w:rsidRPr="00A074B5" w:rsidRDefault="00F34761">
            <w:pPr>
              <w:pStyle w:val="TableParagraph"/>
              <w:spacing w:before="51"/>
              <w:ind w:right="100"/>
              <w:jc w:val="right"/>
              <w:rPr>
                <w:sz w:val="16"/>
              </w:rPr>
            </w:pPr>
            <w:r w:rsidRPr="00A074B5">
              <w:rPr>
                <w:sz w:val="16"/>
              </w:rPr>
              <w:t>(84)</w:t>
            </w:r>
          </w:p>
        </w:tc>
        <w:tc>
          <w:tcPr>
            <w:tcW w:w="882" w:type="dxa"/>
          </w:tcPr>
          <w:p w14:paraId="4092FBAF" w14:textId="77777777" w:rsidR="004D00CC" w:rsidRPr="00A074B5" w:rsidRDefault="00F34761">
            <w:pPr>
              <w:pStyle w:val="TableParagraph"/>
              <w:spacing w:before="51"/>
              <w:ind w:right="98"/>
              <w:jc w:val="right"/>
              <w:rPr>
                <w:sz w:val="16"/>
              </w:rPr>
            </w:pPr>
            <w:r w:rsidRPr="00A074B5">
              <w:rPr>
                <w:sz w:val="16"/>
              </w:rPr>
              <w:t>-</w:t>
            </w:r>
          </w:p>
        </w:tc>
        <w:tc>
          <w:tcPr>
            <w:tcW w:w="927" w:type="dxa"/>
          </w:tcPr>
          <w:p w14:paraId="61CE4901" w14:textId="77777777" w:rsidR="004D00CC" w:rsidRPr="00A074B5" w:rsidRDefault="00F34761">
            <w:pPr>
              <w:pStyle w:val="TableParagraph"/>
              <w:spacing w:before="51"/>
              <w:ind w:right="144"/>
              <w:jc w:val="right"/>
              <w:rPr>
                <w:sz w:val="16"/>
              </w:rPr>
            </w:pPr>
            <w:r w:rsidRPr="00A074B5">
              <w:rPr>
                <w:sz w:val="16"/>
              </w:rPr>
              <w:t>-</w:t>
            </w:r>
          </w:p>
        </w:tc>
        <w:tc>
          <w:tcPr>
            <w:tcW w:w="880" w:type="dxa"/>
          </w:tcPr>
          <w:p w14:paraId="41D3A2CD" w14:textId="77777777" w:rsidR="004D00CC" w:rsidRPr="00A074B5" w:rsidRDefault="00F34761">
            <w:pPr>
              <w:pStyle w:val="TableParagraph"/>
              <w:spacing w:before="48"/>
              <w:ind w:right="148"/>
              <w:jc w:val="right"/>
              <w:rPr>
                <w:rFonts w:ascii="Arial"/>
                <w:b/>
                <w:sz w:val="16"/>
              </w:rPr>
            </w:pPr>
            <w:r w:rsidRPr="00A074B5">
              <w:rPr>
                <w:rFonts w:ascii="Arial"/>
                <w:b/>
                <w:sz w:val="16"/>
              </w:rPr>
              <w:t>(84)</w:t>
            </w:r>
          </w:p>
        </w:tc>
        <w:tc>
          <w:tcPr>
            <w:tcW w:w="838" w:type="dxa"/>
          </w:tcPr>
          <w:p w14:paraId="6F195A7A" w14:textId="77777777" w:rsidR="004D00CC" w:rsidRPr="00A074B5" w:rsidRDefault="00F34761">
            <w:pPr>
              <w:pStyle w:val="TableParagraph"/>
              <w:spacing w:before="51"/>
              <w:ind w:right="106"/>
              <w:jc w:val="right"/>
              <w:rPr>
                <w:sz w:val="16"/>
              </w:rPr>
            </w:pPr>
            <w:r w:rsidRPr="00A074B5">
              <w:rPr>
                <w:sz w:val="16"/>
              </w:rPr>
              <w:t>(84)</w:t>
            </w:r>
          </w:p>
        </w:tc>
        <w:tc>
          <w:tcPr>
            <w:tcW w:w="910" w:type="dxa"/>
          </w:tcPr>
          <w:p w14:paraId="3AB0E984" w14:textId="77777777" w:rsidR="004D00CC" w:rsidRPr="00A074B5" w:rsidRDefault="00F34761">
            <w:pPr>
              <w:pStyle w:val="TableParagraph"/>
              <w:spacing w:before="51"/>
              <w:ind w:right="131"/>
              <w:jc w:val="right"/>
              <w:rPr>
                <w:sz w:val="16"/>
              </w:rPr>
            </w:pPr>
            <w:r w:rsidRPr="00A074B5">
              <w:rPr>
                <w:sz w:val="16"/>
              </w:rPr>
              <w:t>-</w:t>
            </w:r>
          </w:p>
        </w:tc>
        <w:tc>
          <w:tcPr>
            <w:tcW w:w="898" w:type="dxa"/>
          </w:tcPr>
          <w:p w14:paraId="2FFB35B6" w14:textId="77777777" w:rsidR="004D00CC" w:rsidRPr="00A074B5" w:rsidRDefault="00F34761">
            <w:pPr>
              <w:pStyle w:val="TableParagraph"/>
              <w:spacing w:before="51"/>
              <w:ind w:right="150"/>
              <w:jc w:val="right"/>
              <w:rPr>
                <w:sz w:val="16"/>
              </w:rPr>
            </w:pPr>
            <w:r w:rsidRPr="00A074B5">
              <w:rPr>
                <w:sz w:val="16"/>
              </w:rPr>
              <w:t>-</w:t>
            </w:r>
          </w:p>
        </w:tc>
        <w:tc>
          <w:tcPr>
            <w:tcW w:w="811" w:type="dxa"/>
          </w:tcPr>
          <w:p w14:paraId="534848E7" w14:textId="77777777" w:rsidR="004D00CC" w:rsidRPr="00A074B5" w:rsidRDefault="00F34761">
            <w:pPr>
              <w:pStyle w:val="TableParagraph"/>
              <w:spacing w:before="48"/>
              <w:ind w:right="84"/>
              <w:jc w:val="right"/>
              <w:rPr>
                <w:rFonts w:ascii="Arial"/>
                <w:b/>
                <w:sz w:val="16"/>
              </w:rPr>
            </w:pPr>
            <w:r w:rsidRPr="00A074B5">
              <w:rPr>
                <w:rFonts w:ascii="Arial"/>
                <w:b/>
                <w:sz w:val="16"/>
              </w:rPr>
              <w:t>(84)</w:t>
            </w:r>
          </w:p>
        </w:tc>
      </w:tr>
      <w:tr w:rsidR="004D00CC" w14:paraId="191DC5B5" w14:textId="77777777">
        <w:trPr>
          <w:trHeight w:val="291"/>
        </w:trPr>
        <w:tc>
          <w:tcPr>
            <w:tcW w:w="3028" w:type="dxa"/>
            <w:gridSpan w:val="3"/>
            <w:tcBorders>
              <w:bottom w:val="single" w:sz="4" w:space="0" w:color="000000"/>
            </w:tcBorders>
          </w:tcPr>
          <w:p w14:paraId="02BDC757" w14:textId="77777777" w:rsidR="004D00CC" w:rsidRPr="00A074B5" w:rsidRDefault="00F34761">
            <w:pPr>
              <w:pStyle w:val="TableParagraph"/>
              <w:spacing w:before="51"/>
              <w:ind w:left="69"/>
              <w:rPr>
                <w:sz w:val="16"/>
              </w:rPr>
            </w:pPr>
            <w:r w:rsidRPr="00A074B5">
              <w:rPr>
                <w:sz w:val="16"/>
              </w:rPr>
              <w:t>Africanamente</w:t>
            </w:r>
            <w:r w:rsidRPr="00A074B5">
              <w:rPr>
                <w:spacing w:val="-5"/>
                <w:sz w:val="16"/>
              </w:rPr>
              <w:t xml:space="preserve"> </w:t>
            </w:r>
            <w:r w:rsidRPr="00A074B5">
              <w:rPr>
                <w:sz w:val="16"/>
              </w:rPr>
              <w:t>Centro</w:t>
            </w:r>
            <w:r w:rsidRPr="00A074B5">
              <w:rPr>
                <w:spacing w:val="-3"/>
                <w:sz w:val="16"/>
              </w:rPr>
              <w:t xml:space="preserve"> </w:t>
            </w:r>
            <w:r w:rsidRPr="00A074B5">
              <w:rPr>
                <w:sz w:val="16"/>
              </w:rPr>
              <w:t>de</w:t>
            </w:r>
            <w:r w:rsidRPr="00A074B5">
              <w:rPr>
                <w:spacing w:val="-5"/>
                <w:sz w:val="16"/>
              </w:rPr>
              <w:t xml:space="preserve"> </w:t>
            </w:r>
            <w:r w:rsidRPr="00A074B5">
              <w:rPr>
                <w:sz w:val="16"/>
              </w:rPr>
              <w:t>Pesquisas</w:t>
            </w:r>
          </w:p>
        </w:tc>
        <w:tc>
          <w:tcPr>
            <w:tcW w:w="867" w:type="dxa"/>
            <w:tcBorders>
              <w:bottom w:val="single" w:sz="4" w:space="0" w:color="000000"/>
            </w:tcBorders>
          </w:tcPr>
          <w:p w14:paraId="4594F74C" w14:textId="77777777" w:rsidR="004D00CC" w:rsidRPr="00A074B5" w:rsidRDefault="00F34761">
            <w:pPr>
              <w:pStyle w:val="TableParagraph"/>
              <w:spacing w:before="51"/>
              <w:ind w:right="100"/>
              <w:jc w:val="right"/>
              <w:rPr>
                <w:sz w:val="16"/>
              </w:rPr>
            </w:pPr>
            <w:r w:rsidRPr="00A074B5">
              <w:rPr>
                <w:sz w:val="16"/>
              </w:rPr>
              <w:t>(61)</w:t>
            </w:r>
          </w:p>
        </w:tc>
        <w:tc>
          <w:tcPr>
            <w:tcW w:w="882" w:type="dxa"/>
            <w:tcBorders>
              <w:bottom w:val="single" w:sz="4" w:space="0" w:color="000000"/>
            </w:tcBorders>
          </w:tcPr>
          <w:p w14:paraId="7EDFFC45" w14:textId="1B49A069" w:rsidR="004D00CC" w:rsidRPr="00A074B5" w:rsidRDefault="00F34761" w:rsidP="00DA59B2">
            <w:pPr>
              <w:pStyle w:val="TableParagraph"/>
              <w:spacing w:before="51"/>
              <w:ind w:right="98"/>
              <w:jc w:val="right"/>
              <w:rPr>
                <w:sz w:val="16"/>
              </w:rPr>
            </w:pPr>
            <w:r w:rsidRPr="00A074B5">
              <w:rPr>
                <w:sz w:val="16"/>
              </w:rPr>
              <w:t>(</w:t>
            </w:r>
            <w:r w:rsidR="00F74F4C" w:rsidRPr="00A074B5">
              <w:rPr>
                <w:sz w:val="16"/>
              </w:rPr>
              <w:t>5</w:t>
            </w:r>
            <w:r w:rsidRPr="00A074B5">
              <w:rPr>
                <w:sz w:val="16"/>
              </w:rPr>
              <w:t>)</w:t>
            </w:r>
          </w:p>
        </w:tc>
        <w:tc>
          <w:tcPr>
            <w:tcW w:w="927" w:type="dxa"/>
            <w:tcBorders>
              <w:bottom w:val="single" w:sz="4" w:space="0" w:color="000000"/>
            </w:tcBorders>
          </w:tcPr>
          <w:p w14:paraId="71DDD5DB" w14:textId="77777777" w:rsidR="004D00CC" w:rsidRPr="00A074B5" w:rsidRDefault="00F34761">
            <w:pPr>
              <w:pStyle w:val="TableParagraph"/>
              <w:spacing w:before="51"/>
              <w:ind w:right="144"/>
              <w:jc w:val="right"/>
              <w:rPr>
                <w:sz w:val="16"/>
              </w:rPr>
            </w:pPr>
            <w:r w:rsidRPr="00A074B5">
              <w:rPr>
                <w:sz w:val="16"/>
              </w:rPr>
              <w:t>-</w:t>
            </w:r>
          </w:p>
        </w:tc>
        <w:tc>
          <w:tcPr>
            <w:tcW w:w="880" w:type="dxa"/>
            <w:tcBorders>
              <w:bottom w:val="single" w:sz="4" w:space="0" w:color="000000"/>
            </w:tcBorders>
          </w:tcPr>
          <w:p w14:paraId="666216E3" w14:textId="099D8191" w:rsidR="004D00CC" w:rsidRPr="00A074B5" w:rsidRDefault="00F34761" w:rsidP="00B07591">
            <w:pPr>
              <w:pStyle w:val="TableParagraph"/>
              <w:spacing w:before="48"/>
              <w:ind w:right="148"/>
              <w:jc w:val="right"/>
              <w:rPr>
                <w:rFonts w:ascii="Arial"/>
                <w:b/>
                <w:sz w:val="16"/>
              </w:rPr>
            </w:pPr>
            <w:r w:rsidRPr="00A074B5">
              <w:rPr>
                <w:rFonts w:ascii="Arial"/>
                <w:b/>
                <w:sz w:val="16"/>
              </w:rPr>
              <w:t>(6</w:t>
            </w:r>
            <w:r w:rsidR="00B07591" w:rsidRPr="00A074B5">
              <w:rPr>
                <w:rFonts w:ascii="Arial"/>
                <w:b/>
                <w:sz w:val="16"/>
              </w:rPr>
              <w:t>6</w:t>
            </w:r>
            <w:r w:rsidRPr="00A074B5">
              <w:rPr>
                <w:rFonts w:ascii="Arial"/>
                <w:b/>
                <w:sz w:val="16"/>
              </w:rPr>
              <w:t>)</w:t>
            </w:r>
          </w:p>
        </w:tc>
        <w:tc>
          <w:tcPr>
            <w:tcW w:w="838" w:type="dxa"/>
            <w:tcBorders>
              <w:bottom w:val="single" w:sz="4" w:space="0" w:color="000000"/>
            </w:tcBorders>
          </w:tcPr>
          <w:p w14:paraId="5C14E4B2" w14:textId="77777777" w:rsidR="004D00CC" w:rsidRPr="00A074B5" w:rsidRDefault="00F34761">
            <w:pPr>
              <w:pStyle w:val="TableParagraph"/>
              <w:spacing w:before="51"/>
              <w:ind w:right="102"/>
              <w:jc w:val="right"/>
              <w:rPr>
                <w:sz w:val="16"/>
              </w:rPr>
            </w:pPr>
            <w:r w:rsidRPr="00A074B5">
              <w:rPr>
                <w:sz w:val="16"/>
              </w:rPr>
              <w:t>-</w:t>
            </w:r>
          </w:p>
        </w:tc>
        <w:tc>
          <w:tcPr>
            <w:tcW w:w="910" w:type="dxa"/>
            <w:tcBorders>
              <w:bottom w:val="single" w:sz="4" w:space="0" w:color="000000"/>
            </w:tcBorders>
          </w:tcPr>
          <w:p w14:paraId="28965F86" w14:textId="77777777" w:rsidR="004D00CC" w:rsidRPr="00A074B5" w:rsidRDefault="00F34761">
            <w:pPr>
              <w:pStyle w:val="TableParagraph"/>
              <w:spacing w:before="51"/>
              <w:ind w:right="135"/>
              <w:jc w:val="right"/>
              <w:rPr>
                <w:sz w:val="16"/>
              </w:rPr>
            </w:pPr>
            <w:r w:rsidRPr="00A074B5">
              <w:rPr>
                <w:sz w:val="16"/>
              </w:rPr>
              <w:t>(62)</w:t>
            </w:r>
          </w:p>
        </w:tc>
        <w:tc>
          <w:tcPr>
            <w:tcW w:w="898" w:type="dxa"/>
            <w:tcBorders>
              <w:bottom w:val="single" w:sz="4" w:space="0" w:color="000000"/>
            </w:tcBorders>
          </w:tcPr>
          <w:p w14:paraId="2BDB6FDF" w14:textId="77777777" w:rsidR="004D00CC" w:rsidRPr="00A074B5" w:rsidRDefault="00F34761">
            <w:pPr>
              <w:pStyle w:val="TableParagraph"/>
              <w:spacing w:before="51"/>
              <w:ind w:right="152"/>
              <w:jc w:val="right"/>
              <w:rPr>
                <w:sz w:val="16"/>
              </w:rPr>
            </w:pPr>
            <w:r w:rsidRPr="00A074B5">
              <w:rPr>
                <w:sz w:val="16"/>
              </w:rPr>
              <w:t>1</w:t>
            </w:r>
          </w:p>
        </w:tc>
        <w:tc>
          <w:tcPr>
            <w:tcW w:w="811" w:type="dxa"/>
            <w:tcBorders>
              <w:bottom w:val="single" w:sz="4" w:space="0" w:color="000000"/>
            </w:tcBorders>
          </w:tcPr>
          <w:p w14:paraId="1C5F8FD6" w14:textId="77777777" w:rsidR="004D00CC" w:rsidRPr="00A074B5" w:rsidRDefault="00F34761">
            <w:pPr>
              <w:pStyle w:val="TableParagraph"/>
              <w:spacing w:before="48"/>
              <w:ind w:right="84"/>
              <w:jc w:val="right"/>
              <w:rPr>
                <w:rFonts w:ascii="Arial"/>
                <w:b/>
                <w:sz w:val="16"/>
              </w:rPr>
            </w:pPr>
            <w:r w:rsidRPr="00A074B5">
              <w:rPr>
                <w:rFonts w:ascii="Arial"/>
                <w:b/>
                <w:sz w:val="16"/>
              </w:rPr>
              <w:t>(61)</w:t>
            </w:r>
          </w:p>
        </w:tc>
      </w:tr>
      <w:tr w:rsidR="004D00CC" w14:paraId="789D8671" w14:textId="77777777">
        <w:trPr>
          <w:trHeight w:val="290"/>
        </w:trPr>
        <w:tc>
          <w:tcPr>
            <w:tcW w:w="822" w:type="dxa"/>
            <w:tcBorders>
              <w:top w:val="single" w:sz="4" w:space="0" w:color="000000"/>
              <w:bottom w:val="single" w:sz="4" w:space="0" w:color="000000"/>
            </w:tcBorders>
          </w:tcPr>
          <w:p w14:paraId="263676BD" w14:textId="77777777" w:rsidR="004D00CC" w:rsidRPr="00A074B5" w:rsidRDefault="00F34761">
            <w:pPr>
              <w:pStyle w:val="TableParagraph"/>
              <w:spacing w:before="46"/>
              <w:ind w:left="69"/>
              <w:rPr>
                <w:rFonts w:ascii="Arial"/>
                <w:b/>
                <w:sz w:val="16"/>
              </w:rPr>
            </w:pPr>
            <w:r w:rsidRPr="00A074B5">
              <w:rPr>
                <w:rFonts w:ascii="Arial"/>
                <w:b/>
                <w:sz w:val="16"/>
              </w:rPr>
              <w:t>Subtotal</w:t>
            </w:r>
          </w:p>
        </w:tc>
        <w:tc>
          <w:tcPr>
            <w:tcW w:w="367" w:type="dxa"/>
            <w:tcBorders>
              <w:top w:val="single" w:sz="4" w:space="0" w:color="000000"/>
              <w:bottom w:val="single" w:sz="4" w:space="0" w:color="000000"/>
            </w:tcBorders>
          </w:tcPr>
          <w:p w14:paraId="1275FD2A" w14:textId="77777777" w:rsidR="004D00CC" w:rsidRPr="00A074B5" w:rsidRDefault="004D00CC">
            <w:pPr>
              <w:pStyle w:val="TableParagraph"/>
              <w:rPr>
                <w:rFonts w:ascii="Times New Roman"/>
                <w:sz w:val="16"/>
              </w:rPr>
            </w:pPr>
          </w:p>
        </w:tc>
        <w:tc>
          <w:tcPr>
            <w:tcW w:w="1839" w:type="dxa"/>
            <w:tcBorders>
              <w:top w:val="single" w:sz="4" w:space="0" w:color="000000"/>
              <w:bottom w:val="single" w:sz="4" w:space="0" w:color="000000"/>
            </w:tcBorders>
          </w:tcPr>
          <w:p w14:paraId="537DF931" w14:textId="77777777" w:rsidR="004D00CC" w:rsidRPr="00A074B5" w:rsidRDefault="004D00CC">
            <w:pPr>
              <w:pStyle w:val="TableParagraph"/>
              <w:rPr>
                <w:rFonts w:ascii="Times New Roman"/>
                <w:sz w:val="16"/>
              </w:rPr>
            </w:pPr>
          </w:p>
        </w:tc>
        <w:tc>
          <w:tcPr>
            <w:tcW w:w="867" w:type="dxa"/>
            <w:tcBorders>
              <w:top w:val="single" w:sz="4" w:space="0" w:color="000000"/>
              <w:bottom w:val="single" w:sz="4" w:space="0" w:color="000000"/>
            </w:tcBorders>
          </w:tcPr>
          <w:p w14:paraId="22CDAAD7" w14:textId="77777777" w:rsidR="004D00CC" w:rsidRPr="00A074B5" w:rsidRDefault="00F34761">
            <w:pPr>
              <w:pStyle w:val="TableParagraph"/>
              <w:spacing w:before="46"/>
              <w:ind w:right="97"/>
              <w:jc w:val="right"/>
              <w:rPr>
                <w:rFonts w:ascii="Arial"/>
                <w:b/>
                <w:sz w:val="16"/>
              </w:rPr>
            </w:pPr>
            <w:r w:rsidRPr="00A074B5">
              <w:rPr>
                <w:rFonts w:ascii="Arial"/>
                <w:b/>
                <w:sz w:val="16"/>
              </w:rPr>
              <w:t>(8.515)</w:t>
            </w:r>
          </w:p>
        </w:tc>
        <w:tc>
          <w:tcPr>
            <w:tcW w:w="882" w:type="dxa"/>
            <w:tcBorders>
              <w:top w:val="single" w:sz="4" w:space="0" w:color="000000"/>
              <w:bottom w:val="single" w:sz="4" w:space="0" w:color="000000"/>
            </w:tcBorders>
          </w:tcPr>
          <w:p w14:paraId="471FAC02" w14:textId="1E651C62" w:rsidR="004D00CC" w:rsidRPr="00A074B5" w:rsidRDefault="00F74F4C">
            <w:pPr>
              <w:pStyle w:val="TableParagraph"/>
              <w:spacing w:before="46"/>
              <w:ind w:right="98"/>
              <w:jc w:val="right"/>
              <w:rPr>
                <w:rFonts w:ascii="Arial"/>
                <w:b/>
                <w:sz w:val="16"/>
              </w:rPr>
            </w:pPr>
            <w:r w:rsidRPr="00A074B5">
              <w:rPr>
                <w:rFonts w:ascii="Arial"/>
                <w:b/>
                <w:sz w:val="16"/>
              </w:rPr>
              <w:t>(5</w:t>
            </w:r>
            <w:r w:rsidR="00F34761" w:rsidRPr="00A074B5">
              <w:rPr>
                <w:rFonts w:ascii="Arial"/>
                <w:b/>
                <w:sz w:val="16"/>
              </w:rPr>
              <w:t>)</w:t>
            </w:r>
          </w:p>
        </w:tc>
        <w:tc>
          <w:tcPr>
            <w:tcW w:w="927" w:type="dxa"/>
            <w:tcBorders>
              <w:top w:val="single" w:sz="4" w:space="0" w:color="000000"/>
              <w:bottom w:val="single" w:sz="4" w:space="0" w:color="000000"/>
            </w:tcBorders>
          </w:tcPr>
          <w:p w14:paraId="2516A185" w14:textId="77777777" w:rsidR="004D00CC" w:rsidRPr="00A074B5" w:rsidRDefault="00F34761">
            <w:pPr>
              <w:pStyle w:val="TableParagraph"/>
              <w:spacing w:before="46"/>
              <w:ind w:right="144"/>
              <w:jc w:val="right"/>
              <w:rPr>
                <w:rFonts w:ascii="Arial"/>
                <w:b/>
                <w:sz w:val="16"/>
              </w:rPr>
            </w:pPr>
            <w:r w:rsidRPr="00A074B5">
              <w:rPr>
                <w:rFonts w:ascii="Arial"/>
                <w:b/>
                <w:sz w:val="16"/>
              </w:rPr>
              <w:t>-</w:t>
            </w:r>
          </w:p>
        </w:tc>
        <w:tc>
          <w:tcPr>
            <w:tcW w:w="880" w:type="dxa"/>
            <w:tcBorders>
              <w:top w:val="single" w:sz="4" w:space="0" w:color="000000"/>
              <w:bottom w:val="single" w:sz="4" w:space="0" w:color="000000"/>
            </w:tcBorders>
          </w:tcPr>
          <w:p w14:paraId="703F2828" w14:textId="64FFEC0D" w:rsidR="004D00CC" w:rsidRPr="00A074B5" w:rsidRDefault="00F34761" w:rsidP="00F74F4C">
            <w:pPr>
              <w:pStyle w:val="TableParagraph"/>
              <w:spacing w:before="46"/>
              <w:ind w:left="225"/>
              <w:rPr>
                <w:rFonts w:ascii="Arial"/>
                <w:b/>
                <w:sz w:val="16"/>
              </w:rPr>
            </w:pPr>
            <w:r w:rsidRPr="00A074B5">
              <w:rPr>
                <w:rFonts w:ascii="Arial"/>
                <w:b/>
                <w:sz w:val="16"/>
              </w:rPr>
              <w:t>(8.5</w:t>
            </w:r>
            <w:r w:rsidR="00F74F4C" w:rsidRPr="00A074B5">
              <w:rPr>
                <w:rFonts w:ascii="Arial"/>
                <w:b/>
                <w:sz w:val="16"/>
              </w:rPr>
              <w:t>20</w:t>
            </w:r>
            <w:r w:rsidRPr="00A074B5">
              <w:rPr>
                <w:rFonts w:ascii="Arial"/>
                <w:b/>
                <w:sz w:val="16"/>
              </w:rPr>
              <w:t>)</w:t>
            </w:r>
          </w:p>
        </w:tc>
        <w:tc>
          <w:tcPr>
            <w:tcW w:w="838" w:type="dxa"/>
            <w:tcBorders>
              <w:top w:val="single" w:sz="4" w:space="0" w:color="000000"/>
              <w:bottom w:val="single" w:sz="4" w:space="0" w:color="000000"/>
            </w:tcBorders>
          </w:tcPr>
          <w:p w14:paraId="41F47341" w14:textId="77777777" w:rsidR="004D00CC" w:rsidRPr="00A074B5" w:rsidRDefault="00F34761">
            <w:pPr>
              <w:pStyle w:val="TableParagraph"/>
              <w:spacing w:before="46"/>
              <w:ind w:right="103"/>
              <w:jc w:val="right"/>
              <w:rPr>
                <w:rFonts w:ascii="Arial"/>
                <w:b/>
                <w:sz w:val="16"/>
              </w:rPr>
            </w:pPr>
            <w:r w:rsidRPr="00A074B5">
              <w:rPr>
                <w:rFonts w:ascii="Arial"/>
                <w:b/>
                <w:sz w:val="16"/>
              </w:rPr>
              <w:t>(13.942)</w:t>
            </w:r>
          </w:p>
        </w:tc>
        <w:tc>
          <w:tcPr>
            <w:tcW w:w="910" w:type="dxa"/>
            <w:tcBorders>
              <w:top w:val="single" w:sz="4" w:space="0" w:color="000000"/>
              <w:bottom w:val="single" w:sz="4" w:space="0" w:color="000000"/>
            </w:tcBorders>
          </w:tcPr>
          <w:p w14:paraId="59F64DAB" w14:textId="77777777" w:rsidR="004D00CC" w:rsidRPr="00A074B5" w:rsidRDefault="00F34761">
            <w:pPr>
              <w:pStyle w:val="TableParagraph"/>
              <w:spacing w:before="46"/>
              <w:ind w:right="132"/>
              <w:jc w:val="right"/>
              <w:rPr>
                <w:rFonts w:ascii="Arial"/>
                <w:b/>
                <w:sz w:val="16"/>
              </w:rPr>
            </w:pPr>
            <w:r w:rsidRPr="00A074B5">
              <w:rPr>
                <w:rFonts w:ascii="Arial"/>
                <w:b/>
                <w:sz w:val="16"/>
              </w:rPr>
              <w:t>(3.419)</w:t>
            </w:r>
          </w:p>
        </w:tc>
        <w:tc>
          <w:tcPr>
            <w:tcW w:w="898" w:type="dxa"/>
            <w:tcBorders>
              <w:top w:val="single" w:sz="4" w:space="0" w:color="000000"/>
              <w:bottom w:val="single" w:sz="4" w:space="0" w:color="000000"/>
            </w:tcBorders>
          </w:tcPr>
          <w:p w14:paraId="590E76C8" w14:textId="77777777" w:rsidR="004D00CC" w:rsidRPr="00A074B5" w:rsidRDefault="00F34761">
            <w:pPr>
              <w:pStyle w:val="TableParagraph"/>
              <w:spacing w:before="46"/>
              <w:ind w:right="151"/>
              <w:jc w:val="right"/>
              <w:rPr>
                <w:rFonts w:ascii="Arial"/>
                <w:b/>
                <w:sz w:val="16"/>
              </w:rPr>
            </w:pPr>
            <w:r w:rsidRPr="00A074B5">
              <w:rPr>
                <w:rFonts w:ascii="Arial"/>
                <w:b/>
                <w:sz w:val="16"/>
              </w:rPr>
              <w:t>8.846</w:t>
            </w:r>
          </w:p>
        </w:tc>
        <w:tc>
          <w:tcPr>
            <w:tcW w:w="811" w:type="dxa"/>
            <w:tcBorders>
              <w:top w:val="single" w:sz="4" w:space="0" w:color="000000"/>
              <w:bottom w:val="single" w:sz="4" w:space="0" w:color="000000"/>
            </w:tcBorders>
          </w:tcPr>
          <w:p w14:paraId="1AEFB272" w14:textId="77777777" w:rsidR="004D00CC" w:rsidRPr="00A074B5" w:rsidRDefault="00F34761">
            <w:pPr>
              <w:pStyle w:val="TableParagraph"/>
              <w:spacing w:before="46"/>
              <w:ind w:right="81"/>
              <w:jc w:val="right"/>
              <w:rPr>
                <w:rFonts w:ascii="Arial"/>
                <w:b/>
                <w:sz w:val="16"/>
              </w:rPr>
            </w:pPr>
            <w:r w:rsidRPr="00A074B5">
              <w:rPr>
                <w:rFonts w:ascii="Arial"/>
                <w:b/>
                <w:sz w:val="16"/>
              </w:rPr>
              <w:t>(8.515)</w:t>
            </w:r>
          </w:p>
        </w:tc>
      </w:tr>
      <w:tr w:rsidR="004D00CC" w14:paraId="76F21A66" w14:textId="77777777">
        <w:trPr>
          <w:trHeight w:val="290"/>
        </w:trPr>
        <w:tc>
          <w:tcPr>
            <w:tcW w:w="822" w:type="dxa"/>
            <w:tcBorders>
              <w:top w:val="single" w:sz="4" w:space="0" w:color="000000"/>
              <w:bottom w:val="single" w:sz="4" w:space="0" w:color="000000"/>
            </w:tcBorders>
          </w:tcPr>
          <w:p w14:paraId="4E3BA4BF" w14:textId="77777777" w:rsidR="004D00CC" w:rsidRPr="00A074B5" w:rsidRDefault="00F34761">
            <w:pPr>
              <w:pStyle w:val="TableParagraph"/>
              <w:spacing w:before="46"/>
              <w:ind w:left="69"/>
              <w:rPr>
                <w:rFonts w:ascii="Arial"/>
                <w:b/>
                <w:sz w:val="16"/>
              </w:rPr>
            </w:pPr>
            <w:r w:rsidRPr="00A074B5">
              <w:rPr>
                <w:rFonts w:ascii="Arial"/>
                <w:b/>
                <w:sz w:val="16"/>
              </w:rPr>
              <w:t>Total</w:t>
            </w:r>
          </w:p>
        </w:tc>
        <w:tc>
          <w:tcPr>
            <w:tcW w:w="367" w:type="dxa"/>
            <w:tcBorders>
              <w:top w:val="single" w:sz="4" w:space="0" w:color="000000"/>
              <w:bottom w:val="single" w:sz="4" w:space="0" w:color="000000"/>
            </w:tcBorders>
          </w:tcPr>
          <w:p w14:paraId="612C0B6D" w14:textId="77777777" w:rsidR="004D00CC" w:rsidRPr="00A074B5" w:rsidRDefault="004D00CC">
            <w:pPr>
              <w:pStyle w:val="TableParagraph"/>
              <w:rPr>
                <w:rFonts w:ascii="Times New Roman"/>
                <w:sz w:val="16"/>
              </w:rPr>
            </w:pPr>
          </w:p>
        </w:tc>
        <w:tc>
          <w:tcPr>
            <w:tcW w:w="1839" w:type="dxa"/>
            <w:tcBorders>
              <w:top w:val="single" w:sz="4" w:space="0" w:color="000000"/>
              <w:bottom w:val="single" w:sz="4" w:space="0" w:color="000000"/>
            </w:tcBorders>
          </w:tcPr>
          <w:p w14:paraId="71BF3ED8" w14:textId="77777777" w:rsidR="004D00CC" w:rsidRPr="00A074B5" w:rsidRDefault="004D00CC">
            <w:pPr>
              <w:pStyle w:val="TableParagraph"/>
              <w:rPr>
                <w:rFonts w:ascii="Times New Roman"/>
                <w:sz w:val="16"/>
              </w:rPr>
            </w:pPr>
          </w:p>
        </w:tc>
        <w:tc>
          <w:tcPr>
            <w:tcW w:w="867" w:type="dxa"/>
            <w:tcBorders>
              <w:top w:val="single" w:sz="4" w:space="0" w:color="000000"/>
              <w:bottom w:val="single" w:sz="4" w:space="0" w:color="000000"/>
            </w:tcBorders>
          </w:tcPr>
          <w:p w14:paraId="50DAD409" w14:textId="77777777" w:rsidR="004D00CC" w:rsidRPr="00A074B5" w:rsidRDefault="00F34761">
            <w:pPr>
              <w:pStyle w:val="TableParagraph"/>
              <w:spacing w:before="46"/>
              <w:ind w:right="96"/>
              <w:jc w:val="right"/>
              <w:rPr>
                <w:rFonts w:ascii="Arial"/>
                <w:b/>
                <w:sz w:val="16"/>
              </w:rPr>
            </w:pPr>
            <w:r w:rsidRPr="00A074B5">
              <w:rPr>
                <w:rFonts w:ascii="Arial"/>
                <w:b/>
                <w:sz w:val="16"/>
              </w:rPr>
              <w:t>(12.054)</w:t>
            </w:r>
          </w:p>
        </w:tc>
        <w:tc>
          <w:tcPr>
            <w:tcW w:w="882" w:type="dxa"/>
            <w:tcBorders>
              <w:top w:val="single" w:sz="4" w:space="0" w:color="000000"/>
              <w:bottom w:val="single" w:sz="4" w:space="0" w:color="000000"/>
            </w:tcBorders>
          </w:tcPr>
          <w:p w14:paraId="760548F0" w14:textId="3D0DA8E1" w:rsidR="004D00CC" w:rsidRPr="00A074B5" w:rsidRDefault="00F74F4C" w:rsidP="00DA59B2">
            <w:pPr>
              <w:pStyle w:val="TableParagraph"/>
              <w:spacing w:before="46"/>
              <w:ind w:right="100"/>
              <w:jc w:val="right"/>
              <w:rPr>
                <w:rFonts w:ascii="Arial"/>
                <w:b/>
                <w:sz w:val="16"/>
              </w:rPr>
            </w:pPr>
            <w:r w:rsidRPr="00A074B5">
              <w:rPr>
                <w:rFonts w:ascii="Arial"/>
                <w:b/>
                <w:sz w:val="16"/>
              </w:rPr>
              <w:t>(421</w:t>
            </w:r>
            <w:r w:rsidR="00F34761" w:rsidRPr="00A074B5">
              <w:rPr>
                <w:rFonts w:ascii="Arial"/>
                <w:b/>
                <w:sz w:val="16"/>
              </w:rPr>
              <w:t>)</w:t>
            </w:r>
          </w:p>
        </w:tc>
        <w:tc>
          <w:tcPr>
            <w:tcW w:w="927" w:type="dxa"/>
            <w:tcBorders>
              <w:top w:val="single" w:sz="4" w:space="0" w:color="000000"/>
              <w:bottom w:val="single" w:sz="4" w:space="0" w:color="000000"/>
            </w:tcBorders>
          </w:tcPr>
          <w:p w14:paraId="43CC2010" w14:textId="352FC732" w:rsidR="004D00CC" w:rsidRPr="00A074B5" w:rsidRDefault="00F74F4C">
            <w:pPr>
              <w:pStyle w:val="TableParagraph"/>
              <w:spacing w:before="46"/>
              <w:ind w:right="146"/>
              <w:jc w:val="right"/>
              <w:rPr>
                <w:rFonts w:ascii="Arial"/>
                <w:b/>
                <w:sz w:val="16"/>
              </w:rPr>
            </w:pPr>
            <w:r w:rsidRPr="00A074B5">
              <w:rPr>
                <w:rFonts w:ascii="Arial"/>
                <w:b/>
                <w:sz w:val="16"/>
              </w:rPr>
              <w:t>515</w:t>
            </w:r>
          </w:p>
        </w:tc>
        <w:tc>
          <w:tcPr>
            <w:tcW w:w="880" w:type="dxa"/>
            <w:tcBorders>
              <w:top w:val="single" w:sz="4" w:space="0" w:color="000000"/>
              <w:bottom w:val="single" w:sz="4" w:space="0" w:color="000000"/>
            </w:tcBorders>
          </w:tcPr>
          <w:p w14:paraId="08F6EFD7" w14:textId="1DF8AF16" w:rsidR="004D00CC" w:rsidRPr="00A074B5" w:rsidRDefault="00F34761" w:rsidP="00DA59B2">
            <w:pPr>
              <w:pStyle w:val="TableParagraph"/>
              <w:spacing w:before="46"/>
              <w:ind w:left="136"/>
              <w:rPr>
                <w:rFonts w:ascii="Arial"/>
                <w:b/>
                <w:sz w:val="16"/>
              </w:rPr>
            </w:pPr>
            <w:r w:rsidRPr="00A074B5">
              <w:rPr>
                <w:rFonts w:ascii="Arial"/>
                <w:b/>
                <w:sz w:val="16"/>
              </w:rPr>
              <w:t>(11.</w:t>
            </w:r>
            <w:r w:rsidR="00F74F4C" w:rsidRPr="00A074B5">
              <w:rPr>
                <w:rFonts w:ascii="Arial"/>
                <w:b/>
                <w:sz w:val="16"/>
              </w:rPr>
              <w:t>960</w:t>
            </w:r>
            <w:r w:rsidRPr="00A074B5">
              <w:rPr>
                <w:rFonts w:ascii="Arial"/>
                <w:b/>
                <w:sz w:val="16"/>
              </w:rPr>
              <w:t>)</w:t>
            </w:r>
          </w:p>
        </w:tc>
        <w:tc>
          <w:tcPr>
            <w:tcW w:w="838" w:type="dxa"/>
            <w:tcBorders>
              <w:top w:val="single" w:sz="4" w:space="0" w:color="000000"/>
              <w:bottom w:val="single" w:sz="4" w:space="0" w:color="000000"/>
            </w:tcBorders>
          </w:tcPr>
          <w:p w14:paraId="045BBF69" w14:textId="77777777" w:rsidR="004D00CC" w:rsidRPr="00A074B5" w:rsidRDefault="00F34761" w:rsidP="000C754C">
            <w:pPr>
              <w:pStyle w:val="TableParagraph"/>
              <w:spacing w:before="46"/>
              <w:ind w:right="103"/>
              <w:jc w:val="right"/>
              <w:rPr>
                <w:rFonts w:ascii="Arial"/>
                <w:b/>
                <w:sz w:val="16"/>
              </w:rPr>
            </w:pPr>
            <w:r w:rsidRPr="00A074B5">
              <w:rPr>
                <w:rFonts w:ascii="Arial"/>
                <w:b/>
                <w:sz w:val="16"/>
              </w:rPr>
              <w:t>(19.80</w:t>
            </w:r>
            <w:r w:rsidR="000C754C" w:rsidRPr="00A074B5">
              <w:rPr>
                <w:rFonts w:ascii="Arial"/>
                <w:b/>
                <w:sz w:val="16"/>
              </w:rPr>
              <w:t>5</w:t>
            </w:r>
            <w:r w:rsidRPr="00A074B5">
              <w:rPr>
                <w:rFonts w:ascii="Arial"/>
                <w:b/>
                <w:sz w:val="16"/>
              </w:rPr>
              <w:t>)</w:t>
            </w:r>
          </w:p>
        </w:tc>
        <w:tc>
          <w:tcPr>
            <w:tcW w:w="910" w:type="dxa"/>
            <w:tcBorders>
              <w:top w:val="single" w:sz="4" w:space="0" w:color="000000"/>
              <w:bottom w:val="single" w:sz="4" w:space="0" w:color="000000"/>
            </w:tcBorders>
          </w:tcPr>
          <w:p w14:paraId="4ECACA61" w14:textId="77777777" w:rsidR="004D00CC" w:rsidRPr="00A074B5" w:rsidRDefault="00F34761">
            <w:pPr>
              <w:pStyle w:val="TableParagraph"/>
              <w:spacing w:before="46"/>
              <w:ind w:right="132"/>
              <w:jc w:val="right"/>
              <w:rPr>
                <w:rFonts w:ascii="Arial"/>
                <w:b/>
                <w:sz w:val="16"/>
              </w:rPr>
            </w:pPr>
            <w:r w:rsidRPr="00A074B5">
              <w:rPr>
                <w:rFonts w:ascii="Arial"/>
                <w:b/>
                <w:sz w:val="16"/>
              </w:rPr>
              <w:t>(4.874)</w:t>
            </w:r>
          </w:p>
        </w:tc>
        <w:tc>
          <w:tcPr>
            <w:tcW w:w="898" w:type="dxa"/>
            <w:tcBorders>
              <w:top w:val="single" w:sz="4" w:space="0" w:color="000000"/>
              <w:bottom w:val="single" w:sz="4" w:space="0" w:color="000000"/>
            </w:tcBorders>
          </w:tcPr>
          <w:p w14:paraId="54C2BDA9" w14:textId="77777777" w:rsidR="004D00CC" w:rsidRPr="00A074B5" w:rsidRDefault="00F34761">
            <w:pPr>
              <w:pStyle w:val="TableParagraph"/>
              <w:spacing w:before="46"/>
              <w:ind w:right="151"/>
              <w:jc w:val="right"/>
              <w:rPr>
                <w:rFonts w:ascii="Arial"/>
                <w:b/>
                <w:sz w:val="16"/>
              </w:rPr>
            </w:pPr>
            <w:r w:rsidRPr="00A074B5">
              <w:rPr>
                <w:rFonts w:ascii="Arial"/>
                <w:b/>
                <w:sz w:val="16"/>
              </w:rPr>
              <w:t>12.625</w:t>
            </w:r>
          </w:p>
        </w:tc>
        <w:tc>
          <w:tcPr>
            <w:tcW w:w="811" w:type="dxa"/>
            <w:tcBorders>
              <w:top w:val="single" w:sz="4" w:space="0" w:color="000000"/>
              <w:bottom w:val="single" w:sz="4" w:space="0" w:color="000000"/>
            </w:tcBorders>
          </w:tcPr>
          <w:p w14:paraId="4DF2CEBD" w14:textId="77777777" w:rsidR="004D00CC" w:rsidRPr="00A074B5" w:rsidRDefault="00F34761" w:rsidP="000C754C">
            <w:pPr>
              <w:pStyle w:val="TableParagraph"/>
              <w:spacing w:before="46"/>
              <w:ind w:right="81"/>
              <w:jc w:val="right"/>
              <w:rPr>
                <w:rFonts w:ascii="Arial"/>
                <w:b/>
                <w:sz w:val="16"/>
              </w:rPr>
            </w:pPr>
            <w:r w:rsidRPr="00A074B5">
              <w:rPr>
                <w:rFonts w:ascii="Arial"/>
                <w:b/>
                <w:sz w:val="16"/>
              </w:rPr>
              <w:t>(12.05</w:t>
            </w:r>
            <w:r w:rsidR="000C754C" w:rsidRPr="00A074B5">
              <w:rPr>
                <w:rFonts w:ascii="Arial"/>
                <w:b/>
                <w:sz w:val="16"/>
              </w:rPr>
              <w:t>4</w:t>
            </w:r>
            <w:r w:rsidRPr="00A074B5">
              <w:rPr>
                <w:rFonts w:ascii="Arial"/>
                <w:b/>
                <w:sz w:val="16"/>
              </w:rPr>
              <w:t>)</w:t>
            </w:r>
          </w:p>
        </w:tc>
      </w:tr>
    </w:tbl>
    <w:p w14:paraId="40EBB0EB" w14:textId="77777777" w:rsidR="004D00CC" w:rsidRDefault="004D00CC">
      <w:pPr>
        <w:pStyle w:val="Corpodetexto"/>
        <w:rPr>
          <w:sz w:val="20"/>
        </w:rPr>
      </w:pPr>
    </w:p>
    <w:p w14:paraId="2CEEF692" w14:textId="77777777" w:rsidR="004D00CC" w:rsidRDefault="004D00CC">
      <w:pPr>
        <w:pStyle w:val="Corpodetexto"/>
        <w:spacing w:before="9"/>
        <w:rPr>
          <w:sz w:val="20"/>
        </w:rPr>
      </w:pPr>
    </w:p>
    <w:p w14:paraId="667618A7" w14:textId="77777777" w:rsidR="004D00CC" w:rsidRDefault="00F34761">
      <w:pPr>
        <w:pStyle w:val="Corpodetexto"/>
        <w:spacing w:before="1" w:line="297" w:lineRule="auto"/>
        <w:ind w:left="426"/>
      </w:pPr>
      <w:r>
        <w:t>O</w:t>
      </w:r>
      <w:r>
        <w:rPr>
          <w:spacing w:val="25"/>
        </w:rPr>
        <w:t xml:space="preserve"> </w:t>
      </w:r>
      <w:r>
        <w:t>saldo</w:t>
      </w:r>
      <w:r>
        <w:rPr>
          <w:spacing w:val="28"/>
        </w:rPr>
        <w:t xml:space="preserve"> </w:t>
      </w:r>
      <w:r>
        <w:t>acumulado</w:t>
      </w:r>
      <w:r>
        <w:rPr>
          <w:spacing w:val="25"/>
        </w:rPr>
        <w:t xml:space="preserve"> </w:t>
      </w:r>
      <w:r>
        <w:t>das</w:t>
      </w:r>
      <w:r>
        <w:rPr>
          <w:spacing w:val="25"/>
        </w:rPr>
        <w:t xml:space="preserve"> </w:t>
      </w:r>
      <w:r>
        <w:t>contas</w:t>
      </w:r>
      <w:r>
        <w:rPr>
          <w:spacing w:val="27"/>
        </w:rPr>
        <w:t xml:space="preserve"> </w:t>
      </w:r>
      <w:r>
        <w:t>é</w:t>
      </w:r>
      <w:r>
        <w:rPr>
          <w:spacing w:val="28"/>
        </w:rPr>
        <w:t xml:space="preserve"> </w:t>
      </w:r>
      <w:r>
        <w:t>considerado</w:t>
      </w:r>
      <w:r>
        <w:rPr>
          <w:spacing w:val="25"/>
        </w:rPr>
        <w:t xml:space="preserve"> </w:t>
      </w:r>
      <w:r>
        <w:t>suficiente</w:t>
      </w:r>
      <w:r>
        <w:rPr>
          <w:spacing w:val="28"/>
        </w:rPr>
        <w:t xml:space="preserve"> </w:t>
      </w:r>
      <w:r>
        <w:t>para</w:t>
      </w:r>
      <w:r>
        <w:rPr>
          <w:spacing w:val="27"/>
        </w:rPr>
        <w:t xml:space="preserve"> </w:t>
      </w:r>
      <w:r>
        <w:t>cobrir</w:t>
      </w:r>
      <w:r>
        <w:rPr>
          <w:spacing w:val="26"/>
        </w:rPr>
        <w:t xml:space="preserve"> </w:t>
      </w:r>
      <w:r>
        <w:t>eventuais</w:t>
      </w:r>
      <w:r>
        <w:rPr>
          <w:spacing w:val="27"/>
        </w:rPr>
        <w:t xml:space="preserve"> </w:t>
      </w:r>
      <w:r>
        <w:t>perdas</w:t>
      </w:r>
      <w:r>
        <w:rPr>
          <w:spacing w:val="25"/>
        </w:rPr>
        <w:t xml:space="preserve"> </w:t>
      </w:r>
      <w:r>
        <w:t>na</w:t>
      </w:r>
      <w:r>
        <w:rPr>
          <w:spacing w:val="28"/>
        </w:rPr>
        <w:t xml:space="preserve"> </w:t>
      </w:r>
      <w:r>
        <w:t>realização</w:t>
      </w:r>
      <w:r>
        <w:rPr>
          <w:spacing w:val="25"/>
        </w:rPr>
        <w:t xml:space="preserve"> </w:t>
      </w:r>
      <w:r>
        <w:t>de</w:t>
      </w:r>
      <w:r>
        <w:rPr>
          <w:spacing w:val="-56"/>
        </w:rPr>
        <w:t xml:space="preserve"> </w:t>
      </w:r>
      <w:r>
        <w:t>créditos.</w:t>
      </w:r>
    </w:p>
    <w:p w14:paraId="5B9CA1CC" w14:textId="77777777" w:rsidR="004D00CC" w:rsidRDefault="004D00CC">
      <w:pPr>
        <w:spacing w:line="297" w:lineRule="auto"/>
        <w:sectPr w:rsidR="004D00CC">
          <w:pgSz w:w="11910" w:h="16850"/>
          <w:pgMar w:top="1520" w:right="560" w:bottom="560" w:left="680" w:header="0" w:footer="290" w:gutter="0"/>
          <w:cols w:space="720"/>
        </w:sectPr>
      </w:pPr>
    </w:p>
    <w:tbl>
      <w:tblPr>
        <w:tblStyle w:val="TableNormal"/>
        <w:tblW w:w="10269" w:type="dxa"/>
        <w:tblInd w:w="505" w:type="dxa"/>
        <w:tblLayout w:type="fixed"/>
        <w:tblLook w:val="01E0" w:firstRow="1" w:lastRow="1" w:firstColumn="1" w:lastColumn="1" w:noHBand="0" w:noVBand="0"/>
      </w:tblPr>
      <w:tblGrid>
        <w:gridCol w:w="832"/>
        <w:gridCol w:w="223"/>
        <w:gridCol w:w="992"/>
        <w:gridCol w:w="992"/>
        <w:gridCol w:w="1276"/>
        <w:gridCol w:w="1417"/>
        <w:gridCol w:w="534"/>
        <w:gridCol w:w="742"/>
        <w:gridCol w:w="1276"/>
        <w:gridCol w:w="1134"/>
        <w:gridCol w:w="851"/>
      </w:tblGrid>
      <w:tr w:rsidR="00846709" w:rsidRPr="009F7E90" w14:paraId="23AF071B" w14:textId="77777777" w:rsidTr="00AD563A">
        <w:trPr>
          <w:trHeight w:val="515"/>
        </w:trPr>
        <w:tc>
          <w:tcPr>
            <w:tcW w:w="832" w:type="dxa"/>
            <w:tcBorders>
              <w:bottom w:val="single" w:sz="4" w:space="0" w:color="auto"/>
            </w:tcBorders>
            <w:shd w:val="clear" w:color="auto" w:fill="auto"/>
          </w:tcPr>
          <w:p w14:paraId="22F7F4DD" w14:textId="77777777" w:rsidR="00846709" w:rsidRPr="007D4DEF" w:rsidRDefault="00846709">
            <w:pPr>
              <w:pStyle w:val="TableParagraph"/>
              <w:spacing w:line="236" w:lineRule="exact"/>
              <w:ind w:left="-3"/>
              <w:rPr>
                <w:rFonts w:ascii="Arial"/>
                <w:b/>
                <w:sz w:val="21"/>
              </w:rPr>
            </w:pPr>
            <w:r w:rsidRPr="007D4DEF">
              <w:rPr>
                <w:rFonts w:ascii="Arial"/>
                <w:b/>
                <w:sz w:val="21"/>
              </w:rPr>
              <w:lastRenderedPageBreak/>
              <w:t>NOTA</w:t>
            </w:r>
          </w:p>
        </w:tc>
        <w:tc>
          <w:tcPr>
            <w:tcW w:w="223" w:type="dxa"/>
            <w:tcBorders>
              <w:bottom w:val="single" w:sz="4" w:space="0" w:color="auto"/>
            </w:tcBorders>
            <w:shd w:val="clear" w:color="auto" w:fill="auto"/>
          </w:tcPr>
          <w:p w14:paraId="1D798F64" w14:textId="77777777" w:rsidR="00846709" w:rsidRPr="007D4DEF" w:rsidRDefault="00846709">
            <w:pPr>
              <w:pStyle w:val="TableParagraph"/>
              <w:spacing w:line="236" w:lineRule="exact"/>
              <w:ind w:left="27"/>
              <w:rPr>
                <w:rFonts w:ascii="Arial"/>
                <w:b/>
                <w:sz w:val="21"/>
              </w:rPr>
            </w:pPr>
            <w:r w:rsidRPr="007D4DEF">
              <w:rPr>
                <w:rFonts w:ascii="Arial"/>
                <w:b/>
                <w:sz w:val="21"/>
              </w:rPr>
              <w:t>7</w:t>
            </w:r>
          </w:p>
        </w:tc>
        <w:tc>
          <w:tcPr>
            <w:tcW w:w="9214" w:type="dxa"/>
            <w:gridSpan w:val="9"/>
            <w:tcBorders>
              <w:bottom w:val="single" w:sz="4" w:space="0" w:color="auto"/>
            </w:tcBorders>
            <w:shd w:val="clear" w:color="auto" w:fill="auto"/>
          </w:tcPr>
          <w:p w14:paraId="3C65AD1D" w14:textId="76AD9C39" w:rsidR="00846709" w:rsidRPr="007D4DEF" w:rsidRDefault="00846709" w:rsidP="008D5EB7">
            <w:pPr>
              <w:pStyle w:val="TableParagraph"/>
              <w:rPr>
                <w:rFonts w:ascii="Times New Roman"/>
                <w:sz w:val="18"/>
              </w:rPr>
            </w:pPr>
            <w:r w:rsidRPr="007D4DEF">
              <w:rPr>
                <w:rFonts w:ascii="Arial" w:hAnsi="Arial"/>
                <w:b/>
                <w:sz w:val="21"/>
              </w:rPr>
              <w:t>SUBVENÇÕES</w:t>
            </w:r>
            <w:r w:rsidRPr="007D4DEF">
              <w:rPr>
                <w:rFonts w:ascii="Arial" w:hAnsi="Arial"/>
                <w:b/>
                <w:spacing w:val="-2"/>
                <w:sz w:val="21"/>
              </w:rPr>
              <w:t xml:space="preserve"> </w:t>
            </w:r>
            <w:r w:rsidRPr="007D4DEF">
              <w:rPr>
                <w:rFonts w:ascii="Arial" w:hAnsi="Arial"/>
                <w:b/>
                <w:sz w:val="21"/>
              </w:rPr>
              <w:t>A</w:t>
            </w:r>
            <w:r w:rsidRPr="007D4DEF">
              <w:rPr>
                <w:rFonts w:ascii="Arial" w:hAnsi="Arial"/>
                <w:b/>
                <w:spacing w:val="-7"/>
                <w:sz w:val="21"/>
              </w:rPr>
              <w:t xml:space="preserve"> </w:t>
            </w:r>
            <w:r>
              <w:rPr>
                <w:rFonts w:ascii="Arial" w:hAnsi="Arial"/>
                <w:b/>
                <w:spacing w:val="-7"/>
                <w:sz w:val="21"/>
              </w:rPr>
              <w:t>RE</w:t>
            </w:r>
            <w:r w:rsidRPr="007D4DEF">
              <w:rPr>
                <w:rFonts w:ascii="Arial" w:hAnsi="Arial"/>
                <w:b/>
                <w:sz w:val="21"/>
              </w:rPr>
              <w:t>CEBER</w:t>
            </w:r>
          </w:p>
        </w:tc>
      </w:tr>
      <w:tr w:rsidR="002717E1" w:rsidRPr="009F7E90" w14:paraId="5C55DDF9" w14:textId="77777777" w:rsidTr="00AD563A">
        <w:trPr>
          <w:trHeight w:val="359"/>
        </w:trPr>
        <w:tc>
          <w:tcPr>
            <w:tcW w:w="832" w:type="dxa"/>
            <w:tcBorders>
              <w:top w:val="single" w:sz="4" w:space="0" w:color="auto"/>
              <w:bottom w:val="single" w:sz="4" w:space="0" w:color="auto"/>
            </w:tcBorders>
            <w:shd w:val="clear" w:color="auto" w:fill="auto"/>
          </w:tcPr>
          <w:p w14:paraId="0CB05AEC" w14:textId="77777777" w:rsidR="002717E1" w:rsidRPr="007D4DEF" w:rsidRDefault="002717E1">
            <w:pPr>
              <w:pStyle w:val="TableParagraph"/>
              <w:rPr>
                <w:rFonts w:ascii="Times New Roman"/>
                <w:sz w:val="18"/>
              </w:rPr>
            </w:pPr>
          </w:p>
        </w:tc>
        <w:tc>
          <w:tcPr>
            <w:tcW w:w="223" w:type="dxa"/>
            <w:tcBorders>
              <w:top w:val="single" w:sz="4" w:space="0" w:color="auto"/>
              <w:bottom w:val="single" w:sz="4" w:space="0" w:color="auto"/>
            </w:tcBorders>
            <w:shd w:val="clear" w:color="auto" w:fill="auto"/>
          </w:tcPr>
          <w:p w14:paraId="649CC77B" w14:textId="77777777" w:rsidR="002717E1" w:rsidRPr="007D4DEF" w:rsidRDefault="002717E1">
            <w:pPr>
              <w:pStyle w:val="TableParagraph"/>
              <w:rPr>
                <w:rFonts w:ascii="Times New Roman"/>
                <w:sz w:val="18"/>
              </w:rPr>
            </w:pPr>
          </w:p>
        </w:tc>
        <w:tc>
          <w:tcPr>
            <w:tcW w:w="992" w:type="dxa"/>
            <w:tcBorders>
              <w:top w:val="single" w:sz="4" w:space="0" w:color="auto"/>
              <w:bottom w:val="single" w:sz="4" w:space="0" w:color="auto"/>
            </w:tcBorders>
            <w:shd w:val="clear" w:color="auto" w:fill="auto"/>
          </w:tcPr>
          <w:p w14:paraId="6D9D98EA" w14:textId="77777777" w:rsidR="002717E1" w:rsidRPr="007D4DEF" w:rsidRDefault="002717E1">
            <w:pPr>
              <w:pStyle w:val="TableParagraph"/>
              <w:spacing w:before="71"/>
              <w:ind w:left="44"/>
              <w:rPr>
                <w:rFonts w:ascii="Arial"/>
                <w:b/>
                <w:sz w:val="18"/>
              </w:rPr>
            </w:pPr>
            <w:r w:rsidRPr="007D4DEF">
              <w:rPr>
                <w:rFonts w:ascii="Arial"/>
                <w:b/>
                <w:sz w:val="18"/>
              </w:rPr>
              <w:t>Contas</w:t>
            </w:r>
          </w:p>
        </w:tc>
        <w:tc>
          <w:tcPr>
            <w:tcW w:w="992" w:type="dxa"/>
            <w:tcBorders>
              <w:top w:val="single" w:sz="4" w:space="0" w:color="auto"/>
              <w:bottom w:val="single" w:sz="4" w:space="0" w:color="auto"/>
            </w:tcBorders>
            <w:shd w:val="clear" w:color="auto" w:fill="auto"/>
          </w:tcPr>
          <w:p w14:paraId="5200440A" w14:textId="77777777" w:rsidR="002717E1" w:rsidRPr="007D4DEF" w:rsidRDefault="002717E1">
            <w:pPr>
              <w:pStyle w:val="TableParagraph"/>
              <w:rPr>
                <w:rFonts w:ascii="Times New Roman"/>
                <w:sz w:val="18"/>
              </w:rPr>
            </w:pPr>
          </w:p>
        </w:tc>
        <w:tc>
          <w:tcPr>
            <w:tcW w:w="1276" w:type="dxa"/>
            <w:tcBorders>
              <w:top w:val="single" w:sz="4" w:space="0" w:color="auto"/>
              <w:bottom w:val="single" w:sz="4" w:space="0" w:color="auto"/>
            </w:tcBorders>
            <w:shd w:val="clear" w:color="auto" w:fill="auto"/>
          </w:tcPr>
          <w:p w14:paraId="6F3F175C" w14:textId="77777777" w:rsidR="002717E1" w:rsidRPr="007D4DEF" w:rsidRDefault="002717E1">
            <w:pPr>
              <w:pStyle w:val="TableParagraph"/>
              <w:rPr>
                <w:rFonts w:ascii="Times New Roman"/>
                <w:sz w:val="18"/>
              </w:rPr>
            </w:pPr>
          </w:p>
        </w:tc>
        <w:tc>
          <w:tcPr>
            <w:tcW w:w="1417" w:type="dxa"/>
            <w:tcBorders>
              <w:top w:val="single" w:sz="4" w:space="0" w:color="auto"/>
              <w:bottom w:val="single" w:sz="4" w:space="0" w:color="auto"/>
            </w:tcBorders>
            <w:shd w:val="clear" w:color="auto" w:fill="auto"/>
          </w:tcPr>
          <w:p w14:paraId="7533D165" w14:textId="77777777" w:rsidR="002717E1" w:rsidRPr="007D4DEF" w:rsidRDefault="002717E1">
            <w:pPr>
              <w:pStyle w:val="TableParagraph"/>
              <w:spacing w:before="71"/>
              <w:ind w:left="488"/>
              <w:rPr>
                <w:rFonts w:ascii="Arial" w:hAnsi="Arial"/>
                <w:b/>
                <w:sz w:val="18"/>
              </w:rPr>
            </w:pPr>
          </w:p>
        </w:tc>
        <w:tc>
          <w:tcPr>
            <w:tcW w:w="2552" w:type="dxa"/>
            <w:gridSpan w:val="3"/>
            <w:tcBorders>
              <w:top w:val="single" w:sz="4" w:space="0" w:color="auto"/>
              <w:bottom w:val="single" w:sz="4" w:space="0" w:color="auto"/>
            </w:tcBorders>
            <w:shd w:val="clear" w:color="auto" w:fill="auto"/>
          </w:tcPr>
          <w:p w14:paraId="62701B8E" w14:textId="706531C9" w:rsidR="002717E1" w:rsidRPr="007D4DEF" w:rsidRDefault="002717E1">
            <w:pPr>
              <w:pStyle w:val="TableParagraph"/>
              <w:spacing w:before="71"/>
              <w:ind w:left="488"/>
              <w:rPr>
                <w:rFonts w:ascii="Arial" w:hAnsi="Arial"/>
                <w:b/>
                <w:sz w:val="18"/>
              </w:rPr>
            </w:pPr>
            <w:r w:rsidRPr="007D4DEF">
              <w:rPr>
                <w:rFonts w:ascii="Arial" w:hAnsi="Arial"/>
                <w:b/>
                <w:sz w:val="18"/>
              </w:rPr>
              <w:t>Período Atual</w:t>
            </w:r>
          </w:p>
        </w:tc>
        <w:tc>
          <w:tcPr>
            <w:tcW w:w="1134" w:type="dxa"/>
            <w:tcBorders>
              <w:top w:val="single" w:sz="4" w:space="0" w:color="auto"/>
              <w:bottom w:val="single" w:sz="4" w:space="0" w:color="auto"/>
            </w:tcBorders>
            <w:shd w:val="clear" w:color="auto" w:fill="auto"/>
          </w:tcPr>
          <w:p w14:paraId="01DE0F99" w14:textId="77777777" w:rsidR="002717E1" w:rsidRPr="007D4DEF" w:rsidRDefault="002717E1">
            <w:pPr>
              <w:pStyle w:val="TableParagraph"/>
              <w:rPr>
                <w:rFonts w:ascii="Times New Roman"/>
                <w:sz w:val="18"/>
              </w:rPr>
            </w:pPr>
          </w:p>
        </w:tc>
        <w:tc>
          <w:tcPr>
            <w:tcW w:w="851" w:type="dxa"/>
            <w:tcBorders>
              <w:top w:val="single" w:sz="4" w:space="0" w:color="auto"/>
              <w:bottom w:val="single" w:sz="4" w:space="0" w:color="auto"/>
            </w:tcBorders>
            <w:shd w:val="clear" w:color="auto" w:fill="auto"/>
          </w:tcPr>
          <w:p w14:paraId="3F092178" w14:textId="77777777" w:rsidR="002717E1" w:rsidRPr="007D4DEF" w:rsidRDefault="002717E1">
            <w:pPr>
              <w:pStyle w:val="TableParagraph"/>
              <w:rPr>
                <w:rFonts w:ascii="Times New Roman"/>
                <w:sz w:val="18"/>
              </w:rPr>
            </w:pPr>
          </w:p>
        </w:tc>
      </w:tr>
      <w:tr w:rsidR="002717E1" w:rsidRPr="009F7E90" w14:paraId="12F7B844" w14:textId="77777777" w:rsidTr="007D4DEF">
        <w:trPr>
          <w:trHeight w:val="275"/>
        </w:trPr>
        <w:tc>
          <w:tcPr>
            <w:tcW w:w="832" w:type="dxa"/>
            <w:tcBorders>
              <w:top w:val="single" w:sz="4" w:space="0" w:color="auto"/>
            </w:tcBorders>
            <w:shd w:val="clear" w:color="auto" w:fill="auto"/>
          </w:tcPr>
          <w:p w14:paraId="65318115" w14:textId="77777777" w:rsidR="002717E1" w:rsidRPr="007D4DEF" w:rsidRDefault="002717E1">
            <w:pPr>
              <w:pStyle w:val="TableParagraph"/>
              <w:rPr>
                <w:rFonts w:ascii="Times New Roman"/>
                <w:sz w:val="18"/>
              </w:rPr>
            </w:pPr>
          </w:p>
        </w:tc>
        <w:tc>
          <w:tcPr>
            <w:tcW w:w="223" w:type="dxa"/>
            <w:tcBorders>
              <w:top w:val="single" w:sz="4" w:space="0" w:color="auto"/>
            </w:tcBorders>
            <w:shd w:val="clear" w:color="auto" w:fill="auto"/>
          </w:tcPr>
          <w:p w14:paraId="3731E47C" w14:textId="77777777" w:rsidR="002717E1" w:rsidRPr="007D4DEF" w:rsidRDefault="002717E1">
            <w:pPr>
              <w:pStyle w:val="TableParagraph"/>
              <w:rPr>
                <w:rFonts w:ascii="Times New Roman"/>
                <w:sz w:val="18"/>
              </w:rPr>
            </w:pPr>
          </w:p>
        </w:tc>
        <w:tc>
          <w:tcPr>
            <w:tcW w:w="992" w:type="dxa"/>
            <w:tcBorders>
              <w:top w:val="single" w:sz="4" w:space="0" w:color="auto"/>
            </w:tcBorders>
            <w:shd w:val="clear" w:color="auto" w:fill="auto"/>
          </w:tcPr>
          <w:p w14:paraId="10174B6E" w14:textId="77777777" w:rsidR="002717E1" w:rsidRPr="007D4DEF" w:rsidRDefault="002717E1">
            <w:pPr>
              <w:pStyle w:val="TableParagraph"/>
              <w:rPr>
                <w:rFonts w:ascii="Times New Roman"/>
                <w:sz w:val="18"/>
              </w:rPr>
            </w:pPr>
          </w:p>
        </w:tc>
        <w:tc>
          <w:tcPr>
            <w:tcW w:w="992" w:type="dxa"/>
            <w:tcBorders>
              <w:top w:val="single" w:sz="4" w:space="0" w:color="auto"/>
            </w:tcBorders>
            <w:shd w:val="clear" w:color="auto" w:fill="auto"/>
          </w:tcPr>
          <w:p w14:paraId="68B58164" w14:textId="77777777" w:rsidR="002717E1" w:rsidRPr="007D4DEF" w:rsidRDefault="002717E1">
            <w:pPr>
              <w:pStyle w:val="TableParagraph"/>
              <w:rPr>
                <w:rFonts w:ascii="Times New Roman"/>
                <w:sz w:val="18"/>
              </w:rPr>
            </w:pPr>
          </w:p>
        </w:tc>
        <w:tc>
          <w:tcPr>
            <w:tcW w:w="1276" w:type="dxa"/>
            <w:tcBorders>
              <w:top w:val="single" w:sz="4" w:space="0" w:color="auto"/>
            </w:tcBorders>
            <w:shd w:val="clear" w:color="auto" w:fill="auto"/>
          </w:tcPr>
          <w:p w14:paraId="1631CFA5" w14:textId="77777777" w:rsidR="002717E1" w:rsidRPr="007D4DEF" w:rsidRDefault="002717E1">
            <w:pPr>
              <w:pStyle w:val="TableParagraph"/>
              <w:rPr>
                <w:rFonts w:ascii="Times New Roman"/>
                <w:sz w:val="18"/>
              </w:rPr>
            </w:pPr>
          </w:p>
        </w:tc>
        <w:tc>
          <w:tcPr>
            <w:tcW w:w="1417" w:type="dxa"/>
            <w:tcBorders>
              <w:top w:val="single" w:sz="4" w:space="0" w:color="auto"/>
            </w:tcBorders>
            <w:shd w:val="clear" w:color="auto" w:fill="auto"/>
          </w:tcPr>
          <w:p w14:paraId="0FF79927" w14:textId="71366F22" w:rsidR="002717E1" w:rsidRPr="007D4DEF" w:rsidRDefault="002717E1" w:rsidP="006D5744">
            <w:pPr>
              <w:pStyle w:val="TableParagraph"/>
              <w:spacing w:before="37"/>
              <w:ind w:right="9"/>
              <w:jc w:val="right"/>
              <w:rPr>
                <w:sz w:val="17"/>
              </w:rPr>
            </w:pPr>
          </w:p>
        </w:tc>
        <w:tc>
          <w:tcPr>
            <w:tcW w:w="1276" w:type="dxa"/>
            <w:gridSpan w:val="2"/>
            <w:tcBorders>
              <w:top w:val="single" w:sz="4" w:space="0" w:color="auto"/>
            </w:tcBorders>
            <w:shd w:val="clear" w:color="auto" w:fill="auto"/>
          </w:tcPr>
          <w:p w14:paraId="5610E5B7" w14:textId="3A47D801" w:rsidR="002717E1" w:rsidRPr="007D4DEF" w:rsidRDefault="002717E1">
            <w:pPr>
              <w:pStyle w:val="TableParagraph"/>
              <w:rPr>
                <w:rFonts w:ascii="Times New Roman"/>
                <w:sz w:val="18"/>
              </w:rPr>
            </w:pPr>
            <w:r w:rsidRPr="007D4DEF">
              <w:rPr>
                <w:sz w:val="17"/>
              </w:rPr>
              <w:t>30/09/2024</w:t>
            </w:r>
          </w:p>
        </w:tc>
        <w:tc>
          <w:tcPr>
            <w:tcW w:w="1276" w:type="dxa"/>
            <w:tcBorders>
              <w:top w:val="single" w:sz="4" w:space="0" w:color="auto"/>
            </w:tcBorders>
            <w:shd w:val="clear" w:color="auto" w:fill="auto"/>
          </w:tcPr>
          <w:p w14:paraId="28BB2717" w14:textId="5FF506C0" w:rsidR="002717E1" w:rsidRPr="007D4DEF" w:rsidRDefault="002717E1">
            <w:pPr>
              <w:pStyle w:val="TableParagraph"/>
              <w:rPr>
                <w:rFonts w:ascii="Times New Roman"/>
                <w:sz w:val="18"/>
              </w:rPr>
            </w:pPr>
          </w:p>
        </w:tc>
        <w:tc>
          <w:tcPr>
            <w:tcW w:w="1134" w:type="dxa"/>
            <w:tcBorders>
              <w:top w:val="single" w:sz="4" w:space="0" w:color="auto"/>
            </w:tcBorders>
            <w:shd w:val="clear" w:color="auto" w:fill="auto"/>
          </w:tcPr>
          <w:p w14:paraId="2ED7607E" w14:textId="77777777" w:rsidR="002717E1" w:rsidRPr="007D4DEF" w:rsidRDefault="002717E1">
            <w:pPr>
              <w:pStyle w:val="TableParagraph"/>
              <w:rPr>
                <w:rFonts w:ascii="Times New Roman"/>
                <w:sz w:val="18"/>
              </w:rPr>
            </w:pPr>
          </w:p>
        </w:tc>
        <w:tc>
          <w:tcPr>
            <w:tcW w:w="851" w:type="dxa"/>
            <w:tcBorders>
              <w:top w:val="single" w:sz="4" w:space="0" w:color="auto"/>
            </w:tcBorders>
            <w:shd w:val="clear" w:color="auto" w:fill="auto"/>
          </w:tcPr>
          <w:p w14:paraId="179D9206" w14:textId="77777777" w:rsidR="002717E1" w:rsidRPr="007D4DEF" w:rsidRDefault="002717E1">
            <w:pPr>
              <w:pStyle w:val="TableParagraph"/>
              <w:rPr>
                <w:rFonts w:ascii="Times New Roman"/>
                <w:sz w:val="18"/>
              </w:rPr>
            </w:pPr>
          </w:p>
        </w:tc>
      </w:tr>
      <w:tr w:rsidR="002717E1" w:rsidRPr="009F7E90" w14:paraId="2BDBA5A7" w14:textId="77777777" w:rsidTr="007D4DEF">
        <w:trPr>
          <w:trHeight w:val="585"/>
        </w:trPr>
        <w:tc>
          <w:tcPr>
            <w:tcW w:w="2047" w:type="dxa"/>
            <w:gridSpan w:val="3"/>
            <w:shd w:val="clear" w:color="auto" w:fill="auto"/>
          </w:tcPr>
          <w:p w14:paraId="4464B223" w14:textId="77777777" w:rsidR="002717E1" w:rsidRPr="007D4DEF" w:rsidRDefault="002717E1">
            <w:pPr>
              <w:pStyle w:val="TableParagraph"/>
              <w:spacing w:before="9"/>
              <w:rPr>
                <w:sz w:val="16"/>
              </w:rPr>
            </w:pPr>
          </w:p>
          <w:p w14:paraId="6612D3B6" w14:textId="77777777" w:rsidR="002717E1" w:rsidRPr="007D4DEF" w:rsidRDefault="002717E1">
            <w:pPr>
              <w:pStyle w:val="TableParagraph"/>
              <w:ind w:left="69"/>
              <w:rPr>
                <w:rFonts w:ascii="Arial"/>
                <w:b/>
                <w:sz w:val="17"/>
              </w:rPr>
            </w:pPr>
            <w:r w:rsidRPr="007D4DEF">
              <w:rPr>
                <w:rFonts w:ascii="Arial"/>
                <w:b/>
                <w:sz w:val="17"/>
              </w:rPr>
              <w:t>ATIVO</w:t>
            </w:r>
            <w:r w:rsidRPr="007D4DEF">
              <w:rPr>
                <w:rFonts w:ascii="Arial"/>
                <w:b/>
                <w:spacing w:val="-4"/>
                <w:sz w:val="17"/>
              </w:rPr>
              <w:t xml:space="preserve"> </w:t>
            </w:r>
            <w:r w:rsidRPr="007D4DEF">
              <w:rPr>
                <w:rFonts w:ascii="Arial"/>
                <w:b/>
                <w:sz w:val="17"/>
              </w:rPr>
              <w:t>CIRCULANTE</w:t>
            </w:r>
          </w:p>
        </w:tc>
        <w:tc>
          <w:tcPr>
            <w:tcW w:w="992" w:type="dxa"/>
            <w:shd w:val="clear" w:color="auto" w:fill="auto"/>
            <w:vAlign w:val="center"/>
          </w:tcPr>
          <w:p w14:paraId="7B50D5A4" w14:textId="77777777" w:rsidR="002717E1" w:rsidRPr="007D4DEF" w:rsidRDefault="002717E1" w:rsidP="002717E1">
            <w:pPr>
              <w:pStyle w:val="TableParagraph"/>
              <w:spacing w:before="94"/>
              <w:ind w:left="240" w:right="295" w:firstLine="9"/>
              <w:jc w:val="center"/>
              <w:rPr>
                <w:rFonts w:ascii="Arial"/>
                <w:b/>
                <w:sz w:val="15"/>
                <w:szCs w:val="15"/>
              </w:rPr>
            </w:pPr>
            <w:r w:rsidRPr="007D4DEF">
              <w:rPr>
                <w:rFonts w:ascii="Arial"/>
                <w:b/>
                <w:sz w:val="15"/>
                <w:szCs w:val="15"/>
              </w:rPr>
              <w:t>Saldo</w:t>
            </w:r>
            <w:r w:rsidRPr="007D4DEF">
              <w:rPr>
                <w:rFonts w:ascii="Arial"/>
                <w:b/>
                <w:spacing w:val="-45"/>
                <w:sz w:val="15"/>
                <w:szCs w:val="15"/>
              </w:rPr>
              <w:t xml:space="preserve"> </w:t>
            </w:r>
            <w:r w:rsidRPr="007D4DEF">
              <w:rPr>
                <w:rFonts w:ascii="Arial"/>
                <w:b/>
                <w:sz w:val="15"/>
                <w:szCs w:val="15"/>
              </w:rPr>
              <w:t>Inicial</w:t>
            </w:r>
          </w:p>
        </w:tc>
        <w:tc>
          <w:tcPr>
            <w:tcW w:w="1276" w:type="dxa"/>
            <w:shd w:val="clear" w:color="auto" w:fill="auto"/>
            <w:vAlign w:val="center"/>
          </w:tcPr>
          <w:p w14:paraId="6720DD53" w14:textId="77777777" w:rsidR="002717E1" w:rsidRPr="007D4DEF" w:rsidRDefault="002717E1" w:rsidP="007D4DEF">
            <w:pPr>
              <w:pStyle w:val="TableParagraph"/>
              <w:tabs>
                <w:tab w:val="left" w:pos="497"/>
              </w:tabs>
              <w:spacing w:line="192" w:lineRule="exact"/>
              <w:jc w:val="center"/>
              <w:rPr>
                <w:rFonts w:ascii="Arial" w:hAnsi="Arial"/>
                <w:b/>
                <w:sz w:val="15"/>
                <w:szCs w:val="15"/>
              </w:rPr>
            </w:pPr>
            <w:r w:rsidRPr="007D4DEF">
              <w:rPr>
                <w:rFonts w:ascii="Arial" w:hAnsi="Arial"/>
                <w:b/>
                <w:sz w:val="15"/>
                <w:szCs w:val="15"/>
              </w:rPr>
              <w:t>Apropriação</w:t>
            </w:r>
          </w:p>
          <w:p w14:paraId="72D7B6F4" w14:textId="5394C7D3" w:rsidR="002717E1" w:rsidRPr="007D4DEF" w:rsidRDefault="002717E1" w:rsidP="007D4DEF">
            <w:pPr>
              <w:pStyle w:val="TableParagraph"/>
              <w:tabs>
                <w:tab w:val="left" w:pos="497"/>
              </w:tabs>
              <w:spacing w:line="194" w:lineRule="exact"/>
              <w:ind w:left="98" w:right="118"/>
              <w:jc w:val="center"/>
              <w:rPr>
                <w:rFonts w:ascii="Arial" w:hAnsi="Arial"/>
                <w:b/>
                <w:sz w:val="15"/>
                <w:szCs w:val="15"/>
              </w:rPr>
            </w:pPr>
            <w:r w:rsidRPr="007D4DEF">
              <w:rPr>
                <w:rFonts w:ascii="Arial" w:hAnsi="Arial"/>
                <w:b/>
                <w:spacing w:val="-1"/>
                <w:sz w:val="15"/>
                <w:szCs w:val="15"/>
              </w:rPr>
              <w:t xml:space="preserve">Orçamento </w:t>
            </w:r>
            <w:r w:rsidRPr="007D4DEF">
              <w:rPr>
                <w:rFonts w:ascii="Arial" w:hAnsi="Arial"/>
                <w:b/>
                <w:sz w:val="15"/>
                <w:szCs w:val="15"/>
              </w:rPr>
              <w:t>do</w:t>
            </w:r>
            <w:r w:rsidR="007D4DEF">
              <w:rPr>
                <w:rFonts w:ascii="Arial" w:hAnsi="Arial"/>
                <w:b/>
                <w:sz w:val="15"/>
                <w:szCs w:val="15"/>
              </w:rPr>
              <w:t xml:space="preserve"> </w:t>
            </w:r>
            <w:r w:rsidRPr="007D4DEF">
              <w:rPr>
                <w:rFonts w:ascii="Arial" w:hAnsi="Arial"/>
                <w:b/>
                <w:sz w:val="15"/>
                <w:szCs w:val="15"/>
              </w:rPr>
              <w:t>Exercício</w:t>
            </w:r>
          </w:p>
        </w:tc>
        <w:tc>
          <w:tcPr>
            <w:tcW w:w="1417" w:type="dxa"/>
            <w:shd w:val="clear" w:color="auto" w:fill="auto"/>
            <w:vAlign w:val="center"/>
          </w:tcPr>
          <w:p w14:paraId="5892ADDE" w14:textId="3A186534" w:rsidR="002717E1" w:rsidRPr="007D4DEF" w:rsidRDefault="002717E1" w:rsidP="002717E1">
            <w:pPr>
              <w:pStyle w:val="TableParagraph"/>
              <w:spacing w:before="94"/>
              <w:ind w:left="315" w:right="118" w:hanging="246"/>
              <w:jc w:val="center"/>
              <w:rPr>
                <w:rFonts w:ascii="Arial" w:hAnsi="Arial"/>
                <w:b/>
                <w:sz w:val="15"/>
                <w:szCs w:val="15"/>
              </w:rPr>
            </w:pPr>
            <w:r w:rsidRPr="007D4DEF">
              <w:rPr>
                <w:rFonts w:ascii="Arial" w:hAnsi="Arial"/>
                <w:b/>
                <w:sz w:val="15"/>
                <w:szCs w:val="15"/>
              </w:rPr>
              <w:t>Supl/Rema/Extra</w:t>
            </w:r>
          </w:p>
        </w:tc>
        <w:tc>
          <w:tcPr>
            <w:tcW w:w="1276" w:type="dxa"/>
            <w:gridSpan w:val="2"/>
            <w:shd w:val="clear" w:color="auto" w:fill="auto"/>
            <w:vAlign w:val="center"/>
          </w:tcPr>
          <w:p w14:paraId="5C08A439" w14:textId="30E8A94E" w:rsidR="002717E1" w:rsidRPr="007D4DEF" w:rsidRDefault="007D4DEF" w:rsidP="002717E1">
            <w:pPr>
              <w:pStyle w:val="TableParagraph"/>
              <w:spacing w:before="94"/>
              <w:ind w:right="196"/>
              <w:jc w:val="center"/>
              <w:rPr>
                <w:rFonts w:ascii="Arial"/>
                <w:b/>
                <w:sz w:val="15"/>
                <w:szCs w:val="15"/>
              </w:rPr>
            </w:pPr>
            <w:r>
              <w:rPr>
                <w:rFonts w:ascii="Arial"/>
                <w:b/>
                <w:sz w:val="15"/>
                <w:szCs w:val="15"/>
              </w:rPr>
              <w:t xml:space="preserve"> </w:t>
            </w:r>
            <w:r w:rsidR="002717E1" w:rsidRPr="007D4DEF">
              <w:rPr>
                <w:rFonts w:ascii="Arial"/>
                <w:b/>
                <w:sz w:val="15"/>
                <w:szCs w:val="15"/>
              </w:rPr>
              <w:t>Cancelamento</w:t>
            </w:r>
          </w:p>
        </w:tc>
        <w:tc>
          <w:tcPr>
            <w:tcW w:w="1276" w:type="dxa"/>
            <w:shd w:val="clear" w:color="auto" w:fill="auto"/>
            <w:vAlign w:val="center"/>
          </w:tcPr>
          <w:p w14:paraId="0E2507FA" w14:textId="5E9EF7F0" w:rsidR="002717E1" w:rsidRPr="007D4DEF" w:rsidRDefault="002717E1" w:rsidP="002717E1">
            <w:pPr>
              <w:pStyle w:val="TableParagraph"/>
              <w:spacing w:before="94"/>
              <w:ind w:right="196"/>
              <w:jc w:val="center"/>
              <w:rPr>
                <w:rFonts w:ascii="Arial"/>
                <w:b/>
                <w:sz w:val="15"/>
                <w:szCs w:val="15"/>
              </w:rPr>
            </w:pPr>
            <w:r w:rsidRPr="007D4DEF">
              <w:rPr>
                <w:rFonts w:ascii="Arial"/>
                <w:b/>
                <w:sz w:val="15"/>
                <w:szCs w:val="15"/>
              </w:rPr>
              <w:t>Valor</w:t>
            </w:r>
            <w:r w:rsidRPr="007D4DEF">
              <w:rPr>
                <w:rFonts w:ascii="Arial"/>
                <w:b/>
                <w:spacing w:val="1"/>
                <w:sz w:val="15"/>
                <w:szCs w:val="15"/>
              </w:rPr>
              <w:t xml:space="preserve"> R</w:t>
            </w:r>
            <w:r w:rsidRPr="007D4DEF">
              <w:rPr>
                <w:rFonts w:ascii="Arial"/>
                <w:b/>
                <w:spacing w:val="-1"/>
                <w:sz w:val="15"/>
                <w:szCs w:val="15"/>
              </w:rPr>
              <w:t>ecebido</w:t>
            </w:r>
          </w:p>
        </w:tc>
        <w:tc>
          <w:tcPr>
            <w:tcW w:w="1134" w:type="dxa"/>
            <w:shd w:val="clear" w:color="auto" w:fill="auto"/>
            <w:vAlign w:val="center"/>
          </w:tcPr>
          <w:p w14:paraId="548A4C4D" w14:textId="77777777" w:rsidR="0045159D" w:rsidRPr="007D4DEF" w:rsidRDefault="002717E1" w:rsidP="002717E1">
            <w:pPr>
              <w:pStyle w:val="TableParagraph"/>
              <w:spacing w:before="94"/>
              <w:ind w:left="116" w:right="185" w:hanging="46"/>
              <w:jc w:val="center"/>
              <w:rPr>
                <w:rFonts w:ascii="Arial"/>
                <w:b/>
                <w:spacing w:val="-1"/>
                <w:sz w:val="15"/>
                <w:szCs w:val="15"/>
              </w:rPr>
            </w:pPr>
            <w:r w:rsidRPr="007D4DEF">
              <w:rPr>
                <w:rFonts w:ascii="Arial"/>
                <w:b/>
                <w:spacing w:val="-1"/>
                <w:sz w:val="15"/>
                <w:szCs w:val="15"/>
              </w:rPr>
              <w:t>Remanejo/</w:t>
            </w:r>
          </w:p>
          <w:p w14:paraId="3DAFABA1" w14:textId="589E19F6" w:rsidR="002717E1" w:rsidRPr="007D4DEF" w:rsidRDefault="002717E1" w:rsidP="002717E1">
            <w:pPr>
              <w:pStyle w:val="TableParagraph"/>
              <w:spacing w:before="94"/>
              <w:ind w:left="116" w:right="185" w:hanging="46"/>
              <w:jc w:val="center"/>
              <w:rPr>
                <w:rFonts w:ascii="Arial"/>
                <w:b/>
                <w:sz w:val="15"/>
                <w:szCs w:val="15"/>
              </w:rPr>
            </w:pPr>
            <w:r w:rsidRPr="007D4DEF">
              <w:rPr>
                <w:rFonts w:ascii="Arial"/>
                <w:b/>
                <w:spacing w:val="-1"/>
                <w:sz w:val="15"/>
                <w:szCs w:val="15"/>
              </w:rPr>
              <w:t>Devolu</w:t>
            </w:r>
            <w:r w:rsidRPr="007D4DEF">
              <w:rPr>
                <w:rFonts w:ascii="Arial"/>
                <w:b/>
                <w:spacing w:val="-1"/>
                <w:sz w:val="15"/>
                <w:szCs w:val="15"/>
              </w:rPr>
              <w:t>çã</w:t>
            </w:r>
            <w:r w:rsidRPr="007D4DEF">
              <w:rPr>
                <w:rFonts w:ascii="Arial"/>
                <w:b/>
                <w:spacing w:val="-1"/>
                <w:sz w:val="15"/>
                <w:szCs w:val="15"/>
              </w:rPr>
              <w:t>o</w:t>
            </w:r>
          </w:p>
        </w:tc>
        <w:tc>
          <w:tcPr>
            <w:tcW w:w="851" w:type="dxa"/>
            <w:shd w:val="clear" w:color="auto" w:fill="auto"/>
            <w:vAlign w:val="center"/>
          </w:tcPr>
          <w:p w14:paraId="175826F8" w14:textId="77777777" w:rsidR="002717E1" w:rsidRPr="007D4DEF" w:rsidRDefault="002717E1" w:rsidP="002717E1">
            <w:pPr>
              <w:pStyle w:val="TableParagraph"/>
              <w:spacing w:before="94"/>
              <w:ind w:left="147" w:right="222" w:hanging="32"/>
              <w:jc w:val="center"/>
              <w:rPr>
                <w:rFonts w:ascii="Arial"/>
                <w:b/>
                <w:sz w:val="15"/>
                <w:szCs w:val="15"/>
              </w:rPr>
            </w:pPr>
            <w:r w:rsidRPr="007D4DEF">
              <w:rPr>
                <w:rFonts w:ascii="Arial"/>
                <w:b/>
                <w:sz w:val="15"/>
                <w:szCs w:val="15"/>
              </w:rPr>
              <w:t>Saldo</w:t>
            </w:r>
            <w:r w:rsidRPr="007D4DEF">
              <w:rPr>
                <w:rFonts w:ascii="Arial"/>
                <w:b/>
                <w:spacing w:val="-46"/>
                <w:sz w:val="15"/>
                <w:szCs w:val="15"/>
              </w:rPr>
              <w:t xml:space="preserve"> </w:t>
            </w:r>
            <w:r w:rsidRPr="007D4DEF">
              <w:rPr>
                <w:rFonts w:ascii="Arial"/>
                <w:b/>
                <w:sz w:val="15"/>
                <w:szCs w:val="15"/>
              </w:rPr>
              <w:t>Final</w:t>
            </w:r>
          </w:p>
        </w:tc>
      </w:tr>
      <w:tr w:rsidR="002717E1" w:rsidRPr="009F7E90" w14:paraId="2B0BF14B" w14:textId="77777777" w:rsidTr="007D4DEF">
        <w:trPr>
          <w:trHeight w:val="275"/>
        </w:trPr>
        <w:tc>
          <w:tcPr>
            <w:tcW w:w="2047" w:type="dxa"/>
            <w:gridSpan w:val="3"/>
            <w:shd w:val="clear" w:color="auto" w:fill="auto"/>
          </w:tcPr>
          <w:p w14:paraId="246EBBEE" w14:textId="77777777" w:rsidR="002717E1" w:rsidRPr="007D4DEF" w:rsidRDefault="002717E1">
            <w:pPr>
              <w:pStyle w:val="TableParagraph"/>
              <w:spacing w:before="37"/>
              <w:ind w:left="69"/>
              <w:rPr>
                <w:sz w:val="17"/>
              </w:rPr>
            </w:pPr>
            <w:r w:rsidRPr="007D4DEF">
              <w:rPr>
                <w:sz w:val="17"/>
              </w:rPr>
              <w:t>Manutenção</w:t>
            </w:r>
            <w:r w:rsidRPr="007D4DEF">
              <w:rPr>
                <w:spacing w:val="-4"/>
                <w:sz w:val="17"/>
              </w:rPr>
              <w:t xml:space="preserve"> </w:t>
            </w:r>
            <w:r w:rsidRPr="007D4DEF">
              <w:rPr>
                <w:sz w:val="17"/>
              </w:rPr>
              <w:t>do</w:t>
            </w:r>
            <w:r w:rsidRPr="007D4DEF">
              <w:rPr>
                <w:spacing w:val="-4"/>
                <w:sz w:val="17"/>
              </w:rPr>
              <w:t xml:space="preserve"> </w:t>
            </w:r>
            <w:r w:rsidRPr="007D4DEF">
              <w:rPr>
                <w:sz w:val="17"/>
              </w:rPr>
              <w:t>Custeio</w:t>
            </w:r>
          </w:p>
        </w:tc>
        <w:tc>
          <w:tcPr>
            <w:tcW w:w="992" w:type="dxa"/>
            <w:shd w:val="clear" w:color="auto" w:fill="auto"/>
          </w:tcPr>
          <w:p w14:paraId="472C5F25" w14:textId="77777777" w:rsidR="002717E1" w:rsidRPr="007D4DEF" w:rsidRDefault="002717E1">
            <w:pPr>
              <w:pStyle w:val="TableParagraph"/>
              <w:spacing w:before="37"/>
              <w:ind w:right="98"/>
              <w:jc w:val="right"/>
              <w:rPr>
                <w:sz w:val="17"/>
              </w:rPr>
            </w:pPr>
            <w:r w:rsidRPr="007D4DEF">
              <w:rPr>
                <w:sz w:val="17"/>
              </w:rPr>
              <w:t>37.094</w:t>
            </w:r>
          </w:p>
        </w:tc>
        <w:tc>
          <w:tcPr>
            <w:tcW w:w="1276" w:type="dxa"/>
            <w:shd w:val="clear" w:color="auto" w:fill="auto"/>
          </w:tcPr>
          <w:p w14:paraId="0C4AE570" w14:textId="1199ED5A" w:rsidR="002717E1" w:rsidRPr="007D4DEF" w:rsidRDefault="002717E1" w:rsidP="006D5744">
            <w:pPr>
              <w:pStyle w:val="TableParagraph"/>
              <w:spacing w:before="37"/>
              <w:ind w:right="71"/>
              <w:jc w:val="right"/>
              <w:rPr>
                <w:sz w:val="17"/>
              </w:rPr>
            </w:pPr>
            <w:r w:rsidRPr="007D4DEF">
              <w:rPr>
                <w:sz w:val="17"/>
              </w:rPr>
              <w:t>275.673</w:t>
            </w:r>
          </w:p>
        </w:tc>
        <w:tc>
          <w:tcPr>
            <w:tcW w:w="1417" w:type="dxa"/>
            <w:shd w:val="clear" w:color="auto" w:fill="auto"/>
          </w:tcPr>
          <w:p w14:paraId="3050A8BE" w14:textId="77777777" w:rsidR="002717E1" w:rsidRPr="007D4DEF" w:rsidRDefault="002717E1">
            <w:pPr>
              <w:pStyle w:val="TableParagraph"/>
              <w:spacing w:before="37"/>
              <w:ind w:right="135"/>
              <w:jc w:val="right"/>
              <w:rPr>
                <w:sz w:val="17"/>
              </w:rPr>
            </w:pPr>
            <w:r w:rsidRPr="007D4DEF">
              <w:rPr>
                <w:sz w:val="17"/>
              </w:rPr>
              <w:t>-</w:t>
            </w:r>
          </w:p>
        </w:tc>
        <w:tc>
          <w:tcPr>
            <w:tcW w:w="1276" w:type="dxa"/>
            <w:gridSpan w:val="2"/>
            <w:shd w:val="clear" w:color="auto" w:fill="auto"/>
          </w:tcPr>
          <w:p w14:paraId="2372CCCB" w14:textId="6D79AD80" w:rsidR="002717E1" w:rsidRPr="007D4DEF" w:rsidRDefault="00EC1896" w:rsidP="006D5744">
            <w:pPr>
              <w:pStyle w:val="TableParagraph"/>
              <w:spacing w:before="37"/>
              <w:ind w:right="72"/>
              <w:jc w:val="right"/>
              <w:rPr>
                <w:sz w:val="17"/>
              </w:rPr>
            </w:pPr>
            <w:r w:rsidRPr="007D4DEF">
              <w:rPr>
                <w:sz w:val="17"/>
              </w:rPr>
              <w:t>(</w:t>
            </w:r>
            <w:r w:rsidR="002717E1" w:rsidRPr="007D4DEF">
              <w:rPr>
                <w:sz w:val="17"/>
              </w:rPr>
              <w:t>150</w:t>
            </w:r>
            <w:r w:rsidRPr="007D4DEF">
              <w:rPr>
                <w:sz w:val="17"/>
              </w:rPr>
              <w:t>)</w:t>
            </w:r>
          </w:p>
        </w:tc>
        <w:tc>
          <w:tcPr>
            <w:tcW w:w="1276" w:type="dxa"/>
            <w:shd w:val="clear" w:color="auto" w:fill="auto"/>
          </w:tcPr>
          <w:p w14:paraId="21665D90" w14:textId="2F30A9B8" w:rsidR="002717E1" w:rsidRPr="007D4DEF" w:rsidRDefault="002717E1" w:rsidP="006D5744">
            <w:pPr>
              <w:pStyle w:val="TableParagraph"/>
              <w:spacing w:before="37"/>
              <w:ind w:right="72"/>
              <w:jc w:val="right"/>
              <w:rPr>
                <w:sz w:val="17"/>
              </w:rPr>
            </w:pPr>
            <w:r w:rsidRPr="007D4DEF">
              <w:rPr>
                <w:sz w:val="17"/>
              </w:rPr>
              <w:t>(238.738)</w:t>
            </w:r>
          </w:p>
        </w:tc>
        <w:tc>
          <w:tcPr>
            <w:tcW w:w="1134" w:type="dxa"/>
            <w:shd w:val="clear" w:color="auto" w:fill="auto"/>
          </w:tcPr>
          <w:p w14:paraId="6F201D4C" w14:textId="453DE92B" w:rsidR="002717E1" w:rsidRPr="007D4DEF" w:rsidRDefault="002717E1" w:rsidP="002717E1">
            <w:pPr>
              <w:pStyle w:val="TableParagraph"/>
              <w:spacing w:before="37"/>
              <w:ind w:right="192"/>
              <w:jc w:val="right"/>
              <w:rPr>
                <w:sz w:val="17"/>
              </w:rPr>
            </w:pPr>
            <w:r w:rsidRPr="007D4DEF">
              <w:rPr>
                <w:sz w:val="17"/>
              </w:rPr>
              <w:t>1.714</w:t>
            </w:r>
          </w:p>
        </w:tc>
        <w:tc>
          <w:tcPr>
            <w:tcW w:w="851" w:type="dxa"/>
            <w:shd w:val="clear" w:color="auto" w:fill="auto"/>
          </w:tcPr>
          <w:p w14:paraId="3E10F175" w14:textId="51A29EC6" w:rsidR="002717E1" w:rsidRPr="007D4DEF" w:rsidRDefault="002717E1" w:rsidP="006D5744">
            <w:pPr>
              <w:pStyle w:val="TableParagraph"/>
              <w:spacing w:before="37"/>
              <w:ind w:right="72"/>
              <w:jc w:val="right"/>
              <w:rPr>
                <w:sz w:val="17"/>
              </w:rPr>
            </w:pPr>
            <w:r w:rsidRPr="007D4DEF">
              <w:rPr>
                <w:sz w:val="17"/>
              </w:rPr>
              <w:t>75.593</w:t>
            </w:r>
          </w:p>
        </w:tc>
      </w:tr>
      <w:tr w:rsidR="002717E1" w:rsidRPr="009F7E90" w14:paraId="4E5C6858" w14:textId="77777777" w:rsidTr="007D4DEF">
        <w:trPr>
          <w:trHeight w:val="275"/>
        </w:trPr>
        <w:tc>
          <w:tcPr>
            <w:tcW w:w="832" w:type="dxa"/>
            <w:shd w:val="clear" w:color="auto" w:fill="auto"/>
          </w:tcPr>
          <w:p w14:paraId="04349148" w14:textId="77777777" w:rsidR="002717E1" w:rsidRPr="007D4DEF" w:rsidRDefault="002717E1">
            <w:pPr>
              <w:pStyle w:val="TableParagraph"/>
              <w:spacing w:before="37"/>
              <w:ind w:right="25"/>
              <w:jc w:val="right"/>
              <w:rPr>
                <w:sz w:val="17"/>
              </w:rPr>
            </w:pPr>
            <w:r w:rsidRPr="007D4DEF">
              <w:rPr>
                <w:sz w:val="17"/>
              </w:rPr>
              <w:t>Reformas</w:t>
            </w:r>
          </w:p>
        </w:tc>
        <w:tc>
          <w:tcPr>
            <w:tcW w:w="223" w:type="dxa"/>
            <w:shd w:val="clear" w:color="auto" w:fill="auto"/>
          </w:tcPr>
          <w:p w14:paraId="6FB6321F" w14:textId="77777777" w:rsidR="002717E1" w:rsidRPr="007D4DEF" w:rsidRDefault="002717E1">
            <w:pPr>
              <w:pStyle w:val="TableParagraph"/>
              <w:rPr>
                <w:rFonts w:ascii="Times New Roman"/>
                <w:sz w:val="18"/>
              </w:rPr>
            </w:pPr>
          </w:p>
        </w:tc>
        <w:tc>
          <w:tcPr>
            <w:tcW w:w="992" w:type="dxa"/>
            <w:shd w:val="clear" w:color="auto" w:fill="auto"/>
          </w:tcPr>
          <w:p w14:paraId="3BADCD97" w14:textId="77777777" w:rsidR="002717E1" w:rsidRPr="007D4DEF" w:rsidRDefault="002717E1">
            <w:pPr>
              <w:pStyle w:val="TableParagraph"/>
              <w:rPr>
                <w:rFonts w:ascii="Times New Roman"/>
                <w:sz w:val="18"/>
              </w:rPr>
            </w:pPr>
          </w:p>
        </w:tc>
        <w:tc>
          <w:tcPr>
            <w:tcW w:w="992" w:type="dxa"/>
            <w:shd w:val="clear" w:color="auto" w:fill="auto"/>
          </w:tcPr>
          <w:p w14:paraId="15B4FD4A" w14:textId="77777777" w:rsidR="002717E1" w:rsidRPr="007D4DEF" w:rsidRDefault="002717E1">
            <w:pPr>
              <w:pStyle w:val="TableParagraph"/>
              <w:spacing w:before="37"/>
              <w:ind w:right="98"/>
              <w:jc w:val="right"/>
              <w:rPr>
                <w:sz w:val="17"/>
              </w:rPr>
            </w:pPr>
            <w:r w:rsidRPr="007D4DEF">
              <w:rPr>
                <w:sz w:val="17"/>
              </w:rPr>
              <w:t>6.598</w:t>
            </w:r>
          </w:p>
        </w:tc>
        <w:tc>
          <w:tcPr>
            <w:tcW w:w="1276" w:type="dxa"/>
            <w:shd w:val="clear" w:color="auto" w:fill="auto"/>
          </w:tcPr>
          <w:p w14:paraId="5B65B4C8" w14:textId="6F43E8DD" w:rsidR="002717E1" w:rsidRPr="007D4DEF" w:rsidRDefault="002717E1" w:rsidP="006D5744">
            <w:pPr>
              <w:pStyle w:val="TableParagraph"/>
              <w:spacing w:before="37"/>
              <w:ind w:right="70"/>
              <w:jc w:val="right"/>
              <w:rPr>
                <w:sz w:val="17"/>
              </w:rPr>
            </w:pPr>
            <w:r w:rsidRPr="007D4DEF">
              <w:rPr>
                <w:sz w:val="17"/>
              </w:rPr>
              <w:t>3.358</w:t>
            </w:r>
          </w:p>
        </w:tc>
        <w:tc>
          <w:tcPr>
            <w:tcW w:w="1417" w:type="dxa"/>
            <w:shd w:val="clear" w:color="auto" w:fill="auto"/>
          </w:tcPr>
          <w:p w14:paraId="67D53FA2" w14:textId="4E36782A" w:rsidR="002717E1" w:rsidRPr="007D4DEF" w:rsidRDefault="007D4DEF">
            <w:pPr>
              <w:pStyle w:val="TableParagraph"/>
              <w:spacing w:before="37"/>
              <w:ind w:right="135"/>
              <w:jc w:val="right"/>
              <w:rPr>
                <w:sz w:val="17"/>
              </w:rPr>
            </w:pPr>
            <w:r>
              <w:rPr>
                <w:sz w:val="17"/>
              </w:rPr>
              <w:t xml:space="preserve">  </w:t>
            </w:r>
            <w:r w:rsidR="002717E1" w:rsidRPr="007D4DEF">
              <w:rPr>
                <w:sz w:val="17"/>
              </w:rPr>
              <w:t>-</w:t>
            </w:r>
          </w:p>
        </w:tc>
        <w:tc>
          <w:tcPr>
            <w:tcW w:w="1276" w:type="dxa"/>
            <w:gridSpan w:val="2"/>
            <w:shd w:val="clear" w:color="auto" w:fill="auto"/>
          </w:tcPr>
          <w:p w14:paraId="2E0E7DBA" w14:textId="2573F98A" w:rsidR="002717E1" w:rsidRPr="007D4DEF" w:rsidRDefault="00EC1896" w:rsidP="006D5744">
            <w:pPr>
              <w:pStyle w:val="TableParagraph"/>
              <w:spacing w:before="37"/>
              <w:ind w:right="70"/>
              <w:jc w:val="right"/>
              <w:rPr>
                <w:sz w:val="17"/>
              </w:rPr>
            </w:pPr>
            <w:r w:rsidRPr="007D4DEF">
              <w:rPr>
                <w:sz w:val="17"/>
              </w:rPr>
              <w:t>(17)</w:t>
            </w:r>
          </w:p>
        </w:tc>
        <w:tc>
          <w:tcPr>
            <w:tcW w:w="1276" w:type="dxa"/>
            <w:shd w:val="clear" w:color="auto" w:fill="auto"/>
          </w:tcPr>
          <w:p w14:paraId="7AF72807" w14:textId="5D463F8E" w:rsidR="002717E1" w:rsidRPr="007D4DEF" w:rsidRDefault="002717E1" w:rsidP="00EC1896">
            <w:pPr>
              <w:pStyle w:val="TableParagraph"/>
              <w:spacing w:before="37"/>
              <w:ind w:right="70"/>
              <w:jc w:val="right"/>
              <w:rPr>
                <w:sz w:val="17"/>
              </w:rPr>
            </w:pPr>
            <w:r w:rsidRPr="007D4DEF">
              <w:rPr>
                <w:sz w:val="17"/>
              </w:rPr>
              <w:t>(</w:t>
            </w:r>
            <w:r w:rsidR="00EC1896" w:rsidRPr="007D4DEF">
              <w:rPr>
                <w:sz w:val="17"/>
              </w:rPr>
              <w:t>5.702</w:t>
            </w:r>
            <w:r w:rsidRPr="007D4DEF">
              <w:rPr>
                <w:sz w:val="17"/>
              </w:rPr>
              <w:t>)</w:t>
            </w:r>
          </w:p>
        </w:tc>
        <w:tc>
          <w:tcPr>
            <w:tcW w:w="1134" w:type="dxa"/>
            <w:shd w:val="clear" w:color="auto" w:fill="auto"/>
          </w:tcPr>
          <w:p w14:paraId="76C7903F" w14:textId="041F1DBE" w:rsidR="002717E1" w:rsidRPr="007D4DEF" w:rsidRDefault="00EC1896">
            <w:pPr>
              <w:pStyle w:val="TableParagraph"/>
              <w:spacing w:before="37"/>
              <w:ind w:right="192"/>
              <w:jc w:val="right"/>
              <w:rPr>
                <w:sz w:val="17"/>
              </w:rPr>
            </w:pPr>
            <w:r w:rsidRPr="007D4DEF">
              <w:rPr>
                <w:sz w:val="17"/>
              </w:rPr>
              <w:t>401</w:t>
            </w:r>
          </w:p>
        </w:tc>
        <w:tc>
          <w:tcPr>
            <w:tcW w:w="851" w:type="dxa"/>
            <w:shd w:val="clear" w:color="auto" w:fill="auto"/>
          </w:tcPr>
          <w:p w14:paraId="60F5BCE4" w14:textId="377DAABB" w:rsidR="002717E1" w:rsidRPr="007D4DEF" w:rsidRDefault="00EC1896">
            <w:pPr>
              <w:pStyle w:val="TableParagraph"/>
              <w:spacing w:before="37"/>
              <w:ind w:right="72"/>
              <w:jc w:val="right"/>
              <w:rPr>
                <w:sz w:val="17"/>
              </w:rPr>
            </w:pPr>
            <w:r w:rsidRPr="007D4DEF">
              <w:rPr>
                <w:sz w:val="17"/>
              </w:rPr>
              <w:t>4.638</w:t>
            </w:r>
          </w:p>
        </w:tc>
      </w:tr>
      <w:tr w:rsidR="002717E1" w:rsidRPr="009F7E90" w14:paraId="6D487014" w14:textId="77777777" w:rsidTr="007D4DEF">
        <w:trPr>
          <w:trHeight w:val="285"/>
        </w:trPr>
        <w:tc>
          <w:tcPr>
            <w:tcW w:w="2047" w:type="dxa"/>
            <w:gridSpan w:val="3"/>
            <w:shd w:val="clear" w:color="auto" w:fill="auto"/>
          </w:tcPr>
          <w:p w14:paraId="4A1BD8ED" w14:textId="77777777" w:rsidR="002717E1" w:rsidRPr="007D4DEF" w:rsidRDefault="002717E1">
            <w:pPr>
              <w:pStyle w:val="TableParagraph"/>
              <w:spacing w:before="41"/>
              <w:ind w:left="69"/>
              <w:rPr>
                <w:sz w:val="17"/>
              </w:rPr>
            </w:pPr>
            <w:r w:rsidRPr="007D4DEF">
              <w:rPr>
                <w:sz w:val="17"/>
              </w:rPr>
              <w:t>Atenção</w:t>
            </w:r>
            <w:r w:rsidRPr="007D4DEF">
              <w:rPr>
                <w:spacing w:val="-3"/>
                <w:sz w:val="17"/>
              </w:rPr>
              <w:t xml:space="preserve"> </w:t>
            </w:r>
            <w:r w:rsidRPr="007D4DEF">
              <w:rPr>
                <w:sz w:val="17"/>
              </w:rPr>
              <w:t>à</w:t>
            </w:r>
            <w:r w:rsidRPr="007D4DEF">
              <w:rPr>
                <w:spacing w:val="-1"/>
                <w:sz w:val="17"/>
              </w:rPr>
              <w:t xml:space="preserve"> </w:t>
            </w:r>
            <w:r w:rsidRPr="007D4DEF">
              <w:rPr>
                <w:sz w:val="17"/>
              </w:rPr>
              <w:t>Saúde</w:t>
            </w:r>
          </w:p>
        </w:tc>
        <w:tc>
          <w:tcPr>
            <w:tcW w:w="992" w:type="dxa"/>
            <w:shd w:val="clear" w:color="auto" w:fill="auto"/>
          </w:tcPr>
          <w:p w14:paraId="295DD796" w14:textId="77777777" w:rsidR="002717E1" w:rsidRPr="007D4DEF" w:rsidRDefault="002717E1" w:rsidP="007D4DEF">
            <w:pPr>
              <w:pStyle w:val="TableParagraph"/>
              <w:spacing w:before="37"/>
              <w:ind w:right="98"/>
              <w:jc w:val="right"/>
              <w:rPr>
                <w:sz w:val="17"/>
              </w:rPr>
            </w:pPr>
            <w:r w:rsidRPr="007D4DEF">
              <w:rPr>
                <w:sz w:val="17"/>
              </w:rPr>
              <w:t>326</w:t>
            </w:r>
          </w:p>
        </w:tc>
        <w:tc>
          <w:tcPr>
            <w:tcW w:w="1276" w:type="dxa"/>
            <w:shd w:val="clear" w:color="auto" w:fill="auto"/>
          </w:tcPr>
          <w:p w14:paraId="10246704" w14:textId="77777777" w:rsidR="002717E1" w:rsidRPr="007D4DEF" w:rsidRDefault="002717E1" w:rsidP="007D4DEF">
            <w:pPr>
              <w:pStyle w:val="TableParagraph"/>
              <w:spacing w:before="37"/>
              <w:ind w:right="98"/>
              <w:jc w:val="right"/>
              <w:rPr>
                <w:sz w:val="17"/>
              </w:rPr>
            </w:pPr>
            <w:r w:rsidRPr="007D4DEF">
              <w:rPr>
                <w:sz w:val="17"/>
              </w:rPr>
              <w:t>-</w:t>
            </w:r>
          </w:p>
        </w:tc>
        <w:tc>
          <w:tcPr>
            <w:tcW w:w="1417" w:type="dxa"/>
            <w:shd w:val="clear" w:color="auto" w:fill="auto"/>
          </w:tcPr>
          <w:p w14:paraId="5F90CFE8" w14:textId="5867A28E" w:rsidR="002717E1" w:rsidRPr="007D4DEF" w:rsidRDefault="00EC1896" w:rsidP="007D4DEF">
            <w:pPr>
              <w:pStyle w:val="TableParagraph"/>
              <w:spacing w:before="37"/>
              <w:ind w:right="98"/>
              <w:rPr>
                <w:sz w:val="17"/>
              </w:rPr>
            </w:pPr>
            <w:r w:rsidRPr="007D4DEF">
              <w:rPr>
                <w:sz w:val="17"/>
              </w:rPr>
              <w:t xml:space="preserve">                        </w:t>
            </w:r>
            <w:r w:rsidR="008561B9">
              <w:rPr>
                <w:sz w:val="17"/>
              </w:rPr>
              <w:t xml:space="preserve">  -</w:t>
            </w:r>
            <w:proofErr w:type="gramStart"/>
            <w:r w:rsidR="007D4DEF" w:rsidRPr="007D4DEF">
              <w:rPr>
                <w:sz w:val="17"/>
              </w:rPr>
              <w:t xml:space="preserve">   </w:t>
            </w:r>
            <w:r w:rsidR="008561B9">
              <w:rPr>
                <w:sz w:val="17"/>
              </w:rPr>
              <w:t xml:space="preserve"> </w:t>
            </w:r>
          </w:p>
        </w:tc>
        <w:tc>
          <w:tcPr>
            <w:tcW w:w="1276" w:type="dxa"/>
            <w:gridSpan w:val="2"/>
            <w:shd w:val="clear" w:color="auto" w:fill="auto"/>
          </w:tcPr>
          <w:p w14:paraId="236B834B" w14:textId="5F46FA99" w:rsidR="002717E1" w:rsidRPr="007D4DEF" w:rsidRDefault="00EC1896" w:rsidP="007D4DEF">
            <w:pPr>
              <w:pStyle w:val="TableParagraph"/>
              <w:spacing w:before="37"/>
              <w:ind w:right="98"/>
              <w:jc w:val="right"/>
              <w:rPr>
                <w:sz w:val="17"/>
              </w:rPr>
            </w:pPr>
            <w:proofErr w:type="gramEnd"/>
            <w:r w:rsidRPr="007D4DEF">
              <w:rPr>
                <w:sz w:val="17"/>
              </w:rPr>
              <w:t>(1)</w:t>
            </w:r>
          </w:p>
        </w:tc>
        <w:tc>
          <w:tcPr>
            <w:tcW w:w="1276" w:type="dxa"/>
            <w:shd w:val="clear" w:color="auto" w:fill="auto"/>
          </w:tcPr>
          <w:p w14:paraId="5184CDBF" w14:textId="0179869A" w:rsidR="002717E1" w:rsidRPr="007D4DEF" w:rsidRDefault="00EC1896" w:rsidP="007D4DEF">
            <w:pPr>
              <w:pStyle w:val="TableParagraph"/>
              <w:spacing w:before="37"/>
              <w:ind w:right="98"/>
              <w:jc w:val="right"/>
              <w:rPr>
                <w:sz w:val="17"/>
              </w:rPr>
            </w:pPr>
            <w:r w:rsidRPr="007D4DEF">
              <w:rPr>
                <w:sz w:val="17"/>
              </w:rPr>
              <w:t>(226</w:t>
            </w:r>
            <w:r w:rsidR="002717E1" w:rsidRPr="007D4DEF">
              <w:rPr>
                <w:sz w:val="17"/>
              </w:rPr>
              <w:t>)</w:t>
            </w:r>
          </w:p>
        </w:tc>
        <w:tc>
          <w:tcPr>
            <w:tcW w:w="1134" w:type="dxa"/>
            <w:shd w:val="clear" w:color="auto" w:fill="auto"/>
          </w:tcPr>
          <w:p w14:paraId="6ED609C0" w14:textId="77777777" w:rsidR="002717E1" w:rsidRPr="00AD563A" w:rsidRDefault="002717E1" w:rsidP="007D4DEF">
            <w:pPr>
              <w:pStyle w:val="TableParagraph"/>
              <w:spacing w:before="37"/>
              <w:ind w:right="98"/>
              <w:jc w:val="right"/>
              <w:rPr>
                <w:sz w:val="17"/>
              </w:rPr>
            </w:pPr>
            <w:r w:rsidRPr="00AD563A">
              <w:rPr>
                <w:sz w:val="17"/>
              </w:rPr>
              <w:t>-</w:t>
            </w:r>
          </w:p>
        </w:tc>
        <w:tc>
          <w:tcPr>
            <w:tcW w:w="851" w:type="dxa"/>
            <w:shd w:val="clear" w:color="auto" w:fill="auto"/>
          </w:tcPr>
          <w:p w14:paraId="24410423" w14:textId="59490A86" w:rsidR="002717E1" w:rsidRPr="007D4DEF" w:rsidRDefault="00EC1896" w:rsidP="007D4DEF">
            <w:pPr>
              <w:pStyle w:val="TableParagraph"/>
              <w:spacing w:before="37"/>
              <w:ind w:right="98"/>
              <w:jc w:val="right"/>
              <w:rPr>
                <w:sz w:val="17"/>
              </w:rPr>
            </w:pPr>
            <w:r w:rsidRPr="007D4DEF">
              <w:rPr>
                <w:sz w:val="17"/>
              </w:rPr>
              <w:t>99</w:t>
            </w:r>
          </w:p>
        </w:tc>
      </w:tr>
      <w:tr w:rsidR="002717E1" w:rsidRPr="009F7E90" w14:paraId="3AE83EBC" w14:textId="77777777" w:rsidTr="007D4DEF">
        <w:trPr>
          <w:trHeight w:val="484"/>
        </w:trPr>
        <w:tc>
          <w:tcPr>
            <w:tcW w:w="2047" w:type="dxa"/>
            <w:gridSpan w:val="3"/>
            <w:tcBorders>
              <w:bottom w:val="single" w:sz="4" w:space="0" w:color="auto"/>
            </w:tcBorders>
            <w:shd w:val="clear" w:color="auto" w:fill="auto"/>
          </w:tcPr>
          <w:p w14:paraId="0F00A668" w14:textId="77777777" w:rsidR="002717E1" w:rsidRPr="007D4DEF" w:rsidRDefault="002717E1" w:rsidP="00B75D1F">
            <w:pPr>
              <w:pStyle w:val="TableParagraph"/>
              <w:spacing w:before="43"/>
              <w:ind w:left="69"/>
              <w:rPr>
                <w:sz w:val="17"/>
              </w:rPr>
            </w:pPr>
            <w:r w:rsidRPr="007D4DEF">
              <w:rPr>
                <w:sz w:val="17"/>
              </w:rPr>
              <w:t>Crédito Extraordinário MP - 1218/24</w:t>
            </w:r>
          </w:p>
        </w:tc>
        <w:tc>
          <w:tcPr>
            <w:tcW w:w="992" w:type="dxa"/>
            <w:tcBorders>
              <w:bottom w:val="single" w:sz="4" w:space="0" w:color="auto"/>
            </w:tcBorders>
            <w:shd w:val="clear" w:color="auto" w:fill="auto"/>
          </w:tcPr>
          <w:p w14:paraId="26FC9011" w14:textId="77777777" w:rsidR="002717E1" w:rsidRPr="007D4DEF" w:rsidRDefault="002717E1" w:rsidP="007D4DEF">
            <w:pPr>
              <w:pStyle w:val="TableParagraph"/>
              <w:spacing w:before="37"/>
              <w:ind w:right="98"/>
              <w:jc w:val="right"/>
              <w:rPr>
                <w:sz w:val="17"/>
              </w:rPr>
            </w:pPr>
            <w:r w:rsidRPr="007D4DEF">
              <w:rPr>
                <w:sz w:val="17"/>
              </w:rPr>
              <w:t>-</w:t>
            </w:r>
          </w:p>
        </w:tc>
        <w:tc>
          <w:tcPr>
            <w:tcW w:w="1276" w:type="dxa"/>
            <w:tcBorders>
              <w:bottom w:val="single" w:sz="4" w:space="0" w:color="auto"/>
            </w:tcBorders>
            <w:shd w:val="clear" w:color="auto" w:fill="auto"/>
          </w:tcPr>
          <w:p w14:paraId="422F9D10" w14:textId="77777777" w:rsidR="002717E1" w:rsidRPr="007D4DEF" w:rsidRDefault="002717E1" w:rsidP="007D4DEF">
            <w:pPr>
              <w:pStyle w:val="TableParagraph"/>
              <w:spacing w:before="37"/>
              <w:ind w:right="98"/>
              <w:jc w:val="right"/>
              <w:rPr>
                <w:sz w:val="17"/>
              </w:rPr>
            </w:pPr>
            <w:r w:rsidRPr="007D4DEF">
              <w:rPr>
                <w:sz w:val="17"/>
              </w:rPr>
              <w:t>-</w:t>
            </w:r>
          </w:p>
        </w:tc>
        <w:tc>
          <w:tcPr>
            <w:tcW w:w="1417" w:type="dxa"/>
            <w:tcBorders>
              <w:bottom w:val="single" w:sz="4" w:space="0" w:color="auto"/>
            </w:tcBorders>
            <w:shd w:val="clear" w:color="auto" w:fill="auto"/>
          </w:tcPr>
          <w:p w14:paraId="37A95431" w14:textId="77777777" w:rsidR="002717E1" w:rsidRPr="007D4DEF" w:rsidRDefault="002717E1" w:rsidP="007D4DEF">
            <w:pPr>
              <w:pStyle w:val="TableParagraph"/>
              <w:spacing w:before="37"/>
              <w:ind w:right="98"/>
              <w:jc w:val="right"/>
              <w:rPr>
                <w:sz w:val="17"/>
              </w:rPr>
            </w:pPr>
            <w:r w:rsidRPr="007D4DEF">
              <w:rPr>
                <w:sz w:val="17"/>
              </w:rPr>
              <w:t>62.500</w:t>
            </w:r>
          </w:p>
        </w:tc>
        <w:tc>
          <w:tcPr>
            <w:tcW w:w="1276" w:type="dxa"/>
            <w:gridSpan w:val="2"/>
            <w:tcBorders>
              <w:bottom w:val="single" w:sz="4" w:space="0" w:color="auto"/>
            </w:tcBorders>
            <w:shd w:val="clear" w:color="auto" w:fill="auto"/>
          </w:tcPr>
          <w:p w14:paraId="6DEEC69E" w14:textId="3BE10A13" w:rsidR="002717E1" w:rsidRPr="007D4DEF" w:rsidRDefault="00EC1896" w:rsidP="007D4DEF">
            <w:pPr>
              <w:pStyle w:val="TableParagraph"/>
              <w:spacing w:before="37"/>
              <w:ind w:right="98"/>
              <w:jc w:val="right"/>
              <w:rPr>
                <w:sz w:val="17"/>
              </w:rPr>
            </w:pPr>
            <w:r w:rsidRPr="007D4DEF">
              <w:rPr>
                <w:sz w:val="17"/>
              </w:rPr>
              <w:t>-</w:t>
            </w:r>
          </w:p>
        </w:tc>
        <w:tc>
          <w:tcPr>
            <w:tcW w:w="1276" w:type="dxa"/>
            <w:tcBorders>
              <w:bottom w:val="single" w:sz="4" w:space="0" w:color="auto"/>
            </w:tcBorders>
            <w:shd w:val="clear" w:color="auto" w:fill="auto"/>
          </w:tcPr>
          <w:p w14:paraId="760FAC6C" w14:textId="42D375E3" w:rsidR="002717E1" w:rsidRPr="007D4DEF" w:rsidRDefault="00EC1896" w:rsidP="007D4DEF">
            <w:pPr>
              <w:pStyle w:val="TableParagraph"/>
              <w:spacing w:before="37"/>
              <w:ind w:right="98"/>
              <w:jc w:val="right"/>
              <w:rPr>
                <w:sz w:val="17"/>
              </w:rPr>
            </w:pPr>
            <w:r w:rsidRPr="007D4DEF">
              <w:rPr>
                <w:sz w:val="17"/>
              </w:rPr>
              <w:t>(22.873</w:t>
            </w:r>
            <w:r w:rsidR="002717E1" w:rsidRPr="007D4DEF">
              <w:rPr>
                <w:sz w:val="17"/>
              </w:rPr>
              <w:t>)</w:t>
            </w:r>
          </w:p>
        </w:tc>
        <w:tc>
          <w:tcPr>
            <w:tcW w:w="1134" w:type="dxa"/>
            <w:tcBorders>
              <w:bottom w:val="single" w:sz="4" w:space="0" w:color="auto"/>
            </w:tcBorders>
            <w:shd w:val="clear" w:color="auto" w:fill="auto"/>
          </w:tcPr>
          <w:p w14:paraId="52569628" w14:textId="1D1200C3" w:rsidR="002717E1" w:rsidRPr="00AD563A" w:rsidRDefault="007D4DEF" w:rsidP="007D4DEF">
            <w:pPr>
              <w:pStyle w:val="TableParagraph"/>
              <w:spacing w:before="37"/>
              <w:ind w:right="98"/>
              <w:jc w:val="center"/>
              <w:rPr>
                <w:sz w:val="17"/>
              </w:rPr>
            </w:pPr>
            <w:r w:rsidRPr="00AD563A">
              <w:rPr>
                <w:sz w:val="17"/>
              </w:rPr>
              <w:t xml:space="preserve">                </w:t>
            </w:r>
            <w:r w:rsidR="00EC1896" w:rsidRPr="00AD563A">
              <w:rPr>
                <w:sz w:val="17"/>
              </w:rPr>
              <w:t xml:space="preserve"> </w:t>
            </w:r>
            <w:proofErr w:type="gramStart"/>
            <w:r w:rsidR="00EC1896" w:rsidRPr="00AD563A">
              <w:rPr>
                <w:sz w:val="17"/>
              </w:rPr>
              <w:t>1</w:t>
            </w:r>
            <w:proofErr w:type="gramEnd"/>
          </w:p>
        </w:tc>
        <w:tc>
          <w:tcPr>
            <w:tcW w:w="851" w:type="dxa"/>
            <w:tcBorders>
              <w:bottom w:val="single" w:sz="4" w:space="0" w:color="auto"/>
            </w:tcBorders>
            <w:shd w:val="clear" w:color="auto" w:fill="auto"/>
          </w:tcPr>
          <w:p w14:paraId="5ECB5E29" w14:textId="58B6060E" w:rsidR="002717E1" w:rsidRPr="007D4DEF" w:rsidRDefault="00EC1896" w:rsidP="007D4DEF">
            <w:pPr>
              <w:pStyle w:val="TableParagraph"/>
              <w:spacing w:before="37"/>
              <w:ind w:right="98"/>
              <w:jc w:val="right"/>
              <w:rPr>
                <w:sz w:val="17"/>
              </w:rPr>
            </w:pPr>
            <w:r w:rsidRPr="007D4DEF">
              <w:rPr>
                <w:sz w:val="17"/>
              </w:rPr>
              <w:t>39.627</w:t>
            </w:r>
          </w:p>
        </w:tc>
      </w:tr>
      <w:tr w:rsidR="002717E1" w:rsidRPr="009F7E90" w14:paraId="36F27514" w14:textId="77777777" w:rsidTr="007D4DEF">
        <w:trPr>
          <w:trHeight w:val="287"/>
        </w:trPr>
        <w:tc>
          <w:tcPr>
            <w:tcW w:w="832" w:type="dxa"/>
            <w:tcBorders>
              <w:top w:val="single" w:sz="4" w:space="0" w:color="auto"/>
              <w:bottom w:val="single" w:sz="4" w:space="0" w:color="auto"/>
            </w:tcBorders>
            <w:shd w:val="clear" w:color="auto" w:fill="auto"/>
          </w:tcPr>
          <w:p w14:paraId="7ABB8517" w14:textId="77777777" w:rsidR="002717E1" w:rsidRPr="007D4DEF" w:rsidRDefault="002717E1">
            <w:pPr>
              <w:pStyle w:val="TableParagraph"/>
              <w:spacing w:before="35"/>
              <w:ind w:left="69"/>
              <w:rPr>
                <w:rFonts w:ascii="Arial"/>
                <w:b/>
                <w:sz w:val="18"/>
              </w:rPr>
            </w:pPr>
            <w:r w:rsidRPr="007D4DEF">
              <w:rPr>
                <w:rFonts w:ascii="Arial"/>
                <w:b/>
                <w:sz w:val="18"/>
              </w:rPr>
              <w:t>Total</w:t>
            </w:r>
          </w:p>
        </w:tc>
        <w:tc>
          <w:tcPr>
            <w:tcW w:w="223" w:type="dxa"/>
            <w:tcBorders>
              <w:top w:val="single" w:sz="4" w:space="0" w:color="auto"/>
              <w:bottom w:val="single" w:sz="4" w:space="0" w:color="auto"/>
            </w:tcBorders>
            <w:shd w:val="clear" w:color="auto" w:fill="auto"/>
          </w:tcPr>
          <w:p w14:paraId="06EDB88C" w14:textId="77777777" w:rsidR="002717E1" w:rsidRPr="007D4DEF" w:rsidRDefault="002717E1">
            <w:pPr>
              <w:pStyle w:val="TableParagraph"/>
              <w:rPr>
                <w:rFonts w:ascii="Times New Roman"/>
                <w:sz w:val="18"/>
              </w:rPr>
            </w:pPr>
          </w:p>
        </w:tc>
        <w:tc>
          <w:tcPr>
            <w:tcW w:w="992" w:type="dxa"/>
            <w:tcBorders>
              <w:top w:val="single" w:sz="4" w:space="0" w:color="auto"/>
              <w:bottom w:val="single" w:sz="4" w:space="0" w:color="auto"/>
            </w:tcBorders>
            <w:shd w:val="clear" w:color="auto" w:fill="auto"/>
          </w:tcPr>
          <w:p w14:paraId="68CD89A1" w14:textId="77777777" w:rsidR="002717E1" w:rsidRPr="007D4DEF" w:rsidRDefault="002717E1">
            <w:pPr>
              <w:pStyle w:val="TableParagraph"/>
              <w:rPr>
                <w:rFonts w:ascii="Times New Roman"/>
                <w:sz w:val="18"/>
              </w:rPr>
            </w:pPr>
          </w:p>
        </w:tc>
        <w:tc>
          <w:tcPr>
            <w:tcW w:w="992" w:type="dxa"/>
            <w:tcBorders>
              <w:top w:val="single" w:sz="4" w:space="0" w:color="auto"/>
              <w:bottom w:val="single" w:sz="4" w:space="0" w:color="auto"/>
            </w:tcBorders>
            <w:shd w:val="clear" w:color="auto" w:fill="auto"/>
          </w:tcPr>
          <w:p w14:paraId="3025DD3A" w14:textId="77777777" w:rsidR="002717E1" w:rsidRPr="007D4DEF" w:rsidRDefault="002717E1">
            <w:pPr>
              <w:pStyle w:val="TableParagraph"/>
              <w:spacing w:before="42"/>
              <w:ind w:right="98"/>
              <w:jc w:val="right"/>
              <w:rPr>
                <w:rFonts w:ascii="Arial"/>
                <w:b/>
                <w:sz w:val="17"/>
              </w:rPr>
            </w:pPr>
            <w:r w:rsidRPr="007D4DEF">
              <w:rPr>
                <w:rFonts w:ascii="Arial"/>
                <w:b/>
                <w:sz w:val="17"/>
              </w:rPr>
              <w:t>44.018</w:t>
            </w:r>
          </w:p>
        </w:tc>
        <w:tc>
          <w:tcPr>
            <w:tcW w:w="1276" w:type="dxa"/>
            <w:tcBorders>
              <w:top w:val="single" w:sz="4" w:space="0" w:color="auto"/>
              <w:bottom w:val="single" w:sz="4" w:space="0" w:color="auto"/>
            </w:tcBorders>
            <w:shd w:val="clear" w:color="auto" w:fill="auto"/>
          </w:tcPr>
          <w:p w14:paraId="37A4B796" w14:textId="5D9ED1B1" w:rsidR="002717E1" w:rsidRPr="007D4DEF" w:rsidRDefault="002717E1" w:rsidP="006D5744">
            <w:pPr>
              <w:pStyle w:val="TableParagraph"/>
              <w:spacing w:before="42"/>
              <w:ind w:right="71"/>
              <w:jc w:val="right"/>
              <w:rPr>
                <w:rFonts w:ascii="Arial"/>
                <w:b/>
                <w:sz w:val="17"/>
              </w:rPr>
            </w:pPr>
            <w:r w:rsidRPr="007D4DEF">
              <w:rPr>
                <w:rFonts w:ascii="Arial"/>
                <w:b/>
                <w:sz w:val="17"/>
              </w:rPr>
              <w:t>279.031</w:t>
            </w:r>
          </w:p>
        </w:tc>
        <w:tc>
          <w:tcPr>
            <w:tcW w:w="1417" w:type="dxa"/>
            <w:tcBorders>
              <w:top w:val="single" w:sz="4" w:space="0" w:color="auto"/>
              <w:bottom w:val="single" w:sz="4" w:space="0" w:color="auto"/>
            </w:tcBorders>
            <w:shd w:val="clear" w:color="auto" w:fill="auto"/>
          </w:tcPr>
          <w:p w14:paraId="4523D434" w14:textId="77777777" w:rsidR="002717E1" w:rsidRPr="007D4DEF" w:rsidRDefault="002717E1">
            <w:pPr>
              <w:pStyle w:val="TableParagraph"/>
              <w:spacing w:before="42"/>
              <w:ind w:right="135"/>
              <w:jc w:val="right"/>
              <w:rPr>
                <w:rFonts w:ascii="Arial"/>
                <w:b/>
                <w:sz w:val="17"/>
              </w:rPr>
            </w:pPr>
            <w:r w:rsidRPr="007D4DEF">
              <w:rPr>
                <w:rFonts w:ascii="Arial"/>
                <w:b/>
                <w:sz w:val="17"/>
              </w:rPr>
              <w:t>62.500</w:t>
            </w:r>
          </w:p>
        </w:tc>
        <w:tc>
          <w:tcPr>
            <w:tcW w:w="1276" w:type="dxa"/>
            <w:gridSpan w:val="2"/>
            <w:tcBorders>
              <w:top w:val="single" w:sz="4" w:space="0" w:color="auto"/>
              <w:bottom w:val="single" w:sz="4" w:space="0" w:color="auto"/>
            </w:tcBorders>
            <w:shd w:val="clear" w:color="auto" w:fill="auto"/>
          </w:tcPr>
          <w:p w14:paraId="37D86237" w14:textId="6F36CBDF" w:rsidR="002717E1" w:rsidRPr="007D4DEF" w:rsidRDefault="00EC1896" w:rsidP="006D5744">
            <w:pPr>
              <w:pStyle w:val="TableParagraph"/>
              <w:spacing w:before="42"/>
              <w:ind w:right="72"/>
              <w:jc w:val="right"/>
              <w:rPr>
                <w:rFonts w:ascii="Arial"/>
                <w:b/>
                <w:sz w:val="17"/>
              </w:rPr>
            </w:pPr>
            <w:r w:rsidRPr="007D4DEF">
              <w:rPr>
                <w:rFonts w:ascii="Arial"/>
                <w:b/>
                <w:sz w:val="17"/>
              </w:rPr>
              <w:t>(168)</w:t>
            </w:r>
          </w:p>
        </w:tc>
        <w:tc>
          <w:tcPr>
            <w:tcW w:w="1276" w:type="dxa"/>
            <w:tcBorders>
              <w:top w:val="single" w:sz="4" w:space="0" w:color="auto"/>
              <w:bottom w:val="single" w:sz="4" w:space="0" w:color="auto"/>
            </w:tcBorders>
            <w:shd w:val="clear" w:color="auto" w:fill="auto"/>
          </w:tcPr>
          <w:p w14:paraId="0A909926" w14:textId="501BC9FC" w:rsidR="002717E1" w:rsidRPr="007D4DEF" w:rsidRDefault="002717E1" w:rsidP="007D4DEF">
            <w:pPr>
              <w:pStyle w:val="TableParagraph"/>
              <w:spacing w:before="42"/>
              <w:ind w:right="72"/>
              <w:jc w:val="right"/>
              <w:rPr>
                <w:rFonts w:ascii="Arial"/>
                <w:b/>
                <w:sz w:val="17"/>
              </w:rPr>
            </w:pPr>
            <w:r w:rsidRPr="007D4DEF">
              <w:rPr>
                <w:rFonts w:ascii="Arial"/>
                <w:b/>
                <w:sz w:val="17"/>
              </w:rPr>
              <w:t>(</w:t>
            </w:r>
            <w:r w:rsidR="007D4DEF" w:rsidRPr="007D4DEF">
              <w:rPr>
                <w:rFonts w:ascii="Arial"/>
                <w:b/>
                <w:sz w:val="17"/>
              </w:rPr>
              <w:t>267.539</w:t>
            </w:r>
            <w:r w:rsidRPr="007D4DEF">
              <w:rPr>
                <w:rFonts w:ascii="Arial"/>
                <w:b/>
                <w:sz w:val="17"/>
              </w:rPr>
              <w:t>)</w:t>
            </w:r>
          </w:p>
        </w:tc>
        <w:tc>
          <w:tcPr>
            <w:tcW w:w="1134" w:type="dxa"/>
            <w:tcBorders>
              <w:top w:val="single" w:sz="4" w:space="0" w:color="auto"/>
              <w:bottom w:val="single" w:sz="4" w:space="0" w:color="auto"/>
            </w:tcBorders>
            <w:shd w:val="clear" w:color="auto" w:fill="auto"/>
          </w:tcPr>
          <w:p w14:paraId="684FFA81" w14:textId="700A5266" w:rsidR="002717E1" w:rsidRPr="00AD563A" w:rsidRDefault="007D4DEF">
            <w:pPr>
              <w:pStyle w:val="TableParagraph"/>
              <w:spacing w:before="42"/>
              <w:ind w:right="192"/>
              <w:jc w:val="right"/>
              <w:rPr>
                <w:rFonts w:ascii="Arial"/>
                <w:b/>
                <w:sz w:val="17"/>
              </w:rPr>
            </w:pPr>
            <w:r w:rsidRPr="00AD563A">
              <w:rPr>
                <w:rFonts w:ascii="Arial"/>
                <w:b/>
                <w:sz w:val="17"/>
              </w:rPr>
              <w:t>2.116</w:t>
            </w:r>
          </w:p>
        </w:tc>
        <w:tc>
          <w:tcPr>
            <w:tcW w:w="851" w:type="dxa"/>
            <w:tcBorders>
              <w:top w:val="single" w:sz="4" w:space="0" w:color="auto"/>
              <w:bottom w:val="single" w:sz="4" w:space="0" w:color="auto"/>
            </w:tcBorders>
            <w:shd w:val="clear" w:color="auto" w:fill="auto"/>
          </w:tcPr>
          <w:p w14:paraId="5F4A0D70" w14:textId="57A3A326" w:rsidR="002717E1" w:rsidRPr="007D4DEF" w:rsidRDefault="00846709">
            <w:pPr>
              <w:pStyle w:val="TableParagraph"/>
              <w:spacing w:before="42"/>
              <w:ind w:right="72"/>
              <w:jc w:val="right"/>
              <w:rPr>
                <w:rFonts w:ascii="Arial"/>
                <w:b/>
                <w:sz w:val="17"/>
              </w:rPr>
            </w:pPr>
            <w:r>
              <w:rPr>
                <w:rFonts w:ascii="Arial"/>
                <w:b/>
                <w:sz w:val="17"/>
              </w:rPr>
              <w:t>119.957</w:t>
            </w:r>
          </w:p>
        </w:tc>
      </w:tr>
      <w:tr w:rsidR="002717E1" w:rsidRPr="009F7E90" w14:paraId="0379894E" w14:textId="77777777" w:rsidTr="007D4DEF">
        <w:trPr>
          <w:trHeight w:val="453"/>
        </w:trPr>
        <w:tc>
          <w:tcPr>
            <w:tcW w:w="832" w:type="dxa"/>
            <w:tcBorders>
              <w:top w:val="single" w:sz="4" w:space="0" w:color="auto"/>
              <w:bottom w:val="single" w:sz="4" w:space="0" w:color="auto"/>
            </w:tcBorders>
          </w:tcPr>
          <w:p w14:paraId="0E824F9E" w14:textId="77777777" w:rsidR="002717E1" w:rsidRPr="009F7E90" w:rsidRDefault="002717E1">
            <w:pPr>
              <w:pStyle w:val="TableParagraph"/>
              <w:rPr>
                <w:rFonts w:ascii="Times New Roman"/>
                <w:sz w:val="18"/>
                <w:highlight w:val="yellow"/>
              </w:rPr>
            </w:pPr>
          </w:p>
        </w:tc>
        <w:tc>
          <w:tcPr>
            <w:tcW w:w="223" w:type="dxa"/>
            <w:tcBorders>
              <w:top w:val="single" w:sz="4" w:space="0" w:color="auto"/>
              <w:bottom w:val="single" w:sz="4" w:space="0" w:color="auto"/>
            </w:tcBorders>
          </w:tcPr>
          <w:p w14:paraId="38352196" w14:textId="77777777" w:rsidR="002717E1" w:rsidRPr="009F7E90" w:rsidRDefault="002717E1">
            <w:pPr>
              <w:pStyle w:val="TableParagraph"/>
              <w:rPr>
                <w:rFonts w:ascii="Times New Roman"/>
                <w:sz w:val="18"/>
                <w:highlight w:val="yellow"/>
              </w:rPr>
            </w:pPr>
          </w:p>
        </w:tc>
        <w:tc>
          <w:tcPr>
            <w:tcW w:w="992" w:type="dxa"/>
            <w:tcBorders>
              <w:top w:val="single" w:sz="4" w:space="0" w:color="auto"/>
              <w:bottom w:val="single" w:sz="4" w:space="0" w:color="auto"/>
            </w:tcBorders>
          </w:tcPr>
          <w:p w14:paraId="69565261" w14:textId="77777777" w:rsidR="002717E1" w:rsidRPr="009F7E90" w:rsidRDefault="002717E1">
            <w:pPr>
              <w:pStyle w:val="TableParagraph"/>
              <w:rPr>
                <w:rFonts w:ascii="Times New Roman"/>
                <w:sz w:val="18"/>
                <w:highlight w:val="yellow"/>
              </w:rPr>
            </w:pPr>
          </w:p>
        </w:tc>
        <w:tc>
          <w:tcPr>
            <w:tcW w:w="992" w:type="dxa"/>
            <w:tcBorders>
              <w:top w:val="single" w:sz="4" w:space="0" w:color="auto"/>
              <w:bottom w:val="single" w:sz="4" w:space="0" w:color="auto"/>
            </w:tcBorders>
          </w:tcPr>
          <w:p w14:paraId="2FA339BE" w14:textId="77777777" w:rsidR="002717E1" w:rsidRPr="009F7E90" w:rsidRDefault="002717E1">
            <w:pPr>
              <w:pStyle w:val="TableParagraph"/>
              <w:rPr>
                <w:rFonts w:ascii="Times New Roman"/>
                <w:sz w:val="18"/>
                <w:highlight w:val="yellow"/>
              </w:rPr>
            </w:pPr>
          </w:p>
        </w:tc>
        <w:tc>
          <w:tcPr>
            <w:tcW w:w="1276" w:type="dxa"/>
            <w:tcBorders>
              <w:top w:val="single" w:sz="4" w:space="0" w:color="auto"/>
              <w:bottom w:val="single" w:sz="4" w:space="0" w:color="auto"/>
            </w:tcBorders>
          </w:tcPr>
          <w:p w14:paraId="23EAF415" w14:textId="77777777" w:rsidR="002717E1" w:rsidRPr="009F7E90" w:rsidRDefault="002717E1">
            <w:pPr>
              <w:pStyle w:val="TableParagraph"/>
              <w:rPr>
                <w:rFonts w:ascii="Times New Roman"/>
                <w:sz w:val="18"/>
                <w:highlight w:val="yellow"/>
              </w:rPr>
            </w:pPr>
          </w:p>
        </w:tc>
        <w:tc>
          <w:tcPr>
            <w:tcW w:w="1417" w:type="dxa"/>
            <w:tcBorders>
              <w:top w:val="single" w:sz="4" w:space="0" w:color="auto"/>
              <w:bottom w:val="single" w:sz="4" w:space="0" w:color="auto"/>
            </w:tcBorders>
          </w:tcPr>
          <w:p w14:paraId="07A29D1A" w14:textId="77777777" w:rsidR="002717E1" w:rsidRPr="009F7E90" w:rsidRDefault="002717E1">
            <w:pPr>
              <w:pStyle w:val="TableParagraph"/>
              <w:rPr>
                <w:rFonts w:ascii="Times New Roman"/>
                <w:sz w:val="18"/>
                <w:highlight w:val="yellow"/>
              </w:rPr>
            </w:pPr>
          </w:p>
        </w:tc>
        <w:tc>
          <w:tcPr>
            <w:tcW w:w="1276" w:type="dxa"/>
            <w:gridSpan w:val="2"/>
            <w:tcBorders>
              <w:top w:val="single" w:sz="4" w:space="0" w:color="auto"/>
              <w:bottom w:val="single" w:sz="4" w:space="0" w:color="auto"/>
            </w:tcBorders>
          </w:tcPr>
          <w:p w14:paraId="4A6797FF" w14:textId="77777777" w:rsidR="002717E1" w:rsidRPr="009F7E90" w:rsidRDefault="002717E1">
            <w:pPr>
              <w:pStyle w:val="TableParagraph"/>
              <w:rPr>
                <w:rFonts w:ascii="Times New Roman"/>
                <w:sz w:val="18"/>
                <w:highlight w:val="yellow"/>
              </w:rPr>
            </w:pPr>
          </w:p>
        </w:tc>
        <w:tc>
          <w:tcPr>
            <w:tcW w:w="1276" w:type="dxa"/>
            <w:tcBorders>
              <w:top w:val="single" w:sz="4" w:space="0" w:color="auto"/>
              <w:bottom w:val="single" w:sz="4" w:space="0" w:color="auto"/>
            </w:tcBorders>
          </w:tcPr>
          <w:p w14:paraId="0471AF43" w14:textId="033CB139" w:rsidR="002717E1" w:rsidRPr="009F7E90" w:rsidRDefault="002717E1">
            <w:pPr>
              <w:pStyle w:val="TableParagraph"/>
              <w:rPr>
                <w:rFonts w:ascii="Times New Roman"/>
                <w:sz w:val="18"/>
                <w:highlight w:val="yellow"/>
              </w:rPr>
            </w:pPr>
          </w:p>
        </w:tc>
        <w:tc>
          <w:tcPr>
            <w:tcW w:w="1134" w:type="dxa"/>
            <w:tcBorders>
              <w:top w:val="single" w:sz="4" w:space="0" w:color="auto"/>
              <w:bottom w:val="single" w:sz="4" w:space="0" w:color="auto"/>
            </w:tcBorders>
          </w:tcPr>
          <w:p w14:paraId="185D5564" w14:textId="77777777" w:rsidR="002717E1" w:rsidRPr="009F7E90" w:rsidRDefault="002717E1">
            <w:pPr>
              <w:pStyle w:val="TableParagraph"/>
              <w:rPr>
                <w:rFonts w:ascii="Times New Roman"/>
                <w:sz w:val="18"/>
                <w:highlight w:val="yellow"/>
              </w:rPr>
            </w:pPr>
          </w:p>
        </w:tc>
        <w:tc>
          <w:tcPr>
            <w:tcW w:w="851" w:type="dxa"/>
            <w:tcBorders>
              <w:top w:val="single" w:sz="4" w:space="0" w:color="auto"/>
              <w:bottom w:val="single" w:sz="4" w:space="0" w:color="auto"/>
            </w:tcBorders>
          </w:tcPr>
          <w:p w14:paraId="4FA18BB5" w14:textId="77777777" w:rsidR="002717E1" w:rsidRPr="009F7E90" w:rsidRDefault="002717E1">
            <w:pPr>
              <w:pStyle w:val="TableParagraph"/>
              <w:rPr>
                <w:rFonts w:ascii="Times New Roman"/>
                <w:sz w:val="18"/>
                <w:highlight w:val="yellow"/>
              </w:rPr>
            </w:pPr>
          </w:p>
        </w:tc>
      </w:tr>
      <w:tr w:rsidR="002717E1" w:rsidRPr="009F7E90" w14:paraId="350794E9" w14:textId="77777777" w:rsidTr="007D4DEF">
        <w:trPr>
          <w:trHeight w:val="357"/>
        </w:trPr>
        <w:tc>
          <w:tcPr>
            <w:tcW w:w="832" w:type="dxa"/>
            <w:tcBorders>
              <w:top w:val="single" w:sz="4" w:space="0" w:color="auto"/>
              <w:bottom w:val="single" w:sz="4" w:space="0" w:color="auto"/>
            </w:tcBorders>
          </w:tcPr>
          <w:p w14:paraId="6895340C" w14:textId="77777777" w:rsidR="002717E1" w:rsidRPr="009F7E90" w:rsidRDefault="002717E1">
            <w:pPr>
              <w:pStyle w:val="TableParagraph"/>
              <w:rPr>
                <w:rFonts w:ascii="Times New Roman"/>
                <w:sz w:val="18"/>
                <w:highlight w:val="yellow"/>
              </w:rPr>
            </w:pPr>
          </w:p>
        </w:tc>
        <w:tc>
          <w:tcPr>
            <w:tcW w:w="223" w:type="dxa"/>
            <w:tcBorders>
              <w:top w:val="single" w:sz="4" w:space="0" w:color="auto"/>
              <w:bottom w:val="single" w:sz="4" w:space="0" w:color="auto"/>
            </w:tcBorders>
          </w:tcPr>
          <w:p w14:paraId="3EFAB1D6" w14:textId="77777777" w:rsidR="002717E1" w:rsidRPr="009F7E90" w:rsidRDefault="002717E1">
            <w:pPr>
              <w:pStyle w:val="TableParagraph"/>
              <w:rPr>
                <w:rFonts w:ascii="Times New Roman"/>
                <w:sz w:val="18"/>
                <w:highlight w:val="yellow"/>
              </w:rPr>
            </w:pPr>
          </w:p>
        </w:tc>
        <w:tc>
          <w:tcPr>
            <w:tcW w:w="992" w:type="dxa"/>
            <w:tcBorders>
              <w:top w:val="single" w:sz="4" w:space="0" w:color="auto"/>
              <w:bottom w:val="single" w:sz="4" w:space="0" w:color="auto"/>
            </w:tcBorders>
          </w:tcPr>
          <w:p w14:paraId="328533C9" w14:textId="77777777" w:rsidR="002717E1" w:rsidRPr="007D4DEF" w:rsidRDefault="002717E1">
            <w:pPr>
              <w:pStyle w:val="TableParagraph"/>
              <w:spacing w:before="71"/>
              <w:ind w:left="44"/>
              <w:rPr>
                <w:rFonts w:ascii="Arial"/>
                <w:b/>
                <w:sz w:val="18"/>
              </w:rPr>
            </w:pPr>
            <w:r w:rsidRPr="007D4DEF">
              <w:rPr>
                <w:rFonts w:ascii="Arial"/>
                <w:b/>
                <w:sz w:val="18"/>
              </w:rPr>
              <w:t>Contas</w:t>
            </w:r>
          </w:p>
        </w:tc>
        <w:tc>
          <w:tcPr>
            <w:tcW w:w="992" w:type="dxa"/>
            <w:tcBorders>
              <w:top w:val="single" w:sz="4" w:space="0" w:color="auto"/>
              <w:bottom w:val="single" w:sz="4" w:space="0" w:color="auto"/>
            </w:tcBorders>
          </w:tcPr>
          <w:p w14:paraId="3B208614" w14:textId="77777777" w:rsidR="002717E1" w:rsidRPr="007D4DEF" w:rsidRDefault="002717E1">
            <w:pPr>
              <w:pStyle w:val="TableParagraph"/>
              <w:rPr>
                <w:rFonts w:ascii="Times New Roman"/>
                <w:sz w:val="18"/>
              </w:rPr>
            </w:pPr>
          </w:p>
        </w:tc>
        <w:tc>
          <w:tcPr>
            <w:tcW w:w="1276" w:type="dxa"/>
            <w:tcBorders>
              <w:top w:val="single" w:sz="4" w:space="0" w:color="auto"/>
              <w:bottom w:val="single" w:sz="4" w:space="0" w:color="auto"/>
            </w:tcBorders>
          </w:tcPr>
          <w:p w14:paraId="69C481DC" w14:textId="77777777" w:rsidR="002717E1" w:rsidRPr="007D4DEF" w:rsidRDefault="002717E1">
            <w:pPr>
              <w:pStyle w:val="TableParagraph"/>
              <w:rPr>
                <w:rFonts w:ascii="Times New Roman"/>
                <w:sz w:val="18"/>
              </w:rPr>
            </w:pPr>
          </w:p>
        </w:tc>
        <w:tc>
          <w:tcPr>
            <w:tcW w:w="1951" w:type="dxa"/>
            <w:gridSpan w:val="2"/>
            <w:tcBorders>
              <w:top w:val="single" w:sz="4" w:space="0" w:color="auto"/>
              <w:bottom w:val="single" w:sz="4" w:space="0" w:color="auto"/>
            </w:tcBorders>
          </w:tcPr>
          <w:p w14:paraId="1EFC5A16" w14:textId="77777777" w:rsidR="002717E1" w:rsidRPr="007D4DEF" w:rsidRDefault="002717E1">
            <w:pPr>
              <w:pStyle w:val="TableParagraph"/>
              <w:spacing w:before="71"/>
              <w:ind w:left="363"/>
              <w:rPr>
                <w:rFonts w:ascii="Arial" w:hAnsi="Arial"/>
                <w:b/>
                <w:sz w:val="18"/>
              </w:rPr>
            </w:pPr>
          </w:p>
        </w:tc>
        <w:tc>
          <w:tcPr>
            <w:tcW w:w="2018" w:type="dxa"/>
            <w:gridSpan w:val="2"/>
            <w:tcBorders>
              <w:top w:val="single" w:sz="4" w:space="0" w:color="auto"/>
              <w:bottom w:val="single" w:sz="4" w:space="0" w:color="auto"/>
            </w:tcBorders>
          </w:tcPr>
          <w:p w14:paraId="32B6B189" w14:textId="033EE5A3" w:rsidR="002717E1" w:rsidRPr="007D4DEF" w:rsidRDefault="002717E1">
            <w:pPr>
              <w:pStyle w:val="TableParagraph"/>
              <w:spacing w:before="71"/>
              <w:ind w:left="363"/>
              <w:rPr>
                <w:rFonts w:ascii="Arial" w:hAnsi="Arial"/>
                <w:b/>
                <w:sz w:val="18"/>
              </w:rPr>
            </w:pPr>
            <w:r w:rsidRPr="007D4DEF">
              <w:rPr>
                <w:rFonts w:ascii="Arial" w:hAnsi="Arial"/>
                <w:b/>
                <w:sz w:val="18"/>
              </w:rPr>
              <w:t>Período</w:t>
            </w:r>
            <w:r w:rsidRPr="007D4DEF">
              <w:rPr>
                <w:rFonts w:ascii="Arial" w:hAnsi="Arial"/>
                <w:b/>
                <w:spacing w:val="-1"/>
                <w:sz w:val="18"/>
              </w:rPr>
              <w:t xml:space="preserve"> </w:t>
            </w:r>
            <w:r w:rsidRPr="007D4DEF">
              <w:rPr>
                <w:rFonts w:ascii="Arial" w:hAnsi="Arial"/>
                <w:b/>
                <w:sz w:val="18"/>
              </w:rPr>
              <w:t>Anterior</w:t>
            </w:r>
          </w:p>
        </w:tc>
        <w:tc>
          <w:tcPr>
            <w:tcW w:w="1134" w:type="dxa"/>
            <w:tcBorders>
              <w:top w:val="single" w:sz="4" w:space="0" w:color="auto"/>
              <w:bottom w:val="single" w:sz="4" w:space="0" w:color="auto"/>
            </w:tcBorders>
          </w:tcPr>
          <w:p w14:paraId="25C59BBB" w14:textId="77777777" w:rsidR="002717E1" w:rsidRPr="007D4DEF" w:rsidRDefault="002717E1">
            <w:pPr>
              <w:pStyle w:val="TableParagraph"/>
              <w:rPr>
                <w:rFonts w:ascii="Times New Roman"/>
                <w:sz w:val="18"/>
              </w:rPr>
            </w:pPr>
          </w:p>
        </w:tc>
        <w:tc>
          <w:tcPr>
            <w:tcW w:w="851" w:type="dxa"/>
            <w:tcBorders>
              <w:top w:val="single" w:sz="4" w:space="0" w:color="auto"/>
              <w:bottom w:val="single" w:sz="4" w:space="0" w:color="auto"/>
            </w:tcBorders>
          </w:tcPr>
          <w:p w14:paraId="28F408F0" w14:textId="77777777" w:rsidR="002717E1" w:rsidRPr="007D4DEF" w:rsidRDefault="002717E1">
            <w:pPr>
              <w:pStyle w:val="TableParagraph"/>
              <w:rPr>
                <w:rFonts w:ascii="Times New Roman"/>
                <w:sz w:val="18"/>
              </w:rPr>
            </w:pPr>
          </w:p>
        </w:tc>
      </w:tr>
      <w:tr w:rsidR="002717E1" w:rsidRPr="009F7E90" w14:paraId="4AFFAB69" w14:textId="77777777" w:rsidTr="007D4DEF">
        <w:trPr>
          <w:trHeight w:val="277"/>
        </w:trPr>
        <w:tc>
          <w:tcPr>
            <w:tcW w:w="832" w:type="dxa"/>
            <w:tcBorders>
              <w:top w:val="single" w:sz="4" w:space="0" w:color="auto"/>
            </w:tcBorders>
          </w:tcPr>
          <w:p w14:paraId="7EE8918C" w14:textId="77777777" w:rsidR="002717E1" w:rsidRPr="009F7E90" w:rsidRDefault="002717E1">
            <w:pPr>
              <w:pStyle w:val="TableParagraph"/>
              <w:rPr>
                <w:rFonts w:ascii="Times New Roman"/>
                <w:sz w:val="18"/>
                <w:highlight w:val="yellow"/>
              </w:rPr>
            </w:pPr>
          </w:p>
        </w:tc>
        <w:tc>
          <w:tcPr>
            <w:tcW w:w="223" w:type="dxa"/>
            <w:tcBorders>
              <w:top w:val="single" w:sz="4" w:space="0" w:color="auto"/>
            </w:tcBorders>
          </w:tcPr>
          <w:p w14:paraId="3B249F12" w14:textId="77777777" w:rsidR="002717E1" w:rsidRPr="009F7E90" w:rsidRDefault="002717E1">
            <w:pPr>
              <w:pStyle w:val="TableParagraph"/>
              <w:rPr>
                <w:rFonts w:ascii="Times New Roman"/>
                <w:sz w:val="18"/>
                <w:highlight w:val="yellow"/>
              </w:rPr>
            </w:pPr>
          </w:p>
        </w:tc>
        <w:tc>
          <w:tcPr>
            <w:tcW w:w="992" w:type="dxa"/>
            <w:tcBorders>
              <w:top w:val="single" w:sz="4" w:space="0" w:color="auto"/>
            </w:tcBorders>
          </w:tcPr>
          <w:p w14:paraId="06F74F15" w14:textId="77777777" w:rsidR="002717E1" w:rsidRPr="007D4DEF" w:rsidRDefault="002717E1">
            <w:pPr>
              <w:pStyle w:val="TableParagraph"/>
              <w:rPr>
                <w:rFonts w:ascii="Times New Roman"/>
                <w:sz w:val="18"/>
              </w:rPr>
            </w:pPr>
          </w:p>
        </w:tc>
        <w:tc>
          <w:tcPr>
            <w:tcW w:w="992" w:type="dxa"/>
            <w:tcBorders>
              <w:top w:val="single" w:sz="4" w:space="0" w:color="auto"/>
            </w:tcBorders>
          </w:tcPr>
          <w:p w14:paraId="58A18E6D" w14:textId="77777777" w:rsidR="002717E1" w:rsidRPr="007D4DEF" w:rsidRDefault="002717E1">
            <w:pPr>
              <w:pStyle w:val="TableParagraph"/>
              <w:rPr>
                <w:rFonts w:ascii="Times New Roman"/>
                <w:sz w:val="18"/>
              </w:rPr>
            </w:pPr>
          </w:p>
        </w:tc>
        <w:tc>
          <w:tcPr>
            <w:tcW w:w="1276" w:type="dxa"/>
            <w:tcBorders>
              <w:top w:val="single" w:sz="4" w:space="0" w:color="auto"/>
            </w:tcBorders>
          </w:tcPr>
          <w:p w14:paraId="48E1D579" w14:textId="77777777" w:rsidR="002717E1" w:rsidRPr="007D4DEF" w:rsidRDefault="002717E1">
            <w:pPr>
              <w:pStyle w:val="TableParagraph"/>
              <w:rPr>
                <w:rFonts w:ascii="Times New Roman"/>
                <w:sz w:val="18"/>
              </w:rPr>
            </w:pPr>
          </w:p>
        </w:tc>
        <w:tc>
          <w:tcPr>
            <w:tcW w:w="1417" w:type="dxa"/>
            <w:tcBorders>
              <w:top w:val="single" w:sz="4" w:space="0" w:color="auto"/>
            </w:tcBorders>
          </w:tcPr>
          <w:p w14:paraId="1AC74FB0" w14:textId="18F7BB42" w:rsidR="002717E1" w:rsidRPr="007D4DEF" w:rsidRDefault="002717E1">
            <w:pPr>
              <w:pStyle w:val="TableParagraph"/>
              <w:spacing w:before="37"/>
              <w:ind w:right="10"/>
              <w:jc w:val="right"/>
              <w:rPr>
                <w:sz w:val="17"/>
              </w:rPr>
            </w:pPr>
          </w:p>
        </w:tc>
        <w:tc>
          <w:tcPr>
            <w:tcW w:w="1276" w:type="dxa"/>
            <w:gridSpan w:val="2"/>
            <w:tcBorders>
              <w:top w:val="single" w:sz="4" w:space="0" w:color="auto"/>
            </w:tcBorders>
          </w:tcPr>
          <w:p w14:paraId="191DC89B" w14:textId="72D78793" w:rsidR="002717E1" w:rsidRPr="007D4DEF" w:rsidRDefault="007D4DEF">
            <w:pPr>
              <w:pStyle w:val="TableParagraph"/>
              <w:rPr>
                <w:rFonts w:ascii="Times New Roman"/>
                <w:sz w:val="18"/>
              </w:rPr>
            </w:pPr>
            <w:r w:rsidRPr="007D4DEF">
              <w:rPr>
                <w:sz w:val="17"/>
              </w:rPr>
              <w:t xml:space="preserve">      </w:t>
            </w:r>
            <w:r w:rsidR="002717E1" w:rsidRPr="007D4DEF">
              <w:rPr>
                <w:sz w:val="17"/>
              </w:rPr>
              <w:t>31/12/2023</w:t>
            </w:r>
          </w:p>
        </w:tc>
        <w:tc>
          <w:tcPr>
            <w:tcW w:w="1276" w:type="dxa"/>
            <w:tcBorders>
              <w:top w:val="single" w:sz="4" w:space="0" w:color="auto"/>
            </w:tcBorders>
          </w:tcPr>
          <w:p w14:paraId="6B48C669" w14:textId="5218B67D" w:rsidR="002717E1" w:rsidRPr="007D4DEF" w:rsidRDefault="002717E1">
            <w:pPr>
              <w:pStyle w:val="TableParagraph"/>
              <w:rPr>
                <w:rFonts w:ascii="Times New Roman"/>
                <w:sz w:val="18"/>
              </w:rPr>
            </w:pPr>
          </w:p>
        </w:tc>
        <w:tc>
          <w:tcPr>
            <w:tcW w:w="1134" w:type="dxa"/>
            <w:tcBorders>
              <w:top w:val="single" w:sz="4" w:space="0" w:color="auto"/>
            </w:tcBorders>
          </w:tcPr>
          <w:p w14:paraId="61F0A22E" w14:textId="77777777" w:rsidR="002717E1" w:rsidRPr="007D4DEF" w:rsidRDefault="002717E1">
            <w:pPr>
              <w:pStyle w:val="TableParagraph"/>
              <w:rPr>
                <w:rFonts w:ascii="Times New Roman"/>
                <w:sz w:val="18"/>
              </w:rPr>
            </w:pPr>
          </w:p>
        </w:tc>
        <w:tc>
          <w:tcPr>
            <w:tcW w:w="851" w:type="dxa"/>
            <w:tcBorders>
              <w:top w:val="single" w:sz="4" w:space="0" w:color="auto"/>
            </w:tcBorders>
          </w:tcPr>
          <w:p w14:paraId="678A9840" w14:textId="77777777" w:rsidR="002717E1" w:rsidRPr="007D4DEF" w:rsidRDefault="002717E1">
            <w:pPr>
              <w:pStyle w:val="TableParagraph"/>
              <w:rPr>
                <w:rFonts w:ascii="Times New Roman"/>
                <w:sz w:val="18"/>
              </w:rPr>
            </w:pPr>
          </w:p>
        </w:tc>
      </w:tr>
      <w:tr w:rsidR="007D4DEF" w:rsidRPr="009F7E90" w14:paraId="5DF5019D" w14:textId="77777777" w:rsidTr="007D4DEF">
        <w:trPr>
          <w:trHeight w:val="585"/>
        </w:trPr>
        <w:tc>
          <w:tcPr>
            <w:tcW w:w="2047" w:type="dxa"/>
            <w:gridSpan w:val="3"/>
          </w:tcPr>
          <w:p w14:paraId="4D5FC505" w14:textId="77777777" w:rsidR="007D4DEF" w:rsidRPr="007D4DEF" w:rsidRDefault="007D4DEF">
            <w:pPr>
              <w:pStyle w:val="TableParagraph"/>
              <w:spacing w:before="6"/>
              <w:rPr>
                <w:sz w:val="16"/>
              </w:rPr>
            </w:pPr>
          </w:p>
          <w:p w14:paraId="6E161D8A" w14:textId="77777777" w:rsidR="007D4DEF" w:rsidRPr="007D4DEF" w:rsidRDefault="007D4DEF">
            <w:pPr>
              <w:pStyle w:val="TableParagraph"/>
              <w:ind w:left="69"/>
              <w:rPr>
                <w:rFonts w:ascii="Arial"/>
                <w:b/>
                <w:sz w:val="17"/>
              </w:rPr>
            </w:pPr>
            <w:r w:rsidRPr="007D4DEF">
              <w:rPr>
                <w:rFonts w:ascii="Arial"/>
                <w:b/>
                <w:sz w:val="17"/>
              </w:rPr>
              <w:t>ATIVO</w:t>
            </w:r>
            <w:r w:rsidRPr="007D4DEF">
              <w:rPr>
                <w:rFonts w:ascii="Arial"/>
                <w:b/>
                <w:spacing w:val="-4"/>
                <w:sz w:val="17"/>
              </w:rPr>
              <w:t xml:space="preserve"> </w:t>
            </w:r>
            <w:r w:rsidRPr="007D4DEF">
              <w:rPr>
                <w:rFonts w:ascii="Arial"/>
                <w:b/>
                <w:sz w:val="17"/>
              </w:rPr>
              <w:t>CIRCULANTE</w:t>
            </w:r>
          </w:p>
        </w:tc>
        <w:tc>
          <w:tcPr>
            <w:tcW w:w="992" w:type="dxa"/>
            <w:vAlign w:val="center"/>
          </w:tcPr>
          <w:p w14:paraId="61783755" w14:textId="7CF730C0" w:rsidR="007D4DEF" w:rsidRPr="007D4DEF" w:rsidRDefault="007D4DEF">
            <w:pPr>
              <w:pStyle w:val="TableParagraph"/>
              <w:spacing w:before="92"/>
              <w:ind w:left="240" w:right="295" w:firstLine="9"/>
              <w:rPr>
                <w:rFonts w:ascii="Arial"/>
                <w:b/>
                <w:sz w:val="17"/>
              </w:rPr>
            </w:pPr>
            <w:r w:rsidRPr="007D4DEF">
              <w:rPr>
                <w:rFonts w:ascii="Arial"/>
                <w:b/>
                <w:sz w:val="15"/>
                <w:szCs w:val="15"/>
              </w:rPr>
              <w:t>Saldo</w:t>
            </w:r>
            <w:r w:rsidRPr="007D4DEF">
              <w:rPr>
                <w:rFonts w:ascii="Arial"/>
                <w:b/>
                <w:spacing w:val="-45"/>
                <w:sz w:val="15"/>
                <w:szCs w:val="15"/>
              </w:rPr>
              <w:t xml:space="preserve"> </w:t>
            </w:r>
            <w:r w:rsidRPr="007D4DEF">
              <w:rPr>
                <w:rFonts w:ascii="Arial"/>
                <w:b/>
                <w:sz w:val="15"/>
                <w:szCs w:val="15"/>
              </w:rPr>
              <w:t>Inicial</w:t>
            </w:r>
          </w:p>
        </w:tc>
        <w:tc>
          <w:tcPr>
            <w:tcW w:w="1276" w:type="dxa"/>
            <w:vAlign w:val="center"/>
          </w:tcPr>
          <w:p w14:paraId="1AD86F87" w14:textId="77777777" w:rsidR="007D4DEF" w:rsidRPr="007D4DEF" w:rsidRDefault="007D4DEF" w:rsidP="008561B9">
            <w:pPr>
              <w:pStyle w:val="TableParagraph"/>
              <w:tabs>
                <w:tab w:val="left" w:pos="497"/>
              </w:tabs>
              <w:spacing w:line="192" w:lineRule="exact"/>
              <w:jc w:val="center"/>
              <w:rPr>
                <w:rFonts w:ascii="Arial" w:hAnsi="Arial"/>
                <w:b/>
                <w:sz w:val="15"/>
                <w:szCs w:val="15"/>
              </w:rPr>
            </w:pPr>
            <w:r w:rsidRPr="007D4DEF">
              <w:rPr>
                <w:rFonts w:ascii="Arial" w:hAnsi="Arial"/>
                <w:b/>
                <w:sz w:val="15"/>
                <w:szCs w:val="15"/>
              </w:rPr>
              <w:t>Apropriação</w:t>
            </w:r>
          </w:p>
          <w:p w14:paraId="153F5D45" w14:textId="7C3B56B8" w:rsidR="007D4DEF" w:rsidRPr="007D4DEF" w:rsidRDefault="007D4DEF" w:rsidP="008561B9">
            <w:pPr>
              <w:pStyle w:val="TableParagraph"/>
              <w:tabs>
                <w:tab w:val="left" w:pos="497"/>
              </w:tabs>
              <w:spacing w:line="192" w:lineRule="exact"/>
              <w:jc w:val="center"/>
              <w:rPr>
                <w:rFonts w:ascii="Arial" w:hAnsi="Arial"/>
                <w:b/>
                <w:sz w:val="17"/>
              </w:rPr>
            </w:pPr>
            <w:r w:rsidRPr="008561B9">
              <w:rPr>
                <w:rFonts w:ascii="Arial" w:hAnsi="Arial"/>
                <w:b/>
                <w:sz w:val="15"/>
                <w:szCs w:val="15"/>
              </w:rPr>
              <w:t xml:space="preserve">Orçamento </w:t>
            </w:r>
            <w:r w:rsidRPr="007D4DEF">
              <w:rPr>
                <w:rFonts w:ascii="Arial" w:hAnsi="Arial"/>
                <w:b/>
                <w:sz w:val="15"/>
                <w:szCs w:val="15"/>
              </w:rPr>
              <w:t>do</w:t>
            </w:r>
            <w:r w:rsidRPr="008561B9">
              <w:rPr>
                <w:rFonts w:ascii="Arial" w:hAnsi="Arial"/>
                <w:b/>
                <w:sz w:val="15"/>
                <w:szCs w:val="15"/>
              </w:rPr>
              <w:t xml:space="preserve"> </w:t>
            </w:r>
            <w:r w:rsidRPr="007D4DEF">
              <w:rPr>
                <w:rFonts w:ascii="Arial" w:hAnsi="Arial"/>
                <w:b/>
                <w:sz w:val="15"/>
                <w:szCs w:val="15"/>
              </w:rPr>
              <w:t>Exercício</w:t>
            </w:r>
          </w:p>
        </w:tc>
        <w:tc>
          <w:tcPr>
            <w:tcW w:w="1417" w:type="dxa"/>
            <w:vAlign w:val="center"/>
          </w:tcPr>
          <w:p w14:paraId="3AE9EA2C" w14:textId="02CC3E70" w:rsidR="007D4DEF" w:rsidRPr="007D4DEF" w:rsidRDefault="007D4DEF">
            <w:pPr>
              <w:pStyle w:val="TableParagraph"/>
              <w:spacing w:before="92"/>
              <w:ind w:left="315" w:right="118" w:hanging="246"/>
              <w:rPr>
                <w:rFonts w:ascii="Arial" w:hAnsi="Arial"/>
                <w:b/>
                <w:sz w:val="17"/>
              </w:rPr>
            </w:pPr>
            <w:r w:rsidRPr="007D4DEF">
              <w:rPr>
                <w:rFonts w:ascii="Arial" w:hAnsi="Arial"/>
                <w:b/>
                <w:sz w:val="15"/>
                <w:szCs w:val="15"/>
              </w:rPr>
              <w:t>Supl/Rema/Extra</w:t>
            </w:r>
          </w:p>
        </w:tc>
        <w:tc>
          <w:tcPr>
            <w:tcW w:w="1276" w:type="dxa"/>
            <w:gridSpan w:val="2"/>
            <w:vAlign w:val="center"/>
          </w:tcPr>
          <w:p w14:paraId="3CA06CF7" w14:textId="68B3EE59" w:rsidR="007D4DEF" w:rsidRPr="007D4DEF" w:rsidRDefault="007D4DEF" w:rsidP="007D4DEF">
            <w:pPr>
              <w:pStyle w:val="TableParagraph"/>
              <w:spacing w:before="92"/>
              <w:ind w:right="196"/>
              <w:rPr>
                <w:rFonts w:ascii="Arial"/>
                <w:b/>
                <w:sz w:val="17"/>
              </w:rPr>
            </w:pPr>
            <w:r w:rsidRPr="007D4DEF">
              <w:rPr>
                <w:rFonts w:ascii="Arial"/>
                <w:b/>
                <w:sz w:val="15"/>
                <w:szCs w:val="15"/>
              </w:rPr>
              <w:t xml:space="preserve"> Cancelamento</w:t>
            </w:r>
          </w:p>
        </w:tc>
        <w:tc>
          <w:tcPr>
            <w:tcW w:w="1276" w:type="dxa"/>
            <w:vAlign w:val="center"/>
          </w:tcPr>
          <w:p w14:paraId="3AC9661D" w14:textId="3E13A6DD" w:rsidR="007D4DEF" w:rsidRPr="007D4DEF" w:rsidRDefault="007D4DEF">
            <w:pPr>
              <w:pStyle w:val="TableParagraph"/>
              <w:spacing w:before="92"/>
              <w:ind w:left="136" w:right="196" w:firstLine="170"/>
              <w:rPr>
                <w:rFonts w:ascii="Arial"/>
                <w:b/>
                <w:sz w:val="17"/>
              </w:rPr>
            </w:pPr>
            <w:r w:rsidRPr="007D4DEF">
              <w:rPr>
                <w:rFonts w:ascii="Arial"/>
                <w:b/>
                <w:sz w:val="15"/>
                <w:szCs w:val="15"/>
              </w:rPr>
              <w:t>Valor</w:t>
            </w:r>
            <w:r w:rsidRPr="007D4DEF">
              <w:rPr>
                <w:rFonts w:ascii="Arial"/>
                <w:b/>
                <w:spacing w:val="1"/>
                <w:sz w:val="15"/>
                <w:szCs w:val="15"/>
              </w:rPr>
              <w:t xml:space="preserve"> R</w:t>
            </w:r>
            <w:r w:rsidRPr="007D4DEF">
              <w:rPr>
                <w:rFonts w:ascii="Arial"/>
                <w:b/>
                <w:spacing w:val="-1"/>
                <w:sz w:val="15"/>
                <w:szCs w:val="15"/>
              </w:rPr>
              <w:t>ecebido</w:t>
            </w:r>
          </w:p>
        </w:tc>
        <w:tc>
          <w:tcPr>
            <w:tcW w:w="1134" w:type="dxa"/>
            <w:vAlign w:val="center"/>
          </w:tcPr>
          <w:p w14:paraId="64B000E4" w14:textId="77777777" w:rsidR="007D4DEF" w:rsidRPr="007D4DEF" w:rsidRDefault="007D4DEF" w:rsidP="007D4DEF">
            <w:pPr>
              <w:pStyle w:val="TableParagraph"/>
              <w:spacing w:before="94"/>
              <w:ind w:left="116" w:right="185" w:hanging="46"/>
              <w:jc w:val="center"/>
              <w:rPr>
                <w:rFonts w:ascii="Arial"/>
                <w:b/>
                <w:spacing w:val="-1"/>
                <w:sz w:val="15"/>
                <w:szCs w:val="15"/>
              </w:rPr>
            </w:pPr>
            <w:r w:rsidRPr="007D4DEF">
              <w:rPr>
                <w:rFonts w:ascii="Arial"/>
                <w:b/>
                <w:spacing w:val="-1"/>
                <w:sz w:val="15"/>
                <w:szCs w:val="15"/>
              </w:rPr>
              <w:t>Remanejo/</w:t>
            </w:r>
          </w:p>
          <w:p w14:paraId="5B5F2EFD" w14:textId="4F1F2842" w:rsidR="007D4DEF" w:rsidRPr="007D4DEF" w:rsidRDefault="007D4DEF">
            <w:pPr>
              <w:pStyle w:val="TableParagraph"/>
              <w:spacing w:before="92"/>
              <w:ind w:left="154" w:right="147" w:hanging="46"/>
              <w:rPr>
                <w:rFonts w:ascii="Arial"/>
                <w:b/>
                <w:sz w:val="17"/>
              </w:rPr>
            </w:pPr>
            <w:r w:rsidRPr="007D4DEF">
              <w:rPr>
                <w:rFonts w:ascii="Arial"/>
                <w:b/>
                <w:spacing w:val="-1"/>
                <w:sz w:val="15"/>
                <w:szCs w:val="15"/>
              </w:rPr>
              <w:t>Devolu</w:t>
            </w:r>
            <w:r w:rsidRPr="007D4DEF">
              <w:rPr>
                <w:rFonts w:ascii="Arial"/>
                <w:b/>
                <w:spacing w:val="-1"/>
                <w:sz w:val="15"/>
                <w:szCs w:val="15"/>
              </w:rPr>
              <w:t>çã</w:t>
            </w:r>
            <w:r w:rsidRPr="007D4DEF">
              <w:rPr>
                <w:rFonts w:ascii="Arial"/>
                <w:b/>
                <w:spacing w:val="-1"/>
                <w:sz w:val="15"/>
                <w:szCs w:val="15"/>
              </w:rPr>
              <w:t>o</w:t>
            </w:r>
          </w:p>
        </w:tc>
        <w:tc>
          <w:tcPr>
            <w:tcW w:w="851" w:type="dxa"/>
            <w:vAlign w:val="center"/>
          </w:tcPr>
          <w:p w14:paraId="6D9A928C" w14:textId="4ADCF033" w:rsidR="007D4DEF" w:rsidRPr="007D4DEF" w:rsidRDefault="007D4DEF">
            <w:pPr>
              <w:pStyle w:val="TableParagraph"/>
              <w:spacing w:before="92"/>
              <w:ind w:left="187" w:right="184" w:hanging="34"/>
              <w:rPr>
                <w:rFonts w:ascii="Arial"/>
                <w:b/>
                <w:sz w:val="17"/>
              </w:rPr>
            </w:pPr>
            <w:r w:rsidRPr="007D4DEF">
              <w:rPr>
                <w:rFonts w:ascii="Arial"/>
                <w:b/>
                <w:sz w:val="15"/>
                <w:szCs w:val="15"/>
              </w:rPr>
              <w:t>Saldo</w:t>
            </w:r>
            <w:r w:rsidRPr="007D4DEF">
              <w:rPr>
                <w:rFonts w:ascii="Arial"/>
                <w:b/>
                <w:spacing w:val="-46"/>
                <w:sz w:val="15"/>
                <w:szCs w:val="15"/>
              </w:rPr>
              <w:t xml:space="preserve"> </w:t>
            </w:r>
            <w:r w:rsidRPr="007D4DEF">
              <w:rPr>
                <w:rFonts w:ascii="Arial"/>
                <w:b/>
                <w:sz w:val="15"/>
                <w:szCs w:val="15"/>
              </w:rPr>
              <w:t>Final</w:t>
            </w:r>
          </w:p>
        </w:tc>
      </w:tr>
      <w:tr w:rsidR="002717E1" w:rsidRPr="009F7E90" w14:paraId="5E56D5C8" w14:textId="77777777" w:rsidTr="007D4DEF">
        <w:trPr>
          <w:trHeight w:val="275"/>
        </w:trPr>
        <w:tc>
          <w:tcPr>
            <w:tcW w:w="2047" w:type="dxa"/>
            <w:gridSpan w:val="3"/>
          </w:tcPr>
          <w:p w14:paraId="1B4BCE83" w14:textId="77777777" w:rsidR="002717E1" w:rsidRPr="007D4DEF" w:rsidRDefault="002717E1">
            <w:pPr>
              <w:pStyle w:val="TableParagraph"/>
              <w:spacing w:before="37"/>
              <w:ind w:left="69"/>
              <w:rPr>
                <w:sz w:val="17"/>
              </w:rPr>
            </w:pPr>
            <w:r w:rsidRPr="007D4DEF">
              <w:rPr>
                <w:sz w:val="17"/>
              </w:rPr>
              <w:t>Manutenção</w:t>
            </w:r>
            <w:r w:rsidRPr="007D4DEF">
              <w:rPr>
                <w:spacing w:val="-4"/>
                <w:sz w:val="17"/>
              </w:rPr>
              <w:t xml:space="preserve"> </w:t>
            </w:r>
            <w:r w:rsidRPr="007D4DEF">
              <w:rPr>
                <w:sz w:val="17"/>
              </w:rPr>
              <w:t>do</w:t>
            </w:r>
            <w:r w:rsidRPr="007D4DEF">
              <w:rPr>
                <w:spacing w:val="-4"/>
                <w:sz w:val="17"/>
              </w:rPr>
              <w:t xml:space="preserve"> </w:t>
            </w:r>
            <w:r w:rsidRPr="007D4DEF">
              <w:rPr>
                <w:sz w:val="17"/>
              </w:rPr>
              <w:t>Custeio</w:t>
            </w:r>
          </w:p>
        </w:tc>
        <w:tc>
          <w:tcPr>
            <w:tcW w:w="992" w:type="dxa"/>
          </w:tcPr>
          <w:p w14:paraId="463E2F56" w14:textId="77777777" w:rsidR="002717E1" w:rsidRPr="007D4DEF" w:rsidRDefault="002717E1">
            <w:pPr>
              <w:pStyle w:val="TableParagraph"/>
              <w:spacing w:before="37"/>
              <w:ind w:right="98"/>
              <w:jc w:val="right"/>
              <w:rPr>
                <w:sz w:val="17"/>
              </w:rPr>
            </w:pPr>
            <w:r w:rsidRPr="007D4DEF">
              <w:rPr>
                <w:sz w:val="17"/>
              </w:rPr>
              <w:t>32.000</w:t>
            </w:r>
          </w:p>
        </w:tc>
        <w:tc>
          <w:tcPr>
            <w:tcW w:w="1276" w:type="dxa"/>
          </w:tcPr>
          <w:p w14:paraId="5AAAD57A" w14:textId="77777777" w:rsidR="002717E1" w:rsidRPr="007D4DEF" w:rsidRDefault="002717E1">
            <w:pPr>
              <w:pStyle w:val="TableParagraph"/>
              <w:spacing w:before="37"/>
              <w:ind w:right="71"/>
              <w:jc w:val="right"/>
              <w:rPr>
                <w:sz w:val="17"/>
              </w:rPr>
            </w:pPr>
            <w:r w:rsidRPr="007D4DEF">
              <w:rPr>
                <w:sz w:val="17"/>
              </w:rPr>
              <w:t>270.000</w:t>
            </w:r>
          </w:p>
        </w:tc>
        <w:tc>
          <w:tcPr>
            <w:tcW w:w="1417" w:type="dxa"/>
          </w:tcPr>
          <w:p w14:paraId="66CC7DFD" w14:textId="77777777" w:rsidR="002717E1" w:rsidRPr="007D4DEF" w:rsidRDefault="002717E1">
            <w:pPr>
              <w:pStyle w:val="TableParagraph"/>
              <w:spacing w:before="37"/>
              <w:ind w:right="136"/>
              <w:jc w:val="right"/>
              <w:rPr>
                <w:sz w:val="17"/>
              </w:rPr>
            </w:pPr>
            <w:r w:rsidRPr="007D4DEF">
              <w:rPr>
                <w:sz w:val="17"/>
              </w:rPr>
              <w:t>41.560</w:t>
            </w:r>
          </w:p>
        </w:tc>
        <w:tc>
          <w:tcPr>
            <w:tcW w:w="1276" w:type="dxa"/>
            <w:gridSpan w:val="2"/>
          </w:tcPr>
          <w:p w14:paraId="7DC22A1C" w14:textId="1AD40E76" w:rsidR="002717E1" w:rsidRPr="007D4DEF" w:rsidRDefault="008561B9">
            <w:pPr>
              <w:pStyle w:val="TableParagraph"/>
              <w:spacing w:before="37"/>
              <w:ind w:right="70"/>
              <w:jc w:val="right"/>
              <w:rPr>
                <w:sz w:val="17"/>
              </w:rPr>
            </w:pPr>
            <w:r>
              <w:rPr>
                <w:sz w:val="17"/>
              </w:rPr>
              <w:t>-</w:t>
            </w:r>
          </w:p>
        </w:tc>
        <w:tc>
          <w:tcPr>
            <w:tcW w:w="1276" w:type="dxa"/>
          </w:tcPr>
          <w:p w14:paraId="4E0A367D" w14:textId="718105A3" w:rsidR="002717E1" w:rsidRPr="007D4DEF" w:rsidRDefault="002717E1">
            <w:pPr>
              <w:pStyle w:val="TableParagraph"/>
              <w:spacing w:before="37"/>
              <w:ind w:right="70"/>
              <w:jc w:val="right"/>
              <w:rPr>
                <w:sz w:val="17"/>
              </w:rPr>
            </w:pPr>
            <w:r w:rsidRPr="007D4DEF">
              <w:rPr>
                <w:sz w:val="17"/>
              </w:rPr>
              <w:t>(305.576)</w:t>
            </w:r>
          </w:p>
        </w:tc>
        <w:tc>
          <w:tcPr>
            <w:tcW w:w="1134" w:type="dxa"/>
          </w:tcPr>
          <w:p w14:paraId="78D9429B" w14:textId="77777777" w:rsidR="002717E1" w:rsidRPr="007D4DEF" w:rsidRDefault="002717E1">
            <w:pPr>
              <w:pStyle w:val="TableParagraph"/>
              <w:spacing w:before="37"/>
              <w:ind w:right="115"/>
              <w:jc w:val="right"/>
              <w:rPr>
                <w:sz w:val="17"/>
              </w:rPr>
            </w:pPr>
            <w:r w:rsidRPr="007D4DEF">
              <w:rPr>
                <w:sz w:val="17"/>
              </w:rPr>
              <w:t>(890)</w:t>
            </w:r>
          </w:p>
        </w:tc>
        <w:tc>
          <w:tcPr>
            <w:tcW w:w="851" w:type="dxa"/>
          </w:tcPr>
          <w:p w14:paraId="41DD3569" w14:textId="77777777" w:rsidR="002717E1" w:rsidRPr="007D4DEF" w:rsidRDefault="002717E1">
            <w:pPr>
              <w:pStyle w:val="TableParagraph"/>
              <w:spacing w:before="37"/>
              <w:ind w:right="70"/>
              <w:jc w:val="right"/>
              <w:rPr>
                <w:rFonts w:ascii="Arial"/>
                <w:b/>
                <w:sz w:val="17"/>
              </w:rPr>
            </w:pPr>
            <w:r w:rsidRPr="007D4DEF">
              <w:rPr>
                <w:rFonts w:ascii="Arial"/>
                <w:b/>
                <w:sz w:val="17"/>
              </w:rPr>
              <w:t>37.094</w:t>
            </w:r>
          </w:p>
        </w:tc>
      </w:tr>
      <w:tr w:rsidR="007D4DEF" w:rsidRPr="009F7E90" w14:paraId="52BD1C19" w14:textId="77777777" w:rsidTr="007D4DEF">
        <w:trPr>
          <w:trHeight w:val="275"/>
        </w:trPr>
        <w:tc>
          <w:tcPr>
            <w:tcW w:w="832" w:type="dxa"/>
          </w:tcPr>
          <w:p w14:paraId="4454554A" w14:textId="77777777" w:rsidR="007D4DEF" w:rsidRPr="007D4DEF" w:rsidRDefault="007D4DEF">
            <w:pPr>
              <w:pStyle w:val="TableParagraph"/>
              <w:spacing w:before="37"/>
              <w:ind w:right="25"/>
              <w:jc w:val="right"/>
              <w:rPr>
                <w:sz w:val="17"/>
              </w:rPr>
            </w:pPr>
            <w:r w:rsidRPr="007D4DEF">
              <w:rPr>
                <w:sz w:val="17"/>
              </w:rPr>
              <w:t>Reformas</w:t>
            </w:r>
          </w:p>
        </w:tc>
        <w:tc>
          <w:tcPr>
            <w:tcW w:w="223" w:type="dxa"/>
          </w:tcPr>
          <w:p w14:paraId="7258C67B" w14:textId="77777777" w:rsidR="007D4DEF" w:rsidRPr="007D4DEF" w:rsidRDefault="007D4DEF">
            <w:pPr>
              <w:pStyle w:val="TableParagraph"/>
              <w:rPr>
                <w:rFonts w:ascii="Times New Roman"/>
                <w:sz w:val="18"/>
              </w:rPr>
            </w:pPr>
          </w:p>
        </w:tc>
        <w:tc>
          <w:tcPr>
            <w:tcW w:w="992" w:type="dxa"/>
          </w:tcPr>
          <w:p w14:paraId="52C34B47" w14:textId="77777777" w:rsidR="007D4DEF" w:rsidRPr="007D4DEF" w:rsidRDefault="007D4DEF">
            <w:pPr>
              <w:pStyle w:val="TableParagraph"/>
              <w:rPr>
                <w:rFonts w:ascii="Times New Roman"/>
                <w:sz w:val="18"/>
              </w:rPr>
            </w:pPr>
          </w:p>
        </w:tc>
        <w:tc>
          <w:tcPr>
            <w:tcW w:w="992" w:type="dxa"/>
          </w:tcPr>
          <w:p w14:paraId="292BC088" w14:textId="77777777" w:rsidR="007D4DEF" w:rsidRPr="007D4DEF" w:rsidRDefault="007D4DEF">
            <w:pPr>
              <w:pStyle w:val="TableParagraph"/>
              <w:spacing w:before="37"/>
              <w:ind w:right="100"/>
              <w:jc w:val="right"/>
              <w:rPr>
                <w:sz w:val="17"/>
              </w:rPr>
            </w:pPr>
            <w:r w:rsidRPr="007D4DEF">
              <w:rPr>
                <w:sz w:val="17"/>
              </w:rPr>
              <w:t>450</w:t>
            </w:r>
          </w:p>
        </w:tc>
        <w:tc>
          <w:tcPr>
            <w:tcW w:w="1276" w:type="dxa"/>
          </w:tcPr>
          <w:p w14:paraId="0E85DDCD" w14:textId="77777777" w:rsidR="007D4DEF" w:rsidRPr="007D4DEF" w:rsidRDefault="007D4DEF">
            <w:pPr>
              <w:pStyle w:val="TableParagraph"/>
              <w:spacing w:before="37"/>
              <w:ind w:right="70"/>
              <w:jc w:val="right"/>
              <w:rPr>
                <w:sz w:val="17"/>
              </w:rPr>
            </w:pPr>
            <w:r w:rsidRPr="007D4DEF">
              <w:rPr>
                <w:sz w:val="17"/>
              </w:rPr>
              <w:t>18.499</w:t>
            </w:r>
          </w:p>
        </w:tc>
        <w:tc>
          <w:tcPr>
            <w:tcW w:w="1417" w:type="dxa"/>
          </w:tcPr>
          <w:p w14:paraId="409AC462" w14:textId="77777777" w:rsidR="007D4DEF" w:rsidRPr="007D4DEF" w:rsidRDefault="007D4DEF">
            <w:pPr>
              <w:pStyle w:val="TableParagraph"/>
              <w:spacing w:before="37"/>
              <w:ind w:right="135"/>
              <w:jc w:val="right"/>
              <w:rPr>
                <w:sz w:val="17"/>
              </w:rPr>
            </w:pPr>
            <w:r w:rsidRPr="007D4DEF">
              <w:rPr>
                <w:sz w:val="17"/>
              </w:rPr>
              <w:t>-</w:t>
            </w:r>
          </w:p>
        </w:tc>
        <w:tc>
          <w:tcPr>
            <w:tcW w:w="1276" w:type="dxa"/>
            <w:gridSpan w:val="2"/>
          </w:tcPr>
          <w:p w14:paraId="67B77597" w14:textId="2CA0FC8E" w:rsidR="007D4DEF" w:rsidRPr="007D4DEF" w:rsidRDefault="007D4DEF">
            <w:pPr>
              <w:pStyle w:val="TableParagraph"/>
              <w:spacing w:before="37"/>
              <w:ind w:right="70"/>
              <w:jc w:val="right"/>
              <w:rPr>
                <w:sz w:val="17"/>
              </w:rPr>
            </w:pPr>
            <w:r w:rsidRPr="007D4DEF">
              <w:rPr>
                <w:sz w:val="17"/>
              </w:rPr>
              <w:t>-</w:t>
            </w:r>
          </w:p>
        </w:tc>
        <w:tc>
          <w:tcPr>
            <w:tcW w:w="1276" w:type="dxa"/>
          </w:tcPr>
          <w:p w14:paraId="0C6CC550" w14:textId="1CD66398" w:rsidR="007D4DEF" w:rsidRPr="007D4DEF" w:rsidRDefault="007D4DEF">
            <w:pPr>
              <w:pStyle w:val="TableParagraph"/>
              <w:spacing w:before="37"/>
              <w:ind w:right="70"/>
              <w:jc w:val="right"/>
              <w:rPr>
                <w:sz w:val="17"/>
              </w:rPr>
            </w:pPr>
            <w:r w:rsidRPr="007D4DEF">
              <w:rPr>
                <w:sz w:val="17"/>
              </w:rPr>
              <w:t>(3.158)</w:t>
            </w:r>
          </w:p>
        </w:tc>
        <w:tc>
          <w:tcPr>
            <w:tcW w:w="1134" w:type="dxa"/>
          </w:tcPr>
          <w:p w14:paraId="43DA3C25" w14:textId="77777777" w:rsidR="007D4DEF" w:rsidRPr="007D4DEF" w:rsidRDefault="007D4DEF">
            <w:pPr>
              <w:pStyle w:val="TableParagraph"/>
              <w:spacing w:before="37"/>
              <w:ind w:right="116"/>
              <w:jc w:val="right"/>
              <w:rPr>
                <w:sz w:val="17"/>
              </w:rPr>
            </w:pPr>
            <w:r w:rsidRPr="007D4DEF">
              <w:rPr>
                <w:sz w:val="17"/>
              </w:rPr>
              <w:t>(9.193)</w:t>
            </w:r>
          </w:p>
        </w:tc>
        <w:tc>
          <w:tcPr>
            <w:tcW w:w="851" w:type="dxa"/>
          </w:tcPr>
          <w:p w14:paraId="2642261E" w14:textId="77777777" w:rsidR="007D4DEF" w:rsidRPr="007D4DEF" w:rsidRDefault="007D4DEF">
            <w:pPr>
              <w:pStyle w:val="TableParagraph"/>
              <w:spacing w:before="37"/>
              <w:ind w:right="69"/>
              <w:jc w:val="right"/>
              <w:rPr>
                <w:rFonts w:ascii="Arial"/>
                <w:b/>
                <w:sz w:val="17"/>
              </w:rPr>
            </w:pPr>
            <w:r w:rsidRPr="007D4DEF">
              <w:rPr>
                <w:rFonts w:ascii="Arial"/>
                <w:b/>
                <w:sz w:val="17"/>
              </w:rPr>
              <w:t>6.598</w:t>
            </w:r>
          </w:p>
        </w:tc>
      </w:tr>
      <w:tr w:rsidR="007D4DEF" w:rsidRPr="009F7E90" w14:paraId="34BA4D7D" w14:textId="77777777" w:rsidTr="007D4DEF">
        <w:trPr>
          <w:trHeight w:val="279"/>
        </w:trPr>
        <w:tc>
          <w:tcPr>
            <w:tcW w:w="832" w:type="dxa"/>
          </w:tcPr>
          <w:p w14:paraId="3BEBC4B2" w14:textId="77777777" w:rsidR="007D4DEF" w:rsidRPr="007D4DEF" w:rsidRDefault="007D4DEF">
            <w:pPr>
              <w:pStyle w:val="TableParagraph"/>
              <w:spacing w:before="37"/>
              <w:ind w:right="83"/>
              <w:jc w:val="right"/>
              <w:rPr>
                <w:sz w:val="17"/>
              </w:rPr>
            </w:pPr>
            <w:r w:rsidRPr="007D4DEF">
              <w:rPr>
                <w:sz w:val="17"/>
              </w:rPr>
              <w:t>Covid-19</w:t>
            </w:r>
          </w:p>
        </w:tc>
        <w:tc>
          <w:tcPr>
            <w:tcW w:w="223" w:type="dxa"/>
          </w:tcPr>
          <w:p w14:paraId="5EE5C3CB" w14:textId="77777777" w:rsidR="007D4DEF" w:rsidRPr="007D4DEF" w:rsidRDefault="007D4DEF">
            <w:pPr>
              <w:pStyle w:val="TableParagraph"/>
              <w:rPr>
                <w:rFonts w:ascii="Times New Roman"/>
                <w:sz w:val="18"/>
              </w:rPr>
            </w:pPr>
          </w:p>
        </w:tc>
        <w:tc>
          <w:tcPr>
            <w:tcW w:w="992" w:type="dxa"/>
          </w:tcPr>
          <w:p w14:paraId="2F952880" w14:textId="77777777" w:rsidR="007D4DEF" w:rsidRPr="007D4DEF" w:rsidRDefault="007D4DEF">
            <w:pPr>
              <w:pStyle w:val="TableParagraph"/>
              <w:rPr>
                <w:rFonts w:ascii="Times New Roman"/>
                <w:sz w:val="18"/>
              </w:rPr>
            </w:pPr>
          </w:p>
        </w:tc>
        <w:tc>
          <w:tcPr>
            <w:tcW w:w="992" w:type="dxa"/>
          </w:tcPr>
          <w:p w14:paraId="083F839B" w14:textId="77777777" w:rsidR="007D4DEF" w:rsidRPr="007D4DEF" w:rsidRDefault="007D4DEF">
            <w:pPr>
              <w:pStyle w:val="TableParagraph"/>
              <w:spacing w:before="37"/>
              <w:ind w:right="100"/>
              <w:jc w:val="right"/>
              <w:rPr>
                <w:sz w:val="17"/>
              </w:rPr>
            </w:pPr>
            <w:r w:rsidRPr="007D4DEF">
              <w:rPr>
                <w:sz w:val="17"/>
              </w:rPr>
              <w:t>669</w:t>
            </w:r>
          </w:p>
        </w:tc>
        <w:tc>
          <w:tcPr>
            <w:tcW w:w="1276" w:type="dxa"/>
          </w:tcPr>
          <w:p w14:paraId="07A88144" w14:textId="77777777" w:rsidR="007D4DEF" w:rsidRPr="007D4DEF" w:rsidRDefault="007D4DEF">
            <w:pPr>
              <w:pStyle w:val="TableParagraph"/>
              <w:spacing w:before="37"/>
              <w:ind w:right="70"/>
              <w:jc w:val="right"/>
              <w:rPr>
                <w:sz w:val="17"/>
              </w:rPr>
            </w:pPr>
            <w:r w:rsidRPr="007D4DEF">
              <w:rPr>
                <w:sz w:val="17"/>
              </w:rPr>
              <w:t>-</w:t>
            </w:r>
          </w:p>
        </w:tc>
        <w:tc>
          <w:tcPr>
            <w:tcW w:w="1417" w:type="dxa"/>
          </w:tcPr>
          <w:p w14:paraId="6673CAC5" w14:textId="77777777" w:rsidR="007D4DEF" w:rsidRPr="007D4DEF" w:rsidRDefault="007D4DEF">
            <w:pPr>
              <w:pStyle w:val="TableParagraph"/>
              <w:spacing w:before="37"/>
              <w:ind w:right="135"/>
              <w:jc w:val="right"/>
              <w:rPr>
                <w:sz w:val="17"/>
              </w:rPr>
            </w:pPr>
            <w:r w:rsidRPr="007D4DEF">
              <w:rPr>
                <w:sz w:val="17"/>
              </w:rPr>
              <w:t>-</w:t>
            </w:r>
          </w:p>
        </w:tc>
        <w:tc>
          <w:tcPr>
            <w:tcW w:w="1276" w:type="dxa"/>
            <w:gridSpan w:val="2"/>
          </w:tcPr>
          <w:p w14:paraId="67E8BDF2" w14:textId="3705A170" w:rsidR="007D4DEF" w:rsidRPr="007D4DEF" w:rsidRDefault="007D4DEF">
            <w:pPr>
              <w:pStyle w:val="TableParagraph"/>
              <w:spacing w:before="37"/>
              <w:ind w:right="70"/>
              <w:jc w:val="right"/>
              <w:rPr>
                <w:sz w:val="17"/>
              </w:rPr>
            </w:pPr>
            <w:r w:rsidRPr="007D4DEF">
              <w:rPr>
                <w:sz w:val="17"/>
              </w:rPr>
              <w:t>-</w:t>
            </w:r>
          </w:p>
        </w:tc>
        <w:tc>
          <w:tcPr>
            <w:tcW w:w="1276" w:type="dxa"/>
          </w:tcPr>
          <w:p w14:paraId="0336C2D5" w14:textId="0427049D" w:rsidR="007D4DEF" w:rsidRPr="007D4DEF" w:rsidRDefault="007D4DEF">
            <w:pPr>
              <w:pStyle w:val="TableParagraph"/>
              <w:spacing w:before="37"/>
              <w:ind w:right="70"/>
              <w:jc w:val="right"/>
              <w:rPr>
                <w:sz w:val="17"/>
              </w:rPr>
            </w:pPr>
            <w:r w:rsidRPr="007D4DEF">
              <w:rPr>
                <w:sz w:val="17"/>
              </w:rPr>
              <w:t>(80)</w:t>
            </w:r>
          </w:p>
        </w:tc>
        <w:tc>
          <w:tcPr>
            <w:tcW w:w="1134" w:type="dxa"/>
          </w:tcPr>
          <w:p w14:paraId="66DD21FE" w14:textId="77777777" w:rsidR="007D4DEF" w:rsidRPr="007D4DEF" w:rsidRDefault="007D4DEF">
            <w:pPr>
              <w:pStyle w:val="TableParagraph"/>
              <w:spacing w:before="37"/>
              <w:ind w:right="115"/>
              <w:jc w:val="right"/>
              <w:rPr>
                <w:sz w:val="17"/>
              </w:rPr>
            </w:pPr>
            <w:r w:rsidRPr="007D4DEF">
              <w:rPr>
                <w:sz w:val="17"/>
              </w:rPr>
              <w:t>(589)</w:t>
            </w:r>
          </w:p>
        </w:tc>
        <w:tc>
          <w:tcPr>
            <w:tcW w:w="851" w:type="dxa"/>
          </w:tcPr>
          <w:p w14:paraId="4C6E0B74" w14:textId="77777777" w:rsidR="007D4DEF" w:rsidRPr="007D4DEF" w:rsidRDefault="007D4DEF">
            <w:pPr>
              <w:pStyle w:val="TableParagraph"/>
              <w:spacing w:before="37"/>
              <w:ind w:right="69"/>
              <w:jc w:val="right"/>
              <w:rPr>
                <w:rFonts w:ascii="Arial"/>
                <w:b/>
                <w:sz w:val="17"/>
              </w:rPr>
            </w:pPr>
            <w:r w:rsidRPr="007D4DEF">
              <w:rPr>
                <w:rFonts w:ascii="Arial"/>
                <w:b/>
                <w:sz w:val="17"/>
              </w:rPr>
              <w:t>-</w:t>
            </w:r>
          </w:p>
        </w:tc>
      </w:tr>
      <w:tr w:rsidR="007D4DEF" w:rsidRPr="009F7E90" w14:paraId="276AFCC0" w14:textId="77777777" w:rsidTr="007D4DEF">
        <w:trPr>
          <w:trHeight w:val="285"/>
        </w:trPr>
        <w:tc>
          <w:tcPr>
            <w:tcW w:w="2047" w:type="dxa"/>
            <w:gridSpan w:val="3"/>
          </w:tcPr>
          <w:p w14:paraId="6A3B80E9" w14:textId="77777777" w:rsidR="007D4DEF" w:rsidRPr="007D4DEF" w:rsidRDefault="007D4DEF">
            <w:pPr>
              <w:pStyle w:val="TableParagraph"/>
              <w:spacing w:before="41"/>
              <w:ind w:left="69"/>
              <w:rPr>
                <w:sz w:val="17"/>
              </w:rPr>
            </w:pPr>
            <w:r w:rsidRPr="007D4DEF">
              <w:rPr>
                <w:sz w:val="17"/>
              </w:rPr>
              <w:t>Atenção</w:t>
            </w:r>
            <w:r w:rsidRPr="007D4DEF">
              <w:rPr>
                <w:spacing w:val="-3"/>
                <w:sz w:val="17"/>
              </w:rPr>
              <w:t xml:space="preserve"> </w:t>
            </w:r>
            <w:r w:rsidRPr="007D4DEF">
              <w:rPr>
                <w:sz w:val="17"/>
              </w:rPr>
              <w:t>à</w:t>
            </w:r>
            <w:r w:rsidRPr="007D4DEF">
              <w:rPr>
                <w:spacing w:val="-2"/>
                <w:sz w:val="17"/>
              </w:rPr>
              <w:t xml:space="preserve"> </w:t>
            </w:r>
            <w:r w:rsidRPr="007D4DEF">
              <w:rPr>
                <w:sz w:val="17"/>
              </w:rPr>
              <w:t>Saúde</w:t>
            </w:r>
          </w:p>
        </w:tc>
        <w:tc>
          <w:tcPr>
            <w:tcW w:w="992" w:type="dxa"/>
          </w:tcPr>
          <w:p w14:paraId="07CD55F2" w14:textId="77777777" w:rsidR="007D4DEF" w:rsidRPr="007D4DEF" w:rsidRDefault="007D4DEF">
            <w:pPr>
              <w:pStyle w:val="TableParagraph"/>
              <w:spacing w:before="41"/>
              <w:ind w:right="97"/>
              <w:jc w:val="right"/>
              <w:rPr>
                <w:sz w:val="17"/>
              </w:rPr>
            </w:pPr>
            <w:r w:rsidRPr="007D4DEF">
              <w:rPr>
                <w:sz w:val="17"/>
              </w:rPr>
              <w:t>-</w:t>
            </w:r>
          </w:p>
        </w:tc>
        <w:tc>
          <w:tcPr>
            <w:tcW w:w="1276" w:type="dxa"/>
          </w:tcPr>
          <w:p w14:paraId="6B66DC95" w14:textId="77777777" w:rsidR="007D4DEF" w:rsidRPr="007D4DEF" w:rsidRDefault="007D4DEF">
            <w:pPr>
              <w:pStyle w:val="TableParagraph"/>
              <w:spacing w:before="41"/>
              <w:ind w:right="71"/>
              <w:jc w:val="right"/>
              <w:rPr>
                <w:sz w:val="17"/>
              </w:rPr>
            </w:pPr>
            <w:r w:rsidRPr="007D4DEF">
              <w:rPr>
                <w:sz w:val="17"/>
              </w:rPr>
              <w:t>326</w:t>
            </w:r>
          </w:p>
        </w:tc>
        <w:tc>
          <w:tcPr>
            <w:tcW w:w="1417" w:type="dxa"/>
          </w:tcPr>
          <w:p w14:paraId="64293EC1" w14:textId="77777777" w:rsidR="007D4DEF" w:rsidRPr="007D4DEF" w:rsidRDefault="007D4DEF">
            <w:pPr>
              <w:pStyle w:val="TableParagraph"/>
              <w:spacing w:before="41"/>
              <w:ind w:right="135"/>
              <w:jc w:val="right"/>
              <w:rPr>
                <w:sz w:val="17"/>
              </w:rPr>
            </w:pPr>
            <w:r w:rsidRPr="007D4DEF">
              <w:rPr>
                <w:sz w:val="17"/>
              </w:rPr>
              <w:t>-</w:t>
            </w:r>
          </w:p>
        </w:tc>
        <w:tc>
          <w:tcPr>
            <w:tcW w:w="1276" w:type="dxa"/>
            <w:gridSpan w:val="2"/>
          </w:tcPr>
          <w:p w14:paraId="33C27E35" w14:textId="37530A62" w:rsidR="007D4DEF" w:rsidRPr="007D4DEF" w:rsidRDefault="007D4DEF">
            <w:pPr>
              <w:pStyle w:val="TableParagraph"/>
              <w:spacing w:before="41"/>
              <w:ind w:right="69"/>
              <w:jc w:val="right"/>
              <w:rPr>
                <w:sz w:val="17"/>
              </w:rPr>
            </w:pPr>
            <w:r>
              <w:rPr>
                <w:sz w:val="17"/>
              </w:rPr>
              <w:t>-</w:t>
            </w:r>
          </w:p>
        </w:tc>
        <w:tc>
          <w:tcPr>
            <w:tcW w:w="1276" w:type="dxa"/>
          </w:tcPr>
          <w:p w14:paraId="1D59716B" w14:textId="66CBCE9E" w:rsidR="007D4DEF" w:rsidRPr="007D4DEF" w:rsidRDefault="007D4DEF">
            <w:pPr>
              <w:pStyle w:val="TableParagraph"/>
              <w:spacing w:before="41"/>
              <w:ind w:right="69"/>
              <w:jc w:val="right"/>
              <w:rPr>
                <w:sz w:val="17"/>
              </w:rPr>
            </w:pPr>
            <w:r w:rsidRPr="007D4DEF">
              <w:rPr>
                <w:sz w:val="17"/>
              </w:rPr>
              <w:t>-</w:t>
            </w:r>
          </w:p>
        </w:tc>
        <w:tc>
          <w:tcPr>
            <w:tcW w:w="1134" w:type="dxa"/>
          </w:tcPr>
          <w:p w14:paraId="0B60E0A7" w14:textId="53A401F3" w:rsidR="007D4DEF" w:rsidRPr="007D4DEF" w:rsidRDefault="007D4DEF">
            <w:pPr>
              <w:pStyle w:val="TableParagraph"/>
              <w:spacing w:before="41"/>
              <w:ind w:right="115"/>
              <w:jc w:val="right"/>
              <w:rPr>
                <w:sz w:val="17"/>
              </w:rPr>
            </w:pPr>
            <w:r w:rsidRPr="007D4DEF">
              <w:rPr>
                <w:sz w:val="17"/>
              </w:rPr>
              <w:t>-</w:t>
            </w:r>
          </w:p>
        </w:tc>
        <w:tc>
          <w:tcPr>
            <w:tcW w:w="851" w:type="dxa"/>
          </w:tcPr>
          <w:p w14:paraId="1E9724C9" w14:textId="77777777" w:rsidR="007D4DEF" w:rsidRPr="007D4DEF" w:rsidRDefault="007D4DEF">
            <w:pPr>
              <w:pStyle w:val="TableParagraph"/>
              <w:spacing w:before="41"/>
              <w:ind w:right="70"/>
              <w:jc w:val="right"/>
              <w:rPr>
                <w:rFonts w:ascii="Arial"/>
                <w:b/>
                <w:sz w:val="17"/>
              </w:rPr>
            </w:pPr>
            <w:r w:rsidRPr="007D4DEF">
              <w:rPr>
                <w:rFonts w:ascii="Arial"/>
                <w:b/>
                <w:sz w:val="17"/>
              </w:rPr>
              <w:t>326</w:t>
            </w:r>
          </w:p>
        </w:tc>
      </w:tr>
      <w:tr w:rsidR="007D4DEF" w:rsidRPr="009F7E90" w14:paraId="1FF4E625" w14:textId="77777777" w:rsidTr="007D4DEF">
        <w:trPr>
          <w:trHeight w:val="286"/>
        </w:trPr>
        <w:tc>
          <w:tcPr>
            <w:tcW w:w="2047" w:type="dxa"/>
            <w:gridSpan w:val="3"/>
            <w:tcBorders>
              <w:bottom w:val="single" w:sz="4" w:space="0" w:color="auto"/>
            </w:tcBorders>
          </w:tcPr>
          <w:p w14:paraId="4E6F2166" w14:textId="77777777" w:rsidR="007D4DEF" w:rsidRPr="007D4DEF" w:rsidRDefault="007D4DEF">
            <w:pPr>
              <w:pStyle w:val="TableParagraph"/>
              <w:spacing w:before="43"/>
              <w:ind w:left="69"/>
              <w:rPr>
                <w:sz w:val="17"/>
              </w:rPr>
            </w:pPr>
            <w:r w:rsidRPr="007D4DEF">
              <w:rPr>
                <w:sz w:val="17"/>
              </w:rPr>
              <w:t>Descentralização</w:t>
            </w:r>
            <w:r w:rsidRPr="007D4DEF">
              <w:rPr>
                <w:spacing w:val="-7"/>
                <w:sz w:val="17"/>
              </w:rPr>
              <w:t xml:space="preserve"> </w:t>
            </w:r>
            <w:r w:rsidRPr="007D4DEF">
              <w:rPr>
                <w:sz w:val="17"/>
              </w:rPr>
              <w:t>Ofício</w:t>
            </w:r>
            <w:r w:rsidRPr="007D4DEF">
              <w:rPr>
                <w:spacing w:val="-7"/>
                <w:sz w:val="17"/>
              </w:rPr>
              <w:t xml:space="preserve"> </w:t>
            </w:r>
            <w:r w:rsidRPr="007D4DEF">
              <w:rPr>
                <w:sz w:val="17"/>
              </w:rPr>
              <w:t>130/2023</w:t>
            </w:r>
          </w:p>
        </w:tc>
        <w:tc>
          <w:tcPr>
            <w:tcW w:w="992" w:type="dxa"/>
            <w:tcBorders>
              <w:bottom w:val="single" w:sz="4" w:space="0" w:color="auto"/>
            </w:tcBorders>
          </w:tcPr>
          <w:p w14:paraId="1861231E" w14:textId="77777777" w:rsidR="007D4DEF" w:rsidRPr="007D4DEF" w:rsidRDefault="007D4DEF">
            <w:pPr>
              <w:pStyle w:val="TableParagraph"/>
              <w:spacing w:before="43"/>
              <w:ind w:right="97"/>
              <w:jc w:val="right"/>
              <w:rPr>
                <w:sz w:val="17"/>
              </w:rPr>
            </w:pPr>
            <w:r w:rsidRPr="007D4DEF">
              <w:rPr>
                <w:sz w:val="17"/>
              </w:rPr>
              <w:t>-</w:t>
            </w:r>
          </w:p>
        </w:tc>
        <w:tc>
          <w:tcPr>
            <w:tcW w:w="1276" w:type="dxa"/>
            <w:tcBorders>
              <w:bottom w:val="single" w:sz="4" w:space="0" w:color="auto"/>
            </w:tcBorders>
          </w:tcPr>
          <w:p w14:paraId="618D004D" w14:textId="77777777" w:rsidR="007D4DEF" w:rsidRPr="007D4DEF" w:rsidRDefault="007D4DEF">
            <w:pPr>
              <w:pStyle w:val="TableParagraph"/>
              <w:spacing w:before="43"/>
              <w:ind w:right="70"/>
              <w:jc w:val="right"/>
              <w:rPr>
                <w:sz w:val="17"/>
              </w:rPr>
            </w:pPr>
            <w:r w:rsidRPr="007D4DEF">
              <w:rPr>
                <w:sz w:val="17"/>
              </w:rPr>
              <w:t>10.000</w:t>
            </w:r>
          </w:p>
        </w:tc>
        <w:tc>
          <w:tcPr>
            <w:tcW w:w="1417" w:type="dxa"/>
            <w:tcBorders>
              <w:bottom w:val="single" w:sz="4" w:space="0" w:color="auto"/>
            </w:tcBorders>
          </w:tcPr>
          <w:p w14:paraId="795171F8" w14:textId="77777777" w:rsidR="007D4DEF" w:rsidRPr="007D4DEF" w:rsidRDefault="007D4DEF">
            <w:pPr>
              <w:pStyle w:val="TableParagraph"/>
              <w:spacing w:before="43"/>
              <w:ind w:right="135"/>
              <w:jc w:val="right"/>
              <w:rPr>
                <w:sz w:val="17"/>
              </w:rPr>
            </w:pPr>
            <w:r w:rsidRPr="007D4DEF">
              <w:rPr>
                <w:sz w:val="17"/>
              </w:rPr>
              <w:t>-</w:t>
            </w:r>
          </w:p>
        </w:tc>
        <w:tc>
          <w:tcPr>
            <w:tcW w:w="1276" w:type="dxa"/>
            <w:gridSpan w:val="2"/>
            <w:tcBorders>
              <w:bottom w:val="single" w:sz="4" w:space="0" w:color="auto"/>
            </w:tcBorders>
          </w:tcPr>
          <w:p w14:paraId="42CECAA9" w14:textId="07C23017" w:rsidR="007D4DEF" w:rsidRPr="007D4DEF" w:rsidRDefault="007D4DEF">
            <w:pPr>
              <w:pStyle w:val="TableParagraph"/>
              <w:spacing w:before="43"/>
              <w:ind w:right="69"/>
              <w:jc w:val="right"/>
              <w:rPr>
                <w:sz w:val="17"/>
              </w:rPr>
            </w:pPr>
            <w:r>
              <w:rPr>
                <w:sz w:val="17"/>
              </w:rPr>
              <w:t>-</w:t>
            </w:r>
          </w:p>
        </w:tc>
        <w:tc>
          <w:tcPr>
            <w:tcW w:w="1276" w:type="dxa"/>
            <w:tcBorders>
              <w:bottom w:val="single" w:sz="4" w:space="0" w:color="auto"/>
            </w:tcBorders>
          </w:tcPr>
          <w:p w14:paraId="448E3BCB" w14:textId="477085EE" w:rsidR="007D4DEF" w:rsidRPr="007D4DEF" w:rsidRDefault="007D4DEF">
            <w:pPr>
              <w:pStyle w:val="TableParagraph"/>
              <w:spacing w:before="43"/>
              <w:ind w:right="69"/>
              <w:jc w:val="right"/>
              <w:rPr>
                <w:sz w:val="17"/>
              </w:rPr>
            </w:pPr>
            <w:r w:rsidRPr="007D4DEF">
              <w:rPr>
                <w:sz w:val="17"/>
              </w:rPr>
              <w:t>-</w:t>
            </w:r>
          </w:p>
        </w:tc>
        <w:tc>
          <w:tcPr>
            <w:tcW w:w="1134" w:type="dxa"/>
            <w:tcBorders>
              <w:bottom w:val="single" w:sz="4" w:space="0" w:color="auto"/>
            </w:tcBorders>
          </w:tcPr>
          <w:p w14:paraId="1F98A899" w14:textId="5361A605" w:rsidR="007D4DEF" w:rsidRPr="00AD563A" w:rsidRDefault="00322189">
            <w:pPr>
              <w:pStyle w:val="TableParagraph"/>
              <w:spacing w:before="43"/>
              <w:ind w:right="118"/>
              <w:jc w:val="right"/>
              <w:rPr>
                <w:sz w:val="17"/>
              </w:rPr>
            </w:pPr>
            <w:r w:rsidRPr="00AD563A">
              <w:rPr>
                <w:sz w:val="17"/>
              </w:rPr>
              <w:t>(10.000)</w:t>
            </w:r>
          </w:p>
        </w:tc>
        <w:tc>
          <w:tcPr>
            <w:tcW w:w="851" w:type="dxa"/>
            <w:tcBorders>
              <w:bottom w:val="single" w:sz="4" w:space="0" w:color="auto"/>
            </w:tcBorders>
          </w:tcPr>
          <w:p w14:paraId="3E88C4DB" w14:textId="77777777" w:rsidR="007D4DEF" w:rsidRPr="00AD563A" w:rsidRDefault="007D4DEF">
            <w:pPr>
              <w:pStyle w:val="TableParagraph"/>
              <w:spacing w:before="43"/>
              <w:ind w:right="69"/>
              <w:jc w:val="right"/>
              <w:rPr>
                <w:rFonts w:ascii="Arial"/>
                <w:b/>
                <w:sz w:val="17"/>
              </w:rPr>
            </w:pPr>
            <w:r w:rsidRPr="00AD563A">
              <w:rPr>
                <w:rFonts w:ascii="Arial"/>
                <w:b/>
                <w:sz w:val="17"/>
              </w:rPr>
              <w:t>-</w:t>
            </w:r>
          </w:p>
        </w:tc>
      </w:tr>
      <w:tr w:rsidR="007D4DEF" w:rsidRPr="009F7E90" w14:paraId="4210182B" w14:textId="77777777" w:rsidTr="007D4DEF">
        <w:trPr>
          <w:trHeight w:val="287"/>
        </w:trPr>
        <w:tc>
          <w:tcPr>
            <w:tcW w:w="832" w:type="dxa"/>
            <w:tcBorders>
              <w:top w:val="single" w:sz="4" w:space="0" w:color="auto"/>
              <w:bottom w:val="single" w:sz="4" w:space="0" w:color="auto"/>
            </w:tcBorders>
          </w:tcPr>
          <w:p w14:paraId="112DD217" w14:textId="77777777" w:rsidR="007D4DEF" w:rsidRPr="007D4DEF" w:rsidRDefault="007D4DEF">
            <w:pPr>
              <w:pStyle w:val="TableParagraph"/>
              <w:spacing w:before="35"/>
              <w:ind w:left="69"/>
              <w:rPr>
                <w:rFonts w:ascii="Arial"/>
                <w:b/>
                <w:sz w:val="18"/>
              </w:rPr>
            </w:pPr>
            <w:r w:rsidRPr="007D4DEF">
              <w:rPr>
                <w:rFonts w:ascii="Arial"/>
                <w:b/>
                <w:sz w:val="18"/>
              </w:rPr>
              <w:t>Total</w:t>
            </w:r>
          </w:p>
        </w:tc>
        <w:tc>
          <w:tcPr>
            <w:tcW w:w="223" w:type="dxa"/>
            <w:tcBorders>
              <w:top w:val="single" w:sz="4" w:space="0" w:color="auto"/>
              <w:bottom w:val="single" w:sz="4" w:space="0" w:color="auto"/>
            </w:tcBorders>
          </w:tcPr>
          <w:p w14:paraId="25E17C1F" w14:textId="77777777" w:rsidR="007D4DEF" w:rsidRPr="007D4DEF" w:rsidRDefault="007D4DEF">
            <w:pPr>
              <w:pStyle w:val="TableParagraph"/>
              <w:rPr>
                <w:rFonts w:ascii="Times New Roman"/>
                <w:sz w:val="18"/>
              </w:rPr>
            </w:pPr>
          </w:p>
        </w:tc>
        <w:tc>
          <w:tcPr>
            <w:tcW w:w="992" w:type="dxa"/>
            <w:tcBorders>
              <w:top w:val="single" w:sz="4" w:space="0" w:color="auto"/>
              <w:bottom w:val="single" w:sz="4" w:space="0" w:color="auto"/>
            </w:tcBorders>
          </w:tcPr>
          <w:p w14:paraId="56637AD7" w14:textId="77777777" w:rsidR="007D4DEF" w:rsidRPr="007D4DEF" w:rsidRDefault="007D4DEF">
            <w:pPr>
              <w:pStyle w:val="TableParagraph"/>
              <w:rPr>
                <w:rFonts w:ascii="Times New Roman"/>
                <w:sz w:val="18"/>
              </w:rPr>
            </w:pPr>
          </w:p>
        </w:tc>
        <w:tc>
          <w:tcPr>
            <w:tcW w:w="992" w:type="dxa"/>
            <w:tcBorders>
              <w:top w:val="single" w:sz="4" w:space="0" w:color="auto"/>
              <w:bottom w:val="single" w:sz="4" w:space="0" w:color="auto"/>
            </w:tcBorders>
          </w:tcPr>
          <w:p w14:paraId="416C722E" w14:textId="77777777" w:rsidR="007D4DEF" w:rsidRPr="007D4DEF" w:rsidRDefault="007D4DEF">
            <w:pPr>
              <w:pStyle w:val="TableParagraph"/>
              <w:spacing w:before="44"/>
              <w:ind w:right="98"/>
              <w:jc w:val="right"/>
              <w:rPr>
                <w:rFonts w:ascii="Arial"/>
                <w:b/>
                <w:sz w:val="17"/>
              </w:rPr>
            </w:pPr>
            <w:r w:rsidRPr="007D4DEF">
              <w:rPr>
                <w:rFonts w:ascii="Arial"/>
                <w:b/>
                <w:sz w:val="17"/>
              </w:rPr>
              <w:t>33.119</w:t>
            </w:r>
          </w:p>
        </w:tc>
        <w:tc>
          <w:tcPr>
            <w:tcW w:w="1276" w:type="dxa"/>
            <w:tcBorders>
              <w:top w:val="single" w:sz="4" w:space="0" w:color="auto"/>
              <w:bottom w:val="single" w:sz="4" w:space="0" w:color="auto"/>
            </w:tcBorders>
          </w:tcPr>
          <w:p w14:paraId="78653403" w14:textId="77777777" w:rsidR="007D4DEF" w:rsidRPr="007D4DEF" w:rsidRDefault="007D4DEF">
            <w:pPr>
              <w:pStyle w:val="TableParagraph"/>
              <w:spacing w:before="44"/>
              <w:ind w:right="70"/>
              <w:jc w:val="right"/>
              <w:rPr>
                <w:rFonts w:ascii="Arial"/>
                <w:b/>
                <w:sz w:val="17"/>
              </w:rPr>
            </w:pPr>
            <w:r w:rsidRPr="007D4DEF">
              <w:rPr>
                <w:rFonts w:ascii="Arial"/>
                <w:b/>
                <w:sz w:val="17"/>
              </w:rPr>
              <w:t>298.825</w:t>
            </w:r>
          </w:p>
        </w:tc>
        <w:tc>
          <w:tcPr>
            <w:tcW w:w="1417" w:type="dxa"/>
            <w:tcBorders>
              <w:top w:val="single" w:sz="4" w:space="0" w:color="auto"/>
              <w:bottom w:val="single" w:sz="4" w:space="0" w:color="auto"/>
            </w:tcBorders>
          </w:tcPr>
          <w:p w14:paraId="5D89471B" w14:textId="77777777" w:rsidR="007D4DEF" w:rsidRPr="007D4DEF" w:rsidRDefault="007D4DEF">
            <w:pPr>
              <w:pStyle w:val="TableParagraph"/>
              <w:spacing w:before="44"/>
              <w:ind w:right="136"/>
              <w:jc w:val="right"/>
              <w:rPr>
                <w:rFonts w:ascii="Arial"/>
                <w:b/>
                <w:sz w:val="17"/>
              </w:rPr>
            </w:pPr>
            <w:r w:rsidRPr="007D4DEF">
              <w:rPr>
                <w:rFonts w:ascii="Arial"/>
                <w:b/>
                <w:sz w:val="17"/>
              </w:rPr>
              <w:t>41.560</w:t>
            </w:r>
          </w:p>
        </w:tc>
        <w:tc>
          <w:tcPr>
            <w:tcW w:w="1276" w:type="dxa"/>
            <w:gridSpan w:val="2"/>
            <w:tcBorders>
              <w:top w:val="single" w:sz="4" w:space="0" w:color="auto"/>
              <w:bottom w:val="single" w:sz="4" w:space="0" w:color="auto"/>
            </w:tcBorders>
          </w:tcPr>
          <w:p w14:paraId="781822DB" w14:textId="3FBB97B4" w:rsidR="007D4DEF" w:rsidRPr="007D4DEF" w:rsidRDefault="007D4DEF">
            <w:pPr>
              <w:pStyle w:val="TableParagraph"/>
              <w:spacing w:before="44"/>
              <w:ind w:right="70"/>
              <w:jc w:val="right"/>
              <w:rPr>
                <w:rFonts w:ascii="Arial"/>
                <w:b/>
                <w:sz w:val="17"/>
              </w:rPr>
            </w:pPr>
            <w:r>
              <w:rPr>
                <w:rFonts w:ascii="Arial"/>
                <w:b/>
                <w:sz w:val="17"/>
              </w:rPr>
              <w:t>-</w:t>
            </w:r>
          </w:p>
        </w:tc>
        <w:tc>
          <w:tcPr>
            <w:tcW w:w="1276" w:type="dxa"/>
            <w:tcBorders>
              <w:top w:val="single" w:sz="4" w:space="0" w:color="auto"/>
              <w:bottom w:val="single" w:sz="4" w:space="0" w:color="auto"/>
            </w:tcBorders>
          </w:tcPr>
          <w:p w14:paraId="7679C5ED" w14:textId="12418F03" w:rsidR="007D4DEF" w:rsidRPr="007D4DEF" w:rsidRDefault="007D4DEF">
            <w:pPr>
              <w:pStyle w:val="TableParagraph"/>
              <w:spacing w:before="44"/>
              <w:ind w:right="70"/>
              <w:jc w:val="right"/>
              <w:rPr>
                <w:rFonts w:ascii="Arial"/>
                <w:b/>
                <w:sz w:val="17"/>
              </w:rPr>
            </w:pPr>
            <w:r w:rsidRPr="007D4DEF">
              <w:rPr>
                <w:rFonts w:ascii="Arial"/>
                <w:b/>
                <w:sz w:val="17"/>
              </w:rPr>
              <w:t>(308.814)</w:t>
            </w:r>
          </w:p>
        </w:tc>
        <w:tc>
          <w:tcPr>
            <w:tcW w:w="1134" w:type="dxa"/>
            <w:tcBorders>
              <w:top w:val="single" w:sz="4" w:space="0" w:color="auto"/>
              <w:bottom w:val="single" w:sz="4" w:space="0" w:color="auto"/>
            </w:tcBorders>
          </w:tcPr>
          <w:p w14:paraId="38AAFD40" w14:textId="77777777" w:rsidR="007D4DEF" w:rsidRPr="007D4DEF" w:rsidRDefault="007D4DEF">
            <w:pPr>
              <w:pStyle w:val="TableParagraph"/>
              <w:spacing w:before="44"/>
              <w:ind w:right="118"/>
              <w:jc w:val="right"/>
              <w:rPr>
                <w:rFonts w:ascii="Arial"/>
                <w:b/>
                <w:sz w:val="17"/>
              </w:rPr>
            </w:pPr>
            <w:r w:rsidRPr="007D4DEF">
              <w:rPr>
                <w:rFonts w:ascii="Arial"/>
                <w:b/>
                <w:sz w:val="17"/>
              </w:rPr>
              <w:t>(20.672)</w:t>
            </w:r>
          </w:p>
        </w:tc>
        <w:tc>
          <w:tcPr>
            <w:tcW w:w="851" w:type="dxa"/>
            <w:tcBorders>
              <w:top w:val="single" w:sz="4" w:space="0" w:color="auto"/>
              <w:bottom w:val="single" w:sz="4" w:space="0" w:color="auto"/>
            </w:tcBorders>
          </w:tcPr>
          <w:p w14:paraId="12C24650" w14:textId="77777777" w:rsidR="007D4DEF" w:rsidRPr="007D4DEF" w:rsidRDefault="007D4DEF">
            <w:pPr>
              <w:pStyle w:val="TableParagraph"/>
              <w:spacing w:before="44"/>
              <w:ind w:right="70"/>
              <w:jc w:val="right"/>
              <w:rPr>
                <w:rFonts w:ascii="Arial"/>
                <w:b/>
                <w:sz w:val="17"/>
              </w:rPr>
            </w:pPr>
            <w:r w:rsidRPr="007D4DEF">
              <w:rPr>
                <w:rFonts w:ascii="Arial"/>
                <w:b/>
                <w:sz w:val="17"/>
              </w:rPr>
              <w:t>44.018</w:t>
            </w:r>
          </w:p>
        </w:tc>
      </w:tr>
    </w:tbl>
    <w:p w14:paraId="7E7C10CB" w14:textId="77777777" w:rsidR="004D00CC" w:rsidRPr="009F7E90" w:rsidRDefault="004D00CC">
      <w:pPr>
        <w:pStyle w:val="Corpodetexto"/>
        <w:rPr>
          <w:sz w:val="20"/>
          <w:highlight w:val="yellow"/>
        </w:rPr>
      </w:pPr>
    </w:p>
    <w:p w14:paraId="789D4084" w14:textId="77777777" w:rsidR="004D00CC" w:rsidRPr="009F7E90" w:rsidRDefault="004D00CC">
      <w:pPr>
        <w:pStyle w:val="Corpodetexto"/>
        <w:rPr>
          <w:sz w:val="17"/>
          <w:highlight w:val="yellow"/>
        </w:rPr>
      </w:pPr>
    </w:p>
    <w:p w14:paraId="43C1030F" w14:textId="77777777" w:rsidR="004D00CC" w:rsidRPr="007D4DEF" w:rsidRDefault="00F34761">
      <w:pPr>
        <w:pStyle w:val="Corpodetexto"/>
        <w:spacing w:before="94" w:line="297" w:lineRule="auto"/>
        <w:ind w:left="426" w:right="311"/>
        <w:jc w:val="both"/>
      </w:pPr>
      <w:r w:rsidRPr="007D4DEF">
        <w:t>Em</w:t>
      </w:r>
      <w:r w:rsidRPr="007D4DEF">
        <w:rPr>
          <w:spacing w:val="1"/>
        </w:rPr>
        <w:t xml:space="preserve"> </w:t>
      </w:r>
      <w:r w:rsidRPr="007D4DEF">
        <w:t>cumprimento</w:t>
      </w:r>
      <w:r w:rsidRPr="007D4DEF">
        <w:rPr>
          <w:spacing w:val="1"/>
        </w:rPr>
        <w:t xml:space="preserve"> </w:t>
      </w:r>
      <w:r w:rsidRPr="007D4DEF">
        <w:t>à</w:t>
      </w:r>
      <w:r w:rsidRPr="007D4DEF">
        <w:rPr>
          <w:spacing w:val="1"/>
        </w:rPr>
        <w:t xml:space="preserve"> </w:t>
      </w:r>
      <w:r w:rsidRPr="007D4DEF">
        <w:t>Resolução</w:t>
      </w:r>
      <w:r w:rsidRPr="007D4DEF">
        <w:rPr>
          <w:spacing w:val="1"/>
        </w:rPr>
        <w:t xml:space="preserve"> </w:t>
      </w:r>
      <w:r w:rsidRPr="007D4DEF">
        <w:t>do</w:t>
      </w:r>
      <w:r w:rsidRPr="007D4DEF">
        <w:rPr>
          <w:spacing w:val="1"/>
        </w:rPr>
        <w:t xml:space="preserve"> </w:t>
      </w:r>
      <w:r w:rsidRPr="007D4DEF">
        <w:t>Conselho</w:t>
      </w:r>
      <w:r w:rsidRPr="007D4DEF">
        <w:rPr>
          <w:spacing w:val="1"/>
        </w:rPr>
        <w:t xml:space="preserve"> </w:t>
      </w:r>
      <w:r w:rsidRPr="007D4DEF">
        <w:t>Federal</w:t>
      </w:r>
      <w:r w:rsidRPr="007D4DEF">
        <w:rPr>
          <w:spacing w:val="1"/>
        </w:rPr>
        <w:t xml:space="preserve"> </w:t>
      </w:r>
      <w:r w:rsidRPr="007D4DEF">
        <w:t>de</w:t>
      </w:r>
      <w:r w:rsidRPr="007D4DEF">
        <w:rPr>
          <w:spacing w:val="1"/>
        </w:rPr>
        <w:t xml:space="preserve"> </w:t>
      </w:r>
      <w:r w:rsidRPr="007D4DEF">
        <w:t>Contabilidade</w:t>
      </w:r>
      <w:r w:rsidRPr="007D4DEF">
        <w:rPr>
          <w:spacing w:val="1"/>
        </w:rPr>
        <w:t xml:space="preserve"> </w:t>
      </w:r>
      <w:r w:rsidRPr="007D4DEF">
        <w:t>nº</w:t>
      </w:r>
      <w:r w:rsidRPr="007D4DEF">
        <w:rPr>
          <w:spacing w:val="1"/>
        </w:rPr>
        <w:t xml:space="preserve"> </w:t>
      </w:r>
      <w:r w:rsidRPr="007D4DEF">
        <w:t>2017/NBC</w:t>
      </w:r>
      <w:r w:rsidRPr="007D4DEF">
        <w:rPr>
          <w:spacing w:val="1"/>
        </w:rPr>
        <w:t xml:space="preserve"> </w:t>
      </w:r>
      <w:r w:rsidRPr="007D4DEF">
        <w:t>TG</w:t>
      </w:r>
      <w:r w:rsidRPr="007D4DEF">
        <w:rPr>
          <w:spacing w:val="1"/>
        </w:rPr>
        <w:t xml:space="preserve"> </w:t>
      </w:r>
      <w:r w:rsidRPr="007D4DEF">
        <w:t>07</w:t>
      </w:r>
      <w:r w:rsidRPr="007D4DEF">
        <w:rPr>
          <w:spacing w:val="1"/>
        </w:rPr>
        <w:t xml:space="preserve"> </w:t>
      </w:r>
      <w:r w:rsidRPr="007D4DEF">
        <w:t>(R2)</w:t>
      </w:r>
      <w:r w:rsidRPr="007D4DEF">
        <w:rPr>
          <w:spacing w:val="1"/>
        </w:rPr>
        <w:t xml:space="preserve"> </w:t>
      </w:r>
      <w:r w:rsidRPr="007D4DEF">
        <w:t>–</w:t>
      </w:r>
      <w:r w:rsidRPr="007D4DEF">
        <w:rPr>
          <w:spacing w:val="1"/>
        </w:rPr>
        <w:t xml:space="preserve"> </w:t>
      </w:r>
      <w:r w:rsidRPr="007D4DEF">
        <w:t>Subvenção e Assistências Governamentais estão registradas no ativo circulante com contrapartida no</w:t>
      </w:r>
      <w:r w:rsidRPr="007D4DEF">
        <w:rPr>
          <w:spacing w:val="1"/>
        </w:rPr>
        <w:t xml:space="preserve"> </w:t>
      </w:r>
      <w:r w:rsidRPr="007D4DEF">
        <w:t>passivo circulante as subvenções para custeio a receber do Ministério da Saúde, pelo total de recursos</w:t>
      </w:r>
      <w:r w:rsidRPr="007D4DEF">
        <w:rPr>
          <w:spacing w:val="1"/>
        </w:rPr>
        <w:t xml:space="preserve"> </w:t>
      </w:r>
      <w:r w:rsidRPr="007D4DEF">
        <w:t>disponibilizados para o Hospital Nossa Senhora da Conceição S.A. no Orçamento da Seguridade Social</w:t>
      </w:r>
      <w:r w:rsidRPr="007D4DEF">
        <w:rPr>
          <w:spacing w:val="1"/>
        </w:rPr>
        <w:t xml:space="preserve"> </w:t>
      </w:r>
      <w:r w:rsidRPr="007D4DEF">
        <w:t>aprovado pela Lei Orçamentária Anual nº 14.822, de 22 de janeiro de 2024 e nº 14.535, de 17 de janeiro</w:t>
      </w:r>
      <w:r w:rsidRPr="007D4DEF">
        <w:rPr>
          <w:spacing w:val="1"/>
        </w:rPr>
        <w:t xml:space="preserve"> </w:t>
      </w:r>
      <w:r w:rsidRPr="007D4DEF">
        <w:t>de</w:t>
      </w:r>
      <w:r w:rsidRPr="007D4DEF">
        <w:rPr>
          <w:spacing w:val="1"/>
        </w:rPr>
        <w:t xml:space="preserve"> </w:t>
      </w:r>
      <w:r w:rsidRPr="007D4DEF">
        <w:t>2023.</w:t>
      </w:r>
      <w:r w:rsidRPr="007D4DEF">
        <w:rPr>
          <w:spacing w:val="1"/>
        </w:rPr>
        <w:t xml:space="preserve"> </w:t>
      </w:r>
      <w:r w:rsidRPr="007D4DEF">
        <w:t>Quando</w:t>
      </w:r>
      <w:r w:rsidRPr="007D4DEF">
        <w:rPr>
          <w:spacing w:val="1"/>
        </w:rPr>
        <w:t xml:space="preserve"> </w:t>
      </w:r>
      <w:r w:rsidRPr="007D4DEF">
        <w:t>os</w:t>
      </w:r>
      <w:r w:rsidRPr="007D4DEF">
        <w:rPr>
          <w:spacing w:val="1"/>
        </w:rPr>
        <w:t xml:space="preserve"> </w:t>
      </w:r>
      <w:r w:rsidRPr="007D4DEF">
        <w:t>recursos</w:t>
      </w:r>
      <w:r w:rsidRPr="007D4DEF">
        <w:rPr>
          <w:spacing w:val="1"/>
        </w:rPr>
        <w:t xml:space="preserve"> </w:t>
      </w:r>
      <w:r w:rsidRPr="007D4DEF">
        <w:t>são</w:t>
      </w:r>
      <w:r w:rsidRPr="007D4DEF">
        <w:rPr>
          <w:spacing w:val="1"/>
        </w:rPr>
        <w:t xml:space="preserve"> </w:t>
      </w:r>
      <w:r w:rsidRPr="007D4DEF">
        <w:t>repassados</w:t>
      </w:r>
      <w:r w:rsidRPr="007D4DEF">
        <w:rPr>
          <w:spacing w:val="1"/>
        </w:rPr>
        <w:t xml:space="preserve"> </w:t>
      </w:r>
      <w:r w:rsidRPr="007D4DEF">
        <w:t>pelo</w:t>
      </w:r>
      <w:r w:rsidRPr="007D4DEF">
        <w:rPr>
          <w:spacing w:val="1"/>
        </w:rPr>
        <w:t xml:space="preserve"> </w:t>
      </w:r>
      <w:r w:rsidRPr="007D4DEF">
        <w:t>Ministério</w:t>
      </w:r>
      <w:r w:rsidRPr="007D4DEF">
        <w:rPr>
          <w:spacing w:val="1"/>
        </w:rPr>
        <w:t xml:space="preserve"> </w:t>
      </w:r>
      <w:r w:rsidRPr="007D4DEF">
        <w:t>da</w:t>
      </w:r>
      <w:r w:rsidRPr="007D4DEF">
        <w:rPr>
          <w:spacing w:val="1"/>
        </w:rPr>
        <w:t xml:space="preserve"> </w:t>
      </w:r>
      <w:r w:rsidRPr="007D4DEF">
        <w:t>Saúde,</w:t>
      </w:r>
      <w:r w:rsidRPr="007D4DEF">
        <w:rPr>
          <w:spacing w:val="1"/>
        </w:rPr>
        <w:t xml:space="preserve"> </w:t>
      </w:r>
      <w:r w:rsidRPr="007D4DEF">
        <w:t>conforme</w:t>
      </w:r>
      <w:r w:rsidRPr="007D4DEF">
        <w:rPr>
          <w:spacing w:val="1"/>
        </w:rPr>
        <w:t xml:space="preserve"> </w:t>
      </w:r>
      <w:r w:rsidRPr="007D4DEF">
        <w:t>a</w:t>
      </w:r>
      <w:r w:rsidRPr="007D4DEF">
        <w:rPr>
          <w:spacing w:val="1"/>
        </w:rPr>
        <w:t xml:space="preserve"> </w:t>
      </w:r>
      <w:r w:rsidRPr="007D4DEF">
        <w:t>necessidade</w:t>
      </w:r>
      <w:r w:rsidRPr="007D4DEF">
        <w:rPr>
          <w:spacing w:val="1"/>
        </w:rPr>
        <w:t xml:space="preserve"> </w:t>
      </w:r>
      <w:r w:rsidRPr="007D4DEF">
        <w:t>financeira</w:t>
      </w:r>
      <w:r w:rsidRPr="007D4DEF">
        <w:rPr>
          <w:spacing w:val="1"/>
        </w:rPr>
        <w:t xml:space="preserve"> </w:t>
      </w:r>
      <w:r w:rsidRPr="007D4DEF">
        <w:t>de</w:t>
      </w:r>
      <w:r w:rsidRPr="007D4DEF">
        <w:rPr>
          <w:spacing w:val="1"/>
        </w:rPr>
        <w:t xml:space="preserve"> </w:t>
      </w:r>
      <w:r w:rsidRPr="007D4DEF">
        <w:t>desembolso</w:t>
      </w:r>
      <w:r w:rsidRPr="007D4DEF">
        <w:rPr>
          <w:spacing w:val="1"/>
        </w:rPr>
        <w:t xml:space="preserve"> </w:t>
      </w:r>
      <w:r w:rsidRPr="007D4DEF">
        <w:t>do</w:t>
      </w:r>
      <w:r w:rsidRPr="007D4DEF">
        <w:rPr>
          <w:spacing w:val="1"/>
        </w:rPr>
        <w:t xml:space="preserve"> </w:t>
      </w:r>
      <w:r w:rsidRPr="007D4DEF">
        <w:t>Hospital,</w:t>
      </w:r>
      <w:r w:rsidRPr="007D4DEF">
        <w:rPr>
          <w:spacing w:val="1"/>
        </w:rPr>
        <w:t xml:space="preserve"> </w:t>
      </w:r>
      <w:r w:rsidRPr="007D4DEF">
        <w:t>os</w:t>
      </w:r>
      <w:r w:rsidRPr="007D4DEF">
        <w:rPr>
          <w:spacing w:val="1"/>
        </w:rPr>
        <w:t xml:space="preserve"> </w:t>
      </w:r>
      <w:r w:rsidRPr="007D4DEF">
        <w:t>valores</w:t>
      </w:r>
      <w:r w:rsidRPr="007D4DEF">
        <w:rPr>
          <w:spacing w:val="1"/>
        </w:rPr>
        <w:t xml:space="preserve"> </w:t>
      </w:r>
      <w:r w:rsidRPr="007D4DEF">
        <w:t>são</w:t>
      </w:r>
      <w:r w:rsidRPr="007D4DEF">
        <w:rPr>
          <w:spacing w:val="1"/>
        </w:rPr>
        <w:t xml:space="preserve"> </w:t>
      </w:r>
      <w:r w:rsidRPr="007D4DEF">
        <w:t>baixados</w:t>
      </w:r>
      <w:r w:rsidRPr="007D4DEF">
        <w:rPr>
          <w:spacing w:val="1"/>
        </w:rPr>
        <w:t xml:space="preserve"> </w:t>
      </w:r>
      <w:r w:rsidRPr="007D4DEF">
        <w:t>desta</w:t>
      </w:r>
      <w:r w:rsidRPr="007D4DEF">
        <w:rPr>
          <w:spacing w:val="1"/>
        </w:rPr>
        <w:t xml:space="preserve"> </w:t>
      </w:r>
      <w:r w:rsidRPr="007D4DEF">
        <w:t>conta</w:t>
      </w:r>
      <w:r w:rsidRPr="007D4DEF">
        <w:rPr>
          <w:spacing w:val="1"/>
        </w:rPr>
        <w:t xml:space="preserve"> </w:t>
      </w:r>
      <w:r w:rsidRPr="007D4DEF">
        <w:t>(Notas</w:t>
      </w:r>
      <w:r w:rsidRPr="007D4DEF">
        <w:rPr>
          <w:spacing w:val="1"/>
        </w:rPr>
        <w:t xml:space="preserve"> </w:t>
      </w:r>
      <w:r w:rsidRPr="007D4DEF">
        <w:t>23</w:t>
      </w:r>
      <w:r w:rsidRPr="007D4DEF">
        <w:rPr>
          <w:spacing w:val="1"/>
        </w:rPr>
        <w:t xml:space="preserve"> </w:t>
      </w:r>
      <w:r w:rsidRPr="007D4DEF">
        <w:t>e</w:t>
      </w:r>
      <w:r w:rsidRPr="007D4DEF">
        <w:rPr>
          <w:spacing w:val="1"/>
        </w:rPr>
        <w:t xml:space="preserve"> </w:t>
      </w:r>
      <w:r w:rsidRPr="007D4DEF">
        <w:t>39).</w:t>
      </w:r>
      <w:r w:rsidRPr="007D4DEF">
        <w:rPr>
          <w:spacing w:val="1"/>
        </w:rPr>
        <w:t xml:space="preserve"> </w:t>
      </w:r>
      <w:r w:rsidRPr="007D4DEF">
        <w:t>As</w:t>
      </w:r>
      <w:r w:rsidRPr="007D4DEF">
        <w:rPr>
          <w:spacing w:val="1"/>
        </w:rPr>
        <w:t xml:space="preserve"> </w:t>
      </w:r>
      <w:r w:rsidRPr="007D4DEF">
        <w:t>subvenções</w:t>
      </w:r>
      <w:r w:rsidRPr="007D4DEF">
        <w:rPr>
          <w:spacing w:val="-1"/>
        </w:rPr>
        <w:t xml:space="preserve"> </w:t>
      </w:r>
      <w:r w:rsidRPr="007D4DEF">
        <w:t>são</w:t>
      </w:r>
      <w:r w:rsidRPr="007D4DEF">
        <w:rPr>
          <w:spacing w:val="-1"/>
        </w:rPr>
        <w:t xml:space="preserve"> </w:t>
      </w:r>
      <w:r w:rsidRPr="007D4DEF">
        <w:t>utilizadas</w:t>
      </w:r>
      <w:r w:rsidRPr="007D4DEF">
        <w:rPr>
          <w:spacing w:val="-3"/>
        </w:rPr>
        <w:t xml:space="preserve"> </w:t>
      </w:r>
      <w:r w:rsidRPr="007D4DEF">
        <w:t>para</w:t>
      </w:r>
      <w:r w:rsidRPr="007D4DEF">
        <w:rPr>
          <w:spacing w:val="-1"/>
        </w:rPr>
        <w:t xml:space="preserve"> </w:t>
      </w:r>
      <w:r w:rsidRPr="007D4DEF">
        <w:t>custear</w:t>
      </w:r>
      <w:r w:rsidRPr="007D4DEF">
        <w:rPr>
          <w:spacing w:val="-2"/>
        </w:rPr>
        <w:t xml:space="preserve"> </w:t>
      </w:r>
      <w:r w:rsidRPr="007D4DEF">
        <w:t>as</w:t>
      </w:r>
      <w:r w:rsidRPr="007D4DEF">
        <w:rPr>
          <w:spacing w:val="-1"/>
        </w:rPr>
        <w:t xml:space="preserve"> </w:t>
      </w:r>
      <w:r w:rsidRPr="007D4DEF">
        <w:t>despesas</w:t>
      </w:r>
      <w:r w:rsidRPr="007D4DEF">
        <w:rPr>
          <w:spacing w:val="-1"/>
        </w:rPr>
        <w:t xml:space="preserve"> </w:t>
      </w:r>
      <w:r w:rsidRPr="007D4DEF">
        <w:t>com:</w:t>
      </w:r>
    </w:p>
    <w:p w14:paraId="5E9F4112" w14:textId="77777777" w:rsidR="004D00CC" w:rsidRPr="007D4DEF" w:rsidRDefault="004D00CC">
      <w:pPr>
        <w:pStyle w:val="Corpodetexto"/>
        <w:spacing w:before="3"/>
      </w:pPr>
    </w:p>
    <w:p w14:paraId="1E903B97" w14:textId="5720881A" w:rsidR="004D00CC" w:rsidRPr="007D4DEF" w:rsidRDefault="00F34761">
      <w:pPr>
        <w:pStyle w:val="PargrafodaLista"/>
        <w:numPr>
          <w:ilvl w:val="1"/>
          <w:numId w:val="8"/>
        </w:numPr>
        <w:tabs>
          <w:tab w:val="left" w:pos="828"/>
        </w:tabs>
        <w:spacing w:before="1" w:line="297" w:lineRule="auto"/>
        <w:ind w:firstLine="0"/>
        <w:jc w:val="both"/>
        <w:rPr>
          <w:sz w:val="21"/>
        </w:rPr>
      </w:pPr>
      <w:r w:rsidRPr="007D4DEF">
        <w:rPr>
          <w:rFonts w:ascii="Arial" w:hAnsi="Arial"/>
          <w:b/>
          <w:sz w:val="21"/>
        </w:rPr>
        <w:t xml:space="preserve">Manutenção do Custeio – </w:t>
      </w:r>
      <w:r w:rsidRPr="007D4DEF">
        <w:rPr>
          <w:sz w:val="21"/>
        </w:rPr>
        <w:t>Sã</w:t>
      </w:r>
      <w:r w:rsidRPr="007D4DEF">
        <w:rPr>
          <w:rFonts w:ascii="Arial" w:hAnsi="Arial"/>
          <w:b/>
          <w:sz w:val="21"/>
        </w:rPr>
        <w:t xml:space="preserve">o </w:t>
      </w:r>
      <w:r w:rsidRPr="007D4DEF">
        <w:rPr>
          <w:sz w:val="21"/>
        </w:rPr>
        <w:t>recursos recebidos para prestação de serviços que integram o</w:t>
      </w:r>
      <w:r w:rsidRPr="007D4DEF">
        <w:rPr>
          <w:spacing w:val="1"/>
          <w:sz w:val="21"/>
        </w:rPr>
        <w:t xml:space="preserve"> </w:t>
      </w:r>
      <w:r w:rsidRPr="007D4DEF">
        <w:rPr>
          <w:sz w:val="21"/>
        </w:rPr>
        <w:t>Orçamento da Seguridade Social. Foram apropriados</w:t>
      </w:r>
      <w:r w:rsidR="00BB0E92">
        <w:rPr>
          <w:sz w:val="21"/>
        </w:rPr>
        <w:t>,</w:t>
      </w:r>
      <w:r w:rsidRPr="007D4DEF">
        <w:rPr>
          <w:sz w:val="21"/>
        </w:rPr>
        <w:t xml:space="preserve"> no exercício</w:t>
      </w:r>
      <w:r w:rsidR="00C769DF" w:rsidRPr="007D4DEF">
        <w:rPr>
          <w:sz w:val="21"/>
        </w:rPr>
        <w:t xml:space="preserve"> de</w:t>
      </w:r>
      <w:r w:rsidR="00C55459" w:rsidRPr="007D4DEF">
        <w:rPr>
          <w:sz w:val="21"/>
        </w:rPr>
        <w:t xml:space="preserve"> 2024</w:t>
      </w:r>
      <w:r w:rsidR="00BB0E92">
        <w:rPr>
          <w:sz w:val="21"/>
        </w:rPr>
        <w:t>,</w:t>
      </w:r>
      <w:r w:rsidR="007D4DEF" w:rsidRPr="007D4DEF">
        <w:rPr>
          <w:sz w:val="21"/>
        </w:rPr>
        <w:t xml:space="preserve"> R$ 275</w:t>
      </w:r>
      <w:r w:rsidRPr="007D4DEF">
        <w:rPr>
          <w:sz w:val="21"/>
        </w:rPr>
        <w:t>.</w:t>
      </w:r>
      <w:r w:rsidR="007D4DEF" w:rsidRPr="007D4DEF">
        <w:rPr>
          <w:sz w:val="21"/>
        </w:rPr>
        <w:t>673</w:t>
      </w:r>
      <w:r w:rsidRPr="007D4DEF">
        <w:rPr>
          <w:sz w:val="21"/>
        </w:rPr>
        <w:t xml:space="preserve"> para manutenção</w:t>
      </w:r>
      <w:r w:rsidRPr="007D4DEF">
        <w:rPr>
          <w:spacing w:val="1"/>
          <w:sz w:val="21"/>
        </w:rPr>
        <w:t xml:space="preserve"> </w:t>
      </w:r>
      <w:r w:rsidRPr="007D4DEF">
        <w:rPr>
          <w:sz w:val="21"/>
        </w:rPr>
        <w:t>de</w:t>
      </w:r>
      <w:r w:rsidRPr="007D4DEF">
        <w:rPr>
          <w:spacing w:val="-1"/>
          <w:sz w:val="21"/>
        </w:rPr>
        <w:t xml:space="preserve"> </w:t>
      </w:r>
      <w:r w:rsidRPr="007D4DEF">
        <w:rPr>
          <w:sz w:val="21"/>
        </w:rPr>
        <w:t>custeio.</w:t>
      </w:r>
    </w:p>
    <w:p w14:paraId="1E4AC07C" w14:textId="77777777" w:rsidR="004D00CC" w:rsidRPr="007D4DEF" w:rsidRDefault="004D00CC">
      <w:pPr>
        <w:pStyle w:val="Corpodetexto"/>
      </w:pPr>
    </w:p>
    <w:p w14:paraId="34C72A77" w14:textId="16123107" w:rsidR="004D00CC" w:rsidRPr="007D4DEF" w:rsidRDefault="00F34761">
      <w:pPr>
        <w:pStyle w:val="PargrafodaLista"/>
        <w:numPr>
          <w:ilvl w:val="1"/>
          <w:numId w:val="8"/>
        </w:numPr>
        <w:tabs>
          <w:tab w:val="left" w:pos="807"/>
        </w:tabs>
        <w:spacing w:line="297" w:lineRule="auto"/>
        <w:ind w:firstLine="0"/>
        <w:jc w:val="both"/>
        <w:rPr>
          <w:sz w:val="21"/>
        </w:rPr>
      </w:pPr>
      <w:r w:rsidRPr="007D4DEF">
        <w:rPr>
          <w:rFonts w:ascii="Arial" w:hAnsi="Arial"/>
          <w:b/>
          <w:sz w:val="21"/>
        </w:rPr>
        <w:t xml:space="preserve">Covid-19 – </w:t>
      </w:r>
      <w:r w:rsidRPr="007D4DEF">
        <w:rPr>
          <w:sz w:val="21"/>
        </w:rPr>
        <w:t>No exercício de 2023, o Hospital não recebeu orçamento para ações da Covid-19. Os</w:t>
      </w:r>
      <w:r w:rsidRPr="007D4DEF">
        <w:rPr>
          <w:spacing w:val="1"/>
          <w:sz w:val="21"/>
        </w:rPr>
        <w:t xml:space="preserve"> </w:t>
      </w:r>
      <w:r w:rsidRPr="007D4DEF">
        <w:rPr>
          <w:sz w:val="21"/>
        </w:rPr>
        <w:t>repasses</w:t>
      </w:r>
      <w:r w:rsidRPr="007D4DEF">
        <w:rPr>
          <w:spacing w:val="1"/>
          <w:sz w:val="21"/>
        </w:rPr>
        <w:t xml:space="preserve"> </w:t>
      </w:r>
      <w:r w:rsidRPr="007D4DEF">
        <w:rPr>
          <w:sz w:val="21"/>
        </w:rPr>
        <w:t>recebidos</w:t>
      </w:r>
      <w:r w:rsidRPr="007D4DEF">
        <w:rPr>
          <w:spacing w:val="1"/>
          <w:sz w:val="21"/>
        </w:rPr>
        <w:t xml:space="preserve"> </w:t>
      </w:r>
      <w:r w:rsidRPr="007D4DEF">
        <w:rPr>
          <w:sz w:val="21"/>
        </w:rPr>
        <w:t>no</w:t>
      </w:r>
      <w:r w:rsidRPr="007D4DEF">
        <w:rPr>
          <w:spacing w:val="1"/>
          <w:sz w:val="21"/>
        </w:rPr>
        <w:t xml:space="preserve"> </w:t>
      </w:r>
      <w:r w:rsidRPr="007D4DEF">
        <w:rPr>
          <w:sz w:val="21"/>
        </w:rPr>
        <w:t>primeiro</w:t>
      </w:r>
      <w:r w:rsidRPr="007D4DEF">
        <w:rPr>
          <w:spacing w:val="1"/>
          <w:sz w:val="21"/>
        </w:rPr>
        <w:t xml:space="preserve"> </w:t>
      </w:r>
      <w:r w:rsidRPr="007D4DEF">
        <w:rPr>
          <w:sz w:val="21"/>
        </w:rPr>
        <w:t>semestre</w:t>
      </w:r>
      <w:r w:rsidRPr="007D4DEF">
        <w:rPr>
          <w:spacing w:val="1"/>
          <w:sz w:val="21"/>
        </w:rPr>
        <w:t xml:space="preserve"> </w:t>
      </w:r>
      <w:r w:rsidRPr="007D4DEF">
        <w:rPr>
          <w:sz w:val="21"/>
        </w:rPr>
        <w:t>de</w:t>
      </w:r>
      <w:r w:rsidRPr="007D4DEF">
        <w:rPr>
          <w:spacing w:val="1"/>
          <w:sz w:val="21"/>
        </w:rPr>
        <w:t xml:space="preserve"> </w:t>
      </w:r>
      <w:r w:rsidRPr="007D4DEF">
        <w:rPr>
          <w:sz w:val="21"/>
        </w:rPr>
        <w:t>2023</w:t>
      </w:r>
      <w:r w:rsidRPr="007D4DEF">
        <w:rPr>
          <w:spacing w:val="1"/>
          <w:sz w:val="21"/>
        </w:rPr>
        <w:t xml:space="preserve"> </w:t>
      </w:r>
      <w:r w:rsidRPr="007D4DEF">
        <w:rPr>
          <w:sz w:val="21"/>
        </w:rPr>
        <w:t>são</w:t>
      </w:r>
      <w:r w:rsidRPr="007D4DEF">
        <w:rPr>
          <w:spacing w:val="1"/>
          <w:sz w:val="21"/>
        </w:rPr>
        <w:t xml:space="preserve"> </w:t>
      </w:r>
      <w:r w:rsidRPr="007D4DEF">
        <w:rPr>
          <w:sz w:val="21"/>
        </w:rPr>
        <w:t>oriundos</w:t>
      </w:r>
      <w:r w:rsidRPr="007D4DEF">
        <w:rPr>
          <w:spacing w:val="1"/>
          <w:sz w:val="21"/>
        </w:rPr>
        <w:t xml:space="preserve"> </w:t>
      </w:r>
      <w:r w:rsidRPr="007D4DEF">
        <w:rPr>
          <w:sz w:val="21"/>
        </w:rPr>
        <w:t>de</w:t>
      </w:r>
      <w:r w:rsidRPr="007D4DEF">
        <w:rPr>
          <w:spacing w:val="1"/>
          <w:sz w:val="21"/>
        </w:rPr>
        <w:t xml:space="preserve"> </w:t>
      </w:r>
      <w:r w:rsidRPr="007D4DEF">
        <w:rPr>
          <w:sz w:val="21"/>
        </w:rPr>
        <w:t>restos</w:t>
      </w:r>
      <w:r w:rsidRPr="007D4DEF">
        <w:rPr>
          <w:spacing w:val="1"/>
          <w:sz w:val="21"/>
        </w:rPr>
        <w:t xml:space="preserve"> </w:t>
      </w:r>
      <w:r w:rsidRPr="007D4DEF">
        <w:rPr>
          <w:sz w:val="21"/>
        </w:rPr>
        <w:t>a</w:t>
      </w:r>
      <w:r w:rsidRPr="007D4DEF">
        <w:rPr>
          <w:spacing w:val="1"/>
          <w:sz w:val="21"/>
        </w:rPr>
        <w:t xml:space="preserve"> </w:t>
      </w:r>
      <w:r w:rsidRPr="007D4DEF">
        <w:rPr>
          <w:sz w:val="21"/>
        </w:rPr>
        <w:t>pagar.</w:t>
      </w:r>
      <w:r w:rsidRPr="007D4DEF">
        <w:rPr>
          <w:spacing w:val="1"/>
          <w:sz w:val="21"/>
        </w:rPr>
        <w:t xml:space="preserve"> </w:t>
      </w:r>
      <w:r w:rsidRPr="007D4DEF">
        <w:rPr>
          <w:sz w:val="21"/>
        </w:rPr>
        <w:t>Em</w:t>
      </w:r>
      <w:r w:rsidRPr="007D4DEF">
        <w:rPr>
          <w:spacing w:val="1"/>
          <w:sz w:val="21"/>
        </w:rPr>
        <w:t xml:space="preserve"> </w:t>
      </w:r>
      <w:r w:rsidRPr="007D4DEF">
        <w:rPr>
          <w:sz w:val="21"/>
        </w:rPr>
        <w:t>2024</w:t>
      </w:r>
      <w:r w:rsidR="00BB0E92">
        <w:rPr>
          <w:sz w:val="21"/>
        </w:rPr>
        <w:t>,</w:t>
      </w:r>
      <w:r w:rsidRPr="007D4DEF">
        <w:rPr>
          <w:spacing w:val="58"/>
          <w:sz w:val="21"/>
        </w:rPr>
        <w:t xml:space="preserve"> </w:t>
      </w:r>
      <w:r w:rsidRPr="007D4DEF">
        <w:rPr>
          <w:sz w:val="21"/>
        </w:rPr>
        <w:t>a</w:t>
      </w:r>
      <w:r w:rsidRPr="007D4DEF">
        <w:rPr>
          <w:spacing w:val="1"/>
          <w:sz w:val="21"/>
        </w:rPr>
        <w:t xml:space="preserve"> </w:t>
      </w:r>
      <w:r w:rsidRPr="007D4DEF">
        <w:rPr>
          <w:sz w:val="21"/>
        </w:rPr>
        <w:t>mencionada</w:t>
      </w:r>
      <w:r w:rsidRPr="007D4DEF">
        <w:rPr>
          <w:spacing w:val="-1"/>
          <w:sz w:val="21"/>
        </w:rPr>
        <w:t xml:space="preserve"> </w:t>
      </w:r>
      <w:r w:rsidRPr="007D4DEF">
        <w:rPr>
          <w:sz w:val="21"/>
        </w:rPr>
        <w:t>ação</w:t>
      </w:r>
      <w:r w:rsidRPr="007D4DEF">
        <w:rPr>
          <w:spacing w:val="-1"/>
          <w:sz w:val="21"/>
        </w:rPr>
        <w:t xml:space="preserve"> </w:t>
      </w:r>
      <w:r w:rsidRPr="007D4DEF">
        <w:rPr>
          <w:sz w:val="21"/>
        </w:rPr>
        <w:t>também não</w:t>
      </w:r>
      <w:r w:rsidRPr="007D4DEF">
        <w:rPr>
          <w:spacing w:val="-1"/>
          <w:sz w:val="21"/>
        </w:rPr>
        <w:t xml:space="preserve"> </w:t>
      </w:r>
      <w:r w:rsidRPr="007D4DEF">
        <w:rPr>
          <w:sz w:val="21"/>
        </w:rPr>
        <w:t>recebeu créditos</w:t>
      </w:r>
      <w:r w:rsidRPr="007D4DEF">
        <w:rPr>
          <w:spacing w:val="-1"/>
          <w:sz w:val="21"/>
        </w:rPr>
        <w:t xml:space="preserve"> </w:t>
      </w:r>
      <w:r w:rsidRPr="007D4DEF">
        <w:rPr>
          <w:sz w:val="21"/>
        </w:rPr>
        <w:t>orçamentários.</w:t>
      </w:r>
    </w:p>
    <w:p w14:paraId="57B4F3C4" w14:textId="77777777" w:rsidR="004D00CC" w:rsidRPr="007D4DEF" w:rsidRDefault="004D00CC">
      <w:pPr>
        <w:pStyle w:val="Corpodetexto"/>
      </w:pPr>
    </w:p>
    <w:p w14:paraId="53F88C8E" w14:textId="4D4F0FFA" w:rsidR="004D00CC" w:rsidRPr="007D4DEF" w:rsidRDefault="00F34761" w:rsidP="00C55459">
      <w:pPr>
        <w:pStyle w:val="PargrafodaLista"/>
        <w:numPr>
          <w:ilvl w:val="1"/>
          <w:numId w:val="8"/>
        </w:numPr>
        <w:tabs>
          <w:tab w:val="left" w:pos="819"/>
        </w:tabs>
        <w:spacing w:before="1" w:line="297" w:lineRule="auto"/>
        <w:ind w:right="314" w:firstLine="0"/>
        <w:jc w:val="both"/>
      </w:pPr>
      <w:r w:rsidRPr="007D4DEF">
        <w:rPr>
          <w:rFonts w:ascii="Arial" w:hAnsi="Arial"/>
          <w:b/>
          <w:sz w:val="21"/>
        </w:rPr>
        <w:t xml:space="preserve">Reformas e Demais Custeios – </w:t>
      </w:r>
      <w:r w:rsidRPr="007D4DEF">
        <w:rPr>
          <w:sz w:val="21"/>
        </w:rPr>
        <w:t>Servem para custear as despesas com a manutenção de bens</w:t>
      </w:r>
      <w:r w:rsidRPr="007D4DEF">
        <w:rPr>
          <w:spacing w:val="1"/>
          <w:sz w:val="21"/>
        </w:rPr>
        <w:t xml:space="preserve"> </w:t>
      </w:r>
      <w:r w:rsidRPr="007D4DEF">
        <w:rPr>
          <w:sz w:val="21"/>
        </w:rPr>
        <w:t>imóveis</w:t>
      </w:r>
      <w:r w:rsidRPr="007D4DEF">
        <w:rPr>
          <w:spacing w:val="10"/>
          <w:sz w:val="21"/>
        </w:rPr>
        <w:t xml:space="preserve"> </w:t>
      </w:r>
      <w:r w:rsidRPr="007D4DEF">
        <w:rPr>
          <w:sz w:val="21"/>
        </w:rPr>
        <w:t>(reformas)</w:t>
      </w:r>
      <w:r w:rsidRPr="007D4DEF">
        <w:rPr>
          <w:spacing w:val="12"/>
          <w:sz w:val="21"/>
        </w:rPr>
        <w:t xml:space="preserve"> </w:t>
      </w:r>
      <w:r w:rsidRPr="007D4DEF">
        <w:rPr>
          <w:sz w:val="21"/>
        </w:rPr>
        <w:t>e</w:t>
      </w:r>
      <w:r w:rsidRPr="007D4DEF">
        <w:rPr>
          <w:spacing w:val="11"/>
          <w:sz w:val="21"/>
        </w:rPr>
        <w:t xml:space="preserve"> </w:t>
      </w:r>
      <w:r w:rsidRPr="007D4DEF">
        <w:rPr>
          <w:sz w:val="21"/>
        </w:rPr>
        <w:t>demais</w:t>
      </w:r>
      <w:r w:rsidRPr="007D4DEF">
        <w:rPr>
          <w:spacing w:val="11"/>
          <w:sz w:val="21"/>
        </w:rPr>
        <w:t xml:space="preserve"> </w:t>
      </w:r>
      <w:r w:rsidRPr="007D4DEF">
        <w:rPr>
          <w:sz w:val="21"/>
        </w:rPr>
        <w:t>despesas</w:t>
      </w:r>
      <w:r w:rsidRPr="007D4DEF">
        <w:rPr>
          <w:spacing w:val="13"/>
          <w:sz w:val="21"/>
        </w:rPr>
        <w:t xml:space="preserve"> </w:t>
      </w:r>
      <w:r w:rsidRPr="007D4DEF">
        <w:rPr>
          <w:sz w:val="21"/>
        </w:rPr>
        <w:t>de</w:t>
      </w:r>
      <w:r w:rsidRPr="007D4DEF">
        <w:rPr>
          <w:spacing w:val="10"/>
          <w:sz w:val="21"/>
        </w:rPr>
        <w:t xml:space="preserve"> </w:t>
      </w:r>
      <w:r w:rsidRPr="007D4DEF">
        <w:rPr>
          <w:sz w:val="21"/>
        </w:rPr>
        <w:t>custeio</w:t>
      </w:r>
      <w:r w:rsidRPr="007D4DEF">
        <w:rPr>
          <w:spacing w:val="11"/>
          <w:sz w:val="21"/>
        </w:rPr>
        <w:t xml:space="preserve"> </w:t>
      </w:r>
      <w:r w:rsidRPr="007D4DEF">
        <w:rPr>
          <w:sz w:val="21"/>
        </w:rPr>
        <w:t>em</w:t>
      </w:r>
      <w:r w:rsidRPr="007D4DEF">
        <w:rPr>
          <w:spacing w:val="12"/>
          <w:sz w:val="21"/>
        </w:rPr>
        <w:t xml:space="preserve"> </w:t>
      </w:r>
      <w:r w:rsidRPr="007D4DEF">
        <w:rPr>
          <w:sz w:val="21"/>
        </w:rPr>
        <w:t>geral.</w:t>
      </w:r>
      <w:r w:rsidRPr="007D4DEF">
        <w:rPr>
          <w:spacing w:val="15"/>
          <w:sz w:val="21"/>
        </w:rPr>
        <w:t xml:space="preserve"> </w:t>
      </w:r>
      <w:r w:rsidRPr="007D4DEF">
        <w:rPr>
          <w:sz w:val="21"/>
        </w:rPr>
        <w:t>Foram</w:t>
      </w:r>
      <w:r w:rsidRPr="007D4DEF">
        <w:rPr>
          <w:spacing w:val="14"/>
          <w:sz w:val="21"/>
        </w:rPr>
        <w:t xml:space="preserve"> </w:t>
      </w:r>
      <w:r w:rsidRPr="007D4DEF">
        <w:rPr>
          <w:sz w:val="21"/>
        </w:rPr>
        <w:t>apropriados</w:t>
      </w:r>
      <w:r w:rsidR="00BB0E92">
        <w:rPr>
          <w:sz w:val="21"/>
        </w:rPr>
        <w:t>,</w:t>
      </w:r>
      <w:r w:rsidRPr="007D4DEF">
        <w:rPr>
          <w:spacing w:val="12"/>
          <w:sz w:val="21"/>
        </w:rPr>
        <w:t xml:space="preserve"> </w:t>
      </w:r>
      <w:r w:rsidRPr="007D4DEF">
        <w:rPr>
          <w:sz w:val="21"/>
        </w:rPr>
        <w:t>no</w:t>
      </w:r>
      <w:r w:rsidRPr="007D4DEF">
        <w:rPr>
          <w:spacing w:val="13"/>
          <w:sz w:val="21"/>
        </w:rPr>
        <w:t xml:space="preserve"> </w:t>
      </w:r>
      <w:r w:rsidR="00C769DF" w:rsidRPr="007D4DEF">
        <w:rPr>
          <w:sz w:val="21"/>
        </w:rPr>
        <w:t>exercício de</w:t>
      </w:r>
      <w:r w:rsidRPr="007D4DEF">
        <w:rPr>
          <w:spacing w:val="11"/>
          <w:sz w:val="21"/>
        </w:rPr>
        <w:t xml:space="preserve"> </w:t>
      </w:r>
      <w:r w:rsidRPr="007D4DEF">
        <w:rPr>
          <w:sz w:val="21"/>
        </w:rPr>
        <w:t>2024</w:t>
      </w:r>
      <w:r w:rsidR="00BB0E92">
        <w:rPr>
          <w:sz w:val="21"/>
        </w:rPr>
        <w:t>,</w:t>
      </w:r>
      <w:r w:rsidRPr="007D4DEF">
        <w:rPr>
          <w:spacing w:val="9"/>
          <w:sz w:val="21"/>
        </w:rPr>
        <w:t xml:space="preserve"> </w:t>
      </w:r>
      <w:r w:rsidRPr="007D4DEF">
        <w:rPr>
          <w:sz w:val="21"/>
        </w:rPr>
        <w:t>R$</w:t>
      </w:r>
      <w:r w:rsidR="00C55459" w:rsidRPr="007D4DEF">
        <w:rPr>
          <w:sz w:val="21"/>
        </w:rPr>
        <w:t xml:space="preserve"> </w:t>
      </w:r>
      <w:r w:rsidRPr="007D4DEF">
        <w:t>3.</w:t>
      </w:r>
      <w:r w:rsidR="007D4DEF" w:rsidRPr="007D4DEF">
        <w:t>358</w:t>
      </w:r>
      <w:r w:rsidRPr="007D4DEF">
        <w:t xml:space="preserve"> para</w:t>
      </w:r>
      <w:r w:rsidRPr="007D4DEF">
        <w:rPr>
          <w:spacing w:val="-1"/>
        </w:rPr>
        <w:t xml:space="preserve"> </w:t>
      </w:r>
      <w:r w:rsidRPr="007D4DEF">
        <w:t>reformas.</w:t>
      </w:r>
    </w:p>
    <w:p w14:paraId="01350213" w14:textId="77777777" w:rsidR="004D00CC" w:rsidRPr="009F7E90" w:rsidRDefault="004D00CC">
      <w:pPr>
        <w:jc w:val="both"/>
        <w:rPr>
          <w:highlight w:val="yellow"/>
        </w:rPr>
        <w:sectPr w:rsidR="004D00CC" w:rsidRPr="009F7E90">
          <w:pgSz w:w="11910" w:h="16850"/>
          <w:pgMar w:top="1520" w:right="560" w:bottom="560" w:left="680" w:header="0" w:footer="290" w:gutter="0"/>
          <w:cols w:space="720"/>
        </w:sectPr>
      </w:pPr>
    </w:p>
    <w:p w14:paraId="699D4840" w14:textId="77777777" w:rsidR="004D00CC" w:rsidRPr="007D4DEF" w:rsidRDefault="00F34761" w:rsidP="00812DEC">
      <w:pPr>
        <w:pStyle w:val="PargrafodaLista"/>
        <w:numPr>
          <w:ilvl w:val="1"/>
          <w:numId w:val="7"/>
        </w:numPr>
        <w:tabs>
          <w:tab w:val="left" w:pos="796"/>
        </w:tabs>
        <w:spacing w:before="1" w:line="297" w:lineRule="auto"/>
        <w:ind w:firstLine="0"/>
        <w:jc w:val="both"/>
      </w:pPr>
      <w:r w:rsidRPr="007D4DEF">
        <w:rPr>
          <w:rFonts w:ascii="Arial" w:hAnsi="Arial"/>
          <w:b/>
          <w:sz w:val="21"/>
        </w:rPr>
        <w:lastRenderedPageBreak/>
        <w:t xml:space="preserve">Atenção à Saúde </w:t>
      </w:r>
      <w:r w:rsidRPr="007D4DEF">
        <w:rPr>
          <w:sz w:val="21"/>
        </w:rPr>
        <w:t>– Por meio da Emenda 19/2023 foram destinados ao Hospital Nossa Senhora da</w:t>
      </w:r>
      <w:r w:rsidRPr="007D4DEF">
        <w:rPr>
          <w:spacing w:val="1"/>
          <w:sz w:val="21"/>
        </w:rPr>
        <w:t xml:space="preserve"> </w:t>
      </w:r>
      <w:r w:rsidRPr="007D4DEF">
        <w:rPr>
          <w:sz w:val="21"/>
        </w:rPr>
        <w:t>Conceição</w:t>
      </w:r>
      <w:r w:rsidRPr="007D4DEF">
        <w:rPr>
          <w:spacing w:val="1"/>
          <w:sz w:val="21"/>
        </w:rPr>
        <w:t xml:space="preserve"> </w:t>
      </w:r>
      <w:r w:rsidRPr="007D4DEF">
        <w:rPr>
          <w:sz w:val="21"/>
        </w:rPr>
        <w:t>S.A.</w:t>
      </w:r>
      <w:r w:rsidRPr="007D4DEF">
        <w:rPr>
          <w:spacing w:val="1"/>
          <w:sz w:val="21"/>
        </w:rPr>
        <w:t xml:space="preserve"> </w:t>
      </w:r>
      <w:r w:rsidRPr="007D4DEF">
        <w:rPr>
          <w:sz w:val="21"/>
        </w:rPr>
        <w:t>recursos</w:t>
      </w:r>
      <w:r w:rsidRPr="007D4DEF">
        <w:rPr>
          <w:spacing w:val="1"/>
          <w:sz w:val="21"/>
        </w:rPr>
        <w:t xml:space="preserve"> </w:t>
      </w:r>
      <w:r w:rsidRPr="007D4DEF">
        <w:rPr>
          <w:sz w:val="21"/>
        </w:rPr>
        <w:t>orçamentários</w:t>
      </w:r>
      <w:r w:rsidRPr="007D4DEF">
        <w:rPr>
          <w:spacing w:val="1"/>
          <w:sz w:val="21"/>
        </w:rPr>
        <w:t xml:space="preserve"> </w:t>
      </w:r>
      <w:r w:rsidRPr="007D4DEF">
        <w:rPr>
          <w:sz w:val="21"/>
        </w:rPr>
        <w:t>para</w:t>
      </w:r>
      <w:r w:rsidRPr="007D4DEF">
        <w:rPr>
          <w:spacing w:val="1"/>
          <w:sz w:val="21"/>
        </w:rPr>
        <w:t xml:space="preserve"> </w:t>
      </w:r>
      <w:r w:rsidRPr="007D4DEF">
        <w:rPr>
          <w:sz w:val="21"/>
        </w:rPr>
        <w:t>atender</w:t>
      </w:r>
      <w:r w:rsidRPr="007D4DEF">
        <w:rPr>
          <w:spacing w:val="1"/>
          <w:sz w:val="21"/>
        </w:rPr>
        <w:t xml:space="preserve"> </w:t>
      </w:r>
      <w:r w:rsidRPr="007D4DEF">
        <w:rPr>
          <w:sz w:val="21"/>
        </w:rPr>
        <w:t>ações</w:t>
      </w:r>
      <w:r w:rsidRPr="007D4DEF">
        <w:rPr>
          <w:spacing w:val="1"/>
          <w:sz w:val="21"/>
        </w:rPr>
        <w:t xml:space="preserve"> </w:t>
      </w:r>
      <w:r w:rsidRPr="007D4DEF">
        <w:rPr>
          <w:sz w:val="21"/>
        </w:rPr>
        <w:t>de</w:t>
      </w:r>
      <w:r w:rsidRPr="007D4DEF">
        <w:rPr>
          <w:spacing w:val="1"/>
          <w:sz w:val="21"/>
        </w:rPr>
        <w:t xml:space="preserve"> </w:t>
      </w:r>
      <w:r w:rsidRPr="007D4DEF">
        <w:rPr>
          <w:sz w:val="21"/>
        </w:rPr>
        <w:t>atenção</w:t>
      </w:r>
      <w:r w:rsidRPr="007D4DEF">
        <w:rPr>
          <w:spacing w:val="1"/>
          <w:sz w:val="21"/>
        </w:rPr>
        <w:t xml:space="preserve"> </w:t>
      </w:r>
      <w:r w:rsidRPr="007D4DEF">
        <w:rPr>
          <w:sz w:val="21"/>
        </w:rPr>
        <w:t>à</w:t>
      </w:r>
      <w:r w:rsidRPr="007D4DEF">
        <w:rPr>
          <w:spacing w:val="1"/>
          <w:sz w:val="21"/>
        </w:rPr>
        <w:t xml:space="preserve"> </w:t>
      </w:r>
      <w:r w:rsidRPr="007D4DEF">
        <w:rPr>
          <w:sz w:val="21"/>
        </w:rPr>
        <w:t>saúde</w:t>
      </w:r>
      <w:r w:rsidRPr="007D4DEF">
        <w:rPr>
          <w:spacing w:val="1"/>
          <w:sz w:val="21"/>
        </w:rPr>
        <w:t xml:space="preserve"> </w:t>
      </w:r>
      <w:r w:rsidRPr="007D4DEF">
        <w:rPr>
          <w:sz w:val="21"/>
        </w:rPr>
        <w:t>nos</w:t>
      </w:r>
      <w:r w:rsidRPr="007D4DEF">
        <w:rPr>
          <w:spacing w:val="1"/>
          <w:sz w:val="21"/>
        </w:rPr>
        <w:t xml:space="preserve"> </w:t>
      </w:r>
      <w:r w:rsidRPr="007D4DEF">
        <w:rPr>
          <w:sz w:val="21"/>
        </w:rPr>
        <w:t>serviços</w:t>
      </w:r>
      <w:r w:rsidRPr="007D4DEF">
        <w:rPr>
          <w:spacing w:val="1"/>
          <w:sz w:val="21"/>
        </w:rPr>
        <w:t xml:space="preserve"> </w:t>
      </w:r>
      <w:r w:rsidRPr="007D4DEF">
        <w:rPr>
          <w:sz w:val="21"/>
        </w:rPr>
        <w:t xml:space="preserve">ambulatoriais e hospitalares no município de Porto Alegre/RS. </w:t>
      </w:r>
    </w:p>
    <w:p w14:paraId="51E9A5AD" w14:textId="77777777" w:rsidR="00812DEC" w:rsidRPr="007D4DEF" w:rsidRDefault="00812DEC" w:rsidP="00812DEC">
      <w:pPr>
        <w:pStyle w:val="PargrafodaLista"/>
        <w:tabs>
          <w:tab w:val="left" w:pos="796"/>
        </w:tabs>
        <w:spacing w:before="1" w:line="297" w:lineRule="auto"/>
      </w:pPr>
    </w:p>
    <w:p w14:paraId="0B85CEC5" w14:textId="77777777" w:rsidR="00D84413" w:rsidRPr="007D4DEF" w:rsidRDefault="00F34761" w:rsidP="00DF4EBB">
      <w:pPr>
        <w:pStyle w:val="PargrafodaLista"/>
        <w:numPr>
          <w:ilvl w:val="1"/>
          <w:numId w:val="7"/>
        </w:numPr>
        <w:tabs>
          <w:tab w:val="left" w:pos="807"/>
        </w:tabs>
        <w:spacing w:before="82" w:line="297" w:lineRule="auto"/>
        <w:ind w:firstLine="0"/>
        <w:jc w:val="both"/>
        <w:rPr>
          <w:rFonts w:ascii="Arial" w:hAnsi="Arial"/>
          <w:sz w:val="21"/>
        </w:rPr>
      </w:pPr>
      <w:r w:rsidRPr="007D4DEF">
        <w:rPr>
          <w:rFonts w:ascii="Arial" w:hAnsi="Arial"/>
          <w:b/>
          <w:sz w:val="21"/>
        </w:rPr>
        <w:t xml:space="preserve">Descentralização Ofício 130/2023 – </w:t>
      </w:r>
      <w:r w:rsidRPr="007D4DEF">
        <w:rPr>
          <w:rFonts w:ascii="Arial" w:hAnsi="Arial"/>
          <w:sz w:val="21"/>
        </w:rPr>
        <w:t>Foram destinados ao Hospital Nossa Senhora da Conceição</w:t>
      </w:r>
      <w:r w:rsidR="00D84413" w:rsidRPr="007D4DEF">
        <w:rPr>
          <w:rFonts w:ascii="Arial" w:hAnsi="Arial"/>
          <w:sz w:val="21"/>
        </w:rPr>
        <w:t xml:space="preserve"> </w:t>
      </w:r>
      <w:r w:rsidRPr="007D4DEF">
        <w:rPr>
          <w:rFonts w:ascii="Arial" w:hAnsi="Arial"/>
          <w:sz w:val="21"/>
        </w:rPr>
        <w:t>S.A. recursos orçamentários, entretanto houve cancelamento no mesmo período</w:t>
      </w:r>
      <w:r w:rsidR="00D84413" w:rsidRPr="007D4DEF">
        <w:rPr>
          <w:rFonts w:ascii="Arial" w:hAnsi="Arial"/>
          <w:sz w:val="21"/>
        </w:rPr>
        <w:t xml:space="preserve"> de 2023</w:t>
      </w:r>
      <w:r w:rsidRPr="007D4DEF">
        <w:rPr>
          <w:rFonts w:ascii="Arial" w:hAnsi="Arial"/>
          <w:sz w:val="21"/>
        </w:rPr>
        <w:t>.</w:t>
      </w:r>
      <w:r w:rsidR="00D84413" w:rsidRPr="007D4DEF">
        <w:rPr>
          <w:rFonts w:ascii="Arial" w:hAnsi="Arial"/>
          <w:sz w:val="21"/>
        </w:rPr>
        <w:t xml:space="preserve"> Em 2024 não foram recebidos créditos orçamentários para esta finalidade.</w:t>
      </w:r>
    </w:p>
    <w:p w14:paraId="275A04C7" w14:textId="77777777" w:rsidR="00B75D1F" w:rsidRPr="007D4DEF" w:rsidRDefault="00B75D1F">
      <w:pPr>
        <w:pStyle w:val="Corpodetexto"/>
        <w:spacing w:before="59"/>
        <w:ind w:left="426"/>
        <w:jc w:val="both"/>
      </w:pPr>
    </w:p>
    <w:p w14:paraId="43761C63" w14:textId="543B756B" w:rsidR="00B75D1F" w:rsidRPr="007D4DEF" w:rsidRDefault="003E07C3" w:rsidP="00AD563A">
      <w:pPr>
        <w:pStyle w:val="Corpodetexto"/>
        <w:numPr>
          <w:ilvl w:val="1"/>
          <w:numId w:val="7"/>
        </w:numPr>
        <w:tabs>
          <w:tab w:val="left" w:pos="709"/>
        </w:tabs>
        <w:spacing w:before="59" w:line="300" w:lineRule="atLeast"/>
        <w:ind w:firstLine="0"/>
        <w:jc w:val="both"/>
        <w:rPr>
          <w:rFonts w:ascii="Arial" w:hAnsi="Arial"/>
          <w:szCs w:val="22"/>
        </w:rPr>
      </w:pPr>
      <w:r>
        <w:rPr>
          <w:rFonts w:ascii="Arial" w:hAnsi="Arial"/>
          <w:b/>
          <w:color w:val="000000" w:themeColor="text1"/>
          <w:szCs w:val="22"/>
        </w:rPr>
        <w:t xml:space="preserve"> </w:t>
      </w:r>
      <w:r w:rsidR="008561B9">
        <w:rPr>
          <w:rFonts w:ascii="Arial" w:hAnsi="Arial"/>
          <w:b/>
          <w:color w:val="000000" w:themeColor="text1"/>
          <w:szCs w:val="22"/>
        </w:rPr>
        <w:t xml:space="preserve"> </w:t>
      </w:r>
      <w:r w:rsidR="00B75D1F" w:rsidRPr="007D4DEF">
        <w:rPr>
          <w:rFonts w:ascii="Arial" w:hAnsi="Arial"/>
          <w:b/>
          <w:color w:val="000000" w:themeColor="text1"/>
          <w:szCs w:val="22"/>
        </w:rPr>
        <w:t xml:space="preserve">Crédito Extraordinário MP 1218/24 – </w:t>
      </w:r>
      <w:r w:rsidR="00B75D1F" w:rsidRPr="007D4DEF">
        <w:rPr>
          <w:rFonts w:ascii="Arial" w:hAnsi="Arial"/>
          <w:szCs w:val="22"/>
        </w:rPr>
        <w:t>Reforço de dotação rece</w:t>
      </w:r>
      <w:r w:rsidR="00900C45" w:rsidRPr="007D4DEF">
        <w:rPr>
          <w:rFonts w:ascii="Arial" w:hAnsi="Arial"/>
          <w:szCs w:val="22"/>
        </w:rPr>
        <w:t>b</w:t>
      </w:r>
      <w:r w:rsidR="00B75D1F" w:rsidRPr="007D4DEF">
        <w:rPr>
          <w:rFonts w:ascii="Arial" w:hAnsi="Arial"/>
          <w:szCs w:val="22"/>
        </w:rPr>
        <w:t>ido por meio de recursos extraordinários para o atendimento de medidas emergenciais em decorrência do estado de calamidade pública no Estado do Rio Grande do Sul, justificados pelos desastres naturais, gerando prejuízos sem precedentes, em sua extensão, prejudicando de forma intensa e inesperada a população e as atividades econômicas nas diversas regiões atingidas.</w:t>
      </w:r>
    </w:p>
    <w:p w14:paraId="252BD07E" w14:textId="77777777" w:rsidR="009F7E90" w:rsidRDefault="009F7E90" w:rsidP="009F7E90">
      <w:pPr>
        <w:pStyle w:val="PargrafodaLista"/>
        <w:rPr>
          <w:rFonts w:ascii="Arial" w:hAnsi="Arial"/>
        </w:rPr>
      </w:pPr>
    </w:p>
    <w:p w14:paraId="1CEA330A" w14:textId="77777777" w:rsidR="004D00CC" w:rsidRDefault="004D00CC">
      <w:pPr>
        <w:pStyle w:val="Corpodetexto"/>
        <w:rPr>
          <w:sz w:val="20"/>
        </w:rPr>
      </w:pPr>
    </w:p>
    <w:tbl>
      <w:tblPr>
        <w:tblStyle w:val="TableNormal"/>
        <w:tblW w:w="0" w:type="auto"/>
        <w:tblInd w:w="433" w:type="dxa"/>
        <w:tblLayout w:type="fixed"/>
        <w:tblLook w:val="01E0" w:firstRow="1" w:lastRow="1" w:firstColumn="1" w:lastColumn="1" w:noHBand="0" w:noVBand="0"/>
      </w:tblPr>
      <w:tblGrid>
        <w:gridCol w:w="1011"/>
        <w:gridCol w:w="370"/>
        <w:gridCol w:w="4091"/>
        <w:gridCol w:w="3128"/>
        <w:gridCol w:w="1325"/>
      </w:tblGrid>
      <w:tr w:rsidR="004D00CC" w14:paraId="0E1EC812" w14:textId="77777777">
        <w:trPr>
          <w:trHeight w:val="508"/>
        </w:trPr>
        <w:tc>
          <w:tcPr>
            <w:tcW w:w="1011" w:type="dxa"/>
            <w:tcBorders>
              <w:bottom w:val="single" w:sz="4" w:space="0" w:color="000000"/>
            </w:tcBorders>
          </w:tcPr>
          <w:p w14:paraId="5FB4C220" w14:textId="77777777" w:rsidR="004D00CC" w:rsidRDefault="00F34761">
            <w:pPr>
              <w:pStyle w:val="TableParagraph"/>
              <w:spacing w:line="223" w:lineRule="exact"/>
              <w:ind w:left="69"/>
              <w:rPr>
                <w:rFonts w:ascii="Arial"/>
                <w:b/>
                <w:sz w:val="20"/>
              </w:rPr>
            </w:pPr>
            <w:r>
              <w:rPr>
                <w:rFonts w:ascii="Arial"/>
                <w:b/>
                <w:sz w:val="20"/>
              </w:rPr>
              <w:t>NOTA</w:t>
            </w:r>
          </w:p>
        </w:tc>
        <w:tc>
          <w:tcPr>
            <w:tcW w:w="370" w:type="dxa"/>
            <w:tcBorders>
              <w:bottom w:val="single" w:sz="4" w:space="0" w:color="000000"/>
            </w:tcBorders>
          </w:tcPr>
          <w:p w14:paraId="34882802" w14:textId="77777777" w:rsidR="004D00CC" w:rsidRDefault="00F34761">
            <w:pPr>
              <w:pStyle w:val="TableParagraph"/>
              <w:spacing w:line="223" w:lineRule="exact"/>
              <w:ind w:left="9"/>
              <w:rPr>
                <w:rFonts w:ascii="Arial"/>
                <w:b/>
                <w:sz w:val="20"/>
              </w:rPr>
            </w:pPr>
            <w:r>
              <w:rPr>
                <w:rFonts w:ascii="Arial"/>
                <w:b/>
                <w:w w:val="99"/>
                <w:sz w:val="20"/>
              </w:rPr>
              <w:t>8</w:t>
            </w:r>
          </w:p>
        </w:tc>
        <w:tc>
          <w:tcPr>
            <w:tcW w:w="4091" w:type="dxa"/>
            <w:tcBorders>
              <w:bottom w:val="single" w:sz="4" w:space="0" w:color="000000"/>
            </w:tcBorders>
          </w:tcPr>
          <w:p w14:paraId="66739B28" w14:textId="77777777" w:rsidR="004D00CC" w:rsidRDefault="00F34761">
            <w:pPr>
              <w:pStyle w:val="TableParagraph"/>
              <w:spacing w:line="223" w:lineRule="exact"/>
              <w:ind w:left="45"/>
              <w:rPr>
                <w:rFonts w:ascii="Arial"/>
                <w:b/>
                <w:sz w:val="20"/>
              </w:rPr>
            </w:pPr>
            <w:r>
              <w:rPr>
                <w:rFonts w:ascii="Arial"/>
                <w:b/>
                <w:sz w:val="20"/>
              </w:rPr>
              <w:t>ESTOQUES</w:t>
            </w:r>
          </w:p>
        </w:tc>
        <w:tc>
          <w:tcPr>
            <w:tcW w:w="3128" w:type="dxa"/>
            <w:tcBorders>
              <w:bottom w:val="single" w:sz="4" w:space="0" w:color="000000"/>
            </w:tcBorders>
          </w:tcPr>
          <w:p w14:paraId="7C1443D7" w14:textId="77777777" w:rsidR="004D00CC" w:rsidRDefault="004D00CC">
            <w:pPr>
              <w:pStyle w:val="TableParagraph"/>
              <w:rPr>
                <w:rFonts w:ascii="Times New Roman"/>
                <w:sz w:val="20"/>
              </w:rPr>
            </w:pPr>
          </w:p>
        </w:tc>
        <w:tc>
          <w:tcPr>
            <w:tcW w:w="1325" w:type="dxa"/>
            <w:tcBorders>
              <w:bottom w:val="single" w:sz="4" w:space="0" w:color="000000"/>
            </w:tcBorders>
          </w:tcPr>
          <w:p w14:paraId="307B880B" w14:textId="77777777" w:rsidR="004D00CC" w:rsidRDefault="004D00CC">
            <w:pPr>
              <w:pStyle w:val="TableParagraph"/>
              <w:rPr>
                <w:rFonts w:ascii="Times New Roman"/>
                <w:sz w:val="20"/>
              </w:rPr>
            </w:pPr>
          </w:p>
        </w:tc>
      </w:tr>
      <w:tr w:rsidR="004D00CC" w14:paraId="49054AA7" w14:textId="77777777">
        <w:trPr>
          <w:trHeight w:val="551"/>
        </w:trPr>
        <w:tc>
          <w:tcPr>
            <w:tcW w:w="1011" w:type="dxa"/>
            <w:tcBorders>
              <w:top w:val="single" w:sz="4" w:space="0" w:color="000000"/>
              <w:bottom w:val="single" w:sz="4" w:space="0" w:color="000000"/>
            </w:tcBorders>
          </w:tcPr>
          <w:p w14:paraId="4DEE053F" w14:textId="77777777" w:rsidR="004D00CC" w:rsidRDefault="00F34761">
            <w:pPr>
              <w:pStyle w:val="TableParagraph"/>
              <w:spacing w:before="167"/>
              <w:ind w:left="69"/>
              <w:rPr>
                <w:rFonts w:ascii="Arial"/>
                <w:b/>
                <w:sz w:val="18"/>
              </w:rPr>
            </w:pPr>
            <w:r>
              <w:rPr>
                <w:rFonts w:ascii="Arial"/>
                <w:b/>
                <w:sz w:val="18"/>
              </w:rPr>
              <w:t>Contas</w:t>
            </w:r>
          </w:p>
        </w:tc>
        <w:tc>
          <w:tcPr>
            <w:tcW w:w="370" w:type="dxa"/>
            <w:tcBorders>
              <w:top w:val="single" w:sz="4" w:space="0" w:color="000000"/>
              <w:bottom w:val="single" w:sz="4" w:space="0" w:color="000000"/>
            </w:tcBorders>
          </w:tcPr>
          <w:p w14:paraId="3F4C3042" w14:textId="77777777" w:rsidR="004D00CC" w:rsidRDefault="004D00CC">
            <w:pPr>
              <w:pStyle w:val="TableParagraph"/>
              <w:rPr>
                <w:rFonts w:ascii="Times New Roman"/>
                <w:sz w:val="20"/>
              </w:rPr>
            </w:pPr>
          </w:p>
        </w:tc>
        <w:tc>
          <w:tcPr>
            <w:tcW w:w="4091" w:type="dxa"/>
            <w:tcBorders>
              <w:top w:val="single" w:sz="4" w:space="0" w:color="000000"/>
              <w:bottom w:val="single" w:sz="4" w:space="0" w:color="000000"/>
            </w:tcBorders>
          </w:tcPr>
          <w:p w14:paraId="68E41CCE" w14:textId="77777777" w:rsidR="004D00CC" w:rsidRDefault="004D00CC">
            <w:pPr>
              <w:pStyle w:val="TableParagraph"/>
              <w:rPr>
                <w:rFonts w:ascii="Times New Roman"/>
                <w:sz w:val="20"/>
              </w:rPr>
            </w:pPr>
          </w:p>
        </w:tc>
        <w:tc>
          <w:tcPr>
            <w:tcW w:w="3128" w:type="dxa"/>
            <w:tcBorders>
              <w:top w:val="single" w:sz="4" w:space="0" w:color="000000"/>
              <w:bottom w:val="single" w:sz="4" w:space="0" w:color="000000"/>
            </w:tcBorders>
          </w:tcPr>
          <w:p w14:paraId="1231F9F5" w14:textId="77777777" w:rsidR="004D00CC" w:rsidRDefault="00F34761">
            <w:pPr>
              <w:pStyle w:val="TableParagraph"/>
              <w:spacing w:before="63"/>
              <w:ind w:left="2168" w:right="377" w:hanging="108"/>
              <w:rPr>
                <w:rFonts w:ascii="Arial" w:hAnsi="Arial"/>
                <w:b/>
                <w:sz w:val="18"/>
              </w:rPr>
            </w:pPr>
            <w:r>
              <w:rPr>
                <w:rFonts w:ascii="Arial" w:hAnsi="Arial"/>
                <w:b/>
                <w:sz w:val="18"/>
              </w:rPr>
              <w:t>Período</w:t>
            </w:r>
            <w:r>
              <w:rPr>
                <w:rFonts w:ascii="Arial" w:hAnsi="Arial"/>
                <w:b/>
                <w:spacing w:val="-47"/>
                <w:sz w:val="18"/>
              </w:rPr>
              <w:t xml:space="preserve"> </w:t>
            </w:r>
            <w:r>
              <w:rPr>
                <w:rFonts w:ascii="Arial" w:hAnsi="Arial"/>
                <w:b/>
                <w:sz w:val="18"/>
              </w:rPr>
              <w:t>Atual</w:t>
            </w:r>
          </w:p>
        </w:tc>
        <w:tc>
          <w:tcPr>
            <w:tcW w:w="1325" w:type="dxa"/>
            <w:tcBorders>
              <w:top w:val="single" w:sz="4" w:space="0" w:color="000000"/>
              <w:bottom w:val="single" w:sz="4" w:space="0" w:color="000000"/>
            </w:tcBorders>
          </w:tcPr>
          <w:p w14:paraId="224EEDCB" w14:textId="77777777" w:rsidR="004D00CC" w:rsidRDefault="00F34761">
            <w:pPr>
              <w:pStyle w:val="TableParagraph"/>
              <w:spacing w:before="63"/>
              <w:ind w:left="265" w:right="347" w:firstLine="14"/>
              <w:rPr>
                <w:rFonts w:ascii="Arial" w:hAnsi="Arial"/>
                <w:b/>
                <w:sz w:val="18"/>
              </w:rPr>
            </w:pPr>
            <w:r>
              <w:rPr>
                <w:rFonts w:ascii="Arial" w:hAnsi="Arial"/>
                <w:b/>
                <w:sz w:val="18"/>
              </w:rPr>
              <w:t>Período</w:t>
            </w:r>
            <w:r>
              <w:rPr>
                <w:rFonts w:ascii="Arial" w:hAnsi="Arial"/>
                <w:b/>
                <w:spacing w:val="-47"/>
                <w:sz w:val="18"/>
              </w:rPr>
              <w:t xml:space="preserve"> </w:t>
            </w:r>
            <w:r>
              <w:rPr>
                <w:rFonts w:ascii="Arial" w:hAnsi="Arial"/>
                <w:b/>
                <w:spacing w:val="-1"/>
                <w:sz w:val="18"/>
              </w:rPr>
              <w:t>Anterior</w:t>
            </w:r>
          </w:p>
        </w:tc>
      </w:tr>
      <w:tr w:rsidR="004D00CC" w14:paraId="75DDCC02" w14:textId="77777777">
        <w:trPr>
          <w:trHeight w:val="318"/>
        </w:trPr>
        <w:tc>
          <w:tcPr>
            <w:tcW w:w="1011" w:type="dxa"/>
            <w:tcBorders>
              <w:top w:val="single" w:sz="4" w:space="0" w:color="000000"/>
            </w:tcBorders>
          </w:tcPr>
          <w:p w14:paraId="6B0DD490" w14:textId="77777777" w:rsidR="004D00CC" w:rsidRDefault="004D00CC">
            <w:pPr>
              <w:pStyle w:val="TableParagraph"/>
              <w:rPr>
                <w:rFonts w:ascii="Times New Roman"/>
                <w:sz w:val="20"/>
              </w:rPr>
            </w:pPr>
          </w:p>
        </w:tc>
        <w:tc>
          <w:tcPr>
            <w:tcW w:w="370" w:type="dxa"/>
            <w:tcBorders>
              <w:top w:val="single" w:sz="4" w:space="0" w:color="000000"/>
            </w:tcBorders>
          </w:tcPr>
          <w:p w14:paraId="0CA087BC" w14:textId="77777777" w:rsidR="004D00CC" w:rsidRDefault="004D00CC">
            <w:pPr>
              <w:pStyle w:val="TableParagraph"/>
              <w:rPr>
                <w:rFonts w:ascii="Times New Roman"/>
                <w:sz w:val="20"/>
              </w:rPr>
            </w:pPr>
          </w:p>
        </w:tc>
        <w:tc>
          <w:tcPr>
            <w:tcW w:w="4091" w:type="dxa"/>
            <w:tcBorders>
              <w:top w:val="single" w:sz="4" w:space="0" w:color="000000"/>
            </w:tcBorders>
          </w:tcPr>
          <w:p w14:paraId="0583EEAC" w14:textId="77777777" w:rsidR="004D00CC" w:rsidRDefault="004D00CC">
            <w:pPr>
              <w:pStyle w:val="TableParagraph"/>
              <w:rPr>
                <w:rFonts w:ascii="Times New Roman"/>
                <w:sz w:val="20"/>
              </w:rPr>
            </w:pPr>
          </w:p>
        </w:tc>
        <w:tc>
          <w:tcPr>
            <w:tcW w:w="3128" w:type="dxa"/>
            <w:tcBorders>
              <w:top w:val="single" w:sz="4" w:space="0" w:color="000000"/>
            </w:tcBorders>
          </w:tcPr>
          <w:p w14:paraId="3167F8E1" w14:textId="77777777" w:rsidR="004D00CC" w:rsidRDefault="00D55A6D" w:rsidP="00D55A6D">
            <w:pPr>
              <w:pStyle w:val="TableParagraph"/>
              <w:spacing w:before="66"/>
              <w:ind w:right="279"/>
              <w:jc w:val="right"/>
              <w:rPr>
                <w:sz w:val="18"/>
              </w:rPr>
            </w:pPr>
            <w:r>
              <w:rPr>
                <w:sz w:val="18"/>
              </w:rPr>
              <w:t>30</w:t>
            </w:r>
            <w:r w:rsidR="00F34761">
              <w:rPr>
                <w:sz w:val="18"/>
              </w:rPr>
              <w:t>/</w:t>
            </w:r>
            <w:r w:rsidR="000B4FB6">
              <w:rPr>
                <w:sz w:val="18"/>
              </w:rPr>
              <w:t>09</w:t>
            </w:r>
            <w:r w:rsidR="00F34761">
              <w:rPr>
                <w:sz w:val="18"/>
              </w:rPr>
              <w:t>/2024</w:t>
            </w:r>
          </w:p>
        </w:tc>
        <w:tc>
          <w:tcPr>
            <w:tcW w:w="1325" w:type="dxa"/>
            <w:tcBorders>
              <w:top w:val="single" w:sz="4" w:space="0" w:color="000000"/>
            </w:tcBorders>
          </w:tcPr>
          <w:p w14:paraId="7CC392A5" w14:textId="77777777" w:rsidR="004D00CC" w:rsidRDefault="00F34761">
            <w:pPr>
              <w:pStyle w:val="TableParagraph"/>
              <w:spacing w:before="66"/>
              <w:ind w:left="164"/>
              <w:rPr>
                <w:sz w:val="18"/>
              </w:rPr>
            </w:pPr>
            <w:r>
              <w:rPr>
                <w:sz w:val="18"/>
              </w:rPr>
              <w:t>31/12/2023</w:t>
            </w:r>
          </w:p>
        </w:tc>
      </w:tr>
      <w:tr w:rsidR="004D00CC" w14:paraId="431978A3" w14:textId="77777777">
        <w:trPr>
          <w:trHeight w:val="289"/>
        </w:trPr>
        <w:tc>
          <w:tcPr>
            <w:tcW w:w="1381" w:type="dxa"/>
            <w:gridSpan w:val="2"/>
          </w:tcPr>
          <w:p w14:paraId="58E86388" w14:textId="77777777" w:rsidR="004D00CC" w:rsidRDefault="00F34761">
            <w:pPr>
              <w:pStyle w:val="TableParagraph"/>
              <w:spacing w:before="38"/>
              <w:ind w:left="69"/>
              <w:rPr>
                <w:sz w:val="20"/>
              </w:rPr>
            </w:pPr>
            <w:r>
              <w:rPr>
                <w:sz w:val="20"/>
              </w:rPr>
              <w:t>Almoxarifados</w:t>
            </w:r>
          </w:p>
        </w:tc>
        <w:tc>
          <w:tcPr>
            <w:tcW w:w="4091" w:type="dxa"/>
          </w:tcPr>
          <w:p w14:paraId="663F4D84" w14:textId="77777777" w:rsidR="004D00CC" w:rsidRDefault="004D00CC">
            <w:pPr>
              <w:pStyle w:val="TableParagraph"/>
              <w:rPr>
                <w:rFonts w:ascii="Times New Roman"/>
                <w:sz w:val="20"/>
              </w:rPr>
            </w:pPr>
          </w:p>
        </w:tc>
        <w:tc>
          <w:tcPr>
            <w:tcW w:w="3128" w:type="dxa"/>
          </w:tcPr>
          <w:p w14:paraId="258DBD7C" w14:textId="77777777" w:rsidR="004D00CC" w:rsidRDefault="009F7E90" w:rsidP="00795016">
            <w:pPr>
              <w:pStyle w:val="TableParagraph"/>
              <w:spacing w:before="38"/>
              <w:ind w:right="165"/>
              <w:jc w:val="right"/>
              <w:rPr>
                <w:sz w:val="20"/>
              </w:rPr>
            </w:pPr>
            <w:r>
              <w:rPr>
                <w:sz w:val="20"/>
              </w:rPr>
              <w:t>32.975</w:t>
            </w:r>
          </w:p>
        </w:tc>
        <w:tc>
          <w:tcPr>
            <w:tcW w:w="1325" w:type="dxa"/>
          </w:tcPr>
          <w:p w14:paraId="49AB138A" w14:textId="77777777" w:rsidR="004D00CC" w:rsidRDefault="00F34761">
            <w:pPr>
              <w:pStyle w:val="TableParagraph"/>
              <w:spacing w:before="38"/>
              <w:ind w:right="71"/>
              <w:jc w:val="right"/>
              <w:rPr>
                <w:sz w:val="20"/>
              </w:rPr>
            </w:pPr>
            <w:r>
              <w:rPr>
                <w:sz w:val="20"/>
              </w:rPr>
              <w:t>21.188</w:t>
            </w:r>
          </w:p>
        </w:tc>
      </w:tr>
      <w:tr w:rsidR="004D00CC" w14:paraId="7C4B027C" w14:textId="77777777">
        <w:trPr>
          <w:trHeight w:val="264"/>
        </w:trPr>
        <w:tc>
          <w:tcPr>
            <w:tcW w:w="1011" w:type="dxa"/>
          </w:tcPr>
          <w:p w14:paraId="4335E772" w14:textId="77777777" w:rsidR="004D00CC" w:rsidRDefault="00F34761">
            <w:pPr>
              <w:pStyle w:val="TableParagraph"/>
              <w:spacing w:before="13"/>
              <w:ind w:left="69"/>
              <w:rPr>
                <w:sz w:val="20"/>
              </w:rPr>
            </w:pPr>
            <w:r>
              <w:rPr>
                <w:sz w:val="20"/>
              </w:rPr>
              <w:t>Farmácias</w:t>
            </w:r>
          </w:p>
        </w:tc>
        <w:tc>
          <w:tcPr>
            <w:tcW w:w="370" w:type="dxa"/>
          </w:tcPr>
          <w:p w14:paraId="05FCDF47" w14:textId="77777777" w:rsidR="004D00CC" w:rsidRDefault="004D00CC">
            <w:pPr>
              <w:pStyle w:val="TableParagraph"/>
              <w:rPr>
                <w:rFonts w:ascii="Times New Roman"/>
                <w:sz w:val="18"/>
              </w:rPr>
            </w:pPr>
          </w:p>
        </w:tc>
        <w:tc>
          <w:tcPr>
            <w:tcW w:w="4091" w:type="dxa"/>
          </w:tcPr>
          <w:p w14:paraId="510E589F" w14:textId="77777777" w:rsidR="004D00CC" w:rsidRDefault="004D00CC">
            <w:pPr>
              <w:pStyle w:val="TableParagraph"/>
              <w:rPr>
                <w:rFonts w:ascii="Times New Roman"/>
                <w:sz w:val="18"/>
              </w:rPr>
            </w:pPr>
          </w:p>
        </w:tc>
        <w:tc>
          <w:tcPr>
            <w:tcW w:w="3128" w:type="dxa"/>
          </w:tcPr>
          <w:p w14:paraId="2E6A9D96" w14:textId="77777777" w:rsidR="004D00CC" w:rsidRDefault="009F7E90">
            <w:pPr>
              <w:pStyle w:val="TableParagraph"/>
              <w:spacing w:before="13"/>
              <w:ind w:right="165"/>
              <w:jc w:val="right"/>
              <w:rPr>
                <w:sz w:val="20"/>
              </w:rPr>
            </w:pPr>
            <w:r>
              <w:rPr>
                <w:sz w:val="20"/>
              </w:rPr>
              <w:t>3.345</w:t>
            </w:r>
          </w:p>
        </w:tc>
        <w:tc>
          <w:tcPr>
            <w:tcW w:w="1325" w:type="dxa"/>
          </w:tcPr>
          <w:p w14:paraId="4B2C4474" w14:textId="77777777" w:rsidR="004D00CC" w:rsidRDefault="00F34761">
            <w:pPr>
              <w:pStyle w:val="TableParagraph"/>
              <w:spacing w:before="13"/>
              <w:ind w:right="71"/>
              <w:jc w:val="right"/>
              <w:rPr>
                <w:sz w:val="20"/>
              </w:rPr>
            </w:pPr>
            <w:r>
              <w:rPr>
                <w:sz w:val="20"/>
              </w:rPr>
              <w:t>2.739</w:t>
            </w:r>
          </w:p>
        </w:tc>
      </w:tr>
      <w:tr w:rsidR="004D00CC" w14:paraId="18666DA7" w14:textId="77777777">
        <w:trPr>
          <w:trHeight w:val="266"/>
        </w:trPr>
        <w:tc>
          <w:tcPr>
            <w:tcW w:w="5472" w:type="dxa"/>
            <w:gridSpan w:val="3"/>
          </w:tcPr>
          <w:p w14:paraId="64AB41E9" w14:textId="77777777" w:rsidR="004D00CC" w:rsidRDefault="00F34761">
            <w:pPr>
              <w:pStyle w:val="TableParagraph"/>
              <w:spacing w:before="13"/>
              <w:ind w:left="69"/>
              <w:rPr>
                <w:sz w:val="20"/>
              </w:rPr>
            </w:pPr>
            <w:r>
              <w:rPr>
                <w:sz w:val="20"/>
              </w:rPr>
              <w:t>Subalmoxarifados</w:t>
            </w:r>
          </w:p>
        </w:tc>
        <w:tc>
          <w:tcPr>
            <w:tcW w:w="3128" w:type="dxa"/>
          </w:tcPr>
          <w:p w14:paraId="190C7305" w14:textId="77777777" w:rsidR="004D00CC" w:rsidRDefault="009F7E90">
            <w:pPr>
              <w:pStyle w:val="TableParagraph"/>
              <w:spacing w:before="13"/>
              <w:ind w:right="165"/>
              <w:jc w:val="right"/>
              <w:rPr>
                <w:sz w:val="20"/>
              </w:rPr>
            </w:pPr>
            <w:r>
              <w:rPr>
                <w:sz w:val="20"/>
              </w:rPr>
              <w:t>2.191</w:t>
            </w:r>
          </w:p>
        </w:tc>
        <w:tc>
          <w:tcPr>
            <w:tcW w:w="1325" w:type="dxa"/>
          </w:tcPr>
          <w:p w14:paraId="0DA54576" w14:textId="77777777" w:rsidR="004D00CC" w:rsidRDefault="00F34761">
            <w:pPr>
              <w:pStyle w:val="TableParagraph"/>
              <w:spacing w:before="13"/>
              <w:ind w:right="71"/>
              <w:jc w:val="right"/>
              <w:rPr>
                <w:sz w:val="20"/>
              </w:rPr>
            </w:pPr>
            <w:r>
              <w:rPr>
                <w:sz w:val="20"/>
              </w:rPr>
              <w:t>1.754</w:t>
            </w:r>
          </w:p>
        </w:tc>
      </w:tr>
      <w:tr w:rsidR="004D00CC" w14:paraId="23A0F180" w14:textId="77777777">
        <w:trPr>
          <w:trHeight w:val="270"/>
        </w:trPr>
        <w:tc>
          <w:tcPr>
            <w:tcW w:w="5472" w:type="dxa"/>
            <w:gridSpan w:val="3"/>
            <w:tcBorders>
              <w:bottom w:val="single" w:sz="4" w:space="0" w:color="000000"/>
            </w:tcBorders>
          </w:tcPr>
          <w:p w14:paraId="2C895279" w14:textId="77777777" w:rsidR="004D00CC" w:rsidRDefault="00F34761">
            <w:pPr>
              <w:pStyle w:val="TableParagraph"/>
              <w:spacing w:before="16"/>
              <w:ind w:left="69"/>
              <w:rPr>
                <w:sz w:val="20"/>
              </w:rPr>
            </w:pPr>
            <w:r>
              <w:rPr>
                <w:sz w:val="20"/>
              </w:rPr>
              <w:t>Perdas</w:t>
            </w:r>
            <w:r>
              <w:rPr>
                <w:spacing w:val="-2"/>
                <w:sz w:val="20"/>
              </w:rPr>
              <w:t xml:space="preserve"> </w:t>
            </w:r>
            <w:r>
              <w:rPr>
                <w:sz w:val="20"/>
              </w:rPr>
              <w:t>Estimadas</w:t>
            </w:r>
            <w:r>
              <w:rPr>
                <w:spacing w:val="-4"/>
                <w:sz w:val="20"/>
              </w:rPr>
              <w:t xml:space="preserve"> </w:t>
            </w:r>
            <w:r>
              <w:rPr>
                <w:sz w:val="20"/>
              </w:rPr>
              <w:t>com</w:t>
            </w:r>
            <w:r>
              <w:rPr>
                <w:spacing w:val="-1"/>
                <w:sz w:val="20"/>
              </w:rPr>
              <w:t xml:space="preserve"> </w:t>
            </w:r>
            <w:r>
              <w:rPr>
                <w:sz w:val="20"/>
              </w:rPr>
              <w:t>Estoques</w:t>
            </w:r>
          </w:p>
        </w:tc>
        <w:tc>
          <w:tcPr>
            <w:tcW w:w="3128" w:type="dxa"/>
            <w:tcBorders>
              <w:bottom w:val="single" w:sz="4" w:space="0" w:color="000000"/>
            </w:tcBorders>
          </w:tcPr>
          <w:p w14:paraId="2B2DA547" w14:textId="77777777" w:rsidR="004D00CC" w:rsidRDefault="00F34761" w:rsidP="00795016">
            <w:pPr>
              <w:pStyle w:val="TableParagraph"/>
              <w:spacing w:before="16"/>
              <w:ind w:right="166"/>
              <w:jc w:val="right"/>
              <w:rPr>
                <w:sz w:val="20"/>
              </w:rPr>
            </w:pPr>
            <w:r>
              <w:rPr>
                <w:sz w:val="20"/>
              </w:rPr>
              <w:t>(</w:t>
            </w:r>
            <w:r w:rsidR="009F7E90">
              <w:rPr>
                <w:sz w:val="20"/>
              </w:rPr>
              <w:t>385</w:t>
            </w:r>
            <w:r>
              <w:rPr>
                <w:sz w:val="20"/>
              </w:rPr>
              <w:t>)</w:t>
            </w:r>
          </w:p>
        </w:tc>
        <w:tc>
          <w:tcPr>
            <w:tcW w:w="1325" w:type="dxa"/>
            <w:tcBorders>
              <w:bottom w:val="single" w:sz="4" w:space="0" w:color="000000"/>
            </w:tcBorders>
          </w:tcPr>
          <w:p w14:paraId="112A6CE9" w14:textId="77777777" w:rsidR="004D00CC" w:rsidRDefault="00F34761">
            <w:pPr>
              <w:pStyle w:val="TableParagraph"/>
              <w:spacing w:before="16"/>
              <w:ind w:right="72"/>
              <w:jc w:val="right"/>
              <w:rPr>
                <w:sz w:val="20"/>
              </w:rPr>
            </w:pPr>
            <w:r>
              <w:rPr>
                <w:sz w:val="20"/>
              </w:rPr>
              <w:t>(257)</w:t>
            </w:r>
          </w:p>
        </w:tc>
      </w:tr>
      <w:tr w:rsidR="004D00CC" w14:paraId="627305AA" w14:textId="77777777" w:rsidTr="0095284F">
        <w:trPr>
          <w:trHeight w:hRule="exact" w:val="284"/>
        </w:trPr>
        <w:tc>
          <w:tcPr>
            <w:tcW w:w="1011" w:type="dxa"/>
            <w:tcBorders>
              <w:top w:val="single" w:sz="4" w:space="0" w:color="000000"/>
              <w:bottom w:val="single" w:sz="4" w:space="0" w:color="000000"/>
            </w:tcBorders>
          </w:tcPr>
          <w:p w14:paraId="705D8095" w14:textId="77777777" w:rsidR="004D00CC" w:rsidRDefault="00F34761">
            <w:pPr>
              <w:pStyle w:val="TableParagraph"/>
              <w:spacing w:before="27"/>
              <w:ind w:left="69"/>
              <w:rPr>
                <w:rFonts w:ascii="Arial"/>
                <w:b/>
                <w:sz w:val="18"/>
              </w:rPr>
            </w:pPr>
            <w:r>
              <w:rPr>
                <w:rFonts w:ascii="Arial"/>
                <w:b/>
                <w:sz w:val="18"/>
              </w:rPr>
              <w:t>Total</w:t>
            </w:r>
          </w:p>
        </w:tc>
        <w:tc>
          <w:tcPr>
            <w:tcW w:w="370" w:type="dxa"/>
            <w:tcBorders>
              <w:top w:val="single" w:sz="4" w:space="0" w:color="000000"/>
              <w:bottom w:val="single" w:sz="4" w:space="0" w:color="000000"/>
            </w:tcBorders>
          </w:tcPr>
          <w:p w14:paraId="4E1AC01A" w14:textId="77777777" w:rsidR="004D00CC" w:rsidRDefault="004D00CC">
            <w:pPr>
              <w:pStyle w:val="TableParagraph"/>
              <w:rPr>
                <w:rFonts w:ascii="Times New Roman"/>
                <w:sz w:val="20"/>
              </w:rPr>
            </w:pPr>
          </w:p>
        </w:tc>
        <w:tc>
          <w:tcPr>
            <w:tcW w:w="4091" w:type="dxa"/>
            <w:tcBorders>
              <w:top w:val="single" w:sz="4" w:space="0" w:color="000000"/>
              <w:bottom w:val="single" w:sz="4" w:space="0" w:color="000000"/>
            </w:tcBorders>
          </w:tcPr>
          <w:p w14:paraId="7348758A" w14:textId="77777777" w:rsidR="004D00CC" w:rsidRDefault="004D00CC">
            <w:pPr>
              <w:pStyle w:val="TableParagraph"/>
              <w:rPr>
                <w:rFonts w:ascii="Times New Roman"/>
                <w:sz w:val="20"/>
              </w:rPr>
            </w:pPr>
          </w:p>
        </w:tc>
        <w:tc>
          <w:tcPr>
            <w:tcW w:w="3128" w:type="dxa"/>
            <w:tcBorders>
              <w:top w:val="single" w:sz="4" w:space="0" w:color="000000"/>
              <w:bottom w:val="single" w:sz="4" w:space="0" w:color="000000"/>
            </w:tcBorders>
          </w:tcPr>
          <w:p w14:paraId="3DD23601" w14:textId="77777777" w:rsidR="004D00CC" w:rsidRDefault="009F7E90" w:rsidP="00D55A6D">
            <w:pPr>
              <w:pStyle w:val="TableParagraph"/>
              <w:spacing w:before="18"/>
              <w:ind w:right="165"/>
              <w:jc w:val="right"/>
              <w:rPr>
                <w:rFonts w:ascii="Arial"/>
                <w:b/>
                <w:sz w:val="20"/>
              </w:rPr>
            </w:pPr>
            <w:r>
              <w:rPr>
                <w:rFonts w:ascii="Arial"/>
                <w:b/>
                <w:sz w:val="20"/>
              </w:rPr>
              <w:t>38.126</w:t>
            </w:r>
          </w:p>
        </w:tc>
        <w:tc>
          <w:tcPr>
            <w:tcW w:w="1325" w:type="dxa"/>
            <w:tcBorders>
              <w:top w:val="single" w:sz="4" w:space="0" w:color="000000"/>
              <w:bottom w:val="single" w:sz="4" w:space="0" w:color="000000"/>
            </w:tcBorders>
          </w:tcPr>
          <w:p w14:paraId="446E9C67" w14:textId="77777777" w:rsidR="004D00CC" w:rsidRDefault="00F34761">
            <w:pPr>
              <w:pStyle w:val="TableParagraph"/>
              <w:spacing w:before="18"/>
              <w:ind w:right="71"/>
              <w:jc w:val="right"/>
              <w:rPr>
                <w:rFonts w:ascii="Arial"/>
                <w:b/>
                <w:sz w:val="20"/>
              </w:rPr>
            </w:pPr>
            <w:r>
              <w:rPr>
                <w:rFonts w:ascii="Arial"/>
                <w:b/>
                <w:sz w:val="20"/>
              </w:rPr>
              <w:t>25.424</w:t>
            </w:r>
          </w:p>
        </w:tc>
      </w:tr>
    </w:tbl>
    <w:p w14:paraId="71AD3A53" w14:textId="77777777" w:rsidR="004D00CC" w:rsidRDefault="004D00CC">
      <w:pPr>
        <w:pStyle w:val="Corpodetexto"/>
        <w:rPr>
          <w:sz w:val="20"/>
        </w:rPr>
      </w:pPr>
    </w:p>
    <w:p w14:paraId="1DA36DC0" w14:textId="77777777" w:rsidR="004D00CC" w:rsidRDefault="00F34761">
      <w:pPr>
        <w:spacing w:before="211" w:line="285" w:lineRule="auto"/>
        <w:ind w:left="426" w:right="313"/>
        <w:jc w:val="both"/>
      </w:pPr>
      <w:r>
        <w:t>Os valores dos itens de estoque são revertidos para o resultado, em obediência ao regime de</w:t>
      </w:r>
      <w:r>
        <w:rPr>
          <w:spacing w:val="1"/>
        </w:rPr>
        <w:t xml:space="preserve"> </w:t>
      </w:r>
      <w:r>
        <w:t>competência quando do seu consumo nas atividades da entidade. Os estoques se compõem de</w:t>
      </w:r>
      <w:r>
        <w:rPr>
          <w:spacing w:val="1"/>
        </w:rPr>
        <w:t xml:space="preserve"> </w:t>
      </w:r>
      <w:r>
        <w:t>materiais a serem consumidos no processo de prestação de serviços e estão demonstrados por local</w:t>
      </w:r>
      <w:r>
        <w:rPr>
          <w:spacing w:val="-59"/>
        </w:rPr>
        <w:t xml:space="preserve"> </w:t>
      </w:r>
      <w:r>
        <w:t>de armazenamento</w:t>
      </w:r>
      <w:r w:rsidR="009F7E90">
        <w:t>. São avaliados pelo custo médio ponderado de aquisição e não excedem o valor de mercado</w:t>
      </w:r>
      <w:r>
        <w:t>.</w:t>
      </w:r>
    </w:p>
    <w:p w14:paraId="21B6324C" w14:textId="77777777" w:rsidR="00795016" w:rsidRDefault="00795016">
      <w:pPr>
        <w:spacing w:before="211" w:line="285" w:lineRule="auto"/>
        <w:ind w:left="426" w:right="313"/>
        <w:jc w:val="both"/>
      </w:pPr>
    </w:p>
    <w:tbl>
      <w:tblPr>
        <w:tblStyle w:val="TableNormal"/>
        <w:tblW w:w="0" w:type="auto"/>
        <w:tblInd w:w="433" w:type="dxa"/>
        <w:tblLayout w:type="fixed"/>
        <w:tblLook w:val="01E0" w:firstRow="1" w:lastRow="1" w:firstColumn="1" w:lastColumn="1" w:noHBand="0" w:noVBand="0"/>
      </w:tblPr>
      <w:tblGrid>
        <w:gridCol w:w="1011"/>
        <w:gridCol w:w="370"/>
        <w:gridCol w:w="4091"/>
        <w:gridCol w:w="1750"/>
        <w:gridCol w:w="1378"/>
        <w:gridCol w:w="23"/>
        <w:gridCol w:w="1159"/>
        <w:gridCol w:w="143"/>
      </w:tblGrid>
      <w:tr w:rsidR="00795016" w14:paraId="5C4011E3" w14:textId="77777777" w:rsidTr="0095284F">
        <w:trPr>
          <w:trHeight w:val="508"/>
        </w:trPr>
        <w:tc>
          <w:tcPr>
            <w:tcW w:w="1011" w:type="dxa"/>
            <w:tcBorders>
              <w:bottom w:val="single" w:sz="4" w:space="0" w:color="000000"/>
            </w:tcBorders>
          </w:tcPr>
          <w:p w14:paraId="65B45564" w14:textId="77777777" w:rsidR="00795016" w:rsidRDefault="00795016" w:rsidP="00795016">
            <w:pPr>
              <w:pStyle w:val="TableParagraph"/>
              <w:spacing w:line="223" w:lineRule="exact"/>
              <w:ind w:left="69"/>
              <w:rPr>
                <w:rFonts w:ascii="Arial"/>
                <w:b/>
                <w:sz w:val="20"/>
              </w:rPr>
            </w:pPr>
            <w:r>
              <w:rPr>
                <w:rFonts w:ascii="Arial"/>
                <w:b/>
                <w:sz w:val="20"/>
              </w:rPr>
              <w:t>NOTA</w:t>
            </w:r>
          </w:p>
        </w:tc>
        <w:tc>
          <w:tcPr>
            <w:tcW w:w="370" w:type="dxa"/>
            <w:tcBorders>
              <w:bottom w:val="single" w:sz="4" w:space="0" w:color="000000"/>
            </w:tcBorders>
          </w:tcPr>
          <w:p w14:paraId="523CB79E" w14:textId="77777777" w:rsidR="00795016" w:rsidRDefault="0095284F" w:rsidP="00795016">
            <w:pPr>
              <w:pStyle w:val="TableParagraph"/>
              <w:spacing w:line="223" w:lineRule="exact"/>
              <w:ind w:left="9"/>
              <w:rPr>
                <w:rFonts w:ascii="Arial"/>
                <w:b/>
                <w:sz w:val="20"/>
              </w:rPr>
            </w:pPr>
            <w:r>
              <w:rPr>
                <w:rFonts w:ascii="Arial"/>
                <w:b/>
                <w:sz w:val="20"/>
              </w:rPr>
              <w:t>9</w:t>
            </w:r>
          </w:p>
        </w:tc>
        <w:tc>
          <w:tcPr>
            <w:tcW w:w="4091" w:type="dxa"/>
            <w:tcBorders>
              <w:bottom w:val="single" w:sz="4" w:space="0" w:color="000000"/>
            </w:tcBorders>
          </w:tcPr>
          <w:p w14:paraId="7E5CFD83" w14:textId="77777777" w:rsidR="00795016" w:rsidRDefault="00795016" w:rsidP="00795016">
            <w:pPr>
              <w:pStyle w:val="TableParagraph"/>
              <w:spacing w:line="223" w:lineRule="exact"/>
              <w:ind w:left="45"/>
              <w:rPr>
                <w:rFonts w:ascii="Arial"/>
                <w:b/>
                <w:sz w:val="20"/>
              </w:rPr>
            </w:pPr>
            <w:r>
              <w:rPr>
                <w:rFonts w:ascii="Arial"/>
                <w:b/>
                <w:sz w:val="20"/>
              </w:rPr>
              <w:t>ADIANTAMENTO A EMPREGADOS</w:t>
            </w:r>
          </w:p>
        </w:tc>
        <w:tc>
          <w:tcPr>
            <w:tcW w:w="3128" w:type="dxa"/>
            <w:gridSpan w:val="2"/>
            <w:tcBorders>
              <w:bottom w:val="single" w:sz="4" w:space="0" w:color="000000"/>
            </w:tcBorders>
          </w:tcPr>
          <w:p w14:paraId="507697FB" w14:textId="77777777" w:rsidR="00795016" w:rsidRDefault="00795016" w:rsidP="00795016">
            <w:pPr>
              <w:pStyle w:val="TableParagraph"/>
              <w:rPr>
                <w:rFonts w:ascii="Times New Roman"/>
                <w:sz w:val="20"/>
              </w:rPr>
            </w:pPr>
          </w:p>
        </w:tc>
        <w:tc>
          <w:tcPr>
            <w:tcW w:w="1325" w:type="dxa"/>
            <w:gridSpan w:val="3"/>
            <w:tcBorders>
              <w:bottom w:val="single" w:sz="4" w:space="0" w:color="000000"/>
            </w:tcBorders>
          </w:tcPr>
          <w:p w14:paraId="70B148BB" w14:textId="77777777" w:rsidR="00795016" w:rsidRDefault="00795016" w:rsidP="00795016">
            <w:pPr>
              <w:pStyle w:val="TableParagraph"/>
              <w:rPr>
                <w:rFonts w:ascii="Times New Roman"/>
                <w:sz w:val="20"/>
              </w:rPr>
            </w:pPr>
          </w:p>
        </w:tc>
      </w:tr>
      <w:tr w:rsidR="00795016" w14:paraId="7F00853E" w14:textId="77777777" w:rsidTr="0095284F">
        <w:trPr>
          <w:trHeight w:val="551"/>
        </w:trPr>
        <w:tc>
          <w:tcPr>
            <w:tcW w:w="1011" w:type="dxa"/>
            <w:tcBorders>
              <w:top w:val="single" w:sz="4" w:space="0" w:color="000000"/>
              <w:bottom w:val="single" w:sz="4" w:space="0" w:color="auto"/>
            </w:tcBorders>
          </w:tcPr>
          <w:p w14:paraId="20FB174B" w14:textId="77777777" w:rsidR="00795016" w:rsidRDefault="00795016" w:rsidP="00795016">
            <w:pPr>
              <w:pStyle w:val="TableParagraph"/>
              <w:spacing w:before="167"/>
              <w:ind w:left="69"/>
              <w:rPr>
                <w:rFonts w:ascii="Arial"/>
                <w:b/>
                <w:sz w:val="18"/>
              </w:rPr>
            </w:pPr>
            <w:r>
              <w:rPr>
                <w:rFonts w:ascii="Arial"/>
                <w:b/>
                <w:sz w:val="18"/>
              </w:rPr>
              <w:t>Contas</w:t>
            </w:r>
          </w:p>
        </w:tc>
        <w:tc>
          <w:tcPr>
            <w:tcW w:w="370" w:type="dxa"/>
            <w:tcBorders>
              <w:top w:val="single" w:sz="4" w:space="0" w:color="000000"/>
              <w:bottom w:val="single" w:sz="4" w:space="0" w:color="auto"/>
            </w:tcBorders>
          </w:tcPr>
          <w:p w14:paraId="5BB96C50" w14:textId="77777777" w:rsidR="00795016" w:rsidRDefault="00795016" w:rsidP="00795016">
            <w:pPr>
              <w:pStyle w:val="TableParagraph"/>
              <w:rPr>
                <w:rFonts w:ascii="Times New Roman"/>
                <w:sz w:val="20"/>
              </w:rPr>
            </w:pPr>
          </w:p>
        </w:tc>
        <w:tc>
          <w:tcPr>
            <w:tcW w:w="4091" w:type="dxa"/>
            <w:tcBorders>
              <w:top w:val="single" w:sz="4" w:space="0" w:color="000000"/>
              <w:bottom w:val="single" w:sz="4" w:space="0" w:color="auto"/>
            </w:tcBorders>
          </w:tcPr>
          <w:p w14:paraId="737D319F" w14:textId="77777777" w:rsidR="00795016" w:rsidRDefault="00795016" w:rsidP="00795016">
            <w:pPr>
              <w:pStyle w:val="TableParagraph"/>
              <w:rPr>
                <w:rFonts w:ascii="Times New Roman"/>
                <w:sz w:val="20"/>
              </w:rPr>
            </w:pPr>
          </w:p>
        </w:tc>
        <w:tc>
          <w:tcPr>
            <w:tcW w:w="3128" w:type="dxa"/>
            <w:gridSpan w:val="2"/>
            <w:tcBorders>
              <w:top w:val="single" w:sz="4" w:space="0" w:color="000000"/>
              <w:bottom w:val="single" w:sz="4" w:space="0" w:color="auto"/>
            </w:tcBorders>
          </w:tcPr>
          <w:p w14:paraId="24E58491" w14:textId="77777777" w:rsidR="00795016" w:rsidRDefault="00795016" w:rsidP="00795016">
            <w:pPr>
              <w:pStyle w:val="TableParagraph"/>
              <w:spacing w:before="63"/>
              <w:ind w:left="2168" w:right="377" w:hanging="108"/>
              <w:rPr>
                <w:rFonts w:ascii="Arial" w:hAnsi="Arial"/>
                <w:b/>
                <w:sz w:val="18"/>
              </w:rPr>
            </w:pPr>
            <w:r>
              <w:rPr>
                <w:rFonts w:ascii="Arial" w:hAnsi="Arial"/>
                <w:b/>
                <w:sz w:val="18"/>
              </w:rPr>
              <w:t>Período</w:t>
            </w:r>
            <w:r>
              <w:rPr>
                <w:rFonts w:ascii="Arial" w:hAnsi="Arial"/>
                <w:b/>
                <w:spacing w:val="-47"/>
                <w:sz w:val="18"/>
              </w:rPr>
              <w:t xml:space="preserve"> </w:t>
            </w:r>
            <w:r>
              <w:rPr>
                <w:rFonts w:ascii="Arial" w:hAnsi="Arial"/>
                <w:b/>
                <w:sz w:val="18"/>
              </w:rPr>
              <w:t>Atual</w:t>
            </w:r>
          </w:p>
        </w:tc>
        <w:tc>
          <w:tcPr>
            <w:tcW w:w="1325" w:type="dxa"/>
            <w:gridSpan w:val="3"/>
            <w:tcBorders>
              <w:top w:val="single" w:sz="4" w:space="0" w:color="000000"/>
              <w:bottom w:val="single" w:sz="4" w:space="0" w:color="auto"/>
            </w:tcBorders>
          </w:tcPr>
          <w:p w14:paraId="141B866B" w14:textId="77777777" w:rsidR="00795016" w:rsidRDefault="00795016" w:rsidP="00795016">
            <w:pPr>
              <w:pStyle w:val="TableParagraph"/>
              <w:spacing w:before="63"/>
              <w:ind w:left="265" w:right="347" w:firstLine="14"/>
              <w:rPr>
                <w:rFonts w:ascii="Arial" w:hAnsi="Arial"/>
                <w:b/>
                <w:sz w:val="18"/>
              </w:rPr>
            </w:pPr>
            <w:r>
              <w:rPr>
                <w:rFonts w:ascii="Arial" w:hAnsi="Arial"/>
                <w:b/>
                <w:sz w:val="18"/>
              </w:rPr>
              <w:t>Período</w:t>
            </w:r>
            <w:r>
              <w:rPr>
                <w:rFonts w:ascii="Arial" w:hAnsi="Arial"/>
                <w:b/>
                <w:spacing w:val="-47"/>
                <w:sz w:val="18"/>
              </w:rPr>
              <w:t xml:space="preserve"> </w:t>
            </w:r>
            <w:r>
              <w:rPr>
                <w:rFonts w:ascii="Arial" w:hAnsi="Arial"/>
                <w:b/>
                <w:spacing w:val="-1"/>
                <w:sz w:val="18"/>
              </w:rPr>
              <w:t>Anterior</w:t>
            </w:r>
          </w:p>
        </w:tc>
      </w:tr>
      <w:tr w:rsidR="00795016" w14:paraId="363D09C2" w14:textId="77777777" w:rsidTr="0095284F">
        <w:trPr>
          <w:trHeight w:val="318"/>
        </w:trPr>
        <w:tc>
          <w:tcPr>
            <w:tcW w:w="1011" w:type="dxa"/>
            <w:tcBorders>
              <w:top w:val="single" w:sz="4" w:space="0" w:color="auto"/>
            </w:tcBorders>
          </w:tcPr>
          <w:p w14:paraId="52049B93" w14:textId="77777777" w:rsidR="00795016" w:rsidRDefault="00795016" w:rsidP="00795016">
            <w:pPr>
              <w:pStyle w:val="TableParagraph"/>
              <w:rPr>
                <w:rFonts w:ascii="Times New Roman"/>
                <w:sz w:val="20"/>
              </w:rPr>
            </w:pPr>
          </w:p>
        </w:tc>
        <w:tc>
          <w:tcPr>
            <w:tcW w:w="370" w:type="dxa"/>
            <w:tcBorders>
              <w:top w:val="single" w:sz="4" w:space="0" w:color="auto"/>
            </w:tcBorders>
          </w:tcPr>
          <w:p w14:paraId="15D14094" w14:textId="77777777" w:rsidR="00795016" w:rsidRDefault="00795016" w:rsidP="00795016">
            <w:pPr>
              <w:pStyle w:val="TableParagraph"/>
              <w:rPr>
                <w:rFonts w:ascii="Times New Roman"/>
                <w:sz w:val="20"/>
              </w:rPr>
            </w:pPr>
          </w:p>
        </w:tc>
        <w:tc>
          <w:tcPr>
            <w:tcW w:w="4091" w:type="dxa"/>
            <w:tcBorders>
              <w:top w:val="single" w:sz="4" w:space="0" w:color="auto"/>
            </w:tcBorders>
          </w:tcPr>
          <w:p w14:paraId="17A73001" w14:textId="77777777" w:rsidR="00795016" w:rsidRDefault="00795016" w:rsidP="00795016">
            <w:pPr>
              <w:pStyle w:val="TableParagraph"/>
              <w:rPr>
                <w:rFonts w:ascii="Times New Roman"/>
                <w:sz w:val="20"/>
              </w:rPr>
            </w:pPr>
          </w:p>
        </w:tc>
        <w:tc>
          <w:tcPr>
            <w:tcW w:w="3128" w:type="dxa"/>
            <w:gridSpan w:val="2"/>
            <w:tcBorders>
              <w:top w:val="single" w:sz="4" w:space="0" w:color="auto"/>
            </w:tcBorders>
          </w:tcPr>
          <w:p w14:paraId="03E95FB9" w14:textId="77777777" w:rsidR="00795016" w:rsidRDefault="000B4FB6" w:rsidP="00795016">
            <w:pPr>
              <w:pStyle w:val="TableParagraph"/>
              <w:spacing w:before="66"/>
              <w:ind w:right="279"/>
              <w:jc w:val="right"/>
              <w:rPr>
                <w:sz w:val="18"/>
              </w:rPr>
            </w:pPr>
            <w:r>
              <w:rPr>
                <w:sz w:val="18"/>
              </w:rPr>
              <w:t>30/09</w:t>
            </w:r>
            <w:r w:rsidR="00795016">
              <w:rPr>
                <w:sz w:val="18"/>
              </w:rPr>
              <w:t>/2024</w:t>
            </w:r>
          </w:p>
        </w:tc>
        <w:tc>
          <w:tcPr>
            <w:tcW w:w="1325" w:type="dxa"/>
            <w:gridSpan w:val="3"/>
            <w:tcBorders>
              <w:top w:val="single" w:sz="4" w:space="0" w:color="auto"/>
            </w:tcBorders>
          </w:tcPr>
          <w:p w14:paraId="2B09E904" w14:textId="77777777" w:rsidR="00795016" w:rsidRDefault="00795016" w:rsidP="00795016">
            <w:pPr>
              <w:pStyle w:val="TableParagraph"/>
              <w:spacing w:before="66"/>
              <w:ind w:left="164"/>
              <w:rPr>
                <w:sz w:val="18"/>
              </w:rPr>
            </w:pPr>
            <w:r>
              <w:rPr>
                <w:sz w:val="18"/>
              </w:rPr>
              <w:t>31/12/2023</w:t>
            </w:r>
          </w:p>
        </w:tc>
      </w:tr>
      <w:tr w:rsidR="00795016" w14:paraId="2DF81B58" w14:textId="77777777" w:rsidTr="0095284F">
        <w:trPr>
          <w:gridAfter w:val="1"/>
          <w:wAfter w:w="143" w:type="dxa"/>
          <w:trHeight w:val="287"/>
        </w:trPr>
        <w:tc>
          <w:tcPr>
            <w:tcW w:w="7222" w:type="dxa"/>
            <w:gridSpan w:val="4"/>
            <w:vAlign w:val="center"/>
          </w:tcPr>
          <w:p w14:paraId="5EAC2001" w14:textId="77777777" w:rsidR="00795016" w:rsidRDefault="00795016" w:rsidP="00795016">
            <w:pPr>
              <w:pStyle w:val="TableParagraph"/>
              <w:spacing w:before="42"/>
              <w:ind w:left="69"/>
              <w:rPr>
                <w:sz w:val="19"/>
              </w:rPr>
            </w:pPr>
            <w:r>
              <w:rPr>
                <w:sz w:val="19"/>
              </w:rPr>
              <w:t>Férias</w:t>
            </w:r>
          </w:p>
        </w:tc>
        <w:tc>
          <w:tcPr>
            <w:tcW w:w="1401" w:type="dxa"/>
            <w:gridSpan w:val="2"/>
          </w:tcPr>
          <w:p w14:paraId="0C54BFFA" w14:textId="77777777" w:rsidR="00795016" w:rsidRDefault="009F7E90">
            <w:pPr>
              <w:pStyle w:val="TableParagraph"/>
              <w:spacing w:before="42"/>
              <w:ind w:right="185"/>
              <w:jc w:val="right"/>
              <w:rPr>
                <w:sz w:val="19"/>
              </w:rPr>
            </w:pPr>
            <w:r>
              <w:rPr>
                <w:sz w:val="19"/>
              </w:rPr>
              <w:t>-</w:t>
            </w:r>
          </w:p>
        </w:tc>
        <w:tc>
          <w:tcPr>
            <w:tcW w:w="1159" w:type="dxa"/>
          </w:tcPr>
          <w:p w14:paraId="2A5585BB" w14:textId="77777777" w:rsidR="00795016" w:rsidRDefault="00795016">
            <w:pPr>
              <w:pStyle w:val="TableParagraph"/>
              <w:spacing w:before="42"/>
              <w:ind w:right="67"/>
              <w:jc w:val="right"/>
              <w:rPr>
                <w:sz w:val="19"/>
              </w:rPr>
            </w:pPr>
            <w:r>
              <w:rPr>
                <w:sz w:val="19"/>
              </w:rPr>
              <w:t>18.851</w:t>
            </w:r>
          </w:p>
        </w:tc>
      </w:tr>
      <w:tr w:rsidR="004D00CC" w14:paraId="27A32ED1" w14:textId="77777777" w:rsidTr="0095284F">
        <w:trPr>
          <w:gridAfter w:val="1"/>
          <w:wAfter w:w="143" w:type="dxa"/>
          <w:trHeight w:val="266"/>
        </w:trPr>
        <w:tc>
          <w:tcPr>
            <w:tcW w:w="7222" w:type="dxa"/>
            <w:gridSpan w:val="4"/>
            <w:vAlign w:val="center"/>
          </w:tcPr>
          <w:p w14:paraId="223DD297" w14:textId="77777777" w:rsidR="004D00CC" w:rsidRDefault="00F34761" w:rsidP="00795016">
            <w:pPr>
              <w:pStyle w:val="TableParagraph"/>
              <w:spacing w:before="20"/>
              <w:ind w:left="69"/>
              <w:rPr>
                <w:sz w:val="19"/>
              </w:rPr>
            </w:pPr>
            <w:r>
              <w:rPr>
                <w:sz w:val="19"/>
              </w:rPr>
              <w:t>Salários –</w:t>
            </w:r>
            <w:r>
              <w:rPr>
                <w:spacing w:val="-2"/>
                <w:sz w:val="19"/>
              </w:rPr>
              <w:t xml:space="preserve"> </w:t>
            </w:r>
            <w:r>
              <w:rPr>
                <w:sz w:val="19"/>
              </w:rPr>
              <w:t>Saldo</w:t>
            </w:r>
            <w:r>
              <w:rPr>
                <w:spacing w:val="-3"/>
                <w:sz w:val="19"/>
              </w:rPr>
              <w:t xml:space="preserve"> </w:t>
            </w:r>
            <w:r>
              <w:rPr>
                <w:sz w:val="19"/>
              </w:rPr>
              <w:t>Devedor</w:t>
            </w:r>
          </w:p>
        </w:tc>
        <w:tc>
          <w:tcPr>
            <w:tcW w:w="1401" w:type="dxa"/>
            <w:gridSpan w:val="2"/>
          </w:tcPr>
          <w:p w14:paraId="38C4B99B" w14:textId="77777777" w:rsidR="004D00CC" w:rsidRDefault="009F7E90">
            <w:pPr>
              <w:pStyle w:val="TableParagraph"/>
              <w:spacing w:before="20"/>
              <w:ind w:left="-6" w:right="187"/>
              <w:jc w:val="right"/>
              <w:rPr>
                <w:sz w:val="19"/>
              </w:rPr>
            </w:pPr>
            <w:r>
              <w:rPr>
                <w:sz w:val="19"/>
              </w:rPr>
              <w:t>548</w:t>
            </w:r>
          </w:p>
        </w:tc>
        <w:tc>
          <w:tcPr>
            <w:tcW w:w="1159" w:type="dxa"/>
          </w:tcPr>
          <w:p w14:paraId="6E114579" w14:textId="77777777" w:rsidR="004D00CC" w:rsidRDefault="00F34761">
            <w:pPr>
              <w:pStyle w:val="TableParagraph"/>
              <w:spacing w:before="20"/>
              <w:ind w:right="67"/>
              <w:jc w:val="right"/>
              <w:rPr>
                <w:sz w:val="19"/>
              </w:rPr>
            </w:pPr>
            <w:r>
              <w:rPr>
                <w:sz w:val="19"/>
              </w:rPr>
              <w:t>359</w:t>
            </w:r>
          </w:p>
        </w:tc>
      </w:tr>
      <w:tr w:rsidR="004D00CC" w14:paraId="7AA2170B" w14:textId="77777777" w:rsidTr="0095284F">
        <w:trPr>
          <w:gridAfter w:val="1"/>
          <w:wAfter w:w="143" w:type="dxa"/>
          <w:trHeight w:val="267"/>
        </w:trPr>
        <w:tc>
          <w:tcPr>
            <w:tcW w:w="7222" w:type="dxa"/>
            <w:gridSpan w:val="4"/>
            <w:vAlign w:val="center"/>
          </w:tcPr>
          <w:p w14:paraId="3A47C525" w14:textId="77777777" w:rsidR="004D00CC" w:rsidRDefault="00F34761" w:rsidP="00795016">
            <w:pPr>
              <w:pStyle w:val="TableParagraph"/>
              <w:spacing w:before="20"/>
              <w:ind w:left="69"/>
              <w:rPr>
                <w:sz w:val="19"/>
              </w:rPr>
            </w:pPr>
            <w:r>
              <w:rPr>
                <w:sz w:val="19"/>
              </w:rPr>
              <w:t>Décimo</w:t>
            </w:r>
            <w:r>
              <w:rPr>
                <w:spacing w:val="-3"/>
                <w:sz w:val="19"/>
              </w:rPr>
              <w:t xml:space="preserve"> </w:t>
            </w:r>
            <w:r>
              <w:rPr>
                <w:sz w:val="19"/>
              </w:rPr>
              <w:t>Terceiro</w:t>
            </w:r>
            <w:r>
              <w:rPr>
                <w:spacing w:val="-3"/>
                <w:sz w:val="19"/>
              </w:rPr>
              <w:t xml:space="preserve"> </w:t>
            </w:r>
            <w:r>
              <w:rPr>
                <w:sz w:val="19"/>
              </w:rPr>
              <w:t>Salário</w:t>
            </w:r>
          </w:p>
        </w:tc>
        <w:tc>
          <w:tcPr>
            <w:tcW w:w="1401" w:type="dxa"/>
            <w:gridSpan w:val="2"/>
          </w:tcPr>
          <w:p w14:paraId="6E62DF46" w14:textId="77777777" w:rsidR="004D00CC" w:rsidRDefault="009F7E90">
            <w:pPr>
              <w:pStyle w:val="TableParagraph"/>
              <w:spacing w:before="20"/>
              <w:ind w:left="-6" w:right="187"/>
              <w:jc w:val="right"/>
              <w:rPr>
                <w:sz w:val="19"/>
              </w:rPr>
            </w:pPr>
            <w:r>
              <w:rPr>
                <w:sz w:val="19"/>
              </w:rPr>
              <w:t>-</w:t>
            </w:r>
          </w:p>
        </w:tc>
        <w:tc>
          <w:tcPr>
            <w:tcW w:w="1159" w:type="dxa"/>
          </w:tcPr>
          <w:p w14:paraId="621C8188" w14:textId="77777777" w:rsidR="004D00CC" w:rsidRDefault="00F34761">
            <w:pPr>
              <w:pStyle w:val="TableParagraph"/>
              <w:spacing w:before="20"/>
              <w:ind w:right="67"/>
              <w:jc w:val="right"/>
              <w:rPr>
                <w:sz w:val="19"/>
              </w:rPr>
            </w:pPr>
            <w:r>
              <w:rPr>
                <w:sz w:val="19"/>
              </w:rPr>
              <w:t>19</w:t>
            </w:r>
          </w:p>
        </w:tc>
      </w:tr>
      <w:tr w:rsidR="004D00CC" w14:paraId="784AD101" w14:textId="77777777" w:rsidTr="0095284F">
        <w:trPr>
          <w:gridAfter w:val="1"/>
          <w:wAfter w:w="143" w:type="dxa"/>
          <w:trHeight w:val="270"/>
        </w:trPr>
        <w:tc>
          <w:tcPr>
            <w:tcW w:w="7222" w:type="dxa"/>
            <w:gridSpan w:val="4"/>
            <w:vAlign w:val="center"/>
          </w:tcPr>
          <w:p w14:paraId="375AFCA1" w14:textId="77777777" w:rsidR="004D00CC" w:rsidRDefault="00F34761" w:rsidP="00795016">
            <w:pPr>
              <w:pStyle w:val="TableParagraph"/>
              <w:spacing w:before="22"/>
              <w:ind w:left="69"/>
              <w:rPr>
                <w:sz w:val="19"/>
              </w:rPr>
            </w:pPr>
            <w:r>
              <w:rPr>
                <w:sz w:val="19"/>
              </w:rPr>
              <w:t>Vale</w:t>
            </w:r>
            <w:r>
              <w:rPr>
                <w:spacing w:val="-3"/>
                <w:sz w:val="19"/>
              </w:rPr>
              <w:t xml:space="preserve"> </w:t>
            </w:r>
            <w:r>
              <w:rPr>
                <w:sz w:val="19"/>
              </w:rPr>
              <w:t>Transporte</w:t>
            </w:r>
          </w:p>
        </w:tc>
        <w:tc>
          <w:tcPr>
            <w:tcW w:w="1401" w:type="dxa"/>
            <w:gridSpan w:val="2"/>
          </w:tcPr>
          <w:p w14:paraId="389A7B3D" w14:textId="77777777" w:rsidR="004D00CC" w:rsidRDefault="00795016">
            <w:pPr>
              <w:pStyle w:val="TableParagraph"/>
              <w:spacing w:before="22"/>
              <w:ind w:left="-6" w:right="187"/>
              <w:jc w:val="right"/>
              <w:rPr>
                <w:sz w:val="19"/>
              </w:rPr>
            </w:pPr>
            <w:r>
              <w:rPr>
                <w:sz w:val="19"/>
              </w:rPr>
              <w:t>17</w:t>
            </w:r>
          </w:p>
        </w:tc>
        <w:tc>
          <w:tcPr>
            <w:tcW w:w="1159" w:type="dxa"/>
          </w:tcPr>
          <w:p w14:paraId="1976A955" w14:textId="77777777" w:rsidR="004D00CC" w:rsidRDefault="00F34761">
            <w:pPr>
              <w:pStyle w:val="TableParagraph"/>
              <w:spacing w:before="22"/>
              <w:ind w:right="67"/>
              <w:jc w:val="right"/>
              <w:rPr>
                <w:sz w:val="19"/>
              </w:rPr>
            </w:pPr>
            <w:r>
              <w:rPr>
                <w:sz w:val="19"/>
              </w:rPr>
              <w:t>14</w:t>
            </w:r>
          </w:p>
        </w:tc>
      </w:tr>
      <w:tr w:rsidR="004D00CC" w14:paraId="51B34F97" w14:textId="77777777" w:rsidTr="0095284F">
        <w:trPr>
          <w:gridAfter w:val="1"/>
          <w:wAfter w:w="143" w:type="dxa"/>
          <w:trHeight w:val="273"/>
        </w:trPr>
        <w:tc>
          <w:tcPr>
            <w:tcW w:w="7222" w:type="dxa"/>
            <w:gridSpan w:val="4"/>
            <w:tcBorders>
              <w:bottom w:val="single" w:sz="4" w:space="0" w:color="auto"/>
            </w:tcBorders>
            <w:vAlign w:val="center"/>
          </w:tcPr>
          <w:p w14:paraId="69411D3B" w14:textId="77777777" w:rsidR="004D00CC" w:rsidRDefault="00F34761" w:rsidP="00795016">
            <w:pPr>
              <w:pStyle w:val="TableParagraph"/>
              <w:spacing w:before="23"/>
              <w:ind w:left="69"/>
              <w:rPr>
                <w:sz w:val="19"/>
              </w:rPr>
            </w:pPr>
            <w:r>
              <w:rPr>
                <w:sz w:val="19"/>
              </w:rPr>
              <w:t>Suprimento</w:t>
            </w:r>
            <w:r>
              <w:rPr>
                <w:spacing w:val="-2"/>
                <w:sz w:val="19"/>
              </w:rPr>
              <w:t xml:space="preserve"> </w:t>
            </w:r>
            <w:r>
              <w:rPr>
                <w:sz w:val="19"/>
              </w:rPr>
              <w:t>de</w:t>
            </w:r>
            <w:r>
              <w:rPr>
                <w:spacing w:val="-3"/>
                <w:sz w:val="19"/>
              </w:rPr>
              <w:t xml:space="preserve"> </w:t>
            </w:r>
            <w:r>
              <w:rPr>
                <w:sz w:val="19"/>
              </w:rPr>
              <w:t>Fundos</w:t>
            </w:r>
          </w:p>
        </w:tc>
        <w:tc>
          <w:tcPr>
            <w:tcW w:w="1401" w:type="dxa"/>
            <w:gridSpan w:val="2"/>
            <w:tcBorders>
              <w:bottom w:val="single" w:sz="4" w:space="0" w:color="auto"/>
            </w:tcBorders>
          </w:tcPr>
          <w:p w14:paraId="020B42AB" w14:textId="77777777" w:rsidR="004D00CC" w:rsidRDefault="009F7E90">
            <w:pPr>
              <w:pStyle w:val="TableParagraph"/>
              <w:spacing w:before="23"/>
              <w:ind w:left="-6" w:right="187"/>
              <w:jc w:val="right"/>
              <w:rPr>
                <w:sz w:val="19"/>
              </w:rPr>
            </w:pPr>
            <w:r>
              <w:rPr>
                <w:sz w:val="19"/>
              </w:rPr>
              <w:t>182</w:t>
            </w:r>
          </w:p>
        </w:tc>
        <w:tc>
          <w:tcPr>
            <w:tcW w:w="1159" w:type="dxa"/>
            <w:tcBorders>
              <w:bottom w:val="single" w:sz="4" w:space="0" w:color="auto"/>
            </w:tcBorders>
          </w:tcPr>
          <w:p w14:paraId="0509529F" w14:textId="77777777" w:rsidR="004D00CC" w:rsidRDefault="00F34761">
            <w:pPr>
              <w:pStyle w:val="TableParagraph"/>
              <w:spacing w:before="23"/>
              <w:ind w:right="66"/>
              <w:jc w:val="right"/>
              <w:rPr>
                <w:sz w:val="19"/>
              </w:rPr>
            </w:pPr>
            <w:r>
              <w:rPr>
                <w:w w:val="99"/>
                <w:sz w:val="19"/>
              </w:rPr>
              <w:t>-</w:t>
            </w:r>
          </w:p>
        </w:tc>
      </w:tr>
      <w:tr w:rsidR="00795016" w14:paraId="6076E6E5" w14:textId="77777777" w:rsidTr="0095284F">
        <w:trPr>
          <w:gridAfter w:val="1"/>
          <w:wAfter w:w="143" w:type="dxa"/>
          <w:trHeight w:hRule="exact" w:val="284"/>
        </w:trPr>
        <w:tc>
          <w:tcPr>
            <w:tcW w:w="7222" w:type="dxa"/>
            <w:gridSpan w:val="4"/>
            <w:tcBorders>
              <w:top w:val="single" w:sz="4" w:space="0" w:color="auto"/>
              <w:bottom w:val="single" w:sz="4" w:space="0" w:color="auto"/>
            </w:tcBorders>
            <w:vAlign w:val="center"/>
          </w:tcPr>
          <w:p w14:paraId="67013CAB" w14:textId="77777777" w:rsidR="00795016" w:rsidRDefault="00795016" w:rsidP="00795016">
            <w:pPr>
              <w:pStyle w:val="TableParagraph"/>
              <w:rPr>
                <w:rFonts w:ascii="Times New Roman"/>
                <w:sz w:val="20"/>
              </w:rPr>
            </w:pPr>
            <w:r>
              <w:rPr>
                <w:rFonts w:ascii="Arial"/>
                <w:b/>
                <w:sz w:val="19"/>
              </w:rPr>
              <w:t>Total</w:t>
            </w:r>
          </w:p>
        </w:tc>
        <w:tc>
          <w:tcPr>
            <w:tcW w:w="1401" w:type="dxa"/>
            <w:gridSpan w:val="2"/>
            <w:tcBorders>
              <w:top w:val="single" w:sz="4" w:space="0" w:color="auto"/>
              <w:bottom w:val="single" w:sz="4" w:space="0" w:color="auto"/>
            </w:tcBorders>
          </w:tcPr>
          <w:p w14:paraId="35816176" w14:textId="77777777" w:rsidR="00795016" w:rsidRDefault="009F7E90">
            <w:pPr>
              <w:pStyle w:val="TableParagraph"/>
              <w:spacing w:before="25"/>
              <w:ind w:right="185"/>
              <w:jc w:val="right"/>
              <w:rPr>
                <w:rFonts w:ascii="Arial"/>
                <w:b/>
                <w:sz w:val="19"/>
              </w:rPr>
            </w:pPr>
            <w:r>
              <w:rPr>
                <w:rFonts w:ascii="Arial"/>
                <w:b/>
                <w:sz w:val="19"/>
              </w:rPr>
              <w:t>747</w:t>
            </w:r>
          </w:p>
        </w:tc>
        <w:tc>
          <w:tcPr>
            <w:tcW w:w="1159" w:type="dxa"/>
            <w:tcBorders>
              <w:top w:val="single" w:sz="4" w:space="0" w:color="auto"/>
              <w:bottom w:val="single" w:sz="4" w:space="0" w:color="auto"/>
            </w:tcBorders>
          </w:tcPr>
          <w:p w14:paraId="3F84B094" w14:textId="77777777" w:rsidR="00795016" w:rsidRDefault="00795016">
            <w:pPr>
              <w:pStyle w:val="TableParagraph"/>
              <w:spacing w:before="25"/>
              <w:ind w:right="67"/>
              <w:jc w:val="right"/>
              <w:rPr>
                <w:rFonts w:ascii="Arial"/>
                <w:b/>
                <w:sz w:val="19"/>
              </w:rPr>
            </w:pPr>
            <w:r>
              <w:rPr>
                <w:rFonts w:ascii="Arial"/>
                <w:b/>
                <w:sz w:val="19"/>
              </w:rPr>
              <w:t>19.243</w:t>
            </w:r>
          </w:p>
        </w:tc>
      </w:tr>
    </w:tbl>
    <w:p w14:paraId="4C84C3D2" w14:textId="77777777" w:rsidR="004D00CC" w:rsidRDefault="004D00CC">
      <w:pPr>
        <w:pStyle w:val="Corpodetexto"/>
        <w:rPr>
          <w:sz w:val="24"/>
        </w:rPr>
      </w:pPr>
    </w:p>
    <w:p w14:paraId="1C5926F5" w14:textId="77777777" w:rsidR="004D00CC" w:rsidRDefault="00F34761">
      <w:pPr>
        <w:pStyle w:val="Corpodetexto"/>
        <w:spacing w:before="178" w:line="297" w:lineRule="auto"/>
        <w:ind w:left="426" w:right="312"/>
        <w:jc w:val="both"/>
      </w:pPr>
      <w:r>
        <w:t xml:space="preserve">O saldo de adiantamento de férias </w:t>
      </w:r>
      <w:r w:rsidR="00DF4EBB">
        <w:t>é</w:t>
      </w:r>
      <w:r>
        <w:t xml:space="preserve"> descontado dos empregados. O </w:t>
      </w:r>
      <w:r w:rsidR="00D84413">
        <w:t>valor registrado como</w:t>
      </w:r>
      <w:r>
        <w:t xml:space="preserve"> décimo terceiro refere-se a outros exercícios não descontados de empregados. O vale</w:t>
      </w:r>
      <w:r>
        <w:rPr>
          <w:spacing w:val="1"/>
        </w:rPr>
        <w:t xml:space="preserve"> </w:t>
      </w:r>
      <w:r>
        <w:t>transporte e o saldo devedor são valores que não puderam ser descontados dos empregados por estarem</w:t>
      </w:r>
      <w:r>
        <w:rPr>
          <w:spacing w:val="-56"/>
        </w:rPr>
        <w:t xml:space="preserve"> </w:t>
      </w:r>
      <w:r>
        <w:t>afastados do trabalho sem receber salário, ou estão sendo descontados parceladamente. O valor do</w:t>
      </w:r>
      <w:r>
        <w:rPr>
          <w:spacing w:val="1"/>
        </w:rPr>
        <w:t xml:space="preserve"> </w:t>
      </w:r>
      <w:r>
        <w:t>suprimento de fundos se refere ao limite de crédito colocado à disposição do suprido no cartão corporativo</w:t>
      </w:r>
      <w:r>
        <w:rPr>
          <w:spacing w:val="-56"/>
        </w:rPr>
        <w:t xml:space="preserve"> </w:t>
      </w:r>
      <w:r>
        <w:t>do</w:t>
      </w:r>
      <w:r>
        <w:rPr>
          <w:spacing w:val="-1"/>
        </w:rPr>
        <w:t xml:space="preserve"> </w:t>
      </w:r>
      <w:r>
        <w:t>governo</w:t>
      </w:r>
      <w:r>
        <w:rPr>
          <w:spacing w:val="-1"/>
        </w:rPr>
        <w:t xml:space="preserve"> </w:t>
      </w:r>
      <w:r>
        <w:t>federal.</w:t>
      </w:r>
    </w:p>
    <w:p w14:paraId="23384C6A" w14:textId="77777777" w:rsidR="004D00CC" w:rsidRDefault="004D00CC">
      <w:pPr>
        <w:spacing w:line="297" w:lineRule="auto"/>
        <w:jc w:val="both"/>
        <w:sectPr w:rsidR="004D00CC" w:rsidSect="003E07C3">
          <w:pgSz w:w="11910" w:h="16850"/>
          <w:pgMar w:top="1220" w:right="853" w:bottom="560" w:left="680" w:header="0" w:footer="290" w:gutter="0"/>
          <w:cols w:space="720"/>
        </w:sectPr>
      </w:pPr>
    </w:p>
    <w:tbl>
      <w:tblPr>
        <w:tblStyle w:val="TableNormal"/>
        <w:tblW w:w="0" w:type="auto"/>
        <w:tblInd w:w="433" w:type="dxa"/>
        <w:tblLayout w:type="fixed"/>
        <w:tblLook w:val="01E0" w:firstRow="1" w:lastRow="1" w:firstColumn="1" w:lastColumn="1" w:noHBand="0" w:noVBand="0"/>
      </w:tblPr>
      <w:tblGrid>
        <w:gridCol w:w="952"/>
        <w:gridCol w:w="350"/>
        <w:gridCol w:w="914"/>
        <w:gridCol w:w="910"/>
        <w:gridCol w:w="861"/>
        <w:gridCol w:w="798"/>
        <w:gridCol w:w="648"/>
        <w:gridCol w:w="706"/>
        <w:gridCol w:w="678"/>
        <w:gridCol w:w="892"/>
        <w:gridCol w:w="780"/>
        <w:gridCol w:w="705"/>
        <w:gridCol w:w="590"/>
      </w:tblGrid>
      <w:tr w:rsidR="004D00CC" w14:paraId="31066732" w14:textId="77777777">
        <w:trPr>
          <w:trHeight w:val="515"/>
        </w:trPr>
        <w:tc>
          <w:tcPr>
            <w:tcW w:w="952" w:type="dxa"/>
            <w:tcBorders>
              <w:bottom w:val="single" w:sz="4" w:space="0" w:color="000000"/>
            </w:tcBorders>
          </w:tcPr>
          <w:p w14:paraId="41D835F4" w14:textId="77777777" w:rsidR="004D00CC" w:rsidRDefault="00F34761">
            <w:pPr>
              <w:pStyle w:val="TableParagraph"/>
              <w:spacing w:line="236" w:lineRule="exact"/>
              <w:ind w:left="69"/>
              <w:rPr>
                <w:rFonts w:ascii="Arial"/>
                <w:b/>
                <w:sz w:val="21"/>
              </w:rPr>
            </w:pPr>
            <w:r>
              <w:rPr>
                <w:rFonts w:ascii="Arial"/>
                <w:b/>
                <w:sz w:val="21"/>
              </w:rPr>
              <w:lastRenderedPageBreak/>
              <w:t>NOTA</w:t>
            </w:r>
          </w:p>
        </w:tc>
        <w:tc>
          <w:tcPr>
            <w:tcW w:w="350" w:type="dxa"/>
            <w:tcBorders>
              <w:bottom w:val="single" w:sz="4" w:space="0" w:color="000000"/>
            </w:tcBorders>
          </w:tcPr>
          <w:p w14:paraId="1E9ABB5E" w14:textId="77777777" w:rsidR="004D00CC" w:rsidRDefault="00F34761">
            <w:pPr>
              <w:pStyle w:val="TableParagraph"/>
              <w:spacing w:line="236" w:lineRule="exact"/>
              <w:ind w:left="10"/>
              <w:rPr>
                <w:rFonts w:ascii="Arial"/>
                <w:b/>
                <w:sz w:val="21"/>
              </w:rPr>
            </w:pPr>
            <w:r>
              <w:rPr>
                <w:rFonts w:ascii="Arial"/>
                <w:b/>
                <w:sz w:val="21"/>
              </w:rPr>
              <w:t>10</w:t>
            </w:r>
          </w:p>
        </w:tc>
        <w:tc>
          <w:tcPr>
            <w:tcW w:w="4837" w:type="dxa"/>
            <w:gridSpan w:val="6"/>
            <w:tcBorders>
              <w:bottom w:val="single" w:sz="4" w:space="0" w:color="000000"/>
            </w:tcBorders>
          </w:tcPr>
          <w:p w14:paraId="3112C3F1" w14:textId="77777777" w:rsidR="004D00CC" w:rsidRDefault="00F34761">
            <w:pPr>
              <w:pStyle w:val="TableParagraph"/>
              <w:spacing w:line="236" w:lineRule="exact"/>
              <w:ind w:left="104"/>
              <w:rPr>
                <w:rFonts w:ascii="Arial" w:hAnsi="Arial"/>
                <w:b/>
                <w:sz w:val="21"/>
              </w:rPr>
            </w:pPr>
            <w:r>
              <w:rPr>
                <w:rFonts w:ascii="Arial" w:hAnsi="Arial"/>
                <w:b/>
                <w:sz w:val="21"/>
              </w:rPr>
              <w:t>DEPÓSITOS</w:t>
            </w:r>
            <w:r>
              <w:rPr>
                <w:rFonts w:ascii="Arial" w:hAnsi="Arial"/>
                <w:b/>
                <w:spacing w:val="-7"/>
                <w:sz w:val="21"/>
              </w:rPr>
              <w:t xml:space="preserve"> </w:t>
            </w:r>
            <w:r>
              <w:rPr>
                <w:rFonts w:ascii="Arial" w:hAnsi="Arial"/>
                <w:b/>
                <w:sz w:val="21"/>
              </w:rPr>
              <w:t>VINCULADOS</w:t>
            </w:r>
            <w:r>
              <w:rPr>
                <w:rFonts w:ascii="Arial" w:hAnsi="Arial"/>
                <w:b/>
                <w:spacing w:val="-4"/>
                <w:sz w:val="21"/>
              </w:rPr>
              <w:t xml:space="preserve"> </w:t>
            </w:r>
            <w:r>
              <w:rPr>
                <w:rFonts w:ascii="Arial" w:hAnsi="Arial"/>
                <w:b/>
                <w:sz w:val="21"/>
              </w:rPr>
              <w:t>OU</w:t>
            </w:r>
            <w:r>
              <w:rPr>
                <w:rFonts w:ascii="Arial" w:hAnsi="Arial"/>
                <w:b/>
                <w:spacing w:val="-3"/>
                <w:sz w:val="21"/>
              </w:rPr>
              <w:t xml:space="preserve"> </w:t>
            </w:r>
            <w:r>
              <w:rPr>
                <w:rFonts w:ascii="Arial" w:hAnsi="Arial"/>
                <w:b/>
                <w:sz w:val="21"/>
              </w:rPr>
              <w:t>RESTITUÍVEIS</w:t>
            </w:r>
          </w:p>
        </w:tc>
        <w:tc>
          <w:tcPr>
            <w:tcW w:w="678" w:type="dxa"/>
            <w:tcBorders>
              <w:bottom w:val="single" w:sz="4" w:space="0" w:color="000000"/>
            </w:tcBorders>
          </w:tcPr>
          <w:p w14:paraId="37F3B045" w14:textId="77777777" w:rsidR="004D00CC" w:rsidRDefault="004D00CC">
            <w:pPr>
              <w:pStyle w:val="TableParagraph"/>
              <w:rPr>
                <w:rFonts w:ascii="Times New Roman"/>
                <w:sz w:val="18"/>
              </w:rPr>
            </w:pPr>
          </w:p>
        </w:tc>
        <w:tc>
          <w:tcPr>
            <w:tcW w:w="892" w:type="dxa"/>
            <w:tcBorders>
              <w:bottom w:val="single" w:sz="4" w:space="0" w:color="000000"/>
            </w:tcBorders>
          </w:tcPr>
          <w:p w14:paraId="1ABE17FE" w14:textId="77777777" w:rsidR="004D00CC" w:rsidRDefault="004D00CC">
            <w:pPr>
              <w:pStyle w:val="TableParagraph"/>
              <w:rPr>
                <w:rFonts w:ascii="Times New Roman"/>
                <w:sz w:val="18"/>
              </w:rPr>
            </w:pPr>
          </w:p>
        </w:tc>
        <w:tc>
          <w:tcPr>
            <w:tcW w:w="780" w:type="dxa"/>
            <w:tcBorders>
              <w:bottom w:val="single" w:sz="4" w:space="0" w:color="000000"/>
            </w:tcBorders>
          </w:tcPr>
          <w:p w14:paraId="09AB2559" w14:textId="77777777" w:rsidR="004D00CC" w:rsidRDefault="004D00CC">
            <w:pPr>
              <w:pStyle w:val="TableParagraph"/>
              <w:rPr>
                <w:rFonts w:ascii="Times New Roman"/>
                <w:sz w:val="18"/>
              </w:rPr>
            </w:pPr>
          </w:p>
        </w:tc>
        <w:tc>
          <w:tcPr>
            <w:tcW w:w="705" w:type="dxa"/>
            <w:tcBorders>
              <w:bottom w:val="single" w:sz="4" w:space="0" w:color="000000"/>
            </w:tcBorders>
          </w:tcPr>
          <w:p w14:paraId="05C4720C" w14:textId="77777777" w:rsidR="004D00CC" w:rsidRDefault="004D00CC">
            <w:pPr>
              <w:pStyle w:val="TableParagraph"/>
              <w:rPr>
                <w:rFonts w:ascii="Times New Roman"/>
                <w:sz w:val="18"/>
              </w:rPr>
            </w:pPr>
          </w:p>
        </w:tc>
        <w:tc>
          <w:tcPr>
            <w:tcW w:w="590" w:type="dxa"/>
            <w:tcBorders>
              <w:bottom w:val="single" w:sz="4" w:space="0" w:color="000000"/>
            </w:tcBorders>
          </w:tcPr>
          <w:p w14:paraId="5C57D800" w14:textId="77777777" w:rsidR="004D00CC" w:rsidRDefault="004D00CC">
            <w:pPr>
              <w:pStyle w:val="TableParagraph"/>
              <w:rPr>
                <w:rFonts w:ascii="Times New Roman"/>
                <w:sz w:val="18"/>
              </w:rPr>
            </w:pPr>
          </w:p>
        </w:tc>
      </w:tr>
      <w:tr w:rsidR="004D00CC" w14:paraId="1FCF440D" w14:textId="77777777">
        <w:trPr>
          <w:trHeight w:val="301"/>
        </w:trPr>
        <w:tc>
          <w:tcPr>
            <w:tcW w:w="952" w:type="dxa"/>
            <w:tcBorders>
              <w:top w:val="single" w:sz="4" w:space="0" w:color="000000"/>
              <w:bottom w:val="single" w:sz="4" w:space="0" w:color="000000"/>
            </w:tcBorders>
          </w:tcPr>
          <w:p w14:paraId="5DB1B1EB" w14:textId="77777777" w:rsidR="004D00CC" w:rsidRDefault="004D00CC">
            <w:pPr>
              <w:pStyle w:val="TableParagraph"/>
              <w:rPr>
                <w:rFonts w:ascii="Times New Roman"/>
                <w:sz w:val="18"/>
              </w:rPr>
            </w:pPr>
          </w:p>
        </w:tc>
        <w:tc>
          <w:tcPr>
            <w:tcW w:w="350" w:type="dxa"/>
            <w:tcBorders>
              <w:top w:val="single" w:sz="4" w:space="0" w:color="000000"/>
              <w:bottom w:val="single" w:sz="4" w:space="0" w:color="000000"/>
            </w:tcBorders>
          </w:tcPr>
          <w:p w14:paraId="05036C86" w14:textId="77777777" w:rsidR="004D00CC" w:rsidRDefault="004D00CC">
            <w:pPr>
              <w:pStyle w:val="TableParagraph"/>
              <w:rPr>
                <w:rFonts w:ascii="Times New Roman"/>
                <w:sz w:val="18"/>
              </w:rPr>
            </w:pPr>
          </w:p>
        </w:tc>
        <w:tc>
          <w:tcPr>
            <w:tcW w:w="914" w:type="dxa"/>
            <w:tcBorders>
              <w:top w:val="single" w:sz="4" w:space="0" w:color="000000"/>
              <w:bottom w:val="single" w:sz="4" w:space="0" w:color="000000"/>
            </w:tcBorders>
          </w:tcPr>
          <w:p w14:paraId="6F671696" w14:textId="77777777" w:rsidR="004D00CC" w:rsidRDefault="004D00CC">
            <w:pPr>
              <w:pStyle w:val="TableParagraph"/>
              <w:rPr>
                <w:rFonts w:ascii="Times New Roman"/>
                <w:sz w:val="18"/>
              </w:rPr>
            </w:pPr>
          </w:p>
        </w:tc>
        <w:tc>
          <w:tcPr>
            <w:tcW w:w="910" w:type="dxa"/>
            <w:tcBorders>
              <w:top w:val="single" w:sz="4" w:space="0" w:color="000000"/>
              <w:bottom w:val="single" w:sz="4" w:space="0" w:color="000000"/>
            </w:tcBorders>
          </w:tcPr>
          <w:p w14:paraId="60DA6463" w14:textId="77777777" w:rsidR="004D00CC" w:rsidRDefault="004D00CC">
            <w:pPr>
              <w:pStyle w:val="TableParagraph"/>
              <w:rPr>
                <w:rFonts w:ascii="Times New Roman"/>
                <w:sz w:val="18"/>
              </w:rPr>
            </w:pPr>
          </w:p>
        </w:tc>
        <w:tc>
          <w:tcPr>
            <w:tcW w:w="1659" w:type="dxa"/>
            <w:gridSpan w:val="2"/>
            <w:tcBorders>
              <w:top w:val="single" w:sz="4" w:space="0" w:color="000000"/>
              <w:bottom w:val="single" w:sz="4" w:space="0" w:color="000000"/>
            </w:tcBorders>
          </w:tcPr>
          <w:p w14:paraId="354A1962" w14:textId="77777777" w:rsidR="004D00CC" w:rsidRDefault="00F34761">
            <w:pPr>
              <w:pStyle w:val="TableParagraph"/>
              <w:spacing w:before="42"/>
              <w:ind w:left="470"/>
              <w:rPr>
                <w:rFonts w:ascii="Arial" w:hAnsi="Arial"/>
                <w:b/>
                <w:sz w:val="18"/>
              </w:rPr>
            </w:pPr>
            <w:r>
              <w:rPr>
                <w:rFonts w:ascii="Arial" w:hAnsi="Arial"/>
                <w:b/>
                <w:sz w:val="18"/>
              </w:rPr>
              <w:t>Período</w:t>
            </w:r>
            <w:r>
              <w:rPr>
                <w:rFonts w:ascii="Arial" w:hAnsi="Arial"/>
                <w:b/>
                <w:spacing w:val="-2"/>
                <w:sz w:val="18"/>
              </w:rPr>
              <w:t xml:space="preserve"> </w:t>
            </w:r>
            <w:r>
              <w:rPr>
                <w:rFonts w:ascii="Arial" w:hAnsi="Arial"/>
                <w:b/>
                <w:sz w:val="18"/>
              </w:rPr>
              <w:t>Atual</w:t>
            </w:r>
          </w:p>
        </w:tc>
        <w:tc>
          <w:tcPr>
            <w:tcW w:w="648" w:type="dxa"/>
            <w:tcBorders>
              <w:top w:val="single" w:sz="4" w:space="0" w:color="000000"/>
              <w:bottom w:val="single" w:sz="4" w:space="0" w:color="000000"/>
            </w:tcBorders>
          </w:tcPr>
          <w:p w14:paraId="76BCA242" w14:textId="77777777" w:rsidR="004D00CC" w:rsidRDefault="004D00CC">
            <w:pPr>
              <w:pStyle w:val="TableParagraph"/>
              <w:rPr>
                <w:rFonts w:ascii="Times New Roman"/>
                <w:sz w:val="18"/>
              </w:rPr>
            </w:pPr>
          </w:p>
        </w:tc>
        <w:tc>
          <w:tcPr>
            <w:tcW w:w="706" w:type="dxa"/>
            <w:tcBorders>
              <w:top w:val="single" w:sz="4" w:space="0" w:color="000000"/>
              <w:bottom w:val="single" w:sz="4" w:space="0" w:color="000000"/>
            </w:tcBorders>
          </w:tcPr>
          <w:p w14:paraId="3DA9C021" w14:textId="77777777" w:rsidR="004D00CC" w:rsidRDefault="004D00CC">
            <w:pPr>
              <w:pStyle w:val="TableParagraph"/>
              <w:rPr>
                <w:rFonts w:ascii="Times New Roman"/>
                <w:sz w:val="18"/>
              </w:rPr>
            </w:pPr>
          </w:p>
        </w:tc>
        <w:tc>
          <w:tcPr>
            <w:tcW w:w="678" w:type="dxa"/>
            <w:tcBorders>
              <w:top w:val="single" w:sz="4" w:space="0" w:color="000000"/>
              <w:bottom w:val="single" w:sz="4" w:space="0" w:color="000000"/>
            </w:tcBorders>
          </w:tcPr>
          <w:p w14:paraId="343C7919" w14:textId="77777777" w:rsidR="004D00CC" w:rsidRDefault="004D00CC">
            <w:pPr>
              <w:pStyle w:val="TableParagraph"/>
              <w:rPr>
                <w:rFonts w:ascii="Times New Roman"/>
                <w:sz w:val="18"/>
              </w:rPr>
            </w:pPr>
          </w:p>
        </w:tc>
        <w:tc>
          <w:tcPr>
            <w:tcW w:w="2377" w:type="dxa"/>
            <w:gridSpan w:val="3"/>
            <w:tcBorders>
              <w:top w:val="single" w:sz="4" w:space="0" w:color="000000"/>
              <w:bottom w:val="single" w:sz="4" w:space="0" w:color="000000"/>
            </w:tcBorders>
          </w:tcPr>
          <w:p w14:paraId="0EFE7606" w14:textId="77777777" w:rsidR="004D00CC" w:rsidRDefault="00F34761">
            <w:pPr>
              <w:pStyle w:val="TableParagraph"/>
              <w:spacing w:before="42"/>
              <w:ind w:left="403"/>
              <w:rPr>
                <w:rFonts w:ascii="Arial" w:hAnsi="Arial"/>
                <w:b/>
                <w:sz w:val="18"/>
              </w:rPr>
            </w:pPr>
            <w:r>
              <w:rPr>
                <w:rFonts w:ascii="Arial" w:hAnsi="Arial"/>
                <w:b/>
                <w:sz w:val="18"/>
              </w:rPr>
              <w:t>Período</w:t>
            </w:r>
            <w:r>
              <w:rPr>
                <w:rFonts w:ascii="Arial" w:hAnsi="Arial"/>
                <w:b/>
                <w:spacing w:val="-1"/>
                <w:sz w:val="18"/>
              </w:rPr>
              <w:t xml:space="preserve"> </w:t>
            </w:r>
            <w:r>
              <w:rPr>
                <w:rFonts w:ascii="Arial" w:hAnsi="Arial"/>
                <w:b/>
                <w:sz w:val="18"/>
              </w:rPr>
              <w:t>Anterior</w:t>
            </w:r>
          </w:p>
        </w:tc>
        <w:tc>
          <w:tcPr>
            <w:tcW w:w="590" w:type="dxa"/>
            <w:tcBorders>
              <w:top w:val="single" w:sz="4" w:space="0" w:color="000000"/>
              <w:bottom w:val="single" w:sz="4" w:space="0" w:color="000000"/>
            </w:tcBorders>
          </w:tcPr>
          <w:p w14:paraId="530271A9" w14:textId="77777777" w:rsidR="004D00CC" w:rsidRDefault="004D00CC">
            <w:pPr>
              <w:pStyle w:val="TableParagraph"/>
              <w:rPr>
                <w:rFonts w:ascii="Times New Roman"/>
                <w:sz w:val="18"/>
              </w:rPr>
            </w:pPr>
          </w:p>
        </w:tc>
      </w:tr>
      <w:tr w:rsidR="004D00CC" w14:paraId="4B719E44" w14:textId="77777777">
        <w:trPr>
          <w:trHeight w:val="225"/>
        </w:trPr>
        <w:tc>
          <w:tcPr>
            <w:tcW w:w="952" w:type="dxa"/>
            <w:tcBorders>
              <w:top w:val="single" w:sz="4" w:space="0" w:color="000000"/>
              <w:bottom w:val="single" w:sz="4" w:space="0" w:color="000000"/>
            </w:tcBorders>
          </w:tcPr>
          <w:p w14:paraId="6D727086" w14:textId="77777777" w:rsidR="004D00CC" w:rsidRDefault="004D00CC">
            <w:pPr>
              <w:pStyle w:val="TableParagraph"/>
              <w:rPr>
                <w:rFonts w:ascii="Times New Roman"/>
                <w:sz w:val="16"/>
              </w:rPr>
            </w:pPr>
          </w:p>
        </w:tc>
        <w:tc>
          <w:tcPr>
            <w:tcW w:w="350" w:type="dxa"/>
            <w:tcBorders>
              <w:top w:val="single" w:sz="4" w:space="0" w:color="000000"/>
              <w:bottom w:val="single" w:sz="4" w:space="0" w:color="000000"/>
            </w:tcBorders>
          </w:tcPr>
          <w:p w14:paraId="5A53C1A9" w14:textId="77777777" w:rsidR="004D00CC" w:rsidRDefault="004D00CC">
            <w:pPr>
              <w:pStyle w:val="TableParagraph"/>
              <w:rPr>
                <w:rFonts w:ascii="Times New Roman"/>
                <w:sz w:val="16"/>
              </w:rPr>
            </w:pPr>
          </w:p>
        </w:tc>
        <w:tc>
          <w:tcPr>
            <w:tcW w:w="914" w:type="dxa"/>
            <w:tcBorders>
              <w:top w:val="single" w:sz="4" w:space="0" w:color="000000"/>
              <w:bottom w:val="single" w:sz="4" w:space="0" w:color="000000"/>
            </w:tcBorders>
          </w:tcPr>
          <w:p w14:paraId="5A394955" w14:textId="77777777" w:rsidR="004D00CC" w:rsidRDefault="004D00CC">
            <w:pPr>
              <w:pStyle w:val="TableParagraph"/>
              <w:rPr>
                <w:rFonts w:ascii="Times New Roman"/>
                <w:sz w:val="16"/>
              </w:rPr>
            </w:pPr>
          </w:p>
        </w:tc>
        <w:tc>
          <w:tcPr>
            <w:tcW w:w="910" w:type="dxa"/>
            <w:tcBorders>
              <w:top w:val="single" w:sz="4" w:space="0" w:color="000000"/>
              <w:bottom w:val="single" w:sz="4" w:space="0" w:color="000000"/>
            </w:tcBorders>
          </w:tcPr>
          <w:p w14:paraId="62BF3305" w14:textId="77777777" w:rsidR="004D00CC" w:rsidRDefault="004D00CC">
            <w:pPr>
              <w:pStyle w:val="TableParagraph"/>
              <w:rPr>
                <w:rFonts w:ascii="Times New Roman"/>
                <w:sz w:val="16"/>
              </w:rPr>
            </w:pPr>
          </w:p>
        </w:tc>
        <w:tc>
          <w:tcPr>
            <w:tcW w:w="1659" w:type="dxa"/>
            <w:gridSpan w:val="2"/>
            <w:tcBorders>
              <w:top w:val="single" w:sz="4" w:space="0" w:color="000000"/>
              <w:bottom w:val="single" w:sz="4" w:space="0" w:color="000000"/>
            </w:tcBorders>
          </w:tcPr>
          <w:p w14:paraId="5C152B4B" w14:textId="77777777" w:rsidR="004D00CC" w:rsidRDefault="0095284F" w:rsidP="0095284F">
            <w:pPr>
              <w:pStyle w:val="TableParagraph"/>
              <w:spacing w:before="17"/>
              <w:ind w:left="655"/>
              <w:rPr>
                <w:sz w:val="16"/>
              </w:rPr>
            </w:pPr>
            <w:r>
              <w:rPr>
                <w:sz w:val="16"/>
              </w:rPr>
              <w:t>30</w:t>
            </w:r>
            <w:r w:rsidR="00F34761">
              <w:rPr>
                <w:sz w:val="16"/>
              </w:rPr>
              <w:t>/</w:t>
            </w:r>
            <w:r w:rsidR="000B4FB6">
              <w:rPr>
                <w:sz w:val="16"/>
              </w:rPr>
              <w:t>09</w:t>
            </w:r>
            <w:r w:rsidR="00F34761">
              <w:rPr>
                <w:sz w:val="16"/>
              </w:rPr>
              <w:t>/2024</w:t>
            </w:r>
          </w:p>
        </w:tc>
        <w:tc>
          <w:tcPr>
            <w:tcW w:w="648" w:type="dxa"/>
            <w:tcBorders>
              <w:top w:val="single" w:sz="4" w:space="0" w:color="000000"/>
              <w:bottom w:val="single" w:sz="4" w:space="0" w:color="000000"/>
            </w:tcBorders>
          </w:tcPr>
          <w:p w14:paraId="332ACC57" w14:textId="77777777" w:rsidR="004D00CC" w:rsidRDefault="004D00CC">
            <w:pPr>
              <w:pStyle w:val="TableParagraph"/>
              <w:rPr>
                <w:rFonts w:ascii="Times New Roman"/>
                <w:sz w:val="16"/>
              </w:rPr>
            </w:pPr>
          </w:p>
        </w:tc>
        <w:tc>
          <w:tcPr>
            <w:tcW w:w="706" w:type="dxa"/>
            <w:tcBorders>
              <w:top w:val="single" w:sz="4" w:space="0" w:color="000000"/>
              <w:bottom w:val="single" w:sz="4" w:space="0" w:color="000000"/>
            </w:tcBorders>
          </w:tcPr>
          <w:p w14:paraId="0BEDF542" w14:textId="77777777" w:rsidR="004D00CC" w:rsidRDefault="004D00CC">
            <w:pPr>
              <w:pStyle w:val="TableParagraph"/>
              <w:rPr>
                <w:rFonts w:ascii="Times New Roman"/>
                <w:sz w:val="16"/>
              </w:rPr>
            </w:pPr>
          </w:p>
        </w:tc>
        <w:tc>
          <w:tcPr>
            <w:tcW w:w="678" w:type="dxa"/>
            <w:tcBorders>
              <w:top w:val="single" w:sz="4" w:space="0" w:color="000000"/>
              <w:bottom w:val="single" w:sz="4" w:space="0" w:color="000000"/>
            </w:tcBorders>
          </w:tcPr>
          <w:p w14:paraId="42E69BAD" w14:textId="77777777" w:rsidR="004D00CC" w:rsidRDefault="004D00CC">
            <w:pPr>
              <w:pStyle w:val="TableParagraph"/>
              <w:rPr>
                <w:rFonts w:ascii="Times New Roman"/>
                <w:sz w:val="16"/>
              </w:rPr>
            </w:pPr>
          </w:p>
        </w:tc>
        <w:tc>
          <w:tcPr>
            <w:tcW w:w="1672" w:type="dxa"/>
            <w:gridSpan w:val="2"/>
            <w:tcBorders>
              <w:top w:val="single" w:sz="4" w:space="0" w:color="000000"/>
              <w:bottom w:val="single" w:sz="4" w:space="0" w:color="000000"/>
            </w:tcBorders>
          </w:tcPr>
          <w:p w14:paraId="23EF0641" w14:textId="77777777" w:rsidR="004D00CC" w:rsidRDefault="00F34761">
            <w:pPr>
              <w:pStyle w:val="TableParagraph"/>
              <w:spacing w:before="17"/>
              <w:ind w:left="713"/>
              <w:rPr>
                <w:sz w:val="16"/>
              </w:rPr>
            </w:pPr>
            <w:r>
              <w:rPr>
                <w:sz w:val="16"/>
              </w:rPr>
              <w:t>31/12/2023</w:t>
            </w:r>
          </w:p>
        </w:tc>
        <w:tc>
          <w:tcPr>
            <w:tcW w:w="705" w:type="dxa"/>
            <w:tcBorders>
              <w:top w:val="single" w:sz="4" w:space="0" w:color="000000"/>
              <w:bottom w:val="single" w:sz="4" w:space="0" w:color="000000"/>
            </w:tcBorders>
          </w:tcPr>
          <w:p w14:paraId="23CFAD41" w14:textId="77777777" w:rsidR="004D00CC" w:rsidRDefault="004D00CC">
            <w:pPr>
              <w:pStyle w:val="TableParagraph"/>
              <w:rPr>
                <w:rFonts w:ascii="Times New Roman"/>
                <w:sz w:val="16"/>
              </w:rPr>
            </w:pPr>
          </w:p>
        </w:tc>
        <w:tc>
          <w:tcPr>
            <w:tcW w:w="590" w:type="dxa"/>
            <w:tcBorders>
              <w:top w:val="single" w:sz="4" w:space="0" w:color="000000"/>
              <w:bottom w:val="single" w:sz="4" w:space="0" w:color="000000"/>
            </w:tcBorders>
          </w:tcPr>
          <w:p w14:paraId="71364E95" w14:textId="77777777" w:rsidR="004D00CC" w:rsidRDefault="004D00CC">
            <w:pPr>
              <w:pStyle w:val="TableParagraph"/>
              <w:rPr>
                <w:rFonts w:ascii="Times New Roman"/>
                <w:sz w:val="16"/>
              </w:rPr>
            </w:pPr>
          </w:p>
        </w:tc>
      </w:tr>
      <w:tr w:rsidR="004D00CC" w14:paraId="010ACEFB" w14:textId="77777777">
        <w:trPr>
          <w:trHeight w:val="421"/>
        </w:trPr>
        <w:tc>
          <w:tcPr>
            <w:tcW w:w="952" w:type="dxa"/>
            <w:tcBorders>
              <w:top w:val="single" w:sz="4" w:space="0" w:color="000000"/>
              <w:bottom w:val="single" w:sz="4" w:space="0" w:color="000000"/>
            </w:tcBorders>
          </w:tcPr>
          <w:p w14:paraId="60D18585" w14:textId="77777777" w:rsidR="004D00CC" w:rsidRDefault="00F34761">
            <w:pPr>
              <w:pStyle w:val="TableParagraph"/>
              <w:spacing w:before="113"/>
              <w:ind w:left="69"/>
              <w:rPr>
                <w:rFonts w:ascii="Arial"/>
                <w:b/>
                <w:sz w:val="16"/>
              </w:rPr>
            </w:pPr>
            <w:r>
              <w:rPr>
                <w:rFonts w:ascii="Arial"/>
                <w:b/>
                <w:sz w:val="16"/>
              </w:rPr>
              <w:t>Contas</w:t>
            </w:r>
          </w:p>
        </w:tc>
        <w:tc>
          <w:tcPr>
            <w:tcW w:w="350" w:type="dxa"/>
            <w:tcBorders>
              <w:top w:val="single" w:sz="4" w:space="0" w:color="000000"/>
              <w:bottom w:val="single" w:sz="4" w:space="0" w:color="000000"/>
            </w:tcBorders>
          </w:tcPr>
          <w:p w14:paraId="60FC31F4" w14:textId="77777777" w:rsidR="004D00CC" w:rsidRDefault="004D00CC">
            <w:pPr>
              <w:pStyle w:val="TableParagraph"/>
              <w:rPr>
                <w:rFonts w:ascii="Times New Roman"/>
                <w:sz w:val="18"/>
              </w:rPr>
            </w:pPr>
          </w:p>
        </w:tc>
        <w:tc>
          <w:tcPr>
            <w:tcW w:w="914" w:type="dxa"/>
            <w:tcBorders>
              <w:top w:val="single" w:sz="4" w:space="0" w:color="000000"/>
              <w:bottom w:val="single" w:sz="4" w:space="0" w:color="000000"/>
            </w:tcBorders>
          </w:tcPr>
          <w:p w14:paraId="46155A65" w14:textId="77777777" w:rsidR="004D00CC" w:rsidRDefault="004D00CC">
            <w:pPr>
              <w:pStyle w:val="TableParagraph"/>
              <w:rPr>
                <w:rFonts w:ascii="Times New Roman"/>
                <w:sz w:val="18"/>
              </w:rPr>
            </w:pPr>
          </w:p>
        </w:tc>
        <w:tc>
          <w:tcPr>
            <w:tcW w:w="910" w:type="dxa"/>
            <w:tcBorders>
              <w:top w:val="single" w:sz="4" w:space="0" w:color="000000"/>
              <w:bottom w:val="single" w:sz="4" w:space="0" w:color="000000"/>
            </w:tcBorders>
          </w:tcPr>
          <w:p w14:paraId="3C39BF17" w14:textId="77777777" w:rsidR="004D00CC" w:rsidRDefault="00F34761">
            <w:pPr>
              <w:pStyle w:val="TableParagraph"/>
              <w:spacing w:before="46"/>
              <w:ind w:left="278" w:right="221" w:firstLine="9"/>
              <w:rPr>
                <w:rFonts w:ascii="Arial"/>
                <w:b/>
                <w:sz w:val="14"/>
              </w:rPr>
            </w:pPr>
            <w:r>
              <w:rPr>
                <w:rFonts w:ascii="Arial"/>
                <w:b/>
                <w:sz w:val="14"/>
              </w:rPr>
              <w:t>Saldo</w:t>
            </w:r>
            <w:r>
              <w:rPr>
                <w:rFonts w:ascii="Arial"/>
                <w:b/>
                <w:spacing w:val="-36"/>
                <w:sz w:val="14"/>
              </w:rPr>
              <w:t xml:space="preserve"> </w:t>
            </w:r>
            <w:r>
              <w:rPr>
                <w:rFonts w:ascii="Arial"/>
                <w:b/>
                <w:spacing w:val="-1"/>
                <w:sz w:val="14"/>
              </w:rPr>
              <w:t>Inicial</w:t>
            </w:r>
          </w:p>
        </w:tc>
        <w:tc>
          <w:tcPr>
            <w:tcW w:w="861" w:type="dxa"/>
            <w:tcBorders>
              <w:top w:val="single" w:sz="4" w:space="0" w:color="000000"/>
              <w:bottom w:val="single" w:sz="4" w:space="0" w:color="000000"/>
            </w:tcBorders>
          </w:tcPr>
          <w:p w14:paraId="0E64AC80" w14:textId="77777777" w:rsidR="004D00CC" w:rsidRDefault="00F34761">
            <w:pPr>
              <w:pStyle w:val="TableParagraph"/>
              <w:spacing w:before="125"/>
              <w:ind w:right="105"/>
              <w:jc w:val="right"/>
              <w:rPr>
                <w:rFonts w:ascii="Arial" w:hAnsi="Arial"/>
                <w:b/>
                <w:sz w:val="14"/>
              </w:rPr>
            </w:pPr>
            <w:r>
              <w:rPr>
                <w:rFonts w:ascii="Arial" w:hAnsi="Arial"/>
                <w:b/>
                <w:sz w:val="14"/>
              </w:rPr>
              <w:t>Depósitos</w:t>
            </w:r>
          </w:p>
        </w:tc>
        <w:tc>
          <w:tcPr>
            <w:tcW w:w="798" w:type="dxa"/>
            <w:tcBorders>
              <w:top w:val="single" w:sz="4" w:space="0" w:color="000000"/>
              <w:bottom w:val="single" w:sz="4" w:space="0" w:color="000000"/>
            </w:tcBorders>
          </w:tcPr>
          <w:p w14:paraId="473A677E" w14:textId="77777777" w:rsidR="004D00CC" w:rsidRDefault="00F34761">
            <w:pPr>
              <w:pStyle w:val="TableParagraph"/>
              <w:spacing w:before="46"/>
              <w:ind w:left="89" w:right="197" w:firstLine="31"/>
              <w:rPr>
                <w:rFonts w:ascii="Arial"/>
                <w:b/>
                <w:sz w:val="14"/>
              </w:rPr>
            </w:pPr>
            <w:r>
              <w:rPr>
                <w:rFonts w:ascii="Arial"/>
                <w:b/>
                <w:sz w:val="14"/>
              </w:rPr>
              <w:t>Rendi-</w:t>
            </w:r>
            <w:r>
              <w:rPr>
                <w:rFonts w:ascii="Arial"/>
                <w:b/>
                <w:spacing w:val="-36"/>
                <w:sz w:val="14"/>
              </w:rPr>
              <w:t xml:space="preserve"> </w:t>
            </w:r>
            <w:r>
              <w:rPr>
                <w:rFonts w:ascii="Arial"/>
                <w:b/>
                <w:spacing w:val="-1"/>
                <w:sz w:val="14"/>
              </w:rPr>
              <w:t>mentos</w:t>
            </w:r>
          </w:p>
        </w:tc>
        <w:tc>
          <w:tcPr>
            <w:tcW w:w="648" w:type="dxa"/>
            <w:tcBorders>
              <w:top w:val="single" w:sz="4" w:space="0" w:color="000000"/>
              <w:bottom w:val="single" w:sz="4" w:space="0" w:color="000000"/>
            </w:tcBorders>
          </w:tcPr>
          <w:p w14:paraId="26A12112" w14:textId="77777777" w:rsidR="004D00CC" w:rsidRDefault="00F34761">
            <w:pPr>
              <w:pStyle w:val="TableParagraph"/>
              <w:spacing w:before="125"/>
              <w:ind w:right="175"/>
              <w:jc w:val="right"/>
              <w:rPr>
                <w:rFonts w:ascii="Arial"/>
                <w:b/>
                <w:sz w:val="14"/>
              </w:rPr>
            </w:pPr>
            <w:r>
              <w:rPr>
                <w:rFonts w:ascii="Arial"/>
                <w:b/>
                <w:sz w:val="14"/>
              </w:rPr>
              <w:t>Baixas</w:t>
            </w:r>
          </w:p>
        </w:tc>
        <w:tc>
          <w:tcPr>
            <w:tcW w:w="706" w:type="dxa"/>
            <w:tcBorders>
              <w:top w:val="single" w:sz="4" w:space="0" w:color="000000"/>
              <w:bottom w:val="single" w:sz="4" w:space="0" w:color="000000"/>
            </w:tcBorders>
          </w:tcPr>
          <w:p w14:paraId="0E7E7048" w14:textId="77777777" w:rsidR="004D00CC" w:rsidRDefault="00F34761">
            <w:pPr>
              <w:pStyle w:val="TableParagraph"/>
              <w:spacing w:before="46"/>
              <w:ind w:left="143" w:right="188" w:hanging="27"/>
              <w:rPr>
                <w:rFonts w:ascii="Arial"/>
                <w:b/>
                <w:sz w:val="14"/>
              </w:rPr>
            </w:pPr>
            <w:r>
              <w:rPr>
                <w:rFonts w:ascii="Arial"/>
                <w:b/>
                <w:sz w:val="14"/>
              </w:rPr>
              <w:t>Saldo</w:t>
            </w:r>
            <w:r>
              <w:rPr>
                <w:rFonts w:ascii="Arial"/>
                <w:b/>
                <w:w w:val="99"/>
                <w:sz w:val="14"/>
              </w:rPr>
              <w:t xml:space="preserve"> </w:t>
            </w:r>
            <w:r>
              <w:rPr>
                <w:rFonts w:ascii="Arial"/>
                <w:b/>
                <w:sz w:val="14"/>
              </w:rPr>
              <w:t>Final</w:t>
            </w:r>
          </w:p>
        </w:tc>
        <w:tc>
          <w:tcPr>
            <w:tcW w:w="678" w:type="dxa"/>
            <w:tcBorders>
              <w:top w:val="single" w:sz="4" w:space="0" w:color="000000"/>
              <w:bottom w:val="single" w:sz="4" w:space="0" w:color="000000"/>
            </w:tcBorders>
          </w:tcPr>
          <w:p w14:paraId="23A62B3D" w14:textId="77777777" w:rsidR="004D00CC" w:rsidRDefault="00F34761">
            <w:pPr>
              <w:pStyle w:val="TableParagraph"/>
              <w:spacing w:before="46"/>
              <w:ind w:left="114" w:right="154" w:firstLine="7"/>
              <w:rPr>
                <w:rFonts w:ascii="Arial"/>
                <w:b/>
                <w:sz w:val="14"/>
              </w:rPr>
            </w:pPr>
            <w:r>
              <w:rPr>
                <w:rFonts w:ascii="Arial"/>
                <w:b/>
                <w:sz w:val="14"/>
              </w:rPr>
              <w:t>Saldo</w:t>
            </w:r>
            <w:r>
              <w:rPr>
                <w:rFonts w:ascii="Arial"/>
                <w:b/>
                <w:spacing w:val="-36"/>
                <w:sz w:val="14"/>
              </w:rPr>
              <w:t xml:space="preserve"> </w:t>
            </w:r>
            <w:r>
              <w:rPr>
                <w:rFonts w:ascii="Arial"/>
                <w:b/>
                <w:spacing w:val="-1"/>
                <w:sz w:val="14"/>
              </w:rPr>
              <w:t>Inicial</w:t>
            </w:r>
          </w:p>
        </w:tc>
        <w:tc>
          <w:tcPr>
            <w:tcW w:w="892" w:type="dxa"/>
            <w:tcBorders>
              <w:top w:val="single" w:sz="4" w:space="0" w:color="000000"/>
              <w:bottom w:val="single" w:sz="4" w:space="0" w:color="000000"/>
            </w:tcBorders>
          </w:tcPr>
          <w:p w14:paraId="38D575AA" w14:textId="77777777" w:rsidR="004D00CC" w:rsidRDefault="00F34761">
            <w:pPr>
              <w:pStyle w:val="TableParagraph"/>
              <w:spacing w:before="125"/>
              <w:ind w:right="133"/>
              <w:jc w:val="right"/>
              <w:rPr>
                <w:rFonts w:ascii="Arial" w:hAnsi="Arial"/>
                <w:b/>
                <w:sz w:val="14"/>
              </w:rPr>
            </w:pPr>
            <w:r>
              <w:rPr>
                <w:rFonts w:ascii="Arial" w:hAnsi="Arial"/>
                <w:b/>
                <w:sz w:val="14"/>
              </w:rPr>
              <w:t>Depósitos</w:t>
            </w:r>
          </w:p>
        </w:tc>
        <w:tc>
          <w:tcPr>
            <w:tcW w:w="780" w:type="dxa"/>
            <w:tcBorders>
              <w:top w:val="single" w:sz="4" w:space="0" w:color="000000"/>
              <w:bottom w:val="single" w:sz="4" w:space="0" w:color="000000"/>
            </w:tcBorders>
          </w:tcPr>
          <w:p w14:paraId="700FBE91" w14:textId="77777777" w:rsidR="004D00CC" w:rsidRDefault="00F34761">
            <w:pPr>
              <w:pStyle w:val="TableParagraph"/>
              <w:spacing w:before="46"/>
              <w:ind w:left="106" w:right="162" w:firstLine="31"/>
              <w:rPr>
                <w:rFonts w:ascii="Arial"/>
                <w:b/>
                <w:sz w:val="14"/>
              </w:rPr>
            </w:pPr>
            <w:r>
              <w:rPr>
                <w:rFonts w:ascii="Arial"/>
                <w:b/>
                <w:sz w:val="14"/>
              </w:rPr>
              <w:t>Rendi-</w:t>
            </w:r>
            <w:r>
              <w:rPr>
                <w:rFonts w:ascii="Arial"/>
                <w:b/>
                <w:spacing w:val="-36"/>
                <w:sz w:val="14"/>
              </w:rPr>
              <w:t xml:space="preserve"> </w:t>
            </w:r>
            <w:r>
              <w:rPr>
                <w:rFonts w:ascii="Arial"/>
                <w:b/>
                <w:spacing w:val="-1"/>
                <w:sz w:val="14"/>
              </w:rPr>
              <w:t>mentos</w:t>
            </w:r>
          </w:p>
        </w:tc>
        <w:tc>
          <w:tcPr>
            <w:tcW w:w="705" w:type="dxa"/>
            <w:tcBorders>
              <w:top w:val="single" w:sz="4" w:space="0" w:color="000000"/>
              <w:bottom w:val="single" w:sz="4" w:space="0" w:color="000000"/>
            </w:tcBorders>
          </w:tcPr>
          <w:p w14:paraId="270EA947" w14:textId="77777777" w:rsidR="004D00CC" w:rsidRDefault="00F34761">
            <w:pPr>
              <w:pStyle w:val="TableParagraph"/>
              <w:spacing w:before="125"/>
              <w:ind w:left="100"/>
              <w:rPr>
                <w:rFonts w:ascii="Arial"/>
                <w:b/>
                <w:sz w:val="14"/>
              </w:rPr>
            </w:pPr>
            <w:r>
              <w:rPr>
                <w:rFonts w:ascii="Arial"/>
                <w:b/>
                <w:sz w:val="14"/>
              </w:rPr>
              <w:t>Baixas</w:t>
            </w:r>
          </w:p>
        </w:tc>
        <w:tc>
          <w:tcPr>
            <w:tcW w:w="590" w:type="dxa"/>
            <w:tcBorders>
              <w:top w:val="single" w:sz="4" w:space="0" w:color="000000"/>
              <w:bottom w:val="single" w:sz="4" w:space="0" w:color="000000"/>
            </w:tcBorders>
          </w:tcPr>
          <w:p w14:paraId="7880D225" w14:textId="77777777" w:rsidR="004D00CC" w:rsidRDefault="00F34761">
            <w:pPr>
              <w:pStyle w:val="TableParagraph"/>
              <w:spacing w:before="46"/>
              <w:ind w:left="112" w:right="103" w:hanging="27"/>
              <w:rPr>
                <w:rFonts w:ascii="Arial"/>
                <w:b/>
                <w:sz w:val="14"/>
              </w:rPr>
            </w:pPr>
            <w:r>
              <w:rPr>
                <w:rFonts w:ascii="Arial"/>
                <w:b/>
                <w:sz w:val="14"/>
              </w:rPr>
              <w:t>Saldo</w:t>
            </w:r>
            <w:r>
              <w:rPr>
                <w:rFonts w:ascii="Arial"/>
                <w:b/>
                <w:spacing w:val="-37"/>
                <w:sz w:val="14"/>
              </w:rPr>
              <w:t xml:space="preserve"> </w:t>
            </w:r>
            <w:r>
              <w:rPr>
                <w:rFonts w:ascii="Arial"/>
                <w:b/>
                <w:sz w:val="14"/>
              </w:rPr>
              <w:t>Final</w:t>
            </w:r>
          </w:p>
        </w:tc>
      </w:tr>
      <w:tr w:rsidR="004D00CC" w14:paraId="56FEDB89" w14:textId="77777777">
        <w:trPr>
          <w:trHeight w:val="385"/>
        </w:trPr>
        <w:tc>
          <w:tcPr>
            <w:tcW w:w="2216" w:type="dxa"/>
            <w:gridSpan w:val="3"/>
            <w:tcBorders>
              <w:top w:val="single" w:sz="4" w:space="0" w:color="000000"/>
            </w:tcBorders>
          </w:tcPr>
          <w:p w14:paraId="16B31847" w14:textId="77777777" w:rsidR="004D00CC" w:rsidRDefault="00F34761">
            <w:pPr>
              <w:pStyle w:val="TableParagraph"/>
              <w:spacing w:before="97"/>
              <w:ind w:left="69"/>
              <w:rPr>
                <w:sz w:val="16"/>
              </w:rPr>
            </w:pPr>
            <w:r>
              <w:rPr>
                <w:sz w:val="16"/>
              </w:rPr>
              <w:t>Retido</w:t>
            </w:r>
            <w:r>
              <w:rPr>
                <w:spacing w:val="-3"/>
                <w:sz w:val="16"/>
              </w:rPr>
              <w:t xml:space="preserve"> </w:t>
            </w:r>
            <w:r>
              <w:rPr>
                <w:sz w:val="16"/>
              </w:rPr>
              <w:t>de</w:t>
            </w:r>
            <w:r>
              <w:rPr>
                <w:spacing w:val="-2"/>
                <w:sz w:val="16"/>
              </w:rPr>
              <w:t xml:space="preserve"> </w:t>
            </w:r>
            <w:r>
              <w:rPr>
                <w:sz w:val="16"/>
              </w:rPr>
              <w:t>Fornecedores</w:t>
            </w:r>
          </w:p>
        </w:tc>
        <w:tc>
          <w:tcPr>
            <w:tcW w:w="910" w:type="dxa"/>
            <w:tcBorders>
              <w:top w:val="single" w:sz="4" w:space="0" w:color="000000"/>
            </w:tcBorders>
          </w:tcPr>
          <w:p w14:paraId="6FB70BE5" w14:textId="77777777" w:rsidR="004D00CC" w:rsidRDefault="00F34761">
            <w:pPr>
              <w:pStyle w:val="TableParagraph"/>
              <w:spacing w:before="94"/>
              <w:ind w:right="75"/>
              <w:jc w:val="right"/>
              <w:rPr>
                <w:rFonts w:ascii="Arial"/>
                <w:b/>
                <w:sz w:val="16"/>
              </w:rPr>
            </w:pPr>
            <w:r>
              <w:rPr>
                <w:rFonts w:ascii="Arial"/>
                <w:b/>
                <w:sz w:val="16"/>
              </w:rPr>
              <w:t>5.419</w:t>
            </w:r>
          </w:p>
        </w:tc>
        <w:tc>
          <w:tcPr>
            <w:tcW w:w="861" w:type="dxa"/>
            <w:tcBorders>
              <w:top w:val="single" w:sz="4" w:space="0" w:color="000000"/>
            </w:tcBorders>
          </w:tcPr>
          <w:p w14:paraId="5C504D0F" w14:textId="77777777" w:rsidR="004D00CC" w:rsidRDefault="00665852">
            <w:pPr>
              <w:pStyle w:val="TableParagraph"/>
              <w:spacing w:before="97"/>
              <w:ind w:right="86"/>
              <w:jc w:val="right"/>
              <w:rPr>
                <w:sz w:val="16"/>
              </w:rPr>
            </w:pPr>
            <w:r>
              <w:rPr>
                <w:sz w:val="16"/>
              </w:rPr>
              <w:t>2.806</w:t>
            </w:r>
          </w:p>
        </w:tc>
        <w:tc>
          <w:tcPr>
            <w:tcW w:w="798" w:type="dxa"/>
            <w:tcBorders>
              <w:top w:val="single" w:sz="4" w:space="0" w:color="000000"/>
            </w:tcBorders>
          </w:tcPr>
          <w:p w14:paraId="0FA91A3C" w14:textId="77777777" w:rsidR="004D00CC" w:rsidRDefault="00665852">
            <w:pPr>
              <w:pStyle w:val="TableParagraph"/>
              <w:spacing w:before="97"/>
              <w:ind w:right="175"/>
              <w:jc w:val="right"/>
              <w:rPr>
                <w:sz w:val="16"/>
              </w:rPr>
            </w:pPr>
            <w:r>
              <w:rPr>
                <w:sz w:val="16"/>
              </w:rPr>
              <w:t>174</w:t>
            </w:r>
          </w:p>
        </w:tc>
        <w:tc>
          <w:tcPr>
            <w:tcW w:w="648" w:type="dxa"/>
            <w:tcBorders>
              <w:top w:val="single" w:sz="4" w:space="0" w:color="000000"/>
            </w:tcBorders>
          </w:tcPr>
          <w:p w14:paraId="656024D8" w14:textId="77777777" w:rsidR="004D00CC" w:rsidRDefault="00665852" w:rsidP="0095284F">
            <w:pPr>
              <w:pStyle w:val="TableParagraph"/>
              <w:spacing w:before="97"/>
              <w:ind w:right="113"/>
              <w:jc w:val="right"/>
              <w:rPr>
                <w:sz w:val="16"/>
              </w:rPr>
            </w:pPr>
            <w:r>
              <w:rPr>
                <w:sz w:val="16"/>
              </w:rPr>
              <w:t>(2.012</w:t>
            </w:r>
            <w:r w:rsidR="00F34761">
              <w:rPr>
                <w:sz w:val="16"/>
              </w:rPr>
              <w:t>)</w:t>
            </w:r>
          </w:p>
        </w:tc>
        <w:tc>
          <w:tcPr>
            <w:tcW w:w="706" w:type="dxa"/>
            <w:tcBorders>
              <w:top w:val="single" w:sz="4" w:space="0" w:color="000000"/>
            </w:tcBorders>
          </w:tcPr>
          <w:p w14:paraId="34726363" w14:textId="77777777" w:rsidR="004D00CC" w:rsidRDefault="00665852" w:rsidP="0095284F">
            <w:pPr>
              <w:pStyle w:val="TableParagraph"/>
              <w:spacing w:before="94"/>
              <w:ind w:right="111"/>
              <w:jc w:val="right"/>
              <w:rPr>
                <w:rFonts w:ascii="Arial"/>
                <w:b/>
                <w:sz w:val="16"/>
              </w:rPr>
            </w:pPr>
            <w:r>
              <w:rPr>
                <w:rFonts w:ascii="Arial"/>
                <w:b/>
                <w:sz w:val="16"/>
              </w:rPr>
              <w:t>6.387</w:t>
            </w:r>
          </w:p>
        </w:tc>
        <w:tc>
          <w:tcPr>
            <w:tcW w:w="678" w:type="dxa"/>
            <w:tcBorders>
              <w:top w:val="single" w:sz="4" w:space="0" w:color="000000"/>
            </w:tcBorders>
          </w:tcPr>
          <w:p w14:paraId="235B9C8A" w14:textId="77777777" w:rsidR="004D00CC" w:rsidRDefault="00F34761">
            <w:pPr>
              <w:pStyle w:val="TableParagraph"/>
              <w:spacing w:before="97"/>
              <w:ind w:right="78"/>
              <w:jc w:val="right"/>
              <w:rPr>
                <w:sz w:val="16"/>
              </w:rPr>
            </w:pPr>
            <w:r>
              <w:rPr>
                <w:sz w:val="16"/>
              </w:rPr>
              <w:t>3.803</w:t>
            </w:r>
          </w:p>
        </w:tc>
        <w:tc>
          <w:tcPr>
            <w:tcW w:w="892" w:type="dxa"/>
            <w:tcBorders>
              <w:top w:val="single" w:sz="4" w:space="0" w:color="000000"/>
            </w:tcBorders>
          </w:tcPr>
          <w:p w14:paraId="0C91303B" w14:textId="77777777" w:rsidR="004D00CC" w:rsidRDefault="00F34761" w:rsidP="00EB62DF">
            <w:pPr>
              <w:pStyle w:val="TableParagraph"/>
              <w:spacing w:before="97"/>
              <w:ind w:right="104"/>
              <w:jc w:val="right"/>
              <w:rPr>
                <w:sz w:val="16"/>
              </w:rPr>
            </w:pPr>
            <w:r>
              <w:rPr>
                <w:sz w:val="16"/>
              </w:rPr>
              <w:t>3.37</w:t>
            </w:r>
            <w:r w:rsidR="00EB62DF">
              <w:rPr>
                <w:sz w:val="16"/>
              </w:rPr>
              <w:t>2</w:t>
            </w:r>
          </w:p>
        </w:tc>
        <w:tc>
          <w:tcPr>
            <w:tcW w:w="780" w:type="dxa"/>
            <w:tcBorders>
              <w:top w:val="single" w:sz="4" w:space="0" w:color="000000"/>
            </w:tcBorders>
          </w:tcPr>
          <w:p w14:paraId="38F3EF99" w14:textId="77777777" w:rsidR="004D00CC" w:rsidRDefault="00F34761">
            <w:pPr>
              <w:pStyle w:val="TableParagraph"/>
              <w:spacing w:before="97"/>
              <w:ind w:right="101"/>
              <w:jc w:val="right"/>
              <w:rPr>
                <w:sz w:val="16"/>
              </w:rPr>
            </w:pPr>
            <w:r>
              <w:rPr>
                <w:sz w:val="16"/>
              </w:rPr>
              <w:t>105</w:t>
            </w:r>
          </w:p>
        </w:tc>
        <w:tc>
          <w:tcPr>
            <w:tcW w:w="705" w:type="dxa"/>
            <w:tcBorders>
              <w:top w:val="single" w:sz="4" w:space="0" w:color="000000"/>
            </w:tcBorders>
          </w:tcPr>
          <w:p w14:paraId="013B81D9" w14:textId="77777777" w:rsidR="004D00CC" w:rsidRDefault="00F34761">
            <w:pPr>
              <w:pStyle w:val="TableParagraph"/>
              <w:spacing w:before="97"/>
              <w:ind w:left="109"/>
              <w:rPr>
                <w:sz w:val="16"/>
              </w:rPr>
            </w:pPr>
            <w:r>
              <w:rPr>
                <w:sz w:val="16"/>
              </w:rPr>
              <w:t>(1.861)</w:t>
            </w:r>
          </w:p>
        </w:tc>
        <w:tc>
          <w:tcPr>
            <w:tcW w:w="590" w:type="dxa"/>
            <w:tcBorders>
              <w:top w:val="single" w:sz="4" w:space="0" w:color="000000"/>
            </w:tcBorders>
          </w:tcPr>
          <w:p w14:paraId="62F11D53" w14:textId="77777777" w:rsidR="004D00CC" w:rsidRDefault="00F34761">
            <w:pPr>
              <w:pStyle w:val="TableParagraph"/>
              <w:spacing w:before="94"/>
              <w:ind w:right="86"/>
              <w:jc w:val="right"/>
              <w:rPr>
                <w:rFonts w:ascii="Arial"/>
                <w:b/>
                <w:sz w:val="16"/>
              </w:rPr>
            </w:pPr>
            <w:r>
              <w:rPr>
                <w:rFonts w:ascii="Arial"/>
                <w:b/>
                <w:sz w:val="16"/>
              </w:rPr>
              <w:t>5.419</w:t>
            </w:r>
          </w:p>
        </w:tc>
      </w:tr>
      <w:tr w:rsidR="004D00CC" w14:paraId="12C19873" w14:textId="77777777">
        <w:trPr>
          <w:trHeight w:val="396"/>
        </w:trPr>
        <w:tc>
          <w:tcPr>
            <w:tcW w:w="952" w:type="dxa"/>
            <w:tcBorders>
              <w:bottom w:val="single" w:sz="4" w:space="0" w:color="000000"/>
            </w:tcBorders>
          </w:tcPr>
          <w:p w14:paraId="0A38E8AB" w14:textId="77777777" w:rsidR="004D00CC" w:rsidRDefault="00F34761">
            <w:pPr>
              <w:pStyle w:val="TableParagraph"/>
              <w:spacing w:before="102"/>
              <w:ind w:left="69"/>
              <w:rPr>
                <w:sz w:val="16"/>
              </w:rPr>
            </w:pPr>
            <w:r>
              <w:rPr>
                <w:sz w:val="16"/>
              </w:rPr>
              <w:t>Trabalhistas</w:t>
            </w:r>
          </w:p>
        </w:tc>
        <w:tc>
          <w:tcPr>
            <w:tcW w:w="350" w:type="dxa"/>
            <w:tcBorders>
              <w:bottom w:val="single" w:sz="4" w:space="0" w:color="000000"/>
            </w:tcBorders>
          </w:tcPr>
          <w:p w14:paraId="4442B00D" w14:textId="77777777" w:rsidR="004D00CC" w:rsidRDefault="004D00CC">
            <w:pPr>
              <w:pStyle w:val="TableParagraph"/>
              <w:rPr>
                <w:rFonts w:ascii="Times New Roman"/>
                <w:sz w:val="18"/>
              </w:rPr>
            </w:pPr>
          </w:p>
        </w:tc>
        <w:tc>
          <w:tcPr>
            <w:tcW w:w="914" w:type="dxa"/>
            <w:tcBorders>
              <w:bottom w:val="single" w:sz="4" w:space="0" w:color="000000"/>
            </w:tcBorders>
          </w:tcPr>
          <w:p w14:paraId="4D68CAF3" w14:textId="77777777" w:rsidR="004D00CC" w:rsidRDefault="004D00CC">
            <w:pPr>
              <w:pStyle w:val="TableParagraph"/>
              <w:rPr>
                <w:rFonts w:ascii="Times New Roman"/>
                <w:sz w:val="18"/>
              </w:rPr>
            </w:pPr>
          </w:p>
        </w:tc>
        <w:tc>
          <w:tcPr>
            <w:tcW w:w="910" w:type="dxa"/>
            <w:tcBorders>
              <w:bottom w:val="single" w:sz="4" w:space="0" w:color="000000"/>
            </w:tcBorders>
          </w:tcPr>
          <w:p w14:paraId="483E9927" w14:textId="77777777" w:rsidR="004D00CC" w:rsidRDefault="00F34761">
            <w:pPr>
              <w:pStyle w:val="TableParagraph"/>
              <w:spacing w:before="100"/>
              <w:ind w:right="75"/>
              <w:jc w:val="right"/>
              <w:rPr>
                <w:rFonts w:ascii="Arial"/>
                <w:b/>
                <w:sz w:val="16"/>
              </w:rPr>
            </w:pPr>
            <w:r>
              <w:rPr>
                <w:rFonts w:ascii="Arial"/>
                <w:b/>
                <w:sz w:val="16"/>
              </w:rPr>
              <w:t>56</w:t>
            </w:r>
          </w:p>
        </w:tc>
        <w:tc>
          <w:tcPr>
            <w:tcW w:w="861" w:type="dxa"/>
            <w:tcBorders>
              <w:bottom w:val="single" w:sz="4" w:space="0" w:color="000000"/>
            </w:tcBorders>
          </w:tcPr>
          <w:p w14:paraId="248654F2" w14:textId="77777777" w:rsidR="004D00CC" w:rsidRDefault="00F34761">
            <w:pPr>
              <w:pStyle w:val="TableParagraph"/>
              <w:spacing w:before="102"/>
              <w:ind w:right="85"/>
              <w:jc w:val="right"/>
              <w:rPr>
                <w:sz w:val="16"/>
              </w:rPr>
            </w:pPr>
            <w:r>
              <w:rPr>
                <w:sz w:val="16"/>
              </w:rPr>
              <w:t>-</w:t>
            </w:r>
          </w:p>
        </w:tc>
        <w:tc>
          <w:tcPr>
            <w:tcW w:w="798" w:type="dxa"/>
            <w:tcBorders>
              <w:bottom w:val="single" w:sz="4" w:space="0" w:color="000000"/>
            </w:tcBorders>
          </w:tcPr>
          <w:p w14:paraId="50759158" w14:textId="77777777" w:rsidR="004D00CC" w:rsidRDefault="0095284F">
            <w:pPr>
              <w:pStyle w:val="TableParagraph"/>
              <w:spacing w:before="102"/>
              <w:ind w:right="173"/>
              <w:jc w:val="right"/>
              <w:rPr>
                <w:sz w:val="16"/>
              </w:rPr>
            </w:pPr>
            <w:r>
              <w:rPr>
                <w:sz w:val="16"/>
              </w:rPr>
              <w:t>2</w:t>
            </w:r>
          </w:p>
        </w:tc>
        <w:tc>
          <w:tcPr>
            <w:tcW w:w="648" w:type="dxa"/>
            <w:tcBorders>
              <w:bottom w:val="single" w:sz="4" w:space="0" w:color="000000"/>
            </w:tcBorders>
          </w:tcPr>
          <w:p w14:paraId="4955B71B" w14:textId="77777777" w:rsidR="004D00CC" w:rsidRDefault="00F34761">
            <w:pPr>
              <w:pStyle w:val="TableParagraph"/>
              <w:spacing w:before="102"/>
              <w:ind w:right="113"/>
              <w:jc w:val="right"/>
              <w:rPr>
                <w:sz w:val="16"/>
              </w:rPr>
            </w:pPr>
            <w:r>
              <w:rPr>
                <w:sz w:val="16"/>
              </w:rPr>
              <w:t>-</w:t>
            </w:r>
          </w:p>
        </w:tc>
        <w:tc>
          <w:tcPr>
            <w:tcW w:w="706" w:type="dxa"/>
            <w:tcBorders>
              <w:bottom w:val="single" w:sz="4" w:space="0" w:color="000000"/>
            </w:tcBorders>
          </w:tcPr>
          <w:p w14:paraId="785E745A" w14:textId="77777777" w:rsidR="004D00CC" w:rsidRDefault="0095284F">
            <w:pPr>
              <w:pStyle w:val="TableParagraph"/>
              <w:spacing w:before="100"/>
              <w:ind w:right="111"/>
              <w:jc w:val="right"/>
              <w:rPr>
                <w:rFonts w:ascii="Arial"/>
                <w:b/>
                <w:sz w:val="16"/>
              </w:rPr>
            </w:pPr>
            <w:r>
              <w:rPr>
                <w:rFonts w:ascii="Arial"/>
                <w:b/>
                <w:sz w:val="16"/>
              </w:rPr>
              <w:t>58</w:t>
            </w:r>
          </w:p>
        </w:tc>
        <w:tc>
          <w:tcPr>
            <w:tcW w:w="678" w:type="dxa"/>
            <w:tcBorders>
              <w:bottom w:val="single" w:sz="4" w:space="0" w:color="000000"/>
            </w:tcBorders>
          </w:tcPr>
          <w:p w14:paraId="5AA28FF6" w14:textId="77777777" w:rsidR="004D00CC" w:rsidRDefault="00F34761">
            <w:pPr>
              <w:pStyle w:val="TableParagraph"/>
              <w:spacing w:before="102"/>
              <w:ind w:right="79"/>
              <w:jc w:val="right"/>
              <w:rPr>
                <w:sz w:val="16"/>
              </w:rPr>
            </w:pPr>
            <w:r>
              <w:rPr>
                <w:sz w:val="16"/>
              </w:rPr>
              <w:t>54</w:t>
            </w:r>
          </w:p>
        </w:tc>
        <w:tc>
          <w:tcPr>
            <w:tcW w:w="892" w:type="dxa"/>
            <w:tcBorders>
              <w:bottom w:val="single" w:sz="4" w:space="0" w:color="000000"/>
            </w:tcBorders>
          </w:tcPr>
          <w:p w14:paraId="2979C688" w14:textId="77777777" w:rsidR="004D00CC" w:rsidRDefault="00F34761">
            <w:pPr>
              <w:pStyle w:val="TableParagraph"/>
              <w:spacing w:before="102"/>
              <w:ind w:right="104"/>
              <w:jc w:val="right"/>
              <w:rPr>
                <w:sz w:val="16"/>
              </w:rPr>
            </w:pPr>
            <w:r>
              <w:rPr>
                <w:sz w:val="16"/>
              </w:rPr>
              <w:t>-</w:t>
            </w:r>
          </w:p>
        </w:tc>
        <w:tc>
          <w:tcPr>
            <w:tcW w:w="780" w:type="dxa"/>
            <w:tcBorders>
              <w:bottom w:val="single" w:sz="4" w:space="0" w:color="000000"/>
            </w:tcBorders>
          </w:tcPr>
          <w:p w14:paraId="3FC2140A" w14:textId="77777777" w:rsidR="004D00CC" w:rsidRDefault="00F34761">
            <w:pPr>
              <w:pStyle w:val="TableParagraph"/>
              <w:spacing w:before="102"/>
              <w:ind w:right="98"/>
              <w:jc w:val="right"/>
              <w:rPr>
                <w:sz w:val="16"/>
              </w:rPr>
            </w:pPr>
            <w:r>
              <w:rPr>
                <w:sz w:val="16"/>
              </w:rPr>
              <w:t>4</w:t>
            </w:r>
          </w:p>
        </w:tc>
        <w:tc>
          <w:tcPr>
            <w:tcW w:w="705" w:type="dxa"/>
            <w:tcBorders>
              <w:bottom w:val="single" w:sz="4" w:space="0" w:color="000000"/>
            </w:tcBorders>
          </w:tcPr>
          <w:p w14:paraId="1387AC29" w14:textId="77777777" w:rsidR="004D00CC" w:rsidRDefault="00F34761">
            <w:pPr>
              <w:pStyle w:val="TableParagraph"/>
              <w:spacing w:before="102"/>
              <w:ind w:left="421"/>
              <w:rPr>
                <w:sz w:val="16"/>
              </w:rPr>
            </w:pPr>
            <w:r>
              <w:rPr>
                <w:sz w:val="16"/>
              </w:rPr>
              <w:t>(2)</w:t>
            </w:r>
          </w:p>
        </w:tc>
        <w:tc>
          <w:tcPr>
            <w:tcW w:w="590" w:type="dxa"/>
            <w:tcBorders>
              <w:bottom w:val="single" w:sz="4" w:space="0" w:color="000000"/>
            </w:tcBorders>
          </w:tcPr>
          <w:p w14:paraId="56E46348" w14:textId="77777777" w:rsidR="004D00CC" w:rsidRDefault="00F34761">
            <w:pPr>
              <w:pStyle w:val="TableParagraph"/>
              <w:spacing w:before="100"/>
              <w:ind w:right="86"/>
              <w:jc w:val="right"/>
              <w:rPr>
                <w:rFonts w:ascii="Arial"/>
                <w:b/>
                <w:sz w:val="16"/>
              </w:rPr>
            </w:pPr>
            <w:r>
              <w:rPr>
                <w:rFonts w:ascii="Arial"/>
                <w:b/>
                <w:sz w:val="16"/>
              </w:rPr>
              <w:t>56</w:t>
            </w:r>
          </w:p>
        </w:tc>
      </w:tr>
      <w:tr w:rsidR="004D00CC" w14:paraId="08A044B3" w14:textId="77777777">
        <w:trPr>
          <w:trHeight w:val="388"/>
        </w:trPr>
        <w:tc>
          <w:tcPr>
            <w:tcW w:w="952" w:type="dxa"/>
            <w:tcBorders>
              <w:top w:val="single" w:sz="4" w:space="0" w:color="000000"/>
              <w:bottom w:val="single" w:sz="4" w:space="0" w:color="000000"/>
            </w:tcBorders>
          </w:tcPr>
          <w:p w14:paraId="28023EB5" w14:textId="77777777" w:rsidR="004D00CC" w:rsidRDefault="00F34761">
            <w:pPr>
              <w:pStyle w:val="TableParagraph"/>
              <w:spacing w:before="97"/>
              <w:ind w:left="69"/>
              <w:rPr>
                <w:rFonts w:ascii="Arial"/>
                <w:b/>
                <w:sz w:val="16"/>
              </w:rPr>
            </w:pPr>
            <w:r>
              <w:rPr>
                <w:rFonts w:ascii="Arial"/>
                <w:b/>
                <w:sz w:val="16"/>
              </w:rPr>
              <w:t>Total</w:t>
            </w:r>
          </w:p>
        </w:tc>
        <w:tc>
          <w:tcPr>
            <w:tcW w:w="350" w:type="dxa"/>
            <w:tcBorders>
              <w:top w:val="single" w:sz="4" w:space="0" w:color="000000"/>
              <w:bottom w:val="single" w:sz="4" w:space="0" w:color="000000"/>
            </w:tcBorders>
          </w:tcPr>
          <w:p w14:paraId="792C71CE" w14:textId="77777777" w:rsidR="004D00CC" w:rsidRDefault="004D00CC">
            <w:pPr>
              <w:pStyle w:val="TableParagraph"/>
              <w:rPr>
                <w:rFonts w:ascii="Times New Roman"/>
                <w:sz w:val="18"/>
              </w:rPr>
            </w:pPr>
          </w:p>
        </w:tc>
        <w:tc>
          <w:tcPr>
            <w:tcW w:w="914" w:type="dxa"/>
            <w:tcBorders>
              <w:top w:val="single" w:sz="4" w:space="0" w:color="000000"/>
              <w:bottom w:val="single" w:sz="4" w:space="0" w:color="000000"/>
            </w:tcBorders>
          </w:tcPr>
          <w:p w14:paraId="3916D3B0" w14:textId="77777777" w:rsidR="004D00CC" w:rsidRDefault="004D00CC">
            <w:pPr>
              <w:pStyle w:val="TableParagraph"/>
              <w:rPr>
                <w:rFonts w:ascii="Times New Roman"/>
                <w:sz w:val="18"/>
              </w:rPr>
            </w:pPr>
          </w:p>
        </w:tc>
        <w:tc>
          <w:tcPr>
            <w:tcW w:w="910" w:type="dxa"/>
            <w:tcBorders>
              <w:top w:val="single" w:sz="4" w:space="0" w:color="000000"/>
              <w:bottom w:val="single" w:sz="4" w:space="0" w:color="000000"/>
            </w:tcBorders>
          </w:tcPr>
          <w:p w14:paraId="3BC3D77C" w14:textId="77777777" w:rsidR="004D00CC" w:rsidRDefault="00F34761">
            <w:pPr>
              <w:pStyle w:val="TableParagraph"/>
              <w:spacing w:before="97"/>
              <w:ind w:right="75"/>
              <w:jc w:val="right"/>
              <w:rPr>
                <w:rFonts w:ascii="Arial"/>
                <w:b/>
                <w:sz w:val="16"/>
              </w:rPr>
            </w:pPr>
            <w:r>
              <w:rPr>
                <w:rFonts w:ascii="Arial"/>
                <w:b/>
                <w:sz w:val="16"/>
              </w:rPr>
              <w:t>5.475</w:t>
            </w:r>
          </w:p>
        </w:tc>
        <w:tc>
          <w:tcPr>
            <w:tcW w:w="861" w:type="dxa"/>
            <w:tcBorders>
              <w:top w:val="single" w:sz="4" w:space="0" w:color="000000"/>
              <w:bottom w:val="single" w:sz="4" w:space="0" w:color="000000"/>
            </w:tcBorders>
          </w:tcPr>
          <w:p w14:paraId="632E9400" w14:textId="77777777" w:rsidR="004D00CC" w:rsidRDefault="00665852">
            <w:pPr>
              <w:pStyle w:val="TableParagraph"/>
              <w:spacing w:before="97"/>
              <w:ind w:right="86"/>
              <w:jc w:val="right"/>
              <w:rPr>
                <w:rFonts w:ascii="Arial"/>
                <w:b/>
                <w:sz w:val="16"/>
              </w:rPr>
            </w:pPr>
            <w:r>
              <w:rPr>
                <w:rFonts w:ascii="Arial"/>
                <w:b/>
                <w:sz w:val="16"/>
              </w:rPr>
              <w:t>2.806</w:t>
            </w:r>
          </w:p>
        </w:tc>
        <w:tc>
          <w:tcPr>
            <w:tcW w:w="798" w:type="dxa"/>
            <w:tcBorders>
              <w:top w:val="single" w:sz="4" w:space="0" w:color="000000"/>
              <w:bottom w:val="single" w:sz="4" w:space="0" w:color="000000"/>
            </w:tcBorders>
          </w:tcPr>
          <w:p w14:paraId="0CF0A9AE" w14:textId="77777777" w:rsidR="004D00CC" w:rsidRDefault="00665852">
            <w:pPr>
              <w:pStyle w:val="TableParagraph"/>
              <w:spacing w:before="97"/>
              <w:ind w:right="175"/>
              <w:jc w:val="right"/>
              <w:rPr>
                <w:rFonts w:ascii="Arial"/>
                <w:b/>
                <w:sz w:val="16"/>
              </w:rPr>
            </w:pPr>
            <w:r>
              <w:rPr>
                <w:rFonts w:ascii="Arial"/>
                <w:b/>
                <w:sz w:val="16"/>
              </w:rPr>
              <w:t>176</w:t>
            </w:r>
          </w:p>
        </w:tc>
        <w:tc>
          <w:tcPr>
            <w:tcW w:w="648" w:type="dxa"/>
            <w:tcBorders>
              <w:top w:val="single" w:sz="4" w:space="0" w:color="000000"/>
              <w:bottom w:val="single" w:sz="4" w:space="0" w:color="000000"/>
            </w:tcBorders>
          </w:tcPr>
          <w:p w14:paraId="07AA3E59" w14:textId="77777777" w:rsidR="004D00CC" w:rsidRDefault="00665852" w:rsidP="0095284F">
            <w:pPr>
              <w:pStyle w:val="TableParagraph"/>
              <w:spacing w:before="97"/>
              <w:ind w:right="113"/>
              <w:jc w:val="right"/>
              <w:rPr>
                <w:rFonts w:ascii="Arial"/>
                <w:b/>
                <w:sz w:val="16"/>
              </w:rPr>
            </w:pPr>
            <w:r>
              <w:rPr>
                <w:rFonts w:ascii="Arial"/>
                <w:b/>
                <w:sz w:val="16"/>
              </w:rPr>
              <w:t>(2.012</w:t>
            </w:r>
            <w:r w:rsidR="00F34761">
              <w:rPr>
                <w:rFonts w:ascii="Arial"/>
                <w:b/>
                <w:sz w:val="16"/>
              </w:rPr>
              <w:t>)</w:t>
            </w:r>
          </w:p>
        </w:tc>
        <w:tc>
          <w:tcPr>
            <w:tcW w:w="706" w:type="dxa"/>
            <w:tcBorders>
              <w:top w:val="single" w:sz="4" w:space="0" w:color="000000"/>
              <w:bottom w:val="single" w:sz="4" w:space="0" w:color="000000"/>
            </w:tcBorders>
          </w:tcPr>
          <w:p w14:paraId="29269069" w14:textId="77777777" w:rsidR="004D00CC" w:rsidRDefault="00665852" w:rsidP="0095284F">
            <w:pPr>
              <w:pStyle w:val="TableParagraph"/>
              <w:spacing w:before="97"/>
              <w:ind w:right="111"/>
              <w:jc w:val="right"/>
              <w:rPr>
                <w:rFonts w:ascii="Arial"/>
                <w:b/>
                <w:sz w:val="16"/>
              </w:rPr>
            </w:pPr>
            <w:r>
              <w:rPr>
                <w:rFonts w:ascii="Arial"/>
                <w:b/>
                <w:sz w:val="16"/>
              </w:rPr>
              <w:t>6.445</w:t>
            </w:r>
          </w:p>
        </w:tc>
        <w:tc>
          <w:tcPr>
            <w:tcW w:w="678" w:type="dxa"/>
            <w:tcBorders>
              <w:top w:val="single" w:sz="4" w:space="0" w:color="000000"/>
              <w:bottom w:val="single" w:sz="4" w:space="0" w:color="000000"/>
            </w:tcBorders>
          </w:tcPr>
          <w:p w14:paraId="477EC8D6" w14:textId="77777777" w:rsidR="004D00CC" w:rsidRDefault="00F34761">
            <w:pPr>
              <w:pStyle w:val="TableParagraph"/>
              <w:spacing w:before="97"/>
              <w:ind w:right="78"/>
              <w:jc w:val="right"/>
              <w:rPr>
                <w:rFonts w:ascii="Arial"/>
                <w:b/>
                <w:sz w:val="16"/>
              </w:rPr>
            </w:pPr>
            <w:r>
              <w:rPr>
                <w:rFonts w:ascii="Arial"/>
                <w:b/>
                <w:sz w:val="16"/>
              </w:rPr>
              <w:t>3.857</w:t>
            </w:r>
          </w:p>
        </w:tc>
        <w:tc>
          <w:tcPr>
            <w:tcW w:w="892" w:type="dxa"/>
            <w:tcBorders>
              <w:top w:val="single" w:sz="4" w:space="0" w:color="000000"/>
              <w:bottom w:val="single" w:sz="4" w:space="0" w:color="000000"/>
            </w:tcBorders>
          </w:tcPr>
          <w:p w14:paraId="65EB9886" w14:textId="77777777" w:rsidR="004D00CC" w:rsidRDefault="00F34761" w:rsidP="00EB62DF">
            <w:pPr>
              <w:pStyle w:val="TableParagraph"/>
              <w:spacing w:before="97"/>
              <w:ind w:right="104"/>
              <w:jc w:val="right"/>
              <w:rPr>
                <w:rFonts w:ascii="Arial"/>
                <w:b/>
                <w:sz w:val="16"/>
              </w:rPr>
            </w:pPr>
            <w:r>
              <w:rPr>
                <w:rFonts w:ascii="Arial"/>
                <w:b/>
                <w:sz w:val="16"/>
              </w:rPr>
              <w:t>3.37</w:t>
            </w:r>
            <w:r w:rsidR="00EB62DF">
              <w:rPr>
                <w:rFonts w:ascii="Arial"/>
                <w:b/>
                <w:sz w:val="16"/>
              </w:rPr>
              <w:t>2</w:t>
            </w:r>
          </w:p>
        </w:tc>
        <w:tc>
          <w:tcPr>
            <w:tcW w:w="780" w:type="dxa"/>
            <w:tcBorders>
              <w:top w:val="single" w:sz="4" w:space="0" w:color="000000"/>
              <w:bottom w:val="single" w:sz="4" w:space="0" w:color="000000"/>
            </w:tcBorders>
          </w:tcPr>
          <w:p w14:paraId="1A474445" w14:textId="77777777" w:rsidR="004D00CC" w:rsidRDefault="00F34761">
            <w:pPr>
              <w:pStyle w:val="TableParagraph"/>
              <w:spacing w:before="97"/>
              <w:ind w:right="101"/>
              <w:jc w:val="right"/>
              <w:rPr>
                <w:rFonts w:ascii="Arial"/>
                <w:b/>
                <w:sz w:val="16"/>
              </w:rPr>
            </w:pPr>
            <w:r>
              <w:rPr>
                <w:rFonts w:ascii="Arial"/>
                <w:b/>
                <w:sz w:val="16"/>
              </w:rPr>
              <w:t>109</w:t>
            </w:r>
          </w:p>
        </w:tc>
        <w:tc>
          <w:tcPr>
            <w:tcW w:w="705" w:type="dxa"/>
            <w:tcBorders>
              <w:top w:val="single" w:sz="4" w:space="0" w:color="000000"/>
              <w:bottom w:val="single" w:sz="4" w:space="0" w:color="000000"/>
            </w:tcBorders>
          </w:tcPr>
          <w:p w14:paraId="3B12BAA6" w14:textId="77777777" w:rsidR="004D00CC" w:rsidRDefault="00F34761">
            <w:pPr>
              <w:pStyle w:val="TableParagraph"/>
              <w:spacing w:before="97"/>
              <w:ind w:left="109"/>
              <w:rPr>
                <w:rFonts w:ascii="Arial"/>
                <w:b/>
                <w:sz w:val="16"/>
              </w:rPr>
            </w:pPr>
            <w:r>
              <w:rPr>
                <w:rFonts w:ascii="Arial"/>
                <w:b/>
                <w:sz w:val="16"/>
              </w:rPr>
              <w:t>(1.863)</w:t>
            </w:r>
          </w:p>
        </w:tc>
        <w:tc>
          <w:tcPr>
            <w:tcW w:w="590" w:type="dxa"/>
            <w:tcBorders>
              <w:top w:val="single" w:sz="4" w:space="0" w:color="000000"/>
              <w:bottom w:val="single" w:sz="4" w:space="0" w:color="000000"/>
            </w:tcBorders>
          </w:tcPr>
          <w:p w14:paraId="588F32E4" w14:textId="77777777" w:rsidR="004D00CC" w:rsidRDefault="00F34761">
            <w:pPr>
              <w:pStyle w:val="TableParagraph"/>
              <w:spacing w:before="97"/>
              <w:ind w:right="86"/>
              <w:jc w:val="right"/>
              <w:rPr>
                <w:rFonts w:ascii="Arial"/>
                <w:b/>
                <w:sz w:val="16"/>
              </w:rPr>
            </w:pPr>
            <w:r>
              <w:rPr>
                <w:rFonts w:ascii="Arial"/>
                <w:b/>
                <w:sz w:val="16"/>
              </w:rPr>
              <w:t>5.475</w:t>
            </w:r>
          </w:p>
        </w:tc>
      </w:tr>
    </w:tbl>
    <w:p w14:paraId="077841C6" w14:textId="77777777" w:rsidR="004D00CC" w:rsidRDefault="004D00CC">
      <w:pPr>
        <w:pStyle w:val="Corpodetexto"/>
        <w:spacing w:before="8"/>
        <w:rPr>
          <w:sz w:val="20"/>
        </w:rPr>
      </w:pPr>
    </w:p>
    <w:p w14:paraId="2B800BFE" w14:textId="77777777" w:rsidR="004D00CC" w:rsidRDefault="00F34761">
      <w:pPr>
        <w:pStyle w:val="Corpodetexto"/>
        <w:spacing w:before="94" w:line="297" w:lineRule="auto"/>
        <w:ind w:left="426" w:right="453"/>
        <w:jc w:val="both"/>
      </w:pPr>
      <w:r>
        <w:t>Os valores retidos de fornecedores em cumprimento ao Art. 45, Inciso IX, Alínea “a” do Regulamento</w:t>
      </w:r>
      <w:r>
        <w:rPr>
          <w:spacing w:val="1"/>
        </w:rPr>
        <w:t xml:space="preserve"> </w:t>
      </w:r>
      <w:r>
        <w:t>Interno de Licitações e Contratos</w:t>
      </w:r>
      <w:r>
        <w:rPr>
          <w:spacing w:val="58"/>
        </w:rPr>
        <w:t xml:space="preserve"> </w:t>
      </w:r>
      <w:r>
        <w:t>do GHC, visam garantir o pagamento dos encargos trabalhistas</w:t>
      </w:r>
      <w:r>
        <w:rPr>
          <w:spacing w:val="1"/>
        </w:rPr>
        <w:t xml:space="preserve"> </w:t>
      </w:r>
      <w:r>
        <w:t>quando devidos pelas empresas terceirizadas aos seus empregados. A contrapartida está registrada no</w:t>
      </w:r>
      <w:r>
        <w:rPr>
          <w:spacing w:val="1"/>
        </w:rPr>
        <w:t xml:space="preserve"> </w:t>
      </w:r>
      <w:r>
        <w:t>passivo</w:t>
      </w:r>
      <w:r>
        <w:rPr>
          <w:spacing w:val="1"/>
        </w:rPr>
        <w:t xml:space="preserve"> </w:t>
      </w:r>
      <w:r>
        <w:t>circulante</w:t>
      </w:r>
      <w:r>
        <w:rPr>
          <w:spacing w:val="1"/>
        </w:rPr>
        <w:t xml:space="preserve"> </w:t>
      </w:r>
      <w:r>
        <w:t>em</w:t>
      </w:r>
      <w:r>
        <w:rPr>
          <w:spacing w:val="1"/>
        </w:rPr>
        <w:t xml:space="preserve"> </w:t>
      </w:r>
      <w:r>
        <w:t>outras</w:t>
      </w:r>
      <w:r>
        <w:rPr>
          <w:spacing w:val="1"/>
        </w:rPr>
        <w:t xml:space="preserve"> </w:t>
      </w:r>
      <w:r>
        <w:t>contas</w:t>
      </w:r>
      <w:r>
        <w:rPr>
          <w:spacing w:val="1"/>
        </w:rPr>
        <w:t xml:space="preserve"> </w:t>
      </w:r>
      <w:r>
        <w:t>a</w:t>
      </w:r>
      <w:r>
        <w:rPr>
          <w:spacing w:val="1"/>
        </w:rPr>
        <w:t xml:space="preserve"> </w:t>
      </w:r>
      <w:r>
        <w:t>pagar.</w:t>
      </w:r>
      <w:r>
        <w:rPr>
          <w:spacing w:val="1"/>
        </w:rPr>
        <w:t xml:space="preserve"> </w:t>
      </w:r>
      <w:r>
        <w:t>Os</w:t>
      </w:r>
      <w:r>
        <w:rPr>
          <w:spacing w:val="1"/>
        </w:rPr>
        <w:t xml:space="preserve"> </w:t>
      </w:r>
      <w:r>
        <w:t>depósitos</w:t>
      </w:r>
      <w:r>
        <w:rPr>
          <w:spacing w:val="1"/>
        </w:rPr>
        <w:t xml:space="preserve"> </w:t>
      </w:r>
      <w:r>
        <w:t>trabalhistas</w:t>
      </w:r>
      <w:r>
        <w:rPr>
          <w:spacing w:val="1"/>
        </w:rPr>
        <w:t xml:space="preserve"> </w:t>
      </w:r>
      <w:r>
        <w:t>estão</w:t>
      </w:r>
      <w:r>
        <w:rPr>
          <w:spacing w:val="1"/>
        </w:rPr>
        <w:t xml:space="preserve"> </w:t>
      </w:r>
      <w:r>
        <w:t>vinculados</w:t>
      </w:r>
      <w:r>
        <w:rPr>
          <w:spacing w:val="1"/>
        </w:rPr>
        <w:t xml:space="preserve"> </w:t>
      </w:r>
      <w:r>
        <w:t>a</w:t>
      </w:r>
      <w:r>
        <w:rPr>
          <w:spacing w:val="58"/>
        </w:rPr>
        <w:t xml:space="preserve"> </w:t>
      </w:r>
      <w:r>
        <w:t>ações</w:t>
      </w:r>
      <w:r>
        <w:rPr>
          <w:spacing w:val="-56"/>
        </w:rPr>
        <w:t xml:space="preserve"> </w:t>
      </w:r>
      <w:r>
        <w:t>judiciais</w:t>
      </w:r>
      <w:r>
        <w:rPr>
          <w:spacing w:val="-2"/>
        </w:rPr>
        <w:t xml:space="preserve"> </w:t>
      </w:r>
      <w:r>
        <w:t>em andamento.</w:t>
      </w:r>
    </w:p>
    <w:p w14:paraId="6A58D88D" w14:textId="77777777" w:rsidR="004D00CC" w:rsidRDefault="004D00CC">
      <w:pPr>
        <w:pStyle w:val="Corpodetexto"/>
        <w:spacing w:before="7"/>
        <w:rPr>
          <w:sz w:val="19"/>
        </w:rPr>
      </w:pPr>
    </w:p>
    <w:tbl>
      <w:tblPr>
        <w:tblStyle w:val="TableNormal"/>
        <w:tblW w:w="0" w:type="auto"/>
        <w:tblInd w:w="433" w:type="dxa"/>
        <w:tblLayout w:type="fixed"/>
        <w:tblLook w:val="01E0" w:firstRow="1" w:lastRow="1" w:firstColumn="1" w:lastColumn="1" w:noHBand="0" w:noVBand="0"/>
      </w:tblPr>
      <w:tblGrid>
        <w:gridCol w:w="836"/>
        <w:gridCol w:w="484"/>
        <w:gridCol w:w="5793"/>
        <w:gridCol w:w="1452"/>
        <w:gridCol w:w="1217"/>
      </w:tblGrid>
      <w:tr w:rsidR="004D00CC" w14:paraId="431079F1" w14:textId="77777777">
        <w:trPr>
          <w:trHeight w:val="517"/>
        </w:trPr>
        <w:tc>
          <w:tcPr>
            <w:tcW w:w="836" w:type="dxa"/>
            <w:tcBorders>
              <w:bottom w:val="single" w:sz="4" w:space="0" w:color="000000"/>
            </w:tcBorders>
          </w:tcPr>
          <w:p w14:paraId="6D788BC9" w14:textId="77777777" w:rsidR="004D00CC" w:rsidRDefault="00F34761">
            <w:pPr>
              <w:pStyle w:val="TableParagraph"/>
              <w:spacing w:line="236" w:lineRule="exact"/>
              <w:ind w:left="141"/>
              <w:rPr>
                <w:rFonts w:ascii="Arial"/>
                <w:b/>
                <w:sz w:val="21"/>
              </w:rPr>
            </w:pPr>
            <w:r>
              <w:rPr>
                <w:rFonts w:ascii="Arial"/>
                <w:b/>
                <w:sz w:val="21"/>
              </w:rPr>
              <w:t>NOTA</w:t>
            </w:r>
          </w:p>
        </w:tc>
        <w:tc>
          <w:tcPr>
            <w:tcW w:w="484" w:type="dxa"/>
            <w:tcBorders>
              <w:bottom w:val="single" w:sz="4" w:space="0" w:color="000000"/>
            </w:tcBorders>
          </w:tcPr>
          <w:p w14:paraId="449793CF" w14:textId="77777777" w:rsidR="004D00CC" w:rsidRDefault="00F34761">
            <w:pPr>
              <w:pStyle w:val="TableParagraph"/>
              <w:spacing w:line="236" w:lineRule="exact"/>
              <w:ind w:left="83"/>
              <w:rPr>
                <w:rFonts w:ascii="Arial"/>
                <w:b/>
                <w:sz w:val="21"/>
              </w:rPr>
            </w:pPr>
            <w:r>
              <w:rPr>
                <w:rFonts w:ascii="Arial"/>
                <w:b/>
                <w:sz w:val="21"/>
              </w:rPr>
              <w:t>11</w:t>
            </w:r>
          </w:p>
        </w:tc>
        <w:tc>
          <w:tcPr>
            <w:tcW w:w="5793" w:type="dxa"/>
            <w:tcBorders>
              <w:bottom w:val="single" w:sz="4" w:space="0" w:color="000000"/>
            </w:tcBorders>
          </w:tcPr>
          <w:p w14:paraId="060E345C" w14:textId="77777777" w:rsidR="004D00CC" w:rsidRDefault="00F34761">
            <w:pPr>
              <w:pStyle w:val="TableParagraph"/>
              <w:spacing w:line="236" w:lineRule="exact"/>
              <w:ind w:left="165"/>
              <w:rPr>
                <w:rFonts w:ascii="Arial"/>
                <w:b/>
                <w:sz w:val="21"/>
              </w:rPr>
            </w:pPr>
            <w:r>
              <w:rPr>
                <w:rFonts w:ascii="Arial"/>
                <w:b/>
                <w:sz w:val="21"/>
              </w:rPr>
              <w:t>OUTRAS</w:t>
            </w:r>
            <w:r>
              <w:rPr>
                <w:rFonts w:ascii="Arial"/>
                <w:b/>
                <w:spacing w:val="-4"/>
                <w:sz w:val="21"/>
              </w:rPr>
              <w:t xml:space="preserve"> </w:t>
            </w:r>
            <w:r>
              <w:rPr>
                <w:rFonts w:ascii="Arial"/>
                <w:b/>
                <w:sz w:val="21"/>
              </w:rPr>
              <w:t>CONTAS</w:t>
            </w:r>
            <w:r>
              <w:rPr>
                <w:rFonts w:ascii="Arial"/>
                <w:b/>
                <w:spacing w:val="-1"/>
                <w:sz w:val="21"/>
              </w:rPr>
              <w:t xml:space="preserve"> </w:t>
            </w:r>
            <w:r>
              <w:rPr>
                <w:rFonts w:ascii="Arial"/>
                <w:b/>
                <w:sz w:val="21"/>
              </w:rPr>
              <w:t>A</w:t>
            </w:r>
            <w:r>
              <w:rPr>
                <w:rFonts w:ascii="Arial"/>
                <w:b/>
                <w:spacing w:val="-7"/>
                <w:sz w:val="21"/>
              </w:rPr>
              <w:t xml:space="preserve"> </w:t>
            </w:r>
            <w:r>
              <w:rPr>
                <w:rFonts w:ascii="Arial"/>
                <w:b/>
                <w:sz w:val="21"/>
              </w:rPr>
              <w:t>RECEBER</w:t>
            </w:r>
          </w:p>
        </w:tc>
        <w:tc>
          <w:tcPr>
            <w:tcW w:w="1452" w:type="dxa"/>
            <w:tcBorders>
              <w:bottom w:val="single" w:sz="4" w:space="0" w:color="000000"/>
            </w:tcBorders>
          </w:tcPr>
          <w:p w14:paraId="69FB5DD3" w14:textId="77777777" w:rsidR="004D00CC" w:rsidRDefault="004D00CC">
            <w:pPr>
              <w:pStyle w:val="TableParagraph"/>
              <w:rPr>
                <w:rFonts w:ascii="Times New Roman"/>
                <w:sz w:val="18"/>
              </w:rPr>
            </w:pPr>
          </w:p>
        </w:tc>
        <w:tc>
          <w:tcPr>
            <w:tcW w:w="1217" w:type="dxa"/>
            <w:tcBorders>
              <w:bottom w:val="single" w:sz="4" w:space="0" w:color="000000"/>
            </w:tcBorders>
          </w:tcPr>
          <w:p w14:paraId="6B4B4E87" w14:textId="77777777" w:rsidR="004D00CC" w:rsidRDefault="004D00CC">
            <w:pPr>
              <w:pStyle w:val="TableParagraph"/>
              <w:rPr>
                <w:rFonts w:ascii="Times New Roman"/>
                <w:sz w:val="18"/>
              </w:rPr>
            </w:pPr>
          </w:p>
        </w:tc>
      </w:tr>
      <w:tr w:rsidR="004D00CC" w14:paraId="51F9F75C" w14:textId="77777777">
        <w:trPr>
          <w:trHeight w:val="443"/>
        </w:trPr>
        <w:tc>
          <w:tcPr>
            <w:tcW w:w="836" w:type="dxa"/>
            <w:tcBorders>
              <w:top w:val="single" w:sz="4" w:space="0" w:color="000000"/>
              <w:bottom w:val="single" w:sz="4" w:space="0" w:color="000000"/>
            </w:tcBorders>
          </w:tcPr>
          <w:p w14:paraId="6A22F7C7" w14:textId="77777777" w:rsidR="004D00CC" w:rsidRDefault="00F34761">
            <w:pPr>
              <w:pStyle w:val="TableParagraph"/>
              <w:spacing w:before="111"/>
              <w:ind w:left="141"/>
              <w:rPr>
                <w:rFonts w:ascii="Arial"/>
                <w:b/>
                <w:sz w:val="18"/>
              </w:rPr>
            </w:pPr>
            <w:r>
              <w:rPr>
                <w:rFonts w:ascii="Arial"/>
                <w:b/>
                <w:sz w:val="18"/>
              </w:rPr>
              <w:t>Contas</w:t>
            </w:r>
          </w:p>
        </w:tc>
        <w:tc>
          <w:tcPr>
            <w:tcW w:w="484" w:type="dxa"/>
            <w:tcBorders>
              <w:top w:val="single" w:sz="4" w:space="0" w:color="000000"/>
              <w:bottom w:val="single" w:sz="4" w:space="0" w:color="000000"/>
            </w:tcBorders>
          </w:tcPr>
          <w:p w14:paraId="5A887657" w14:textId="77777777" w:rsidR="004D00CC" w:rsidRDefault="004D00CC">
            <w:pPr>
              <w:pStyle w:val="TableParagraph"/>
              <w:rPr>
                <w:rFonts w:ascii="Times New Roman"/>
                <w:sz w:val="18"/>
              </w:rPr>
            </w:pPr>
          </w:p>
        </w:tc>
        <w:tc>
          <w:tcPr>
            <w:tcW w:w="5793" w:type="dxa"/>
            <w:tcBorders>
              <w:top w:val="single" w:sz="4" w:space="0" w:color="000000"/>
              <w:bottom w:val="single" w:sz="4" w:space="0" w:color="000000"/>
            </w:tcBorders>
          </w:tcPr>
          <w:p w14:paraId="4030DAC5" w14:textId="77777777" w:rsidR="004D00CC" w:rsidRDefault="004D00CC">
            <w:pPr>
              <w:pStyle w:val="TableParagraph"/>
              <w:rPr>
                <w:rFonts w:ascii="Times New Roman"/>
                <w:sz w:val="18"/>
              </w:rPr>
            </w:pPr>
          </w:p>
        </w:tc>
        <w:tc>
          <w:tcPr>
            <w:tcW w:w="1452" w:type="dxa"/>
            <w:tcBorders>
              <w:top w:val="single" w:sz="4" w:space="0" w:color="000000"/>
              <w:bottom w:val="single" w:sz="4" w:space="0" w:color="000000"/>
            </w:tcBorders>
          </w:tcPr>
          <w:p w14:paraId="2D459860" w14:textId="77777777" w:rsidR="004D00CC" w:rsidRDefault="00F34761">
            <w:pPr>
              <w:pStyle w:val="TableParagraph"/>
              <w:spacing w:before="3" w:line="210" w:lineRule="atLeast"/>
              <w:ind w:left="458" w:right="414" w:hanging="111"/>
              <w:rPr>
                <w:rFonts w:ascii="Arial" w:hAnsi="Arial"/>
                <w:b/>
                <w:sz w:val="18"/>
              </w:rPr>
            </w:pPr>
            <w:r>
              <w:rPr>
                <w:rFonts w:ascii="Arial" w:hAnsi="Arial"/>
                <w:b/>
                <w:sz w:val="18"/>
              </w:rPr>
              <w:t>Período</w:t>
            </w:r>
            <w:r>
              <w:rPr>
                <w:rFonts w:ascii="Arial" w:hAnsi="Arial"/>
                <w:b/>
                <w:spacing w:val="-47"/>
                <w:sz w:val="18"/>
              </w:rPr>
              <w:t xml:space="preserve"> </w:t>
            </w:r>
            <w:r>
              <w:rPr>
                <w:rFonts w:ascii="Arial" w:hAnsi="Arial"/>
                <w:b/>
                <w:sz w:val="18"/>
              </w:rPr>
              <w:t>Atual</w:t>
            </w:r>
          </w:p>
        </w:tc>
        <w:tc>
          <w:tcPr>
            <w:tcW w:w="1217" w:type="dxa"/>
            <w:tcBorders>
              <w:top w:val="single" w:sz="4" w:space="0" w:color="000000"/>
              <w:bottom w:val="single" w:sz="4" w:space="0" w:color="000000"/>
            </w:tcBorders>
          </w:tcPr>
          <w:p w14:paraId="61F3686D" w14:textId="77777777" w:rsidR="004D00CC" w:rsidRDefault="00F34761">
            <w:pPr>
              <w:pStyle w:val="TableParagraph"/>
              <w:spacing w:before="3" w:line="210" w:lineRule="atLeast"/>
              <w:ind w:left="228" w:right="276" w:firstLine="14"/>
              <w:rPr>
                <w:rFonts w:ascii="Arial" w:hAnsi="Arial"/>
                <w:b/>
                <w:sz w:val="18"/>
              </w:rPr>
            </w:pPr>
            <w:r>
              <w:rPr>
                <w:rFonts w:ascii="Arial" w:hAnsi="Arial"/>
                <w:b/>
                <w:sz w:val="18"/>
              </w:rPr>
              <w:t>Período</w:t>
            </w:r>
            <w:r>
              <w:rPr>
                <w:rFonts w:ascii="Arial" w:hAnsi="Arial"/>
                <w:b/>
                <w:spacing w:val="-47"/>
                <w:sz w:val="18"/>
              </w:rPr>
              <w:t xml:space="preserve"> </w:t>
            </w:r>
            <w:r>
              <w:rPr>
                <w:rFonts w:ascii="Arial" w:hAnsi="Arial"/>
                <w:b/>
                <w:spacing w:val="-1"/>
                <w:sz w:val="18"/>
              </w:rPr>
              <w:t>Anterior</w:t>
            </w:r>
          </w:p>
        </w:tc>
      </w:tr>
      <w:tr w:rsidR="004D00CC" w14:paraId="18627208" w14:textId="77777777">
        <w:trPr>
          <w:trHeight w:val="281"/>
        </w:trPr>
        <w:tc>
          <w:tcPr>
            <w:tcW w:w="836" w:type="dxa"/>
            <w:tcBorders>
              <w:top w:val="single" w:sz="4" w:space="0" w:color="000000"/>
            </w:tcBorders>
          </w:tcPr>
          <w:p w14:paraId="7D93757C" w14:textId="77777777" w:rsidR="004D00CC" w:rsidRDefault="004D00CC">
            <w:pPr>
              <w:pStyle w:val="TableParagraph"/>
              <w:rPr>
                <w:rFonts w:ascii="Times New Roman"/>
                <w:sz w:val="18"/>
              </w:rPr>
            </w:pPr>
          </w:p>
        </w:tc>
        <w:tc>
          <w:tcPr>
            <w:tcW w:w="484" w:type="dxa"/>
            <w:tcBorders>
              <w:top w:val="single" w:sz="4" w:space="0" w:color="000000"/>
            </w:tcBorders>
          </w:tcPr>
          <w:p w14:paraId="1D0F19EC" w14:textId="77777777" w:rsidR="004D00CC" w:rsidRDefault="004D00CC">
            <w:pPr>
              <w:pStyle w:val="TableParagraph"/>
              <w:rPr>
                <w:rFonts w:ascii="Times New Roman"/>
                <w:sz w:val="18"/>
              </w:rPr>
            </w:pPr>
          </w:p>
        </w:tc>
        <w:tc>
          <w:tcPr>
            <w:tcW w:w="5793" w:type="dxa"/>
            <w:tcBorders>
              <w:top w:val="single" w:sz="4" w:space="0" w:color="000000"/>
            </w:tcBorders>
          </w:tcPr>
          <w:p w14:paraId="67624095" w14:textId="77777777" w:rsidR="004D00CC" w:rsidRDefault="004D00CC">
            <w:pPr>
              <w:pStyle w:val="TableParagraph"/>
              <w:rPr>
                <w:rFonts w:ascii="Times New Roman"/>
                <w:sz w:val="18"/>
              </w:rPr>
            </w:pPr>
          </w:p>
        </w:tc>
        <w:tc>
          <w:tcPr>
            <w:tcW w:w="1452" w:type="dxa"/>
            <w:tcBorders>
              <w:top w:val="single" w:sz="4" w:space="0" w:color="000000"/>
            </w:tcBorders>
          </w:tcPr>
          <w:p w14:paraId="3F5489C4" w14:textId="77777777" w:rsidR="004D00CC" w:rsidRDefault="004B2757" w:rsidP="004B2757">
            <w:pPr>
              <w:pStyle w:val="TableParagraph"/>
              <w:spacing w:before="35"/>
              <w:ind w:left="232"/>
              <w:rPr>
                <w:sz w:val="18"/>
              </w:rPr>
            </w:pPr>
            <w:r>
              <w:rPr>
                <w:sz w:val="18"/>
              </w:rPr>
              <w:t>30</w:t>
            </w:r>
            <w:r w:rsidR="00F34761">
              <w:rPr>
                <w:sz w:val="18"/>
              </w:rPr>
              <w:t>/</w:t>
            </w:r>
            <w:r w:rsidR="000B4FB6">
              <w:rPr>
                <w:sz w:val="18"/>
              </w:rPr>
              <w:t>09</w:t>
            </w:r>
            <w:r w:rsidR="00F34761">
              <w:rPr>
                <w:sz w:val="18"/>
              </w:rPr>
              <w:t>/2024</w:t>
            </w:r>
          </w:p>
        </w:tc>
        <w:tc>
          <w:tcPr>
            <w:tcW w:w="1217" w:type="dxa"/>
            <w:tcBorders>
              <w:top w:val="single" w:sz="4" w:space="0" w:color="000000"/>
            </w:tcBorders>
          </w:tcPr>
          <w:p w14:paraId="293604CA" w14:textId="77777777" w:rsidR="004D00CC" w:rsidRDefault="00F34761">
            <w:pPr>
              <w:pStyle w:val="TableParagraph"/>
              <w:spacing w:before="35"/>
              <w:ind w:left="129"/>
              <w:rPr>
                <w:sz w:val="18"/>
              </w:rPr>
            </w:pPr>
            <w:r>
              <w:rPr>
                <w:sz w:val="18"/>
              </w:rPr>
              <w:t>31/12/2023</w:t>
            </w:r>
          </w:p>
        </w:tc>
      </w:tr>
      <w:tr w:rsidR="004D00CC" w14:paraId="1555BEC5" w14:textId="77777777">
        <w:trPr>
          <w:trHeight w:val="289"/>
        </w:trPr>
        <w:tc>
          <w:tcPr>
            <w:tcW w:w="7113" w:type="dxa"/>
            <w:gridSpan w:val="3"/>
          </w:tcPr>
          <w:p w14:paraId="13BD5CAC" w14:textId="77777777" w:rsidR="004D00CC" w:rsidRDefault="00F34761">
            <w:pPr>
              <w:pStyle w:val="TableParagraph"/>
              <w:spacing w:before="32"/>
              <w:ind w:left="141"/>
              <w:rPr>
                <w:sz w:val="19"/>
              </w:rPr>
            </w:pPr>
            <w:r>
              <w:rPr>
                <w:sz w:val="19"/>
              </w:rPr>
              <w:t>Cessão</w:t>
            </w:r>
            <w:r>
              <w:rPr>
                <w:spacing w:val="-3"/>
                <w:sz w:val="19"/>
              </w:rPr>
              <w:t xml:space="preserve"> </w:t>
            </w:r>
            <w:r>
              <w:rPr>
                <w:sz w:val="19"/>
              </w:rPr>
              <w:t>de</w:t>
            </w:r>
            <w:r>
              <w:rPr>
                <w:spacing w:val="-2"/>
                <w:sz w:val="19"/>
              </w:rPr>
              <w:t xml:space="preserve"> </w:t>
            </w:r>
            <w:r>
              <w:rPr>
                <w:sz w:val="19"/>
              </w:rPr>
              <w:t>Pessoal</w:t>
            </w:r>
            <w:r>
              <w:rPr>
                <w:spacing w:val="-2"/>
                <w:sz w:val="19"/>
              </w:rPr>
              <w:t xml:space="preserve"> </w:t>
            </w:r>
            <w:r>
              <w:rPr>
                <w:sz w:val="19"/>
              </w:rPr>
              <w:t>a</w:t>
            </w:r>
            <w:r>
              <w:rPr>
                <w:spacing w:val="-2"/>
                <w:sz w:val="19"/>
              </w:rPr>
              <w:t xml:space="preserve"> </w:t>
            </w:r>
            <w:r>
              <w:rPr>
                <w:sz w:val="19"/>
              </w:rPr>
              <w:t>Estados</w:t>
            </w:r>
            <w:r>
              <w:rPr>
                <w:spacing w:val="-2"/>
                <w:sz w:val="19"/>
              </w:rPr>
              <w:t xml:space="preserve"> </w:t>
            </w:r>
            <w:r>
              <w:rPr>
                <w:sz w:val="19"/>
              </w:rPr>
              <w:t>e</w:t>
            </w:r>
            <w:r>
              <w:rPr>
                <w:spacing w:val="1"/>
                <w:sz w:val="19"/>
              </w:rPr>
              <w:t xml:space="preserve"> </w:t>
            </w:r>
            <w:r>
              <w:rPr>
                <w:sz w:val="19"/>
              </w:rPr>
              <w:t>Municípios</w:t>
            </w:r>
          </w:p>
        </w:tc>
        <w:tc>
          <w:tcPr>
            <w:tcW w:w="1452" w:type="dxa"/>
          </w:tcPr>
          <w:p w14:paraId="6298FC10" w14:textId="77777777" w:rsidR="004D00CC" w:rsidRDefault="00665852">
            <w:pPr>
              <w:pStyle w:val="TableParagraph"/>
              <w:spacing w:before="32"/>
              <w:ind w:right="129"/>
              <w:jc w:val="right"/>
              <w:rPr>
                <w:sz w:val="19"/>
              </w:rPr>
            </w:pPr>
            <w:r>
              <w:rPr>
                <w:sz w:val="19"/>
              </w:rPr>
              <w:t>209</w:t>
            </w:r>
          </w:p>
        </w:tc>
        <w:tc>
          <w:tcPr>
            <w:tcW w:w="1217" w:type="dxa"/>
          </w:tcPr>
          <w:p w14:paraId="220AD9E4" w14:textId="77777777" w:rsidR="004D00CC" w:rsidRDefault="00F34761">
            <w:pPr>
              <w:pStyle w:val="TableParagraph"/>
              <w:spacing w:before="32"/>
              <w:ind w:right="67"/>
              <w:jc w:val="right"/>
              <w:rPr>
                <w:sz w:val="19"/>
              </w:rPr>
            </w:pPr>
            <w:r>
              <w:rPr>
                <w:sz w:val="19"/>
              </w:rPr>
              <w:t>221</w:t>
            </w:r>
          </w:p>
        </w:tc>
      </w:tr>
      <w:tr w:rsidR="004D00CC" w14:paraId="5D50CAD5" w14:textId="77777777">
        <w:trPr>
          <w:trHeight w:val="288"/>
        </w:trPr>
        <w:tc>
          <w:tcPr>
            <w:tcW w:w="7113" w:type="dxa"/>
            <w:gridSpan w:val="3"/>
          </w:tcPr>
          <w:p w14:paraId="15845539" w14:textId="77777777" w:rsidR="004D00CC" w:rsidRDefault="00F34761">
            <w:pPr>
              <w:pStyle w:val="TableParagraph"/>
              <w:spacing w:before="31"/>
              <w:ind w:left="141"/>
              <w:rPr>
                <w:sz w:val="19"/>
              </w:rPr>
            </w:pPr>
            <w:r>
              <w:rPr>
                <w:sz w:val="19"/>
              </w:rPr>
              <w:t>Cessão</w:t>
            </w:r>
            <w:r>
              <w:rPr>
                <w:spacing w:val="-3"/>
                <w:sz w:val="19"/>
              </w:rPr>
              <w:t xml:space="preserve"> </w:t>
            </w:r>
            <w:r>
              <w:rPr>
                <w:sz w:val="19"/>
              </w:rPr>
              <w:t>de</w:t>
            </w:r>
            <w:r>
              <w:rPr>
                <w:spacing w:val="-2"/>
                <w:sz w:val="19"/>
              </w:rPr>
              <w:t xml:space="preserve"> </w:t>
            </w:r>
            <w:r>
              <w:rPr>
                <w:sz w:val="19"/>
              </w:rPr>
              <w:t>Pessoal</w:t>
            </w:r>
            <w:r>
              <w:rPr>
                <w:spacing w:val="-1"/>
                <w:sz w:val="19"/>
              </w:rPr>
              <w:t xml:space="preserve"> </w:t>
            </w:r>
            <w:r>
              <w:rPr>
                <w:sz w:val="19"/>
              </w:rPr>
              <w:t>a</w:t>
            </w:r>
            <w:r>
              <w:rPr>
                <w:spacing w:val="-3"/>
                <w:sz w:val="19"/>
              </w:rPr>
              <w:t xml:space="preserve"> </w:t>
            </w:r>
            <w:r>
              <w:rPr>
                <w:sz w:val="19"/>
              </w:rPr>
              <w:t>Outras</w:t>
            </w:r>
            <w:r>
              <w:rPr>
                <w:spacing w:val="-1"/>
                <w:sz w:val="19"/>
              </w:rPr>
              <w:t xml:space="preserve"> </w:t>
            </w:r>
            <w:r>
              <w:rPr>
                <w:sz w:val="19"/>
              </w:rPr>
              <w:t>Entidades</w:t>
            </w:r>
          </w:p>
        </w:tc>
        <w:tc>
          <w:tcPr>
            <w:tcW w:w="1452" w:type="dxa"/>
          </w:tcPr>
          <w:p w14:paraId="10C63464" w14:textId="77777777" w:rsidR="004D00CC" w:rsidRDefault="00665852">
            <w:pPr>
              <w:pStyle w:val="TableParagraph"/>
              <w:spacing w:before="31"/>
              <w:ind w:right="129"/>
              <w:jc w:val="right"/>
              <w:rPr>
                <w:sz w:val="19"/>
              </w:rPr>
            </w:pPr>
            <w:r>
              <w:rPr>
                <w:sz w:val="19"/>
              </w:rPr>
              <w:t>119</w:t>
            </w:r>
          </w:p>
        </w:tc>
        <w:tc>
          <w:tcPr>
            <w:tcW w:w="1217" w:type="dxa"/>
          </w:tcPr>
          <w:p w14:paraId="1ED49B26" w14:textId="77777777" w:rsidR="004D00CC" w:rsidRDefault="00F34761">
            <w:pPr>
              <w:pStyle w:val="TableParagraph"/>
              <w:spacing w:before="31"/>
              <w:ind w:right="67"/>
              <w:jc w:val="right"/>
              <w:rPr>
                <w:sz w:val="19"/>
              </w:rPr>
            </w:pPr>
            <w:r>
              <w:rPr>
                <w:sz w:val="19"/>
              </w:rPr>
              <w:t>122</w:t>
            </w:r>
          </w:p>
        </w:tc>
      </w:tr>
      <w:tr w:rsidR="004D00CC" w14:paraId="7FE36F49" w14:textId="77777777">
        <w:trPr>
          <w:trHeight w:val="287"/>
        </w:trPr>
        <w:tc>
          <w:tcPr>
            <w:tcW w:w="7113" w:type="dxa"/>
            <w:gridSpan w:val="3"/>
          </w:tcPr>
          <w:p w14:paraId="7F8238E6" w14:textId="77777777" w:rsidR="004D00CC" w:rsidRDefault="00F34761">
            <w:pPr>
              <w:pStyle w:val="TableParagraph"/>
              <w:spacing w:before="31"/>
              <w:ind w:left="141"/>
              <w:rPr>
                <w:sz w:val="19"/>
              </w:rPr>
            </w:pPr>
            <w:r>
              <w:rPr>
                <w:sz w:val="19"/>
              </w:rPr>
              <w:t>Devoluções,</w:t>
            </w:r>
            <w:r>
              <w:rPr>
                <w:spacing w:val="-3"/>
                <w:sz w:val="19"/>
              </w:rPr>
              <w:t xml:space="preserve"> </w:t>
            </w:r>
            <w:r>
              <w:rPr>
                <w:sz w:val="19"/>
              </w:rPr>
              <w:t>Abatimentos</w:t>
            </w:r>
            <w:r>
              <w:rPr>
                <w:spacing w:val="-2"/>
                <w:sz w:val="19"/>
              </w:rPr>
              <w:t xml:space="preserve"> </w:t>
            </w:r>
            <w:r>
              <w:rPr>
                <w:sz w:val="19"/>
              </w:rPr>
              <w:t>e</w:t>
            </w:r>
            <w:r>
              <w:rPr>
                <w:spacing w:val="-2"/>
                <w:sz w:val="19"/>
              </w:rPr>
              <w:t xml:space="preserve"> </w:t>
            </w:r>
            <w:r>
              <w:rPr>
                <w:sz w:val="19"/>
              </w:rPr>
              <w:t>Multas</w:t>
            </w:r>
            <w:r>
              <w:rPr>
                <w:spacing w:val="-1"/>
                <w:sz w:val="19"/>
              </w:rPr>
              <w:t xml:space="preserve"> </w:t>
            </w:r>
            <w:r>
              <w:rPr>
                <w:sz w:val="19"/>
              </w:rPr>
              <w:t>a</w:t>
            </w:r>
            <w:r>
              <w:rPr>
                <w:spacing w:val="-3"/>
                <w:sz w:val="19"/>
              </w:rPr>
              <w:t xml:space="preserve"> </w:t>
            </w:r>
            <w:r>
              <w:rPr>
                <w:sz w:val="19"/>
              </w:rPr>
              <w:t>Fornecedores</w:t>
            </w:r>
          </w:p>
        </w:tc>
        <w:tc>
          <w:tcPr>
            <w:tcW w:w="1452" w:type="dxa"/>
          </w:tcPr>
          <w:p w14:paraId="41CDC27F" w14:textId="77777777" w:rsidR="004D00CC" w:rsidRDefault="00665852" w:rsidP="004B2757">
            <w:pPr>
              <w:pStyle w:val="TableParagraph"/>
              <w:spacing w:before="31"/>
              <w:ind w:right="127"/>
              <w:jc w:val="right"/>
              <w:rPr>
                <w:sz w:val="19"/>
              </w:rPr>
            </w:pPr>
            <w:r>
              <w:rPr>
                <w:sz w:val="19"/>
              </w:rPr>
              <w:t>4.050</w:t>
            </w:r>
          </w:p>
        </w:tc>
        <w:tc>
          <w:tcPr>
            <w:tcW w:w="1217" w:type="dxa"/>
          </w:tcPr>
          <w:p w14:paraId="0DAB4E31" w14:textId="77777777" w:rsidR="004D00CC" w:rsidRDefault="00F34761">
            <w:pPr>
              <w:pStyle w:val="TableParagraph"/>
              <w:spacing w:before="31"/>
              <w:ind w:right="67"/>
              <w:jc w:val="right"/>
              <w:rPr>
                <w:sz w:val="19"/>
              </w:rPr>
            </w:pPr>
            <w:r>
              <w:rPr>
                <w:sz w:val="19"/>
              </w:rPr>
              <w:t>3.853</w:t>
            </w:r>
          </w:p>
        </w:tc>
      </w:tr>
      <w:tr w:rsidR="004D00CC" w14:paraId="3F3E068E" w14:textId="77777777">
        <w:trPr>
          <w:trHeight w:val="288"/>
        </w:trPr>
        <w:tc>
          <w:tcPr>
            <w:tcW w:w="7113" w:type="dxa"/>
            <w:gridSpan w:val="3"/>
          </w:tcPr>
          <w:p w14:paraId="53313A48" w14:textId="77777777" w:rsidR="004D00CC" w:rsidRDefault="00F34761">
            <w:pPr>
              <w:pStyle w:val="TableParagraph"/>
              <w:spacing w:before="31"/>
              <w:ind w:left="141"/>
              <w:rPr>
                <w:sz w:val="19"/>
              </w:rPr>
            </w:pPr>
            <w:r>
              <w:rPr>
                <w:sz w:val="19"/>
              </w:rPr>
              <w:t>Adiantamentos</w:t>
            </w:r>
            <w:r>
              <w:rPr>
                <w:spacing w:val="-3"/>
                <w:sz w:val="19"/>
              </w:rPr>
              <w:t xml:space="preserve"> </w:t>
            </w:r>
            <w:r>
              <w:rPr>
                <w:sz w:val="19"/>
              </w:rPr>
              <w:t>a</w:t>
            </w:r>
            <w:r>
              <w:rPr>
                <w:spacing w:val="-3"/>
                <w:sz w:val="19"/>
              </w:rPr>
              <w:t xml:space="preserve"> </w:t>
            </w:r>
            <w:r>
              <w:rPr>
                <w:sz w:val="19"/>
              </w:rPr>
              <w:t>Terceiros</w:t>
            </w:r>
          </w:p>
        </w:tc>
        <w:tc>
          <w:tcPr>
            <w:tcW w:w="1452" w:type="dxa"/>
          </w:tcPr>
          <w:p w14:paraId="2295B240" w14:textId="77777777" w:rsidR="004D00CC" w:rsidRDefault="00665852" w:rsidP="004B2757">
            <w:pPr>
              <w:pStyle w:val="TableParagraph"/>
              <w:spacing w:before="31"/>
              <w:ind w:right="127"/>
              <w:jc w:val="right"/>
              <w:rPr>
                <w:sz w:val="19"/>
              </w:rPr>
            </w:pPr>
            <w:r>
              <w:rPr>
                <w:sz w:val="19"/>
              </w:rPr>
              <w:t>925</w:t>
            </w:r>
          </w:p>
        </w:tc>
        <w:tc>
          <w:tcPr>
            <w:tcW w:w="1217" w:type="dxa"/>
          </w:tcPr>
          <w:p w14:paraId="63E40FC6" w14:textId="77777777" w:rsidR="004D00CC" w:rsidRDefault="00F34761">
            <w:pPr>
              <w:pStyle w:val="TableParagraph"/>
              <w:spacing w:before="31"/>
              <w:ind w:right="67"/>
              <w:jc w:val="right"/>
              <w:rPr>
                <w:sz w:val="19"/>
              </w:rPr>
            </w:pPr>
            <w:r>
              <w:rPr>
                <w:sz w:val="19"/>
              </w:rPr>
              <w:t>905</w:t>
            </w:r>
          </w:p>
        </w:tc>
      </w:tr>
      <w:tr w:rsidR="004D00CC" w14:paraId="67BE766C" w14:textId="77777777">
        <w:trPr>
          <w:trHeight w:val="288"/>
        </w:trPr>
        <w:tc>
          <w:tcPr>
            <w:tcW w:w="7113" w:type="dxa"/>
            <w:gridSpan w:val="3"/>
          </w:tcPr>
          <w:p w14:paraId="498E5771" w14:textId="77777777" w:rsidR="004D00CC" w:rsidRDefault="00F34761">
            <w:pPr>
              <w:pStyle w:val="TableParagraph"/>
              <w:spacing w:before="31"/>
              <w:ind w:left="141"/>
              <w:rPr>
                <w:sz w:val="19"/>
              </w:rPr>
            </w:pPr>
            <w:r>
              <w:rPr>
                <w:sz w:val="19"/>
              </w:rPr>
              <w:t>Processos</w:t>
            </w:r>
            <w:r>
              <w:rPr>
                <w:spacing w:val="-4"/>
                <w:sz w:val="19"/>
              </w:rPr>
              <w:t xml:space="preserve"> </w:t>
            </w:r>
            <w:r>
              <w:rPr>
                <w:sz w:val="19"/>
              </w:rPr>
              <w:t>Seletivos</w:t>
            </w:r>
          </w:p>
        </w:tc>
        <w:tc>
          <w:tcPr>
            <w:tcW w:w="1452" w:type="dxa"/>
          </w:tcPr>
          <w:p w14:paraId="74BD6C6E" w14:textId="77777777" w:rsidR="004D00CC" w:rsidRDefault="00665852">
            <w:pPr>
              <w:pStyle w:val="TableParagraph"/>
              <w:spacing w:before="31"/>
              <w:ind w:right="129"/>
              <w:jc w:val="right"/>
              <w:rPr>
                <w:sz w:val="19"/>
              </w:rPr>
            </w:pPr>
            <w:r>
              <w:rPr>
                <w:sz w:val="19"/>
              </w:rPr>
              <w:t>760</w:t>
            </w:r>
          </w:p>
        </w:tc>
        <w:tc>
          <w:tcPr>
            <w:tcW w:w="1217" w:type="dxa"/>
          </w:tcPr>
          <w:p w14:paraId="21F5A4C2" w14:textId="77777777" w:rsidR="004D00CC" w:rsidRDefault="00F34761">
            <w:pPr>
              <w:pStyle w:val="TableParagraph"/>
              <w:spacing w:before="31"/>
              <w:ind w:right="67"/>
              <w:jc w:val="right"/>
              <w:rPr>
                <w:sz w:val="19"/>
              </w:rPr>
            </w:pPr>
            <w:r>
              <w:rPr>
                <w:sz w:val="19"/>
              </w:rPr>
              <w:t>594</w:t>
            </w:r>
          </w:p>
        </w:tc>
      </w:tr>
      <w:tr w:rsidR="004D00CC" w14:paraId="582C9B1E" w14:textId="77777777">
        <w:trPr>
          <w:trHeight w:val="287"/>
        </w:trPr>
        <w:tc>
          <w:tcPr>
            <w:tcW w:w="7113" w:type="dxa"/>
            <w:gridSpan w:val="3"/>
          </w:tcPr>
          <w:p w14:paraId="10D2062C" w14:textId="77777777" w:rsidR="004D00CC" w:rsidRDefault="00F34761">
            <w:pPr>
              <w:pStyle w:val="TableParagraph"/>
              <w:spacing w:before="31"/>
              <w:ind w:left="141"/>
              <w:rPr>
                <w:sz w:val="19"/>
              </w:rPr>
            </w:pPr>
            <w:r>
              <w:rPr>
                <w:sz w:val="19"/>
              </w:rPr>
              <w:t>Créditos</w:t>
            </w:r>
            <w:r>
              <w:rPr>
                <w:spacing w:val="-1"/>
                <w:sz w:val="19"/>
              </w:rPr>
              <w:t xml:space="preserve"> </w:t>
            </w:r>
            <w:r>
              <w:rPr>
                <w:sz w:val="19"/>
              </w:rPr>
              <w:t>a</w:t>
            </w:r>
            <w:r>
              <w:rPr>
                <w:spacing w:val="-2"/>
                <w:sz w:val="19"/>
              </w:rPr>
              <w:t xml:space="preserve"> </w:t>
            </w:r>
            <w:r>
              <w:rPr>
                <w:sz w:val="19"/>
              </w:rPr>
              <w:t>Receber</w:t>
            </w:r>
            <w:r>
              <w:rPr>
                <w:spacing w:val="-2"/>
                <w:sz w:val="19"/>
              </w:rPr>
              <w:t xml:space="preserve"> </w:t>
            </w:r>
            <w:r>
              <w:rPr>
                <w:sz w:val="19"/>
              </w:rPr>
              <w:t>de</w:t>
            </w:r>
            <w:r>
              <w:rPr>
                <w:spacing w:val="-3"/>
                <w:sz w:val="19"/>
              </w:rPr>
              <w:t xml:space="preserve"> </w:t>
            </w:r>
            <w:r>
              <w:rPr>
                <w:sz w:val="19"/>
              </w:rPr>
              <w:t>Ações Judiciais</w:t>
            </w:r>
          </w:p>
        </w:tc>
        <w:tc>
          <w:tcPr>
            <w:tcW w:w="1452" w:type="dxa"/>
          </w:tcPr>
          <w:p w14:paraId="64437FE7" w14:textId="77777777" w:rsidR="004D00CC" w:rsidRDefault="00F34761" w:rsidP="004B2757">
            <w:pPr>
              <w:pStyle w:val="TableParagraph"/>
              <w:spacing w:before="31"/>
              <w:ind w:right="127"/>
              <w:jc w:val="right"/>
              <w:rPr>
                <w:sz w:val="19"/>
              </w:rPr>
            </w:pPr>
            <w:r>
              <w:rPr>
                <w:sz w:val="19"/>
              </w:rPr>
              <w:t>10.34</w:t>
            </w:r>
            <w:r w:rsidR="00665852">
              <w:rPr>
                <w:sz w:val="19"/>
              </w:rPr>
              <w:t>8</w:t>
            </w:r>
          </w:p>
        </w:tc>
        <w:tc>
          <w:tcPr>
            <w:tcW w:w="1217" w:type="dxa"/>
          </w:tcPr>
          <w:p w14:paraId="0C8EAA6C" w14:textId="77777777" w:rsidR="004D00CC" w:rsidRDefault="00F34761">
            <w:pPr>
              <w:pStyle w:val="TableParagraph"/>
              <w:spacing w:before="31"/>
              <w:ind w:right="67"/>
              <w:jc w:val="right"/>
              <w:rPr>
                <w:sz w:val="19"/>
              </w:rPr>
            </w:pPr>
            <w:r>
              <w:rPr>
                <w:sz w:val="19"/>
              </w:rPr>
              <w:t>9.872</w:t>
            </w:r>
          </w:p>
        </w:tc>
      </w:tr>
      <w:tr w:rsidR="004D00CC" w14:paraId="4460520D" w14:textId="77777777">
        <w:trPr>
          <w:trHeight w:val="287"/>
        </w:trPr>
        <w:tc>
          <w:tcPr>
            <w:tcW w:w="7113" w:type="dxa"/>
            <w:gridSpan w:val="3"/>
          </w:tcPr>
          <w:p w14:paraId="4247BC58" w14:textId="77777777" w:rsidR="004D00CC" w:rsidRDefault="00F34761">
            <w:pPr>
              <w:pStyle w:val="TableParagraph"/>
              <w:spacing w:before="31"/>
              <w:ind w:left="141"/>
              <w:rPr>
                <w:sz w:val="19"/>
              </w:rPr>
            </w:pPr>
            <w:r>
              <w:rPr>
                <w:sz w:val="19"/>
              </w:rPr>
              <w:t>Créditos</w:t>
            </w:r>
            <w:r>
              <w:rPr>
                <w:spacing w:val="-1"/>
                <w:sz w:val="19"/>
              </w:rPr>
              <w:t xml:space="preserve"> </w:t>
            </w:r>
            <w:r>
              <w:rPr>
                <w:sz w:val="19"/>
              </w:rPr>
              <w:t>a</w:t>
            </w:r>
            <w:r>
              <w:rPr>
                <w:spacing w:val="-2"/>
                <w:sz w:val="19"/>
              </w:rPr>
              <w:t xml:space="preserve"> </w:t>
            </w:r>
            <w:r>
              <w:rPr>
                <w:sz w:val="19"/>
              </w:rPr>
              <w:t>Receber</w:t>
            </w:r>
            <w:r>
              <w:rPr>
                <w:spacing w:val="-3"/>
                <w:sz w:val="19"/>
              </w:rPr>
              <w:t xml:space="preserve"> </w:t>
            </w:r>
            <w:r>
              <w:rPr>
                <w:sz w:val="19"/>
              </w:rPr>
              <w:t>de</w:t>
            </w:r>
            <w:r>
              <w:rPr>
                <w:spacing w:val="-2"/>
                <w:sz w:val="19"/>
              </w:rPr>
              <w:t xml:space="preserve"> </w:t>
            </w:r>
            <w:r>
              <w:rPr>
                <w:sz w:val="19"/>
              </w:rPr>
              <w:t>Outras</w:t>
            </w:r>
            <w:r>
              <w:rPr>
                <w:spacing w:val="-2"/>
                <w:sz w:val="19"/>
              </w:rPr>
              <w:t xml:space="preserve"> </w:t>
            </w:r>
            <w:r>
              <w:rPr>
                <w:sz w:val="19"/>
              </w:rPr>
              <w:t>Ações</w:t>
            </w:r>
            <w:r>
              <w:rPr>
                <w:spacing w:val="-3"/>
                <w:sz w:val="19"/>
              </w:rPr>
              <w:t xml:space="preserve"> </w:t>
            </w:r>
            <w:r>
              <w:rPr>
                <w:sz w:val="19"/>
              </w:rPr>
              <w:t>Judiciais</w:t>
            </w:r>
          </w:p>
        </w:tc>
        <w:tc>
          <w:tcPr>
            <w:tcW w:w="1452" w:type="dxa"/>
          </w:tcPr>
          <w:p w14:paraId="55114BC4" w14:textId="77777777" w:rsidR="004D00CC" w:rsidRDefault="00665852">
            <w:pPr>
              <w:pStyle w:val="TableParagraph"/>
              <w:spacing w:before="31"/>
              <w:ind w:right="127"/>
              <w:jc w:val="right"/>
              <w:rPr>
                <w:sz w:val="19"/>
              </w:rPr>
            </w:pPr>
            <w:r>
              <w:rPr>
                <w:w w:val="99"/>
                <w:sz w:val="19"/>
              </w:rPr>
              <w:t>9</w:t>
            </w:r>
          </w:p>
        </w:tc>
        <w:tc>
          <w:tcPr>
            <w:tcW w:w="1217" w:type="dxa"/>
          </w:tcPr>
          <w:p w14:paraId="13948934" w14:textId="77777777" w:rsidR="004D00CC" w:rsidRDefault="00F34761">
            <w:pPr>
              <w:pStyle w:val="TableParagraph"/>
              <w:spacing w:before="31"/>
              <w:ind w:right="67"/>
              <w:jc w:val="right"/>
              <w:rPr>
                <w:sz w:val="19"/>
              </w:rPr>
            </w:pPr>
            <w:r>
              <w:rPr>
                <w:w w:val="99"/>
                <w:sz w:val="19"/>
              </w:rPr>
              <w:t>4</w:t>
            </w:r>
          </w:p>
        </w:tc>
      </w:tr>
      <w:tr w:rsidR="004D00CC" w14:paraId="2BEB04C4" w14:textId="77777777">
        <w:trPr>
          <w:trHeight w:val="288"/>
        </w:trPr>
        <w:tc>
          <w:tcPr>
            <w:tcW w:w="7113" w:type="dxa"/>
            <w:gridSpan w:val="3"/>
          </w:tcPr>
          <w:p w14:paraId="3E38A579" w14:textId="77777777" w:rsidR="004D00CC" w:rsidRDefault="00F34761">
            <w:pPr>
              <w:pStyle w:val="TableParagraph"/>
              <w:spacing w:before="31"/>
              <w:ind w:left="141"/>
              <w:rPr>
                <w:sz w:val="19"/>
              </w:rPr>
            </w:pPr>
            <w:r>
              <w:rPr>
                <w:sz w:val="19"/>
              </w:rPr>
              <w:t>Outros</w:t>
            </w:r>
            <w:r>
              <w:rPr>
                <w:spacing w:val="-2"/>
                <w:sz w:val="19"/>
              </w:rPr>
              <w:t xml:space="preserve"> </w:t>
            </w:r>
            <w:r>
              <w:rPr>
                <w:sz w:val="19"/>
              </w:rPr>
              <w:t>Créditos a</w:t>
            </w:r>
            <w:r>
              <w:rPr>
                <w:spacing w:val="-2"/>
                <w:sz w:val="19"/>
              </w:rPr>
              <w:t xml:space="preserve"> </w:t>
            </w:r>
            <w:r>
              <w:rPr>
                <w:sz w:val="19"/>
              </w:rPr>
              <w:t>Receber</w:t>
            </w:r>
            <w:r>
              <w:rPr>
                <w:spacing w:val="-1"/>
                <w:sz w:val="19"/>
              </w:rPr>
              <w:t xml:space="preserve"> </w:t>
            </w:r>
            <w:r>
              <w:rPr>
                <w:sz w:val="19"/>
              </w:rPr>
              <w:t>– Aluguéis</w:t>
            </w:r>
          </w:p>
        </w:tc>
        <w:tc>
          <w:tcPr>
            <w:tcW w:w="1452" w:type="dxa"/>
          </w:tcPr>
          <w:p w14:paraId="1E30EA40" w14:textId="77777777" w:rsidR="004D00CC" w:rsidRDefault="00665852">
            <w:pPr>
              <w:pStyle w:val="TableParagraph"/>
              <w:spacing w:before="31"/>
              <w:ind w:right="129"/>
              <w:jc w:val="right"/>
              <w:rPr>
                <w:sz w:val="19"/>
              </w:rPr>
            </w:pPr>
            <w:r>
              <w:rPr>
                <w:sz w:val="19"/>
              </w:rPr>
              <w:t>8</w:t>
            </w:r>
          </w:p>
        </w:tc>
        <w:tc>
          <w:tcPr>
            <w:tcW w:w="1217" w:type="dxa"/>
          </w:tcPr>
          <w:p w14:paraId="5597642D" w14:textId="77777777" w:rsidR="004D00CC" w:rsidRDefault="00F34761">
            <w:pPr>
              <w:pStyle w:val="TableParagraph"/>
              <w:spacing w:before="31"/>
              <w:ind w:right="67"/>
              <w:jc w:val="right"/>
              <w:rPr>
                <w:sz w:val="19"/>
              </w:rPr>
            </w:pPr>
            <w:r>
              <w:rPr>
                <w:sz w:val="19"/>
              </w:rPr>
              <w:t>11</w:t>
            </w:r>
          </w:p>
        </w:tc>
      </w:tr>
      <w:tr w:rsidR="004D00CC" w14:paraId="1C3D42CA" w14:textId="77777777">
        <w:trPr>
          <w:trHeight w:val="287"/>
        </w:trPr>
        <w:tc>
          <w:tcPr>
            <w:tcW w:w="7113" w:type="dxa"/>
            <w:gridSpan w:val="3"/>
          </w:tcPr>
          <w:p w14:paraId="722294B0" w14:textId="77777777" w:rsidR="004D00CC" w:rsidRDefault="00F34761">
            <w:pPr>
              <w:pStyle w:val="TableParagraph"/>
              <w:spacing w:before="31"/>
              <w:ind w:left="141"/>
              <w:rPr>
                <w:sz w:val="19"/>
              </w:rPr>
            </w:pPr>
            <w:r>
              <w:rPr>
                <w:sz w:val="19"/>
              </w:rPr>
              <w:t>Outros</w:t>
            </w:r>
            <w:r>
              <w:rPr>
                <w:spacing w:val="-3"/>
                <w:sz w:val="19"/>
              </w:rPr>
              <w:t xml:space="preserve"> </w:t>
            </w:r>
            <w:r>
              <w:rPr>
                <w:sz w:val="19"/>
              </w:rPr>
              <w:t>Créditos</w:t>
            </w:r>
            <w:r>
              <w:rPr>
                <w:spacing w:val="-2"/>
                <w:sz w:val="19"/>
              </w:rPr>
              <w:t xml:space="preserve"> </w:t>
            </w:r>
            <w:r>
              <w:rPr>
                <w:sz w:val="19"/>
              </w:rPr>
              <w:t>a</w:t>
            </w:r>
            <w:r>
              <w:rPr>
                <w:spacing w:val="-4"/>
                <w:sz w:val="19"/>
              </w:rPr>
              <w:t xml:space="preserve"> </w:t>
            </w:r>
            <w:r>
              <w:rPr>
                <w:sz w:val="19"/>
              </w:rPr>
              <w:t>Receber</w:t>
            </w:r>
            <w:r>
              <w:rPr>
                <w:spacing w:val="-3"/>
                <w:sz w:val="19"/>
              </w:rPr>
              <w:t xml:space="preserve"> </w:t>
            </w:r>
            <w:r>
              <w:rPr>
                <w:sz w:val="19"/>
              </w:rPr>
              <w:t>–</w:t>
            </w:r>
            <w:r>
              <w:rPr>
                <w:spacing w:val="-1"/>
                <w:sz w:val="19"/>
              </w:rPr>
              <w:t xml:space="preserve"> </w:t>
            </w:r>
            <w:r>
              <w:rPr>
                <w:sz w:val="19"/>
              </w:rPr>
              <w:t>Exclusividade</w:t>
            </w:r>
            <w:r>
              <w:rPr>
                <w:spacing w:val="-3"/>
                <w:sz w:val="19"/>
              </w:rPr>
              <w:t xml:space="preserve"> </w:t>
            </w:r>
            <w:r>
              <w:rPr>
                <w:sz w:val="19"/>
              </w:rPr>
              <w:t>Prestação</w:t>
            </w:r>
            <w:r>
              <w:rPr>
                <w:spacing w:val="-4"/>
                <w:sz w:val="19"/>
              </w:rPr>
              <w:t xml:space="preserve"> </w:t>
            </w:r>
            <w:r>
              <w:rPr>
                <w:sz w:val="19"/>
              </w:rPr>
              <w:t>Serviços</w:t>
            </w:r>
            <w:r>
              <w:rPr>
                <w:spacing w:val="-2"/>
                <w:sz w:val="19"/>
              </w:rPr>
              <w:t xml:space="preserve"> </w:t>
            </w:r>
            <w:r>
              <w:rPr>
                <w:sz w:val="19"/>
              </w:rPr>
              <w:t>Bancários</w:t>
            </w:r>
          </w:p>
        </w:tc>
        <w:tc>
          <w:tcPr>
            <w:tcW w:w="1452" w:type="dxa"/>
          </w:tcPr>
          <w:p w14:paraId="33AF1AB3" w14:textId="77777777" w:rsidR="004D00CC" w:rsidRDefault="00665852" w:rsidP="004B2757">
            <w:pPr>
              <w:pStyle w:val="TableParagraph"/>
              <w:spacing w:before="31"/>
              <w:ind w:right="129"/>
              <w:jc w:val="right"/>
              <w:rPr>
                <w:sz w:val="19"/>
              </w:rPr>
            </w:pPr>
            <w:r>
              <w:rPr>
                <w:sz w:val="19"/>
              </w:rPr>
              <w:t>782</w:t>
            </w:r>
          </w:p>
        </w:tc>
        <w:tc>
          <w:tcPr>
            <w:tcW w:w="1217" w:type="dxa"/>
          </w:tcPr>
          <w:p w14:paraId="5FA01B1E" w14:textId="77777777" w:rsidR="004D00CC" w:rsidRDefault="00F34761">
            <w:pPr>
              <w:pStyle w:val="TableParagraph"/>
              <w:spacing w:before="31"/>
              <w:ind w:right="67"/>
              <w:jc w:val="right"/>
              <w:rPr>
                <w:sz w:val="19"/>
              </w:rPr>
            </w:pPr>
            <w:r>
              <w:rPr>
                <w:sz w:val="19"/>
              </w:rPr>
              <w:t>732</w:t>
            </w:r>
          </w:p>
        </w:tc>
      </w:tr>
      <w:tr w:rsidR="004D00CC" w14:paraId="30343EF3" w14:textId="77777777">
        <w:trPr>
          <w:trHeight w:val="288"/>
        </w:trPr>
        <w:tc>
          <w:tcPr>
            <w:tcW w:w="7113" w:type="dxa"/>
            <w:gridSpan w:val="3"/>
          </w:tcPr>
          <w:p w14:paraId="753800A4" w14:textId="77777777" w:rsidR="004D00CC" w:rsidRDefault="00F34761">
            <w:pPr>
              <w:pStyle w:val="TableParagraph"/>
              <w:spacing w:before="31"/>
              <w:ind w:left="141"/>
              <w:rPr>
                <w:sz w:val="19"/>
              </w:rPr>
            </w:pPr>
            <w:r>
              <w:rPr>
                <w:sz w:val="19"/>
              </w:rPr>
              <w:t>Outros</w:t>
            </w:r>
            <w:r>
              <w:rPr>
                <w:spacing w:val="-2"/>
                <w:sz w:val="19"/>
              </w:rPr>
              <w:t xml:space="preserve"> </w:t>
            </w:r>
            <w:r>
              <w:rPr>
                <w:sz w:val="19"/>
              </w:rPr>
              <w:t>Créditos a</w:t>
            </w:r>
            <w:r>
              <w:rPr>
                <w:spacing w:val="-2"/>
                <w:sz w:val="19"/>
              </w:rPr>
              <w:t xml:space="preserve"> </w:t>
            </w:r>
            <w:r>
              <w:rPr>
                <w:sz w:val="19"/>
              </w:rPr>
              <w:t>Receber</w:t>
            </w:r>
            <w:r>
              <w:rPr>
                <w:spacing w:val="-1"/>
                <w:sz w:val="19"/>
              </w:rPr>
              <w:t xml:space="preserve"> </w:t>
            </w:r>
            <w:r>
              <w:rPr>
                <w:sz w:val="19"/>
              </w:rPr>
              <w:t>– Rendimento</w:t>
            </w:r>
            <w:r>
              <w:rPr>
                <w:spacing w:val="-1"/>
                <w:sz w:val="19"/>
              </w:rPr>
              <w:t xml:space="preserve"> </w:t>
            </w:r>
            <w:r>
              <w:rPr>
                <w:sz w:val="19"/>
              </w:rPr>
              <w:t>de</w:t>
            </w:r>
            <w:r>
              <w:rPr>
                <w:spacing w:val="-2"/>
                <w:sz w:val="19"/>
              </w:rPr>
              <w:t xml:space="preserve"> </w:t>
            </w:r>
            <w:r>
              <w:rPr>
                <w:sz w:val="19"/>
              </w:rPr>
              <w:t>Aplicações</w:t>
            </w:r>
            <w:r>
              <w:rPr>
                <w:spacing w:val="-3"/>
                <w:sz w:val="19"/>
              </w:rPr>
              <w:t xml:space="preserve"> </w:t>
            </w:r>
            <w:r>
              <w:rPr>
                <w:sz w:val="19"/>
              </w:rPr>
              <w:t>Financeiras</w:t>
            </w:r>
          </w:p>
        </w:tc>
        <w:tc>
          <w:tcPr>
            <w:tcW w:w="1452" w:type="dxa"/>
          </w:tcPr>
          <w:p w14:paraId="007D9BCD" w14:textId="77777777" w:rsidR="004D00CC" w:rsidRDefault="00665852">
            <w:pPr>
              <w:pStyle w:val="TableParagraph"/>
              <w:spacing w:before="31"/>
              <w:ind w:right="129"/>
              <w:jc w:val="right"/>
              <w:rPr>
                <w:sz w:val="19"/>
              </w:rPr>
            </w:pPr>
            <w:r>
              <w:rPr>
                <w:sz w:val="19"/>
              </w:rPr>
              <w:t>202</w:t>
            </w:r>
          </w:p>
        </w:tc>
        <w:tc>
          <w:tcPr>
            <w:tcW w:w="1217" w:type="dxa"/>
          </w:tcPr>
          <w:p w14:paraId="6DCEC3A3" w14:textId="77777777" w:rsidR="004D00CC" w:rsidRDefault="00F34761">
            <w:pPr>
              <w:pStyle w:val="TableParagraph"/>
              <w:spacing w:before="31"/>
              <w:ind w:right="67"/>
              <w:jc w:val="right"/>
              <w:rPr>
                <w:sz w:val="19"/>
              </w:rPr>
            </w:pPr>
            <w:r>
              <w:rPr>
                <w:sz w:val="19"/>
              </w:rPr>
              <w:t>102</w:t>
            </w:r>
          </w:p>
        </w:tc>
      </w:tr>
      <w:tr w:rsidR="004D00CC" w14:paraId="65720C6A" w14:textId="77777777">
        <w:trPr>
          <w:trHeight w:val="283"/>
        </w:trPr>
        <w:tc>
          <w:tcPr>
            <w:tcW w:w="7113" w:type="dxa"/>
            <w:gridSpan w:val="3"/>
            <w:tcBorders>
              <w:bottom w:val="single" w:sz="4" w:space="0" w:color="000000"/>
            </w:tcBorders>
          </w:tcPr>
          <w:p w14:paraId="5F5FC385" w14:textId="77777777" w:rsidR="004D00CC" w:rsidRDefault="00F34761">
            <w:pPr>
              <w:pStyle w:val="TableParagraph"/>
              <w:spacing w:before="31"/>
              <w:ind w:left="141"/>
              <w:rPr>
                <w:sz w:val="19"/>
              </w:rPr>
            </w:pPr>
            <w:r>
              <w:rPr>
                <w:sz w:val="19"/>
              </w:rPr>
              <w:t>Outros</w:t>
            </w:r>
            <w:r>
              <w:rPr>
                <w:spacing w:val="-2"/>
                <w:sz w:val="19"/>
              </w:rPr>
              <w:t xml:space="preserve"> </w:t>
            </w:r>
            <w:r>
              <w:rPr>
                <w:sz w:val="19"/>
              </w:rPr>
              <w:t>Créditos</w:t>
            </w:r>
            <w:r>
              <w:rPr>
                <w:spacing w:val="-1"/>
                <w:sz w:val="19"/>
              </w:rPr>
              <w:t xml:space="preserve"> </w:t>
            </w:r>
            <w:r>
              <w:rPr>
                <w:sz w:val="19"/>
              </w:rPr>
              <w:t>a</w:t>
            </w:r>
            <w:r>
              <w:rPr>
                <w:spacing w:val="-2"/>
                <w:sz w:val="19"/>
              </w:rPr>
              <w:t xml:space="preserve"> </w:t>
            </w:r>
            <w:r>
              <w:rPr>
                <w:sz w:val="19"/>
              </w:rPr>
              <w:t>Receber</w:t>
            </w:r>
            <w:r>
              <w:rPr>
                <w:spacing w:val="-2"/>
                <w:sz w:val="19"/>
              </w:rPr>
              <w:t xml:space="preserve"> </w:t>
            </w:r>
            <w:r>
              <w:rPr>
                <w:sz w:val="19"/>
              </w:rPr>
              <w:t>–</w:t>
            </w:r>
            <w:r>
              <w:rPr>
                <w:spacing w:val="1"/>
                <w:sz w:val="19"/>
              </w:rPr>
              <w:t xml:space="preserve"> </w:t>
            </w:r>
            <w:r>
              <w:rPr>
                <w:sz w:val="19"/>
              </w:rPr>
              <w:t>Gestão</w:t>
            </w:r>
            <w:r>
              <w:rPr>
                <w:spacing w:val="-3"/>
                <w:sz w:val="19"/>
              </w:rPr>
              <w:t xml:space="preserve"> </w:t>
            </w:r>
            <w:r>
              <w:rPr>
                <w:sz w:val="19"/>
              </w:rPr>
              <w:t>Cadastro</w:t>
            </w:r>
            <w:r>
              <w:rPr>
                <w:spacing w:val="-2"/>
                <w:sz w:val="19"/>
              </w:rPr>
              <w:t xml:space="preserve"> </w:t>
            </w:r>
            <w:r>
              <w:rPr>
                <w:sz w:val="19"/>
              </w:rPr>
              <w:t>Empréstimos</w:t>
            </w:r>
            <w:r>
              <w:rPr>
                <w:spacing w:val="-2"/>
                <w:sz w:val="19"/>
              </w:rPr>
              <w:t xml:space="preserve"> </w:t>
            </w:r>
            <w:r>
              <w:rPr>
                <w:sz w:val="19"/>
              </w:rPr>
              <w:t>Consignados</w:t>
            </w:r>
          </w:p>
        </w:tc>
        <w:tc>
          <w:tcPr>
            <w:tcW w:w="1452" w:type="dxa"/>
            <w:tcBorders>
              <w:bottom w:val="single" w:sz="4" w:space="0" w:color="000000"/>
            </w:tcBorders>
          </w:tcPr>
          <w:p w14:paraId="77DCBDF3" w14:textId="77777777" w:rsidR="004D00CC" w:rsidRDefault="00665852">
            <w:pPr>
              <w:pStyle w:val="TableParagraph"/>
              <w:spacing w:before="31"/>
              <w:ind w:right="129"/>
              <w:jc w:val="right"/>
              <w:rPr>
                <w:sz w:val="19"/>
              </w:rPr>
            </w:pPr>
            <w:r>
              <w:rPr>
                <w:sz w:val="19"/>
              </w:rPr>
              <w:t>18</w:t>
            </w:r>
          </w:p>
        </w:tc>
        <w:tc>
          <w:tcPr>
            <w:tcW w:w="1217" w:type="dxa"/>
            <w:tcBorders>
              <w:bottom w:val="single" w:sz="4" w:space="0" w:color="000000"/>
            </w:tcBorders>
          </w:tcPr>
          <w:p w14:paraId="6A6FFE0C" w14:textId="77777777" w:rsidR="004D00CC" w:rsidRDefault="00F34761">
            <w:pPr>
              <w:pStyle w:val="TableParagraph"/>
              <w:spacing w:before="31"/>
              <w:ind w:right="67"/>
              <w:jc w:val="right"/>
              <w:rPr>
                <w:sz w:val="19"/>
              </w:rPr>
            </w:pPr>
            <w:r>
              <w:rPr>
                <w:sz w:val="19"/>
              </w:rPr>
              <w:t>16</w:t>
            </w:r>
          </w:p>
        </w:tc>
      </w:tr>
      <w:tr w:rsidR="004D00CC" w14:paraId="3B392B84" w14:textId="77777777">
        <w:trPr>
          <w:trHeight w:val="330"/>
        </w:trPr>
        <w:tc>
          <w:tcPr>
            <w:tcW w:w="836" w:type="dxa"/>
            <w:tcBorders>
              <w:top w:val="single" w:sz="4" w:space="0" w:color="000000"/>
              <w:bottom w:val="single" w:sz="4" w:space="0" w:color="000000"/>
            </w:tcBorders>
          </w:tcPr>
          <w:p w14:paraId="63533A96" w14:textId="77777777" w:rsidR="004D00CC" w:rsidRDefault="00F34761">
            <w:pPr>
              <w:pStyle w:val="TableParagraph"/>
              <w:spacing w:before="54"/>
              <w:ind w:left="141"/>
              <w:rPr>
                <w:rFonts w:ascii="Arial"/>
                <w:b/>
                <w:sz w:val="19"/>
              </w:rPr>
            </w:pPr>
            <w:r>
              <w:rPr>
                <w:rFonts w:ascii="Arial"/>
                <w:b/>
                <w:sz w:val="19"/>
              </w:rPr>
              <w:t>Total</w:t>
            </w:r>
          </w:p>
        </w:tc>
        <w:tc>
          <w:tcPr>
            <w:tcW w:w="484" w:type="dxa"/>
            <w:tcBorders>
              <w:top w:val="single" w:sz="4" w:space="0" w:color="000000"/>
              <w:bottom w:val="single" w:sz="4" w:space="0" w:color="000000"/>
            </w:tcBorders>
          </w:tcPr>
          <w:p w14:paraId="0AFB84E8" w14:textId="77777777" w:rsidR="004D00CC" w:rsidRDefault="004D00CC">
            <w:pPr>
              <w:pStyle w:val="TableParagraph"/>
              <w:rPr>
                <w:rFonts w:ascii="Times New Roman"/>
                <w:sz w:val="18"/>
              </w:rPr>
            </w:pPr>
          </w:p>
        </w:tc>
        <w:tc>
          <w:tcPr>
            <w:tcW w:w="5793" w:type="dxa"/>
            <w:tcBorders>
              <w:top w:val="single" w:sz="4" w:space="0" w:color="000000"/>
              <w:bottom w:val="single" w:sz="4" w:space="0" w:color="000000"/>
            </w:tcBorders>
          </w:tcPr>
          <w:p w14:paraId="6E2667C9" w14:textId="77777777" w:rsidR="004D00CC" w:rsidRDefault="004D00CC">
            <w:pPr>
              <w:pStyle w:val="TableParagraph"/>
              <w:rPr>
                <w:rFonts w:ascii="Times New Roman"/>
                <w:sz w:val="18"/>
              </w:rPr>
            </w:pPr>
          </w:p>
        </w:tc>
        <w:tc>
          <w:tcPr>
            <w:tcW w:w="1452" w:type="dxa"/>
            <w:tcBorders>
              <w:top w:val="single" w:sz="4" w:space="0" w:color="000000"/>
              <w:bottom w:val="single" w:sz="4" w:space="0" w:color="000000"/>
            </w:tcBorders>
          </w:tcPr>
          <w:p w14:paraId="52686A00" w14:textId="77777777" w:rsidR="004D00CC" w:rsidRDefault="00665852" w:rsidP="004B2757">
            <w:pPr>
              <w:pStyle w:val="TableParagraph"/>
              <w:spacing w:before="54"/>
              <w:ind w:right="127"/>
              <w:jc w:val="right"/>
              <w:rPr>
                <w:rFonts w:ascii="Arial"/>
                <w:b/>
                <w:sz w:val="19"/>
              </w:rPr>
            </w:pPr>
            <w:r>
              <w:rPr>
                <w:rFonts w:ascii="Arial"/>
                <w:b/>
                <w:sz w:val="19"/>
              </w:rPr>
              <w:t>17.430</w:t>
            </w:r>
          </w:p>
        </w:tc>
        <w:tc>
          <w:tcPr>
            <w:tcW w:w="1217" w:type="dxa"/>
            <w:tcBorders>
              <w:top w:val="single" w:sz="4" w:space="0" w:color="000000"/>
              <w:bottom w:val="single" w:sz="4" w:space="0" w:color="000000"/>
            </w:tcBorders>
          </w:tcPr>
          <w:p w14:paraId="0AB77611" w14:textId="77777777" w:rsidR="004D00CC" w:rsidRDefault="00F34761">
            <w:pPr>
              <w:pStyle w:val="TableParagraph"/>
              <w:spacing w:before="54"/>
              <w:ind w:right="67"/>
              <w:jc w:val="right"/>
              <w:rPr>
                <w:rFonts w:ascii="Arial"/>
                <w:b/>
                <w:sz w:val="19"/>
              </w:rPr>
            </w:pPr>
            <w:r>
              <w:rPr>
                <w:rFonts w:ascii="Arial"/>
                <w:b/>
                <w:sz w:val="19"/>
              </w:rPr>
              <w:t>16.432</w:t>
            </w:r>
          </w:p>
        </w:tc>
      </w:tr>
    </w:tbl>
    <w:p w14:paraId="1B47296B" w14:textId="77777777" w:rsidR="004D00CC" w:rsidRDefault="004D00CC">
      <w:pPr>
        <w:pStyle w:val="Corpodetexto"/>
        <w:rPr>
          <w:sz w:val="24"/>
        </w:rPr>
      </w:pPr>
    </w:p>
    <w:p w14:paraId="140CA5C5" w14:textId="5831287C" w:rsidR="004D00CC" w:rsidRDefault="00F34761">
      <w:pPr>
        <w:pStyle w:val="PargrafodaLista"/>
        <w:numPr>
          <w:ilvl w:val="1"/>
          <w:numId w:val="6"/>
        </w:numPr>
        <w:tabs>
          <w:tab w:val="left" w:pos="963"/>
        </w:tabs>
        <w:spacing w:before="172" w:line="297" w:lineRule="auto"/>
        <w:ind w:right="313" w:firstLine="0"/>
        <w:jc w:val="both"/>
        <w:rPr>
          <w:sz w:val="21"/>
        </w:rPr>
      </w:pPr>
      <w:r>
        <w:rPr>
          <w:rFonts w:ascii="Arial" w:hAnsi="Arial"/>
          <w:b/>
          <w:sz w:val="21"/>
        </w:rPr>
        <w:t>Cessão</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Pessoal</w:t>
      </w:r>
      <w:r>
        <w:rPr>
          <w:rFonts w:ascii="Arial" w:hAnsi="Arial"/>
          <w:b/>
          <w:spacing w:val="1"/>
          <w:sz w:val="21"/>
        </w:rPr>
        <w:t xml:space="preserve"> </w:t>
      </w:r>
      <w:r>
        <w:rPr>
          <w:rFonts w:ascii="Arial" w:hAnsi="Arial"/>
          <w:b/>
          <w:sz w:val="21"/>
        </w:rPr>
        <w:t>a</w:t>
      </w:r>
      <w:r>
        <w:rPr>
          <w:rFonts w:ascii="Arial" w:hAnsi="Arial"/>
          <w:b/>
          <w:spacing w:val="1"/>
          <w:sz w:val="21"/>
        </w:rPr>
        <w:t xml:space="preserve"> </w:t>
      </w:r>
      <w:r>
        <w:rPr>
          <w:rFonts w:ascii="Arial" w:hAnsi="Arial"/>
          <w:b/>
          <w:sz w:val="21"/>
        </w:rPr>
        <w:t>Estados</w:t>
      </w:r>
      <w:r>
        <w:rPr>
          <w:rFonts w:ascii="Arial" w:hAnsi="Arial"/>
          <w:b/>
          <w:spacing w:val="1"/>
          <w:sz w:val="21"/>
        </w:rPr>
        <w:t xml:space="preserve"> </w:t>
      </w:r>
      <w:r>
        <w:rPr>
          <w:rFonts w:ascii="Arial" w:hAnsi="Arial"/>
          <w:b/>
          <w:sz w:val="21"/>
        </w:rPr>
        <w:t>e</w:t>
      </w:r>
      <w:r>
        <w:rPr>
          <w:rFonts w:ascii="Arial" w:hAnsi="Arial"/>
          <w:b/>
          <w:spacing w:val="1"/>
          <w:sz w:val="21"/>
        </w:rPr>
        <w:t xml:space="preserve"> </w:t>
      </w:r>
      <w:r>
        <w:rPr>
          <w:rFonts w:ascii="Arial" w:hAnsi="Arial"/>
          <w:b/>
          <w:sz w:val="21"/>
        </w:rPr>
        <w:t>Municípios</w:t>
      </w:r>
      <w:r>
        <w:rPr>
          <w:rFonts w:ascii="Arial" w:hAnsi="Arial"/>
          <w:b/>
          <w:spacing w:val="1"/>
          <w:sz w:val="21"/>
        </w:rPr>
        <w:t xml:space="preserve"> </w:t>
      </w:r>
      <w:r>
        <w:rPr>
          <w:sz w:val="21"/>
        </w:rPr>
        <w:t>–</w:t>
      </w:r>
      <w:r>
        <w:rPr>
          <w:spacing w:val="1"/>
          <w:sz w:val="21"/>
        </w:rPr>
        <w:t xml:space="preserve"> </w:t>
      </w:r>
      <w:r>
        <w:rPr>
          <w:sz w:val="21"/>
        </w:rPr>
        <w:t>Funcionários</w:t>
      </w:r>
      <w:r>
        <w:rPr>
          <w:spacing w:val="1"/>
          <w:sz w:val="21"/>
        </w:rPr>
        <w:t xml:space="preserve"> </w:t>
      </w:r>
      <w:r>
        <w:rPr>
          <w:sz w:val="21"/>
        </w:rPr>
        <w:t>que</w:t>
      </w:r>
      <w:r>
        <w:rPr>
          <w:spacing w:val="1"/>
          <w:sz w:val="21"/>
        </w:rPr>
        <w:t xml:space="preserve"> </w:t>
      </w:r>
      <w:r>
        <w:rPr>
          <w:sz w:val="21"/>
        </w:rPr>
        <w:t>foram</w:t>
      </w:r>
      <w:r>
        <w:rPr>
          <w:spacing w:val="1"/>
          <w:sz w:val="21"/>
        </w:rPr>
        <w:t xml:space="preserve"> </w:t>
      </w:r>
      <w:r>
        <w:rPr>
          <w:sz w:val="21"/>
        </w:rPr>
        <w:t>cedidos</w:t>
      </w:r>
      <w:r>
        <w:rPr>
          <w:spacing w:val="1"/>
          <w:sz w:val="21"/>
        </w:rPr>
        <w:t xml:space="preserve"> </w:t>
      </w:r>
      <w:r>
        <w:rPr>
          <w:sz w:val="21"/>
        </w:rPr>
        <w:t>a</w:t>
      </w:r>
      <w:r>
        <w:rPr>
          <w:spacing w:val="1"/>
          <w:sz w:val="21"/>
        </w:rPr>
        <w:t xml:space="preserve"> </w:t>
      </w:r>
      <w:r>
        <w:rPr>
          <w:sz w:val="21"/>
        </w:rPr>
        <w:t>diversas</w:t>
      </w:r>
      <w:r>
        <w:rPr>
          <w:spacing w:val="1"/>
          <w:sz w:val="21"/>
        </w:rPr>
        <w:t xml:space="preserve"> </w:t>
      </w:r>
      <w:r>
        <w:rPr>
          <w:sz w:val="21"/>
        </w:rPr>
        <w:t>Secretarias Municipais do Estado do Rio Grande do Sul e para a</w:t>
      </w:r>
      <w:r w:rsidR="00DE3297">
        <w:rPr>
          <w:sz w:val="21"/>
        </w:rPr>
        <w:t>s</w:t>
      </w:r>
      <w:r>
        <w:rPr>
          <w:sz w:val="21"/>
        </w:rPr>
        <w:t xml:space="preserve"> Secretaria</w:t>
      </w:r>
      <w:r w:rsidR="00DE3297">
        <w:rPr>
          <w:sz w:val="21"/>
        </w:rPr>
        <w:t>s</w:t>
      </w:r>
      <w:r>
        <w:rPr>
          <w:sz w:val="21"/>
        </w:rPr>
        <w:t xml:space="preserve"> d</w:t>
      </w:r>
      <w:r w:rsidR="00DE3297">
        <w:rPr>
          <w:sz w:val="21"/>
        </w:rPr>
        <w:t>e</w:t>
      </w:r>
      <w:r>
        <w:rPr>
          <w:sz w:val="21"/>
        </w:rPr>
        <w:t xml:space="preserve"> Saúde dos Estados do Rio</w:t>
      </w:r>
      <w:r>
        <w:rPr>
          <w:spacing w:val="-56"/>
          <w:sz w:val="21"/>
        </w:rPr>
        <w:t xml:space="preserve"> </w:t>
      </w:r>
      <w:r>
        <w:rPr>
          <w:sz w:val="21"/>
        </w:rPr>
        <w:t>Grande do Sul, do Espírito Santo e do Distrito Federal. No exercício de 2023</w:t>
      </w:r>
      <w:r w:rsidR="00BB0E92">
        <w:rPr>
          <w:sz w:val="21"/>
        </w:rPr>
        <w:t>,</w:t>
      </w:r>
      <w:r>
        <w:rPr>
          <w:sz w:val="21"/>
        </w:rPr>
        <w:t xml:space="preserve"> foi transferido para o longo</w:t>
      </w:r>
      <w:r>
        <w:rPr>
          <w:spacing w:val="1"/>
          <w:sz w:val="21"/>
        </w:rPr>
        <w:t xml:space="preserve"> </w:t>
      </w:r>
      <w:r>
        <w:rPr>
          <w:sz w:val="21"/>
        </w:rPr>
        <w:t xml:space="preserve">prazo o total de R$ 3.356. Os valores a receber ao findar de </w:t>
      </w:r>
      <w:r w:rsidR="009D68DF">
        <w:rPr>
          <w:sz w:val="21"/>
        </w:rPr>
        <w:t>setembro</w:t>
      </w:r>
      <w:r>
        <w:rPr>
          <w:sz w:val="21"/>
        </w:rPr>
        <w:t xml:space="preserve"> de 2024 referem-se ao ressarcimento</w:t>
      </w:r>
      <w:r>
        <w:rPr>
          <w:spacing w:val="1"/>
          <w:sz w:val="21"/>
        </w:rPr>
        <w:t xml:space="preserve"> </w:t>
      </w:r>
      <w:r>
        <w:rPr>
          <w:sz w:val="21"/>
        </w:rPr>
        <w:t>dos</w:t>
      </w:r>
      <w:r>
        <w:rPr>
          <w:spacing w:val="1"/>
          <w:sz w:val="21"/>
        </w:rPr>
        <w:t xml:space="preserve"> </w:t>
      </w:r>
      <w:r>
        <w:rPr>
          <w:sz w:val="21"/>
        </w:rPr>
        <w:t>salários</w:t>
      </w:r>
      <w:r>
        <w:rPr>
          <w:spacing w:val="1"/>
          <w:sz w:val="21"/>
        </w:rPr>
        <w:t xml:space="preserve"> </w:t>
      </w:r>
      <w:r>
        <w:rPr>
          <w:sz w:val="21"/>
        </w:rPr>
        <w:t>pagos aos funcionários cedidos</w:t>
      </w:r>
      <w:r>
        <w:rPr>
          <w:spacing w:val="1"/>
          <w:sz w:val="21"/>
        </w:rPr>
        <w:t xml:space="preserve"> </w:t>
      </w:r>
      <w:r>
        <w:rPr>
          <w:sz w:val="21"/>
        </w:rPr>
        <w:t>ao munícipio de Porto</w:t>
      </w:r>
      <w:r>
        <w:rPr>
          <w:spacing w:val="1"/>
          <w:sz w:val="21"/>
        </w:rPr>
        <w:t xml:space="preserve"> </w:t>
      </w:r>
      <w:r w:rsidR="00BB0E92">
        <w:rPr>
          <w:sz w:val="21"/>
        </w:rPr>
        <w:t>Alegre, à Secreta</w:t>
      </w:r>
      <w:r>
        <w:rPr>
          <w:sz w:val="21"/>
        </w:rPr>
        <w:t>ria Estadual</w:t>
      </w:r>
      <w:r>
        <w:rPr>
          <w:spacing w:val="58"/>
          <w:sz w:val="21"/>
        </w:rPr>
        <w:t xml:space="preserve"> </w:t>
      </w:r>
      <w:r>
        <w:rPr>
          <w:sz w:val="21"/>
        </w:rPr>
        <w:t>de</w:t>
      </w:r>
      <w:r>
        <w:rPr>
          <w:spacing w:val="1"/>
          <w:sz w:val="21"/>
        </w:rPr>
        <w:t xml:space="preserve"> </w:t>
      </w:r>
      <w:r>
        <w:rPr>
          <w:sz w:val="21"/>
        </w:rPr>
        <w:t>Saúde</w:t>
      </w:r>
      <w:r>
        <w:rPr>
          <w:spacing w:val="-2"/>
          <w:sz w:val="21"/>
        </w:rPr>
        <w:t xml:space="preserve"> </w:t>
      </w:r>
      <w:r>
        <w:rPr>
          <w:sz w:val="21"/>
        </w:rPr>
        <w:t>do</w:t>
      </w:r>
      <w:r>
        <w:rPr>
          <w:spacing w:val="-3"/>
          <w:sz w:val="21"/>
        </w:rPr>
        <w:t xml:space="preserve"> </w:t>
      </w:r>
      <w:r>
        <w:rPr>
          <w:sz w:val="21"/>
        </w:rPr>
        <w:t>Rio</w:t>
      </w:r>
      <w:r>
        <w:rPr>
          <w:spacing w:val="-1"/>
          <w:sz w:val="21"/>
        </w:rPr>
        <w:t xml:space="preserve"> </w:t>
      </w:r>
      <w:r>
        <w:rPr>
          <w:sz w:val="21"/>
        </w:rPr>
        <w:t>Grande</w:t>
      </w:r>
      <w:r>
        <w:rPr>
          <w:spacing w:val="-1"/>
          <w:sz w:val="21"/>
        </w:rPr>
        <w:t xml:space="preserve"> </w:t>
      </w:r>
      <w:r>
        <w:rPr>
          <w:sz w:val="21"/>
        </w:rPr>
        <w:t>do</w:t>
      </w:r>
      <w:r>
        <w:rPr>
          <w:spacing w:val="-3"/>
          <w:sz w:val="21"/>
        </w:rPr>
        <w:t xml:space="preserve"> </w:t>
      </w:r>
      <w:r>
        <w:rPr>
          <w:sz w:val="21"/>
        </w:rPr>
        <w:t>Sul e</w:t>
      </w:r>
      <w:r>
        <w:rPr>
          <w:spacing w:val="-1"/>
          <w:sz w:val="21"/>
        </w:rPr>
        <w:t xml:space="preserve"> </w:t>
      </w:r>
      <w:r w:rsidR="00BB0E92">
        <w:rPr>
          <w:spacing w:val="-1"/>
          <w:sz w:val="21"/>
        </w:rPr>
        <w:t xml:space="preserve">à </w:t>
      </w:r>
      <w:r>
        <w:rPr>
          <w:sz w:val="21"/>
        </w:rPr>
        <w:t>Defensoria</w:t>
      </w:r>
      <w:r>
        <w:rPr>
          <w:spacing w:val="-1"/>
          <w:sz w:val="21"/>
        </w:rPr>
        <w:t xml:space="preserve"> </w:t>
      </w:r>
      <w:r>
        <w:rPr>
          <w:sz w:val="21"/>
        </w:rPr>
        <w:t>Pública</w:t>
      </w:r>
      <w:r>
        <w:rPr>
          <w:spacing w:val="-1"/>
          <w:sz w:val="21"/>
        </w:rPr>
        <w:t xml:space="preserve"> </w:t>
      </w:r>
      <w:r>
        <w:rPr>
          <w:sz w:val="21"/>
        </w:rPr>
        <w:t>do</w:t>
      </w:r>
      <w:r>
        <w:rPr>
          <w:spacing w:val="-1"/>
          <w:sz w:val="21"/>
        </w:rPr>
        <w:t xml:space="preserve"> </w:t>
      </w:r>
      <w:r>
        <w:rPr>
          <w:sz w:val="21"/>
        </w:rPr>
        <w:t>Estado</w:t>
      </w:r>
      <w:r>
        <w:rPr>
          <w:spacing w:val="-1"/>
          <w:sz w:val="21"/>
        </w:rPr>
        <w:t xml:space="preserve"> </w:t>
      </w:r>
      <w:r>
        <w:rPr>
          <w:sz w:val="21"/>
        </w:rPr>
        <w:t>do</w:t>
      </w:r>
      <w:r>
        <w:rPr>
          <w:spacing w:val="-3"/>
          <w:sz w:val="21"/>
        </w:rPr>
        <w:t xml:space="preserve"> </w:t>
      </w:r>
      <w:r>
        <w:rPr>
          <w:sz w:val="21"/>
        </w:rPr>
        <w:t>Rio</w:t>
      </w:r>
      <w:r>
        <w:rPr>
          <w:spacing w:val="-1"/>
          <w:sz w:val="21"/>
        </w:rPr>
        <w:t xml:space="preserve"> </w:t>
      </w:r>
      <w:r>
        <w:rPr>
          <w:sz w:val="21"/>
        </w:rPr>
        <w:t>Grande</w:t>
      </w:r>
      <w:r>
        <w:rPr>
          <w:spacing w:val="-3"/>
          <w:sz w:val="21"/>
        </w:rPr>
        <w:t xml:space="preserve"> </w:t>
      </w:r>
      <w:r>
        <w:rPr>
          <w:sz w:val="21"/>
        </w:rPr>
        <w:t>do</w:t>
      </w:r>
      <w:r>
        <w:rPr>
          <w:spacing w:val="-2"/>
          <w:sz w:val="21"/>
        </w:rPr>
        <w:t xml:space="preserve"> </w:t>
      </w:r>
      <w:r>
        <w:rPr>
          <w:sz w:val="21"/>
        </w:rPr>
        <w:t>Sul.</w:t>
      </w:r>
    </w:p>
    <w:p w14:paraId="44403D60" w14:textId="77777777" w:rsidR="004D00CC" w:rsidRDefault="004D00CC">
      <w:pPr>
        <w:pStyle w:val="Corpodetexto"/>
        <w:spacing w:before="3"/>
      </w:pPr>
    </w:p>
    <w:p w14:paraId="6F7F584D" w14:textId="41431D69" w:rsidR="004D00CC" w:rsidRDefault="00F34761">
      <w:pPr>
        <w:pStyle w:val="PargrafodaLista"/>
        <w:numPr>
          <w:ilvl w:val="1"/>
          <w:numId w:val="6"/>
        </w:numPr>
        <w:tabs>
          <w:tab w:val="left" w:pos="934"/>
        </w:tabs>
        <w:spacing w:line="297" w:lineRule="auto"/>
        <w:ind w:firstLine="0"/>
        <w:jc w:val="both"/>
        <w:rPr>
          <w:sz w:val="21"/>
        </w:rPr>
      </w:pPr>
      <w:r>
        <w:rPr>
          <w:rFonts w:ascii="Arial" w:hAnsi="Arial"/>
          <w:b/>
          <w:sz w:val="21"/>
        </w:rPr>
        <w:t xml:space="preserve">Cessão de Pessoal a Outras Entidades </w:t>
      </w:r>
      <w:r>
        <w:rPr>
          <w:sz w:val="21"/>
        </w:rPr>
        <w:t>– Trata-se do ressarcimento de salários pagos a dois</w:t>
      </w:r>
      <w:r>
        <w:rPr>
          <w:spacing w:val="1"/>
          <w:sz w:val="21"/>
        </w:rPr>
        <w:t xml:space="preserve"> </w:t>
      </w:r>
      <w:r>
        <w:rPr>
          <w:sz w:val="21"/>
        </w:rPr>
        <w:t>funcionários cedidos, sendo um para o Conselho Federal de E</w:t>
      </w:r>
      <w:r w:rsidR="008561B9">
        <w:rPr>
          <w:sz w:val="21"/>
        </w:rPr>
        <w:t>nfermagem e outro para a Secretá</w:t>
      </w:r>
      <w:r>
        <w:rPr>
          <w:sz w:val="21"/>
        </w:rPr>
        <w:t>ria de</w:t>
      </w:r>
      <w:r>
        <w:rPr>
          <w:spacing w:val="1"/>
          <w:sz w:val="21"/>
        </w:rPr>
        <w:t xml:space="preserve"> </w:t>
      </w:r>
      <w:r>
        <w:rPr>
          <w:sz w:val="21"/>
        </w:rPr>
        <w:t>Saúde</w:t>
      </w:r>
      <w:r>
        <w:rPr>
          <w:spacing w:val="-1"/>
          <w:sz w:val="21"/>
        </w:rPr>
        <w:t xml:space="preserve"> </w:t>
      </w:r>
      <w:r>
        <w:rPr>
          <w:sz w:val="21"/>
        </w:rPr>
        <w:t>do</w:t>
      </w:r>
      <w:r>
        <w:rPr>
          <w:spacing w:val="-3"/>
          <w:sz w:val="21"/>
        </w:rPr>
        <w:t xml:space="preserve"> </w:t>
      </w:r>
      <w:r>
        <w:rPr>
          <w:sz w:val="21"/>
        </w:rPr>
        <w:t>Distrito</w:t>
      </w:r>
      <w:r>
        <w:rPr>
          <w:spacing w:val="-1"/>
          <w:sz w:val="21"/>
        </w:rPr>
        <w:t xml:space="preserve"> </w:t>
      </w:r>
      <w:r>
        <w:rPr>
          <w:sz w:val="21"/>
        </w:rPr>
        <w:t>Federal.</w:t>
      </w:r>
    </w:p>
    <w:p w14:paraId="036B664E" w14:textId="77777777" w:rsidR="004D00CC" w:rsidRDefault="004D00CC">
      <w:pPr>
        <w:spacing w:line="297" w:lineRule="auto"/>
        <w:jc w:val="both"/>
        <w:rPr>
          <w:sz w:val="21"/>
        </w:rPr>
        <w:sectPr w:rsidR="004D00CC">
          <w:pgSz w:w="11910" w:h="16850"/>
          <w:pgMar w:top="1520" w:right="560" w:bottom="560" w:left="680" w:header="0" w:footer="290" w:gutter="0"/>
          <w:cols w:space="720"/>
        </w:sectPr>
      </w:pPr>
    </w:p>
    <w:p w14:paraId="4A407A34" w14:textId="77777777" w:rsidR="004D00CC" w:rsidRDefault="00F34761">
      <w:pPr>
        <w:pStyle w:val="PargrafodaLista"/>
        <w:numPr>
          <w:ilvl w:val="1"/>
          <w:numId w:val="6"/>
        </w:numPr>
        <w:tabs>
          <w:tab w:val="left" w:pos="907"/>
        </w:tabs>
        <w:spacing w:before="82" w:line="297" w:lineRule="auto"/>
        <w:ind w:right="313" w:firstLine="0"/>
        <w:jc w:val="both"/>
        <w:rPr>
          <w:sz w:val="21"/>
        </w:rPr>
      </w:pPr>
      <w:r>
        <w:rPr>
          <w:rFonts w:ascii="Arial" w:hAnsi="Arial"/>
          <w:b/>
          <w:sz w:val="21"/>
        </w:rPr>
        <w:lastRenderedPageBreak/>
        <w:t xml:space="preserve">Devoluções, abatimentos e multas a fornecedores </w:t>
      </w:r>
      <w:r>
        <w:rPr>
          <w:sz w:val="21"/>
        </w:rPr>
        <w:t>– São créditos a receber de fornecedores por</w:t>
      </w:r>
      <w:r>
        <w:rPr>
          <w:spacing w:val="1"/>
          <w:sz w:val="21"/>
        </w:rPr>
        <w:t xml:space="preserve"> </w:t>
      </w:r>
      <w:r>
        <w:rPr>
          <w:sz w:val="21"/>
        </w:rPr>
        <w:t>devolução de mercadorias, abatimentos (glosas) e multas aplicadas por descumprimento de cláusulas</w:t>
      </w:r>
      <w:r>
        <w:rPr>
          <w:spacing w:val="1"/>
          <w:sz w:val="21"/>
        </w:rPr>
        <w:t xml:space="preserve"> </w:t>
      </w:r>
      <w:r>
        <w:rPr>
          <w:sz w:val="21"/>
        </w:rPr>
        <w:t>contratuais.</w:t>
      </w:r>
    </w:p>
    <w:p w14:paraId="269CFBC0" w14:textId="77777777" w:rsidR="004D00CC" w:rsidRDefault="004D00CC">
      <w:pPr>
        <w:pStyle w:val="Corpodetexto"/>
      </w:pPr>
    </w:p>
    <w:p w14:paraId="6F72CCF0" w14:textId="77777777" w:rsidR="004D00CC" w:rsidRDefault="00F34761">
      <w:pPr>
        <w:pStyle w:val="PargrafodaLista"/>
        <w:numPr>
          <w:ilvl w:val="1"/>
          <w:numId w:val="6"/>
        </w:numPr>
        <w:tabs>
          <w:tab w:val="left" w:pos="958"/>
        </w:tabs>
        <w:spacing w:before="1" w:line="297" w:lineRule="auto"/>
        <w:ind w:right="314" w:firstLine="0"/>
        <w:jc w:val="both"/>
        <w:rPr>
          <w:sz w:val="21"/>
        </w:rPr>
      </w:pPr>
      <w:r>
        <w:rPr>
          <w:rFonts w:ascii="Arial" w:hAnsi="Arial"/>
          <w:b/>
          <w:sz w:val="21"/>
        </w:rPr>
        <w:t>Adiantamentos</w:t>
      </w:r>
      <w:r>
        <w:rPr>
          <w:rFonts w:ascii="Arial" w:hAnsi="Arial"/>
          <w:b/>
          <w:spacing w:val="1"/>
          <w:sz w:val="21"/>
        </w:rPr>
        <w:t xml:space="preserve"> </w:t>
      </w:r>
      <w:r>
        <w:rPr>
          <w:rFonts w:ascii="Arial" w:hAnsi="Arial"/>
          <w:b/>
          <w:sz w:val="21"/>
        </w:rPr>
        <w:t>a</w:t>
      </w:r>
      <w:r>
        <w:rPr>
          <w:rFonts w:ascii="Arial" w:hAnsi="Arial"/>
          <w:b/>
          <w:spacing w:val="1"/>
          <w:sz w:val="21"/>
        </w:rPr>
        <w:t xml:space="preserve"> </w:t>
      </w:r>
      <w:r>
        <w:rPr>
          <w:rFonts w:ascii="Arial" w:hAnsi="Arial"/>
          <w:b/>
          <w:sz w:val="21"/>
        </w:rPr>
        <w:t>Terceiros</w:t>
      </w:r>
      <w:r>
        <w:rPr>
          <w:rFonts w:ascii="Arial" w:hAnsi="Arial"/>
          <w:b/>
          <w:spacing w:val="1"/>
          <w:sz w:val="21"/>
        </w:rPr>
        <w:t xml:space="preserve"> </w:t>
      </w:r>
      <w:r>
        <w:rPr>
          <w:sz w:val="21"/>
        </w:rPr>
        <w:t>–</w:t>
      </w:r>
      <w:r>
        <w:rPr>
          <w:spacing w:val="1"/>
          <w:sz w:val="21"/>
        </w:rPr>
        <w:t xml:space="preserve"> </w:t>
      </w:r>
      <w:r>
        <w:rPr>
          <w:sz w:val="21"/>
        </w:rPr>
        <w:t>São</w:t>
      </w:r>
      <w:r>
        <w:rPr>
          <w:spacing w:val="1"/>
          <w:sz w:val="21"/>
        </w:rPr>
        <w:t xml:space="preserve"> </w:t>
      </w:r>
      <w:r>
        <w:rPr>
          <w:sz w:val="21"/>
        </w:rPr>
        <w:t>valores</w:t>
      </w:r>
      <w:r>
        <w:rPr>
          <w:spacing w:val="1"/>
          <w:sz w:val="21"/>
        </w:rPr>
        <w:t xml:space="preserve"> </w:t>
      </w:r>
      <w:r>
        <w:rPr>
          <w:sz w:val="21"/>
        </w:rPr>
        <w:t>pagos</w:t>
      </w:r>
      <w:r>
        <w:rPr>
          <w:spacing w:val="1"/>
          <w:sz w:val="21"/>
        </w:rPr>
        <w:t xml:space="preserve"> </w:t>
      </w:r>
      <w:r>
        <w:rPr>
          <w:sz w:val="21"/>
        </w:rPr>
        <w:t>aos</w:t>
      </w:r>
      <w:r>
        <w:rPr>
          <w:spacing w:val="1"/>
          <w:sz w:val="21"/>
        </w:rPr>
        <w:t xml:space="preserve"> </w:t>
      </w:r>
      <w:r>
        <w:rPr>
          <w:sz w:val="21"/>
        </w:rPr>
        <w:t>fornecedores</w:t>
      </w:r>
      <w:r>
        <w:rPr>
          <w:spacing w:val="1"/>
          <w:sz w:val="21"/>
        </w:rPr>
        <w:t xml:space="preserve"> </w:t>
      </w:r>
      <w:r>
        <w:rPr>
          <w:sz w:val="21"/>
        </w:rPr>
        <w:t>de</w:t>
      </w:r>
      <w:r>
        <w:rPr>
          <w:spacing w:val="1"/>
          <w:sz w:val="21"/>
        </w:rPr>
        <w:t xml:space="preserve"> </w:t>
      </w:r>
      <w:r>
        <w:rPr>
          <w:sz w:val="21"/>
        </w:rPr>
        <w:t>vale</w:t>
      </w:r>
      <w:r>
        <w:rPr>
          <w:spacing w:val="1"/>
          <w:sz w:val="21"/>
        </w:rPr>
        <w:t xml:space="preserve"> </w:t>
      </w:r>
      <w:r>
        <w:rPr>
          <w:sz w:val="21"/>
        </w:rPr>
        <w:t>transporte</w:t>
      </w:r>
      <w:r>
        <w:rPr>
          <w:spacing w:val="1"/>
          <w:sz w:val="21"/>
        </w:rPr>
        <w:t xml:space="preserve"> </w:t>
      </w:r>
      <w:r>
        <w:rPr>
          <w:sz w:val="21"/>
        </w:rPr>
        <w:t>a</w:t>
      </w:r>
      <w:r>
        <w:rPr>
          <w:spacing w:val="1"/>
          <w:sz w:val="21"/>
        </w:rPr>
        <w:t xml:space="preserve"> </w:t>
      </w:r>
      <w:r>
        <w:rPr>
          <w:sz w:val="21"/>
        </w:rPr>
        <w:t>ser</w:t>
      </w:r>
      <w:r>
        <w:rPr>
          <w:spacing w:val="-56"/>
          <w:sz w:val="21"/>
        </w:rPr>
        <w:t xml:space="preserve"> </w:t>
      </w:r>
      <w:r>
        <w:rPr>
          <w:sz w:val="21"/>
        </w:rPr>
        <w:t>creditado</w:t>
      </w:r>
      <w:r>
        <w:rPr>
          <w:spacing w:val="-1"/>
          <w:sz w:val="21"/>
        </w:rPr>
        <w:t xml:space="preserve"> </w:t>
      </w:r>
      <w:r>
        <w:rPr>
          <w:sz w:val="21"/>
        </w:rPr>
        <w:t>aos</w:t>
      </w:r>
      <w:r>
        <w:rPr>
          <w:spacing w:val="-1"/>
          <w:sz w:val="21"/>
        </w:rPr>
        <w:t xml:space="preserve"> </w:t>
      </w:r>
      <w:r>
        <w:rPr>
          <w:sz w:val="21"/>
        </w:rPr>
        <w:t>funcionários</w:t>
      </w:r>
      <w:r>
        <w:rPr>
          <w:spacing w:val="-4"/>
          <w:sz w:val="21"/>
        </w:rPr>
        <w:t xml:space="preserve"> </w:t>
      </w:r>
      <w:r>
        <w:rPr>
          <w:sz w:val="21"/>
        </w:rPr>
        <w:t>no</w:t>
      </w:r>
      <w:r>
        <w:rPr>
          <w:spacing w:val="-1"/>
          <w:sz w:val="21"/>
        </w:rPr>
        <w:t xml:space="preserve"> </w:t>
      </w:r>
      <w:r>
        <w:rPr>
          <w:sz w:val="21"/>
        </w:rPr>
        <w:t>início</w:t>
      </w:r>
      <w:r>
        <w:rPr>
          <w:spacing w:val="-1"/>
          <w:sz w:val="21"/>
        </w:rPr>
        <w:t xml:space="preserve"> </w:t>
      </w:r>
      <w:r>
        <w:rPr>
          <w:sz w:val="21"/>
        </w:rPr>
        <w:t>do</w:t>
      </w:r>
      <w:r>
        <w:rPr>
          <w:spacing w:val="-1"/>
          <w:sz w:val="21"/>
        </w:rPr>
        <w:t xml:space="preserve"> </w:t>
      </w:r>
      <w:r>
        <w:rPr>
          <w:sz w:val="21"/>
        </w:rPr>
        <w:t>próximo</w:t>
      </w:r>
      <w:r>
        <w:rPr>
          <w:spacing w:val="-1"/>
          <w:sz w:val="21"/>
        </w:rPr>
        <w:t xml:space="preserve"> </w:t>
      </w:r>
      <w:r>
        <w:rPr>
          <w:sz w:val="21"/>
        </w:rPr>
        <w:t>mês.</w:t>
      </w:r>
    </w:p>
    <w:p w14:paraId="222D0B60" w14:textId="77777777" w:rsidR="004D00CC" w:rsidRDefault="004D00CC">
      <w:pPr>
        <w:pStyle w:val="Corpodetexto"/>
        <w:spacing w:before="10"/>
        <w:rPr>
          <w:sz w:val="20"/>
        </w:rPr>
      </w:pPr>
    </w:p>
    <w:p w14:paraId="351A22D7" w14:textId="77777777" w:rsidR="004D00CC" w:rsidRDefault="00F34761">
      <w:pPr>
        <w:pStyle w:val="PargrafodaLista"/>
        <w:numPr>
          <w:ilvl w:val="1"/>
          <w:numId w:val="6"/>
        </w:numPr>
        <w:tabs>
          <w:tab w:val="left" w:pos="953"/>
        </w:tabs>
        <w:spacing w:before="1" w:line="297" w:lineRule="auto"/>
        <w:ind w:firstLine="0"/>
        <w:jc w:val="both"/>
        <w:rPr>
          <w:sz w:val="21"/>
        </w:rPr>
      </w:pPr>
      <w:r>
        <w:rPr>
          <w:rFonts w:ascii="Arial" w:hAnsi="Arial"/>
          <w:b/>
          <w:sz w:val="21"/>
        </w:rPr>
        <w:t>Processos</w:t>
      </w:r>
      <w:r>
        <w:rPr>
          <w:rFonts w:ascii="Arial" w:hAnsi="Arial"/>
          <w:b/>
          <w:spacing w:val="1"/>
          <w:sz w:val="21"/>
        </w:rPr>
        <w:t xml:space="preserve"> </w:t>
      </w:r>
      <w:r>
        <w:rPr>
          <w:rFonts w:ascii="Arial" w:hAnsi="Arial"/>
          <w:b/>
          <w:sz w:val="21"/>
        </w:rPr>
        <w:t>Seletivos</w:t>
      </w:r>
      <w:r>
        <w:rPr>
          <w:rFonts w:ascii="Arial" w:hAnsi="Arial"/>
          <w:b/>
          <w:spacing w:val="1"/>
          <w:sz w:val="21"/>
        </w:rPr>
        <w:t xml:space="preserve"> </w:t>
      </w:r>
      <w:r>
        <w:rPr>
          <w:sz w:val="21"/>
        </w:rPr>
        <w:t>–</w:t>
      </w:r>
      <w:r>
        <w:rPr>
          <w:spacing w:val="1"/>
          <w:sz w:val="21"/>
        </w:rPr>
        <w:t xml:space="preserve"> </w:t>
      </w:r>
      <w:r>
        <w:rPr>
          <w:sz w:val="21"/>
        </w:rPr>
        <w:t>São</w:t>
      </w:r>
      <w:r>
        <w:rPr>
          <w:spacing w:val="1"/>
          <w:sz w:val="21"/>
        </w:rPr>
        <w:t xml:space="preserve"> </w:t>
      </w:r>
      <w:r>
        <w:rPr>
          <w:sz w:val="21"/>
        </w:rPr>
        <w:t>créditos</w:t>
      </w:r>
      <w:r>
        <w:rPr>
          <w:spacing w:val="1"/>
          <w:sz w:val="21"/>
        </w:rPr>
        <w:t xml:space="preserve"> </w:t>
      </w:r>
      <w:r>
        <w:rPr>
          <w:sz w:val="21"/>
        </w:rPr>
        <w:t>a</w:t>
      </w:r>
      <w:r>
        <w:rPr>
          <w:spacing w:val="1"/>
          <w:sz w:val="21"/>
        </w:rPr>
        <w:t xml:space="preserve"> </w:t>
      </w:r>
      <w:r>
        <w:rPr>
          <w:sz w:val="21"/>
        </w:rPr>
        <w:t>receber</w:t>
      </w:r>
      <w:r>
        <w:rPr>
          <w:spacing w:val="1"/>
          <w:sz w:val="21"/>
        </w:rPr>
        <w:t xml:space="preserve"> </w:t>
      </w:r>
      <w:r>
        <w:rPr>
          <w:sz w:val="21"/>
        </w:rPr>
        <w:t>oriundos</w:t>
      </w:r>
      <w:r>
        <w:rPr>
          <w:spacing w:val="1"/>
          <w:sz w:val="21"/>
        </w:rPr>
        <w:t xml:space="preserve"> </w:t>
      </w:r>
      <w:r>
        <w:rPr>
          <w:sz w:val="21"/>
        </w:rPr>
        <w:t>de</w:t>
      </w:r>
      <w:r>
        <w:rPr>
          <w:spacing w:val="1"/>
          <w:sz w:val="21"/>
        </w:rPr>
        <w:t xml:space="preserve"> </w:t>
      </w:r>
      <w:r>
        <w:rPr>
          <w:sz w:val="21"/>
        </w:rPr>
        <w:t>taxas de</w:t>
      </w:r>
      <w:r>
        <w:rPr>
          <w:spacing w:val="1"/>
          <w:sz w:val="21"/>
        </w:rPr>
        <w:t xml:space="preserve"> </w:t>
      </w:r>
      <w:r>
        <w:rPr>
          <w:sz w:val="21"/>
        </w:rPr>
        <w:t>inscrição</w:t>
      </w:r>
      <w:r>
        <w:rPr>
          <w:spacing w:val="1"/>
          <w:sz w:val="21"/>
        </w:rPr>
        <w:t xml:space="preserve"> </w:t>
      </w:r>
      <w:r>
        <w:rPr>
          <w:sz w:val="21"/>
        </w:rPr>
        <w:t>em</w:t>
      </w:r>
      <w:r>
        <w:rPr>
          <w:spacing w:val="1"/>
          <w:sz w:val="21"/>
        </w:rPr>
        <w:t xml:space="preserve"> </w:t>
      </w:r>
      <w:r>
        <w:rPr>
          <w:sz w:val="21"/>
        </w:rPr>
        <w:t>concursos</w:t>
      </w:r>
      <w:r>
        <w:rPr>
          <w:spacing w:val="-56"/>
          <w:sz w:val="21"/>
        </w:rPr>
        <w:t xml:space="preserve"> </w:t>
      </w:r>
      <w:r>
        <w:rPr>
          <w:sz w:val="21"/>
        </w:rPr>
        <w:t>públicos arrecadadas por empresas contratadas pelo Hospital Nossa Senhora da Conceição S.A. para</w:t>
      </w:r>
      <w:r>
        <w:rPr>
          <w:spacing w:val="1"/>
          <w:sz w:val="21"/>
        </w:rPr>
        <w:t xml:space="preserve"> </w:t>
      </w:r>
      <w:r>
        <w:rPr>
          <w:sz w:val="21"/>
        </w:rPr>
        <w:t>elaboração</w:t>
      </w:r>
      <w:r>
        <w:rPr>
          <w:spacing w:val="-1"/>
          <w:sz w:val="21"/>
        </w:rPr>
        <w:t xml:space="preserve"> </w:t>
      </w:r>
      <w:r>
        <w:rPr>
          <w:sz w:val="21"/>
        </w:rPr>
        <w:t>de</w:t>
      </w:r>
      <w:r>
        <w:rPr>
          <w:spacing w:val="-1"/>
          <w:sz w:val="21"/>
        </w:rPr>
        <w:t xml:space="preserve"> </w:t>
      </w:r>
      <w:r>
        <w:rPr>
          <w:sz w:val="21"/>
        </w:rPr>
        <w:t>processos</w:t>
      </w:r>
      <w:r>
        <w:rPr>
          <w:spacing w:val="-4"/>
          <w:sz w:val="21"/>
        </w:rPr>
        <w:t xml:space="preserve"> </w:t>
      </w:r>
      <w:r>
        <w:rPr>
          <w:sz w:val="21"/>
        </w:rPr>
        <w:t>seletivos.</w:t>
      </w:r>
    </w:p>
    <w:p w14:paraId="46B75817" w14:textId="77777777" w:rsidR="004D00CC" w:rsidRDefault="004D00CC">
      <w:pPr>
        <w:pStyle w:val="Corpodetexto"/>
      </w:pPr>
    </w:p>
    <w:p w14:paraId="02BB36DC" w14:textId="46CC2727" w:rsidR="004D00CC" w:rsidRDefault="00F34761">
      <w:pPr>
        <w:pStyle w:val="PargrafodaLista"/>
        <w:numPr>
          <w:ilvl w:val="1"/>
          <w:numId w:val="6"/>
        </w:numPr>
        <w:tabs>
          <w:tab w:val="left" w:pos="905"/>
        </w:tabs>
        <w:spacing w:line="297" w:lineRule="auto"/>
        <w:ind w:firstLine="0"/>
        <w:jc w:val="both"/>
        <w:rPr>
          <w:sz w:val="21"/>
        </w:rPr>
      </w:pPr>
      <w:r>
        <w:rPr>
          <w:rFonts w:ascii="Arial" w:hAnsi="Arial"/>
          <w:b/>
          <w:sz w:val="21"/>
        </w:rPr>
        <w:t xml:space="preserve">Créditos a Receber de Ações Judiciais </w:t>
      </w:r>
      <w:r>
        <w:rPr>
          <w:sz w:val="21"/>
        </w:rPr>
        <w:t>– Refere</w:t>
      </w:r>
      <w:r w:rsidR="00BB0E92">
        <w:rPr>
          <w:sz w:val="21"/>
        </w:rPr>
        <w:t>m</w:t>
      </w:r>
      <w:r>
        <w:rPr>
          <w:sz w:val="21"/>
        </w:rPr>
        <w:t>-se a um termo de transação com o Município de</w:t>
      </w:r>
      <w:r>
        <w:rPr>
          <w:spacing w:val="1"/>
          <w:sz w:val="21"/>
        </w:rPr>
        <w:t xml:space="preserve"> </w:t>
      </w:r>
      <w:r>
        <w:rPr>
          <w:sz w:val="21"/>
        </w:rPr>
        <w:t>Porto Alegre</w:t>
      </w:r>
      <w:r>
        <w:rPr>
          <w:spacing w:val="1"/>
          <w:sz w:val="21"/>
        </w:rPr>
        <w:t xml:space="preserve"> </w:t>
      </w:r>
      <w:r>
        <w:rPr>
          <w:sz w:val="21"/>
        </w:rPr>
        <w:t>–</w:t>
      </w:r>
      <w:r>
        <w:rPr>
          <w:spacing w:val="1"/>
          <w:sz w:val="21"/>
        </w:rPr>
        <w:t xml:space="preserve"> </w:t>
      </w:r>
      <w:r>
        <w:rPr>
          <w:sz w:val="21"/>
        </w:rPr>
        <w:t>RS,</w:t>
      </w:r>
      <w:r>
        <w:rPr>
          <w:spacing w:val="1"/>
          <w:sz w:val="21"/>
        </w:rPr>
        <w:t xml:space="preserve"> </w:t>
      </w:r>
      <w:r>
        <w:rPr>
          <w:sz w:val="21"/>
        </w:rPr>
        <w:t>datado</w:t>
      </w:r>
      <w:r>
        <w:rPr>
          <w:spacing w:val="1"/>
          <w:sz w:val="21"/>
        </w:rPr>
        <w:t xml:space="preserve"> </w:t>
      </w:r>
      <w:r>
        <w:rPr>
          <w:sz w:val="21"/>
        </w:rPr>
        <w:t>de 12</w:t>
      </w:r>
      <w:r>
        <w:rPr>
          <w:spacing w:val="1"/>
          <w:sz w:val="21"/>
        </w:rPr>
        <w:t xml:space="preserve"> </w:t>
      </w:r>
      <w:r>
        <w:rPr>
          <w:sz w:val="21"/>
        </w:rPr>
        <w:t>de</w:t>
      </w:r>
      <w:r>
        <w:rPr>
          <w:spacing w:val="1"/>
          <w:sz w:val="21"/>
        </w:rPr>
        <w:t xml:space="preserve"> </w:t>
      </w:r>
      <w:r>
        <w:rPr>
          <w:sz w:val="21"/>
        </w:rPr>
        <w:t>maio</w:t>
      </w:r>
      <w:r>
        <w:rPr>
          <w:spacing w:val="1"/>
          <w:sz w:val="21"/>
        </w:rPr>
        <w:t xml:space="preserve"> </w:t>
      </w:r>
      <w:r>
        <w:rPr>
          <w:sz w:val="21"/>
        </w:rPr>
        <w:t>de 2016,</w:t>
      </w:r>
      <w:r>
        <w:rPr>
          <w:spacing w:val="1"/>
          <w:sz w:val="21"/>
        </w:rPr>
        <w:t xml:space="preserve"> </w:t>
      </w:r>
      <w:r>
        <w:rPr>
          <w:sz w:val="21"/>
        </w:rPr>
        <w:t>sobre a</w:t>
      </w:r>
      <w:r>
        <w:rPr>
          <w:spacing w:val="1"/>
          <w:sz w:val="21"/>
        </w:rPr>
        <w:t xml:space="preserve"> </w:t>
      </w:r>
      <w:r>
        <w:rPr>
          <w:sz w:val="21"/>
        </w:rPr>
        <w:t>ação judicial</w:t>
      </w:r>
      <w:r>
        <w:rPr>
          <w:spacing w:val="1"/>
          <w:sz w:val="21"/>
        </w:rPr>
        <w:t xml:space="preserve"> </w:t>
      </w:r>
      <w:r>
        <w:rPr>
          <w:sz w:val="21"/>
        </w:rPr>
        <w:t>de</w:t>
      </w:r>
      <w:r>
        <w:rPr>
          <w:spacing w:val="1"/>
          <w:sz w:val="21"/>
        </w:rPr>
        <w:t xml:space="preserve"> </w:t>
      </w:r>
      <w:r>
        <w:rPr>
          <w:sz w:val="21"/>
        </w:rPr>
        <w:t>repetição de</w:t>
      </w:r>
      <w:r>
        <w:rPr>
          <w:spacing w:val="58"/>
          <w:sz w:val="21"/>
        </w:rPr>
        <w:t xml:space="preserve"> </w:t>
      </w:r>
      <w:r>
        <w:rPr>
          <w:sz w:val="21"/>
        </w:rPr>
        <w:t>indébito,</w:t>
      </w:r>
      <w:r>
        <w:rPr>
          <w:spacing w:val="1"/>
          <w:sz w:val="21"/>
        </w:rPr>
        <w:t xml:space="preserve"> </w:t>
      </w:r>
      <w:r>
        <w:rPr>
          <w:sz w:val="21"/>
        </w:rPr>
        <w:t>referente à imunidade dos tributos municipais</w:t>
      </w:r>
      <w:r w:rsidR="00650FE0">
        <w:rPr>
          <w:sz w:val="21"/>
        </w:rPr>
        <w:t>. O valor a receber de R$ 10.348</w:t>
      </w:r>
      <w:r>
        <w:rPr>
          <w:sz w:val="21"/>
        </w:rPr>
        <w:t xml:space="preserve"> corresponde ao</w:t>
      </w:r>
      <w:r>
        <w:rPr>
          <w:spacing w:val="1"/>
          <w:sz w:val="21"/>
        </w:rPr>
        <w:t xml:space="preserve"> </w:t>
      </w:r>
      <w:r>
        <w:rPr>
          <w:sz w:val="21"/>
        </w:rPr>
        <w:t>saldo de duas parcelas, uma com vencimento em julho de 2018 e outra em julho de 2019 devidamente</w:t>
      </w:r>
      <w:r>
        <w:rPr>
          <w:spacing w:val="1"/>
          <w:sz w:val="21"/>
        </w:rPr>
        <w:t xml:space="preserve"> </w:t>
      </w:r>
      <w:r>
        <w:rPr>
          <w:sz w:val="21"/>
        </w:rPr>
        <w:t>atualizadas pela UFM. Em decorrência das dificuldades do município em dispor de recursos financeiros e</w:t>
      </w:r>
      <w:r>
        <w:rPr>
          <w:spacing w:val="1"/>
          <w:sz w:val="21"/>
        </w:rPr>
        <w:t xml:space="preserve"> </w:t>
      </w:r>
      <w:r>
        <w:rPr>
          <w:sz w:val="21"/>
        </w:rPr>
        <w:t>as</w:t>
      </w:r>
      <w:r>
        <w:rPr>
          <w:spacing w:val="16"/>
          <w:sz w:val="21"/>
        </w:rPr>
        <w:t xml:space="preserve"> </w:t>
      </w:r>
      <w:r>
        <w:rPr>
          <w:sz w:val="21"/>
        </w:rPr>
        <w:t>necessidades</w:t>
      </w:r>
      <w:r>
        <w:rPr>
          <w:spacing w:val="16"/>
          <w:sz w:val="21"/>
        </w:rPr>
        <w:t xml:space="preserve"> </w:t>
      </w:r>
      <w:r>
        <w:rPr>
          <w:sz w:val="21"/>
        </w:rPr>
        <w:t>do</w:t>
      </w:r>
      <w:r>
        <w:rPr>
          <w:spacing w:val="17"/>
          <w:sz w:val="21"/>
        </w:rPr>
        <w:t xml:space="preserve"> </w:t>
      </w:r>
      <w:r>
        <w:rPr>
          <w:sz w:val="21"/>
        </w:rPr>
        <w:t>GHC</w:t>
      </w:r>
      <w:r>
        <w:rPr>
          <w:spacing w:val="15"/>
          <w:sz w:val="21"/>
        </w:rPr>
        <w:t xml:space="preserve"> </w:t>
      </w:r>
      <w:r>
        <w:rPr>
          <w:sz w:val="21"/>
        </w:rPr>
        <w:t>de</w:t>
      </w:r>
      <w:r>
        <w:rPr>
          <w:spacing w:val="16"/>
          <w:sz w:val="21"/>
        </w:rPr>
        <w:t xml:space="preserve"> </w:t>
      </w:r>
      <w:r>
        <w:rPr>
          <w:sz w:val="21"/>
        </w:rPr>
        <w:t>dispor</w:t>
      </w:r>
      <w:r>
        <w:rPr>
          <w:spacing w:val="16"/>
          <w:sz w:val="21"/>
        </w:rPr>
        <w:t xml:space="preserve"> </w:t>
      </w:r>
      <w:r>
        <w:rPr>
          <w:sz w:val="21"/>
        </w:rPr>
        <w:t>de</w:t>
      </w:r>
      <w:r>
        <w:rPr>
          <w:spacing w:val="16"/>
          <w:sz w:val="21"/>
        </w:rPr>
        <w:t xml:space="preserve"> </w:t>
      </w:r>
      <w:r>
        <w:rPr>
          <w:sz w:val="21"/>
        </w:rPr>
        <w:t>terrenos</w:t>
      </w:r>
      <w:r>
        <w:rPr>
          <w:spacing w:val="16"/>
          <w:sz w:val="21"/>
        </w:rPr>
        <w:t xml:space="preserve"> </w:t>
      </w:r>
      <w:r>
        <w:rPr>
          <w:sz w:val="21"/>
        </w:rPr>
        <w:t>e</w:t>
      </w:r>
      <w:r>
        <w:rPr>
          <w:spacing w:val="15"/>
          <w:sz w:val="21"/>
        </w:rPr>
        <w:t xml:space="preserve"> </w:t>
      </w:r>
      <w:r>
        <w:rPr>
          <w:sz w:val="21"/>
        </w:rPr>
        <w:t>imóveis</w:t>
      </w:r>
      <w:r>
        <w:rPr>
          <w:spacing w:val="16"/>
          <w:sz w:val="21"/>
        </w:rPr>
        <w:t xml:space="preserve"> </w:t>
      </w:r>
      <w:r>
        <w:rPr>
          <w:sz w:val="21"/>
        </w:rPr>
        <w:t>para</w:t>
      </w:r>
      <w:r>
        <w:rPr>
          <w:spacing w:val="15"/>
          <w:sz w:val="21"/>
        </w:rPr>
        <w:t xml:space="preserve"> </w:t>
      </w:r>
      <w:r>
        <w:rPr>
          <w:sz w:val="21"/>
        </w:rPr>
        <w:t>qualificação</w:t>
      </w:r>
      <w:r>
        <w:rPr>
          <w:spacing w:val="15"/>
          <w:sz w:val="21"/>
        </w:rPr>
        <w:t xml:space="preserve"> </w:t>
      </w:r>
      <w:r>
        <w:rPr>
          <w:sz w:val="21"/>
        </w:rPr>
        <w:t>das</w:t>
      </w:r>
      <w:r>
        <w:rPr>
          <w:spacing w:val="16"/>
          <w:sz w:val="21"/>
        </w:rPr>
        <w:t xml:space="preserve"> </w:t>
      </w:r>
      <w:r>
        <w:rPr>
          <w:sz w:val="21"/>
        </w:rPr>
        <w:t>suas</w:t>
      </w:r>
      <w:r>
        <w:rPr>
          <w:spacing w:val="15"/>
          <w:sz w:val="21"/>
        </w:rPr>
        <w:t xml:space="preserve"> </w:t>
      </w:r>
      <w:r>
        <w:rPr>
          <w:sz w:val="21"/>
        </w:rPr>
        <w:t>Unidades</w:t>
      </w:r>
      <w:r>
        <w:rPr>
          <w:spacing w:val="14"/>
          <w:sz w:val="21"/>
        </w:rPr>
        <w:t xml:space="preserve"> </w:t>
      </w:r>
      <w:r>
        <w:rPr>
          <w:sz w:val="21"/>
        </w:rPr>
        <w:t>Básicas</w:t>
      </w:r>
      <w:r>
        <w:rPr>
          <w:spacing w:val="-56"/>
          <w:sz w:val="21"/>
        </w:rPr>
        <w:t xml:space="preserve"> </w:t>
      </w:r>
      <w:r>
        <w:rPr>
          <w:sz w:val="21"/>
        </w:rPr>
        <w:t>de Saúde, está sendo negociad</w:t>
      </w:r>
      <w:r w:rsidR="00650FE0">
        <w:rPr>
          <w:sz w:val="21"/>
        </w:rPr>
        <w:t>a</w:t>
      </w:r>
      <w:r>
        <w:rPr>
          <w:sz w:val="21"/>
        </w:rPr>
        <w:t xml:space="preserve"> a execução do termo de transação. Os demais créditos a receber</w:t>
      </w:r>
      <w:r>
        <w:rPr>
          <w:spacing w:val="1"/>
          <w:sz w:val="21"/>
        </w:rPr>
        <w:t xml:space="preserve"> </w:t>
      </w:r>
      <w:r>
        <w:rPr>
          <w:sz w:val="21"/>
        </w:rPr>
        <w:t>decorrentes</w:t>
      </w:r>
      <w:r>
        <w:rPr>
          <w:spacing w:val="-2"/>
          <w:sz w:val="21"/>
        </w:rPr>
        <w:t xml:space="preserve"> </w:t>
      </w:r>
      <w:r>
        <w:rPr>
          <w:sz w:val="21"/>
        </w:rPr>
        <w:t>deste</w:t>
      </w:r>
      <w:r>
        <w:rPr>
          <w:spacing w:val="-1"/>
          <w:sz w:val="21"/>
        </w:rPr>
        <w:t xml:space="preserve"> </w:t>
      </w:r>
      <w:r>
        <w:rPr>
          <w:sz w:val="21"/>
        </w:rPr>
        <w:t>processo</w:t>
      </w:r>
      <w:r>
        <w:rPr>
          <w:spacing w:val="-1"/>
          <w:sz w:val="21"/>
        </w:rPr>
        <w:t xml:space="preserve"> </w:t>
      </w:r>
      <w:r>
        <w:rPr>
          <w:sz w:val="21"/>
        </w:rPr>
        <w:t>estão</w:t>
      </w:r>
      <w:r>
        <w:rPr>
          <w:spacing w:val="-1"/>
          <w:sz w:val="21"/>
        </w:rPr>
        <w:t xml:space="preserve"> </w:t>
      </w:r>
      <w:r>
        <w:rPr>
          <w:sz w:val="21"/>
        </w:rPr>
        <w:t>registrados</w:t>
      </w:r>
      <w:r>
        <w:rPr>
          <w:spacing w:val="-1"/>
          <w:sz w:val="21"/>
        </w:rPr>
        <w:t xml:space="preserve"> </w:t>
      </w:r>
      <w:r>
        <w:rPr>
          <w:sz w:val="21"/>
        </w:rPr>
        <w:t>no</w:t>
      </w:r>
      <w:r>
        <w:rPr>
          <w:spacing w:val="-3"/>
          <w:sz w:val="21"/>
        </w:rPr>
        <w:t xml:space="preserve"> </w:t>
      </w:r>
      <w:r>
        <w:rPr>
          <w:sz w:val="21"/>
        </w:rPr>
        <w:t>longo prazo.</w:t>
      </w:r>
    </w:p>
    <w:p w14:paraId="63345ADB" w14:textId="77777777" w:rsidR="004D00CC" w:rsidRDefault="004D00CC">
      <w:pPr>
        <w:pStyle w:val="Corpodetexto"/>
        <w:spacing w:before="3"/>
      </w:pPr>
    </w:p>
    <w:p w14:paraId="6A8E6198" w14:textId="079B38BD" w:rsidR="004D00CC" w:rsidRDefault="00F34761">
      <w:pPr>
        <w:pStyle w:val="PargrafodaLista"/>
        <w:numPr>
          <w:ilvl w:val="1"/>
          <w:numId w:val="6"/>
        </w:numPr>
        <w:tabs>
          <w:tab w:val="left" w:pos="924"/>
        </w:tabs>
        <w:spacing w:before="1" w:line="297" w:lineRule="auto"/>
        <w:ind w:right="311" w:firstLine="0"/>
        <w:jc w:val="both"/>
        <w:rPr>
          <w:sz w:val="21"/>
        </w:rPr>
      </w:pPr>
      <w:r>
        <w:rPr>
          <w:rFonts w:ascii="Arial" w:hAnsi="Arial"/>
          <w:b/>
          <w:sz w:val="21"/>
        </w:rPr>
        <w:t xml:space="preserve">Créditos a Receber de Outras Ações Judiciais </w:t>
      </w:r>
      <w:r>
        <w:rPr>
          <w:sz w:val="21"/>
        </w:rPr>
        <w:t>– Resultam de um acordo judicial realizado em</w:t>
      </w:r>
      <w:r>
        <w:rPr>
          <w:spacing w:val="1"/>
          <w:sz w:val="21"/>
        </w:rPr>
        <w:t xml:space="preserve"> </w:t>
      </w:r>
      <w:r>
        <w:rPr>
          <w:sz w:val="21"/>
        </w:rPr>
        <w:t xml:space="preserve">fevereiro de 2015 com a empresa Tops Consultoria Empresarial Ltda. no valor original de R$ </w:t>
      </w:r>
      <w:r w:rsidR="00650FE0">
        <w:rPr>
          <w:sz w:val="21"/>
        </w:rPr>
        <w:t>4</w:t>
      </w:r>
      <w:r>
        <w:rPr>
          <w:sz w:val="21"/>
        </w:rPr>
        <w:t xml:space="preserve"> a ser</w:t>
      </w:r>
      <w:r>
        <w:rPr>
          <w:spacing w:val="1"/>
          <w:sz w:val="21"/>
        </w:rPr>
        <w:t xml:space="preserve"> </w:t>
      </w:r>
      <w:r>
        <w:rPr>
          <w:sz w:val="21"/>
        </w:rPr>
        <w:t>recebido</w:t>
      </w:r>
      <w:r>
        <w:rPr>
          <w:spacing w:val="-2"/>
          <w:sz w:val="21"/>
        </w:rPr>
        <w:t xml:space="preserve"> </w:t>
      </w:r>
      <w:r>
        <w:rPr>
          <w:sz w:val="21"/>
        </w:rPr>
        <w:t>em seis</w:t>
      </w:r>
      <w:r>
        <w:rPr>
          <w:spacing w:val="-1"/>
          <w:sz w:val="21"/>
        </w:rPr>
        <w:t xml:space="preserve"> </w:t>
      </w:r>
      <w:r>
        <w:rPr>
          <w:sz w:val="21"/>
        </w:rPr>
        <w:t>parcelas</w:t>
      </w:r>
      <w:r>
        <w:rPr>
          <w:spacing w:val="-4"/>
          <w:sz w:val="21"/>
        </w:rPr>
        <w:t xml:space="preserve"> </w:t>
      </w:r>
      <w:r>
        <w:rPr>
          <w:sz w:val="21"/>
        </w:rPr>
        <w:t>atualizadas</w:t>
      </w:r>
      <w:r>
        <w:rPr>
          <w:spacing w:val="-1"/>
          <w:sz w:val="21"/>
        </w:rPr>
        <w:t xml:space="preserve"> </w:t>
      </w:r>
      <w:r>
        <w:rPr>
          <w:sz w:val="21"/>
        </w:rPr>
        <w:t>pelo</w:t>
      </w:r>
      <w:r>
        <w:rPr>
          <w:spacing w:val="-1"/>
          <w:sz w:val="21"/>
        </w:rPr>
        <w:t xml:space="preserve"> </w:t>
      </w:r>
      <w:r>
        <w:rPr>
          <w:sz w:val="21"/>
        </w:rPr>
        <w:t>IGP-M,</w:t>
      </w:r>
      <w:r>
        <w:rPr>
          <w:spacing w:val="-5"/>
          <w:sz w:val="21"/>
        </w:rPr>
        <w:t xml:space="preserve"> </w:t>
      </w:r>
      <w:r>
        <w:rPr>
          <w:sz w:val="21"/>
        </w:rPr>
        <w:t>das</w:t>
      </w:r>
      <w:r>
        <w:rPr>
          <w:spacing w:val="-1"/>
          <w:sz w:val="21"/>
        </w:rPr>
        <w:t xml:space="preserve"> </w:t>
      </w:r>
      <w:r>
        <w:rPr>
          <w:sz w:val="21"/>
        </w:rPr>
        <w:t>quais</w:t>
      </w:r>
      <w:r>
        <w:rPr>
          <w:spacing w:val="-5"/>
          <w:sz w:val="21"/>
        </w:rPr>
        <w:t xml:space="preserve"> </w:t>
      </w:r>
      <w:r>
        <w:rPr>
          <w:sz w:val="21"/>
        </w:rPr>
        <w:t>foram recebidas</w:t>
      </w:r>
      <w:r>
        <w:rPr>
          <w:spacing w:val="-1"/>
          <w:sz w:val="21"/>
        </w:rPr>
        <w:t xml:space="preserve"> </w:t>
      </w:r>
      <w:r>
        <w:rPr>
          <w:sz w:val="21"/>
        </w:rPr>
        <w:t>somente</w:t>
      </w:r>
      <w:r>
        <w:rPr>
          <w:spacing w:val="-1"/>
          <w:sz w:val="21"/>
        </w:rPr>
        <w:t xml:space="preserve"> </w:t>
      </w:r>
      <w:r w:rsidR="00AA3386">
        <w:rPr>
          <w:sz w:val="21"/>
        </w:rPr>
        <w:t>quatro, e um acordo com decisão homologada judicialmente refer</w:t>
      </w:r>
      <w:r w:rsidR="00671A4D">
        <w:rPr>
          <w:sz w:val="21"/>
        </w:rPr>
        <w:t>ente a danos patrimoniais públi</w:t>
      </w:r>
      <w:r w:rsidR="00AA3386">
        <w:rPr>
          <w:sz w:val="21"/>
        </w:rPr>
        <w:t>cos em 24 parcelas.</w:t>
      </w:r>
    </w:p>
    <w:p w14:paraId="7342F37C" w14:textId="77777777" w:rsidR="004D00CC" w:rsidRDefault="004D00CC">
      <w:pPr>
        <w:pStyle w:val="Corpodetexto"/>
      </w:pPr>
    </w:p>
    <w:p w14:paraId="6A83D222" w14:textId="39EE11AE" w:rsidR="004D00CC" w:rsidRPr="00AA3386" w:rsidRDefault="00F34761">
      <w:pPr>
        <w:pStyle w:val="PargrafodaLista"/>
        <w:numPr>
          <w:ilvl w:val="1"/>
          <w:numId w:val="6"/>
        </w:numPr>
        <w:tabs>
          <w:tab w:val="left" w:pos="922"/>
        </w:tabs>
        <w:spacing w:line="297" w:lineRule="auto"/>
        <w:ind w:right="311" w:firstLine="0"/>
        <w:jc w:val="both"/>
        <w:rPr>
          <w:sz w:val="21"/>
        </w:rPr>
      </w:pPr>
      <w:r>
        <w:rPr>
          <w:rFonts w:ascii="Arial" w:hAnsi="Arial"/>
          <w:b/>
          <w:sz w:val="21"/>
        </w:rPr>
        <w:t xml:space="preserve">Outros Créditos a Receber </w:t>
      </w:r>
      <w:r>
        <w:rPr>
          <w:sz w:val="21"/>
        </w:rPr>
        <w:t xml:space="preserve">– </w:t>
      </w:r>
      <w:proofErr w:type="gramStart"/>
      <w:r>
        <w:rPr>
          <w:sz w:val="21"/>
        </w:rPr>
        <w:t>São créditos a receber referentes a aluguéis de áreas físicas para</w:t>
      </w:r>
      <w:r>
        <w:rPr>
          <w:spacing w:val="1"/>
          <w:sz w:val="21"/>
        </w:rPr>
        <w:t xml:space="preserve"> </w:t>
      </w:r>
      <w:r>
        <w:rPr>
          <w:sz w:val="21"/>
        </w:rPr>
        <w:t>associações de funcionários e, também, de uma sala destinada a cafeteria localizada no pavimento térreo</w:t>
      </w:r>
      <w:r>
        <w:rPr>
          <w:spacing w:val="-56"/>
          <w:sz w:val="21"/>
        </w:rPr>
        <w:t xml:space="preserve"> </w:t>
      </w:r>
      <w:r>
        <w:rPr>
          <w:sz w:val="21"/>
        </w:rPr>
        <w:t>do Centro Administrativo do GHC, locada</w:t>
      </w:r>
      <w:proofErr w:type="gramEnd"/>
      <w:r>
        <w:rPr>
          <w:sz w:val="21"/>
        </w:rPr>
        <w:t xml:space="preserve"> para a empresa F. S. Gastronomia EIRELI – EPP, a </w:t>
      </w:r>
      <w:r w:rsidR="00650FE0">
        <w:rPr>
          <w:sz w:val="21"/>
        </w:rPr>
        <w:t>5</w:t>
      </w:r>
      <w:r w:rsidR="00AA3386">
        <w:rPr>
          <w:sz w:val="21"/>
        </w:rPr>
        <w:t>4</w:t>
      </w:r>
      <w:r>
        <w:rPr>
          <w:sz w:val="21"/>
        </w:rPr>
        <w:t>ª parcela</w:t>
      </w:r>
      <w:r>
        <w:rPr>
          <w:spacing w:val="1"/>
          <w:sz w:val="21"/>
        </w:rPr>
        <w:t xml:space="preserve"> </w:t>
      </w:r>
      <w:r>
        <w:rPr>
          <w:sz w:val="21"/>
        </w:rPr>
        <w:t>do</w:t>
      </w:r>
      <w:r>
        <w:rPr>
          <w:spacing w:val="1"/>
          <w:sz w:val="21"/>
        </w:rPr>
        <w:t xml:space="preserve"> </w:t>
      </w:r>
      <w:r>
        <w:rPr>
          <w:sz w:val="21"/>
        </w:rPr>
        <w:t>contrato</w:t>
      </w:r>
      <w:r>
        <w:rPr>
          <w:spacing w:val="1"/>
          <w:sz w:val="21"/>
        </w:rPr>
        <w:t xml:space="preserve"> </w:t>
      </w:r>
      <w:r>
        <w:rPr>
          <w:sz w:val="21"/>
        </w:rPr>
        <w:t>de</w:t>
      </w:r>
      <w:r>
        <w:rPr>
          <w:spacing w:val="1"/>
          <w:sz w:val="21"/>
        </w:rPr>
        <w:t xml:space="preserve"> </w:t>
      </w:r>
      <w:r>
        <w:rPr>
          <w:sz w:val="21"/>
        </w:rPr>
        <w:t>exclusividade,</w:t>
      </w:r>
      <w:r>
        <w:rPr>
          <w:spacing w:val="1"/>
          <w:sz w:val="21"/>
        </w:rPr>
        <w:t xml:space="preserve"> </w:t>
      </w:r>
      <w:r>
        <w:rPr>
          <w:sz w:val="21"/>
        </w:rPr>
        <w:t>pela</w:t>
      </w:r>
      <w:r>
        <w:rPr>
          <w:spacing w:val="1"/>
          <w:sz w:val="21"/>
        </w:rPr>
        <w:t xml:space="preserve"> </w:t>
      </w:r>
      <w:r>
        <w:rPr>
          <w:sz w:val="21"/>
        </w:rPr>
        <w:t>prestação</w:t>
      </w:r>
      <w:r>
        <w:rPr>
          <w:spacing w:val="1"/>
          <w:sz w:val="21"/>
        </w:rPr>
        <w:t xml:space="preserve"> </w:t>
      </w:r>
      <w:r>
        <w:rPr>
          <w:sz w:val="21"/>
        </w:rPr>
        <w:t>de serviços</w:t>
      </w:r>
      <w:r>
        <w:rPr>
          <w:spacing w:val="1"/>
          <w:sz w:val="21"/>
        </w:rPr>
        <w:t xml:space="preserve"> </w:t>
      </w:r>
      <w:r>
        <w:rPr>
          <w:sz w:val="21"/>
        </w:rPr>
        <w:t>bancários,</w:t>
      </w:r>
      <w:r>
        <w:rPr>
          <w:spacing w:val="1"/>
          <w:sz w:val="21"/>
        </w:rPr>
        <w:t xml:space="preserve"> </w:t>
      </w:r>
      <w:r>
        <w:rPr>
          <w:sz w:val="21"/>
        </w:rPr>
        <w:t>pagamento</w:t>
      </w:r>
      <w:r>
        <w:rPr>
          <w:spacing w:val="1"/>
          <w:sz w:val="21"/>
        </w:rPr>
        <w:t xml:space="preserve"> </w:t>
      </w:r>
      <w:r>
        <w:rPr>
          <w:sz w:val="21"/>
        </w:rPr>
        <w:t>da</w:t>
      </w:r>
      <w:r>
        <w:rPr>
          <w:spacing w:val="1"/>
          <w:sz w:val="21"/>
        </w:rPr>
        <w:t xml:space="preserve"> </w:t>
      </w:r>
      <w:r>
        <w:rPr>
          <w:sz w:val="21"/>
        </w:rPr>
        <w:t>folha,</w:t>
      </w:r>
      <w:r>
        <w:rPr>
          <w:spacing w:val="1"/>
          <w:sz w:val="21"/>
        </w:rPr>
        <w:t xml:space="preserve"> </w:t>
      </w:r>
      <w:r>
        <w:rPr>
          <w:sz w:val="21"/>
        </w:rPr>
        <w:t>depósitos</w:t>
      </w:r>
      <w:r>
        <w:rPr>
          <w:spacing w:val="-56"/>
          <w:sz w:val="21"/>
        </w:rPr>
        <w:t xml:space="preserve"> </w:t>
      </w:r>
      <w:r>
        <w:rPr>
          <w:sz w:val="21"/>
        </w:rPr>
        <w:t>judiciais do Banco do Brasil S.A, pela gestão do cadastro dos empregados com empréstimos consignados</w:t>
      </w:r>
      <w:r w:rsidR="001338EF">
        <w:rPr>
          <w:sz w:val="21"/>
        </w:rPr>
        <w:t xml:space="preserve"> efetuadas</w:t>
      </w:r>
      <w:r>
        <w:rPr>
          <w:spacing w:val="-56"/>
          <w:sz w:val="21"/>
        </w:rPr>
        <w:t xml:space="preserve"> </w:t>
      </w:r>
      <w:r>
        <w:rPr>
          <w:sz w:val="21"/>
        </w:rPr>
        <w:t xml:space="preserve">pela </w:t>
      </w:r>
      <w:r w:rsidRPr="00AA3386">
        <w:rPr>
          <w:sz w:val="21"/>
        </w:rPr>
        <w:t>empresa Quantum Web Tecnologia da Informação Ltda. e rendimentos de aplicações financeiras</w:t>
      </w:r>
      <w:r w:rsidRPr="00AA3386">
        <w:rPr>
          <w:spacing w:val="1"/>
          <w:sz w:val="21"/>
        </w:rPr>
        <w:t xml:space="preserve"> </w:t>
      </w:r>
      <w:r w:rsidRPr="00AA3386">
        <w:rPr>
          <w:sz w:val="21"/>
        </w:rPr>
        <w:t>referente</w:t>
      </w:r>
      <w:r w:rsidR="00DE3297" w:rsidRPr="00AA3386">
        <w:rPr>
          <w:sz w:val="21"/>
        </w:rPr>
        <w:t>s</w:t>
      </w:r>
      <w:r w:rsidRPr="00AA3386">
        <w:rPr>
          <w:sz w:val="21"/>
        </w:rPr>
        <w:t xml:space="preserve"> ao terceiro decêndio de </w:t>
      </w:r>
      <w:r w:rsidR="00AA3386" w:rsidRPr="00AA3386">
        <w:rPr>
          <w:sz w:val="21"/>
        </w:rPr>
        <w:t>setembro</w:t>
      </w:r>
      <w:r w:rsidRPr="00AA3386">
        <w:rPr>
          <w:sz w:val="21"/>
        </w:rPr>
        <w:t xml:space="preserve"> de 2024,</w:t>
      </w:r>
      <w:r w:rsidR="00671A4D">
        <w:rPr>
          <w:sz w:val="21"/>
        </w:rPr>
        <w:t xml:space="preserve"> com </w:t>
      </w:r>
      <w:r w:rsidRPr="00AA3386">
        <w:rPr>
          <w:sz w:val="21"/>
        </w:rPr>
        <w:t>liquidez imediata, disponível somente no mês de</w:t>
      </w:r>
      <w:r w:rsidRPr="00AA3386">
        <w:rPr>
          <w:spacing w:val="1"/>
          <w:sz w:val="21"/>
        </w:rPr>
        <w:t xml:space="preserve"> </w:t>
      </w:r>
      <w:r w:rsidR="00AA3386" w:rsidRPr="00AA3386">
        <w:rPr>
          <w:sz w:val="21"/>
        </w:rPr>
        <w:t>outubro</w:t>
      </w:r>
      <w:r w:rsidRPr="00AA3386">
        <w:rPr>
          <w:sz w:val="21"/>
        </w:rPr>
        <w:t xml:space="preserve"> de</w:t>
      </w:r>
      <w:r w:rsidRPr="00AA3386">
        <w:rPr>
          <w:spacing w:val="-1"/>
          <w:sz w:val="21"/>
        </w:rPr>
        <w:t xml:space="preserve"> </w:t>
      </w:r>
      <w:r w:rsidRPr="00AA3386">
        <w:rPr>
          <w:sz w:val="21"/>
        </w:rPr>
        <w:t>2024.</w:t>
      </w:r>
    </w:p>
    <w:p w14:paraId="5E214661" w14:textId="77777777" w:rsidR="004D00CC" w:rsidRDefault="004D00CC">
      <w:pPr>
        <w:spacing w:line="297" w:lineRule="auto"/>
        <w:jc w:val="both"/>
        <w:rPr>
          <w:sz w:val="21"/>
        </w:rPr>
        <w:sectPr w:rsidR="004D00CC">
          <w:pgSz w:w="11910" w:h="16850"/>
          <w:pgMar w:top="1220" w:right="560" w:bottom="560" w:left="680" w:header="0" w:footer="290" w:gutter="0"/>
          <w:cols w:space="720"/>
        </w:sectPr>
      </w:pPr>
    </w:p>
    <w:tbl>
      <w:tblPr>
        <w:tblStyle w:val="TableNormal"/>
        <w:tblW w:w="0" w:type="auto"/>
        <w:tblInd w:w="505" w:type="dxa"/>
        <w:tblLayout w:type="fixed"/>
        <w:tblLook w:val="01E0" w:firstRow="1" w:lastRow="1" w:firstColumn="1" w:lastColumn="1" w:noHBand="0" w:noVBand="0"/>
      </w:tblPr>
      <w:tblGrid>
        <w:gridCol w:w="930"/>
        <w:gridCol w:w="474"/>
        <w:gridCol w:w="5543"/>
        <w:gridCol w:w="1579"/>
        <w:gridCol w:w="1323"/>
      </w:tblGrid>
      <w:tr w:rsidR="004D00CC" w14:paraId="1274CE0A" w14:textId="77777777" w:rsidTr="002835B4">
        <w:trPr>
          <w:trHeight w:val="515"/>
        </w:trPr>
        <w:tc>
          <w:tcPr>
            <w:tcW w:w="930" w:type="dxa"/>
            <w:tcBorders>
              <w:bottom w:val="single" w:sz="4" w:space="0" w:color="000000"/>
            </w:tcBorders>
          </w:tcPr>
          <w:p w14:paraId="3D95E3E3" w14:textId="77777777" w:rsidR="004D00CC" w:rsidRDefault="00F34761">
            <w:pPr>
              <w:pStyle w:val="TableParagraph"/>
              <w:spacing w:line="236" w:lineRule="exact"/>
              <w:ind w:left="69"/>
              <w:rPr>
                <w:rFonts w:ascii="Arial"/>
                <w:b/>
                <w:sz w:val="21"/>
              </w:rPr>
            </w:pPr>
            <w:r>
              <w:rPr>
                <w:rFonts w:ascii="Arial"/>
                <w:b/>
                <w:sz w:val="21"/>
              </w:rPr>
              <w:lastRenderedPageBreak/>
              <w:t>NOTA</w:t>
            </w:r>
          </w:p>
        </w:tc>
        <w:tc>
          <w:tcPr>
            <w:tcW w:w="474" w:type="dxa"/>
            <w:tcBorders>
              <w:bottom w:val="single" w:sz="4" w:space="0" w:color="000000"/>
            </w:tcBorders>
          </w:tcPr>
          <w:p w14:paraId="3A543D7A" w14:textId="77777777" w:rsidR="004D00CC" w:rsidRDefault="00F34761">
            <w:pPr>
              <w:pStyle w:val="TableParagraph"/>
              <w:spacing w:line="236" w:lineRule="exact"/>
              <w:ind w:left="59"/>
              <w:rPr>
                <w:rFonts w:ascii="Arial"/>
                <w:b/>
                <w:sz w:val="21"/>
              </w:rPr>
            </w:pPr>
            <w:r>
              <w:rPr>
                <w:rFonts w:ascii="Arial"/>
                <w:b/>
                <w:sz w:val="21"/>
              </w:rPr>
              <w:t>12</w:t>
            </w:r>
          </w:p>
        </w:tc>
        <w:tc>
          <w:tcPr>
            <w:tcW w:w="5543" w:type="dxa"/>
            <w:tcBorders>
              <w:bottom w:val="single" w:sz="4" w:space="0" w:color="000000"/>
            </w:tcBorders>
          </w:tcPr>
          <w:p w14:paraId="4CC74C22" w14:textId="77777777" w:rsidR="004D00CC" w:rsidRDefault="00F34761">
            <w:pPr>
              <w:pStyle w:val="TableParagraph"/>
              <w:spacing w:line="236" w:lineRule="exact"/>
              <w:ind w:left="180"/>
              <w:rPr>
                <w:rFonts w:ascii="Arial" w:hAnsi="Arial"/>
                <w:b/>
                <w:sz w:val="21"/>
              </w:rPr>
            </w:pPr>
            <w:r>
              <w:rPr>
                <w:rFonts w:ascii="Arial" w:hAnsi="Arial"/>
                <w:b/>
                <w:sz w:val="21"/>
              </w:rPr>
              <w:t>REALIZÁVEL</w:t>
            </w:r>
            <w:r>
              <w:rPr>
                <w:rFonts w:ascii="Arial" w:hAnsi="Arial"/>
                <w:b/>
                <w:spacing w:val="1"/>
                <w:sz w:val="21"/>
              </w:rPr>
              <w:t xml:space="preserve"> </w:t>
            </w:r>
            <w:r>
              <w:rPr>
                <w:rFonts w:ascii="Arial" w:hAnsi="Arial"/>
                <w:b/>
                <w:sz w:val="21"/>
              </w:rPr>
              <w:t>A</w:t>
            </w:r>
            <w:r>
              <w:rPr>
                <w:rFonts w:ascii="Arial" w:hAnsi="Arial"/>
                <w:b/>
                <w:spacing w:val="-7"/>
                <w:sz w:val="21"/>
              </w:rPr>
              <w:t xml:space="preserve"> </w:t>
            </w:r>
            <w:r>
              <w:rPr>
                <w:rFonts w:ascii="Arial" w:hAnsi="Arial"/>
                <w:b/>
                <w:sz w:val="21"/>
              </w:rPr>
              <w:t>LONGO</w:t>
            </w:r>
            <w:r>
              <w:rPr>
                <w:rFonts w:ascii="Arial" w:hAnsi="Arial"/>
                <w:b/>
                <w:spacing w:val="-3"/>
                <w:sz w:val="21"/>
              </w:rPr>
              <w:t xml:space="preserve"> </w:t>
            </w:r>
            <w:r>
              <w:rPr>
                <w:rFonts w:ascii="Arial" w:hAnsi="Arial"/>
                <w:b/>
                <w:sz w:val="21"/>
              </w:rPr>
              <w:t>PRAZO</w:t>
            </w:r>
          </w:p>
        </w:tc>
        <w:tc>
          <w:tcPr>
            <w:tcW w:w="1579" w:type="dxa"/>
            <w:tcBorders>
              <w:bottom w:val="single" w:sz="4" w:space="0" w:color="000000"/>
            </w:tcBorders>
          </w:tcPr>
          <w:p w14:paraId="14C093E3" w14:textId="77777777" w:rsidR="004D00CC" w:rsidRDefault="004D00CC">
            <w:pPr>
              <w:pStyle w:val="TableParagraph"/>
              <w:rPr>
                <w:rFonts w:ascii="Times New Roman"/>
                <w:sz w:val="20"/>
              </w:rPr>
            </w:pPr>
          </w:p>
        </w:tc>
        <w:tc>
          <w:tcPr>
            <w:tcW w:w="1323" w:type="dxa"/>
            <w:tcBorders>
              <w:bottom w:val="single" w:sz="4" w:space="0" w:color="000000"/>
            </w:tcBorders>
          </w:tcPr>
          <w:p w14:paraId="3AF635A5" w14:textId="77777777" w:rsidR="004D00CC" w:rsidRDefault="004D00CC">
            <w:pPr>
              <w:pStyle w:val="TableParagraph"/>
              <w:rPr>
                <w:rFonts w:ascii="Times New Roman"/>
                <w:sz w:val="20"/>
              </w:rPr>
            </w:pPr>
          </w:p>
        </w:tc>
      </w:tr>
      <w:tr w:rsidR="004D00CC" w14:paraId="694795A8" w14:textId="77777777" w:rsidTr="002835B4">
        <w:trPr>
          <w:trHeight w:val="445"/>
        </w:trPr>
        <w:tc>
          <w:tcPr>
            <w:tcW w:w="930" w:type="dxa"/>
            <w:tcBorders>
              <w:top w:val="single" w:sz="4" w:space="0" w:color="000000"/>
              <w:bottom w:val="single" w:sz="4" w:space="0" w:color="000000"/>
            </w:tcBorders>
          </w:tcPr>
          <w:p w14:paraId="261119F8" w14:textId="77777777" w:rsidR="004D00CC" w:rsidRDefault="00F34761">
            <w:pPr>
              <w:pStyle w:val="TableParagraph"/>
              <w:spacing w:before="114"/>
              <w:ind w:left="69"/>
              <w:rPr>
                <w:rFonts w:ascii="Arial"/>
                <w:b/>
                <w:sz w:val="18"/>
              </w:rPr>
            </w:pPr>
            <w:r>
              <w:rPr>
                <w:rFonts w:ascii="Arial"/>
                <w:b/>
                <w:sz w:val="18"/>
              </w:rPr>
              <w:t>Contas</w:t>
            </w:r>
          </w:p>
        </w:tc>
        <w:tc>
          <w:tcPr>
            <w:tcW w:w="474" w:type="dxa"/>
            <w:tcBorders>
              <w:top w:val="single" w:sz="4" w:space="0" w:color="000000"/>
              <w:bottom w:val="single" w:sz="4" w:space="0" w:color="000000"/>
            </w:tcBorders>
          </w:tcPr>
          <w:p w14:paraId="791E0BBE" w14:textId="77777777" w:rsidR="004D00CC" w:rsidRDefault="004D00CC">
            <w:pPr>
              <w:pStyle w:val="TableParagraph"/>
              <w:rPr>
                <w:rFonts w:ascii="Times New Roman"/>
                <w:sz w:val="20"/>
              </w:rPr>
            </w:pPr>
          </w:p>
        </w:tc>
        <w:tc>
          <w:tcPr>
            <w:tcW w:w="5543" w:type="dxa"/>
            <w:tcBorders>
              <w:top w:val="single" w:sz="4" w:space="0" w:color="000000"/>
              <w:bottom w:val="single" w:sz="4" w:space="0" w:color="000000"/>
            </w:tcBorders>
          </w:tcPr>
          <w:p w14:paraId="10B57143" w14:textId="77777777" w:rsidR="004D00CC" w:rsidRDefault="004D00CC">
            <w:pPr>
              <w:pStyle w:val="TableParagraph"/>
              <w:rPr>
                <w:rFonts w:ascii="Times New Roman"/>
                <w:sz w:val="20"/>
              </w:rPr>
            </w:pPr>
          </w:p>
        </w:tc>
        <w:tc>
          <w:tcPr>
            <w:tcW w:w="1579" w:type="dxa"/>
            <w:tcBorders>
              <w:top w:val="single" w:sz="4" w:space="0" w:color="000000"/>
              <w:bottom w:val="single" w:sz="4" w:space="0" w:color="000000"/>
            </w:tcBorders>
          </w:tcPr>
          <w:p w14:paraId="1BC6C6EC" w14:textId="77777777" w:rsidR="004D00CC" w:rsidRDefault="00F34761">
            <w:pPr>
              <w:pStyle w:val="TableParagraph"/>
              <w:spacing w:before="11"/>
              <w:ind w:left="552" w:right="447" w:hanging="111"/>
              <w:rPr>
                <w:rFonts w:ascii="Arial" w:hAnsi="Arial"/>
                <w:b/>
                <w:sz w:val="18"/>
              </w:rPr>
            </w:pPr>
            <w:r>
              <w:rPr>
                <w:rFonts w:ascii="Arial" w:hAnsi="Arial"/>
                <w:b/>
                <w:sz w:val="18"/>
              </w:rPr>
              <w:t>Período</w:t>
            </w:r>
            <w:r>
              <w:rPr>
                <w:rFonts w:ascii="Arial" w:hAnsi="Arial"/>
                <w:b/>
                <w:spacing w:val="-47"/>
                <w:sz w:val="18"/>
              </w:rPr>
              <w:t xml:space="preserve"> </w:t>
            </w:r>
            <w:r>
              <w:rPr>
                <w:rFonts w:ascii="Arial" w:hAnsi="Arial"/>
                <w:b/>
                <w:sz w:val="18"/>
              </w:rPr>
              <w:t>Atual</w:t>
            </w:r>
          </w:p>
        </w:tc>
        <w:tc>
          <w:tcPr>
            <w:tcW w:w="1323" w:type="dxa"/>
            <w:tcBorders>
              <w:top w:val="single" w:sz="4" w:space="0" w:color="000000"/>
              <w:bottom w:val="single" w:sz="4" w:space="0" w:color="000000"/>
            </w:tcBorders>
          </w:tcPr>
          <w:p w14:paraId="33CA0C53" w14:textId="77777777" w:rsidR="004D00CC" w:rsidRDefault="00F34761">
            <w:pPr>
              <w:pStyle w:val="TableParagraph"/>
              <w:spacing w:before="11"/>
              <w:ind w:left="267" w:right="343" w:firstLine="14"/>
              <w:rPr>
                <w:rFonts w:ascii="Arial" w:hAnsi="Arial"/>
                <w:b/>
                <w:sz w:val="18"/>
              </w:rPr>
            </w:pPr>
            <w:r>
              <w:rPr>
                <w:rFonts w:ascii="Arial" w:hAnsi="Arial"/>
                <w:b/>
                <w:sz w:val="18"/>
              </w:rPr>
              <w:t>Período</w:t>
            </w:r>
            <w:r>
              <w:rPr>
                <w:rFonts w:ascii="Arial" w:hAnsi="Arial"/>
                <w:b/>
                <w:spacing w:val="-47"/>
                <w:sz w:val="18"/>
              </w:rPr>
              <w:t xml:space="preserve"> </w:t>
            </w:r>
            <w:r>
              <w:rPr>
                <w:rFonts w:ascii="Arial" w:hAnsi="Arial"/>
                <w:b/>
                <w:spacing w:val="-1"/>
                <w:sz w:val="18"/>
              </w:rPr>
              <w:t>Anterior</w:t>
            </w:r>
          </w:p>
        </w:tc>
      </w:tr>
      <w:tr w:rsidR="004D00CC" w14:paraId="03474C96" w14:textId="77777777" w:rsidTr="002835B4">
        <w:trPr>
          <w:trHeight w:val="287"/>
        </w:trPr>
        <w:tc>
          <w:tcPr>
            <w:tcW w:w="930" w:type="dxa"/>
            <w:tcBorders>
              <w:top w:val="single" w:sz="4" w:space="0" w:color="000000"/>
            </w:tcBorders>
          </w:tcPr>
          <w:p w14:paraId="7A452F23" w14:textId="77777777" w:rsidR="004D00CC" w:rsidRDefault="004D00CC">
            <w:pPr>
              <w:pStyle w:val="TableParagraph"/>
              <w:rPr>
                <w:rFonts w:ascii="Times New Roman"/>
                <w:sz w:val="20"/>
              </w:rPr>
            </w:pPr>
          </w:p>
        </w:tc>
        <w:tc>
          <w:tcPr>
            <w:tcW w:w="474" w:type="dxa"/>
            <w:tcBorders>
              <w:top w:val="single" w:sz="4" w:space="0" w:color="000000"/>
            </w:tcBorders>
          </w:tcPr>
          <w:p w14:paraId="4B2E3B23" w14:textId="77777777" w:rsidR="004D00CC" w:rsidRDefault="004D00CC">
            <w:pPr>
              <w:pStyle w:val="TableParagraph"/>
              <w:rPr>
                <w:rFonts w:ascii="Times New Roman"/>
                <w:sz w:val="20"/>
              </w:rPr>
            </w:pPr>
          </w:p>
        </w:tc>
        <w:tc>
          <w:tcPr>
            <w:tcW w:w="5543" w:type="dxa"/>
            <w:tcBorders>
              <w:top w:val="single" w:sz="4" w:space="0" w:color="000000"/>
            </w:tcBorders>
          </w:tcPr>
          <w:p w14:paraId="479F9D6F" w14:textId="77777777" w:rsidR="004D00CC" w:rsidRDefault="004D00CC">
            <w:pPr>
              <w:pStyle w:val="TableParagraph"/>
              <w:rPr>
                <w:rFonts w:ascii="Times New Roman"/>
                <w:sz w:val="20"/>
              </w:rPr>
            </w:pPr>
          </w:p>
        </w:tc>
        <w:tc>
          <w:tcPr>
            <w:tcW w:w="1579" w:type="dxa"/>
            <w:tcBorders>
              <w:top w:val="single" w:sz="4" w:space="0" w:color="000000"/>
            </w:tcBorders>
          </w:tcPr>
          <w:p w14:paraId="51677E7E" w14:textId="77777777" w:rsidR="004D00CC" w:rsidRDefault="00950E9B" w:rsidP="00950E9B">
            <w:pPr>
              <w:pStyle w:val="TableParagraph"/>
              <w:spacing w:before="39"/>
              <w:ind w:left="326"/>
              <w:rPr>
                <w:sz w:val="18"/>
              </w:rPr>
            </w:pPr>
            <w:r>
              <w:rPr>
                <w:sz w:val="18"/>
              </w:rPr>
              <w:t>30</w:t>
            </w:r>
            <w:r w:rsidR="00F34761">
              <w:rPr>
                <w:sz w:val="18"/>
              </w:rPr>
              <w:t>/</w:t>
            </w:r>
            <w:r w:rsidR="000B4FB6">
              <w:rPr>
                <w:sz w:val="18"/>
              </w:rPr>
              <w:t>09</w:t>
            </w:r>
            <w:r w:rsidR="00F34761">
              <w:rPr>
                <w:sz w:val="18"/>
              </w:rPr>
              <w:t>/2024</w:t>
            </w:r>
          </w:p>
        </w:tc>
        <w:tc>
          <w:tcPr>
            <w:tcW w:w="1323" w:type="dxa"/>
            <w:tcBorders>
              <w:top w:val="single" w:sz="4" w:space="0" w:color="000000"/>
            </w:tcBorders>
          </w:tcPr>
          <w:p w14:paraId="0A6C9971" w14:textId="77777777" w:rsidR="004D00CC" w:rsidRDefault="00F34761">
            <w:pPr>
              <w:pStyle w:val="TableParagraph"/>
              <w:spacing w:before="39"/>
              <w:ind w:left="166"/>
              <w:rPr>
                <w:sz w:val="18"/>
              </w:rPr>
            </w:pPr>
            <w:r>
              <w:rPr>
                <w:sz w:val="18"/>
              </w:rPr>
              <w:t>31/12/2023</w:t>
            </w:r>
          </w:p>
        </w:tc>
      </w:tr>
      <w:tr w:rsidR="004D00CC" w14:paraId="56533E14" w14:textId="77777777" w:rsidTr="002835B4">
        <w:trPr>
          <w:trHeight w:val="290"/>
        </w:trPr>
        <w:tc>
          <w:tcPr>
            <w:tcW w:w="930" w:type="dxa"/>
          </w:tcPr>
          <w:p w14:paraId="6151C35F" w14:textId="77777777" w:rsidR="004D00CC" w:rsidRDefault="00F34761">
            <w:pPr>
              <w:pStyle w:val="TableParagraph"/>
              <w:spacing w:before="33"/>
              <w:ind w:left="69"/>
              <w:rPr>
                <w:sz w:val="19"/>
              </w:rPr>
            </w:pPr>
            <w:r>
              <w:rPr>
                <w:sz w:val="19"/>
              </w:rPr>
              <w:t>Convênio</w:t>
            </w:r>
          </w:p>
        </w:tc>
        <w:tc>
          <w:tcPr>
            <w:tcW w:w="474" w:type="dxa"/>
          </w:tcPr>
          <w:p w14:paraId="18C10C27" w14:textId="77777777" w:rsidR="004D00CC" w:rsidRDefault="004D00CC">
            <w:pPr>
              <w:pStyle w:val="TableParagraph"/>
              <w:rPr>
                <w:rFonts w:ascii="Times New Roman"/>
                <w:sz w:val="20"/>
              </w:rPr>
            </w:pPr>
          </w:p>
        </w:tc>
        <w:tc>
          <w:tcPr>
            <w:tcW w:w="5543" w:type="dxa"/>
          </w:tcPr>
          <w:p w14:paraId="40FBE938" w14:textId="77777777" w:rsidR="004D00CC" w:rsidRDefault="004D00CC">
            <w:pPr>
              <w:pStyle w:val="TableParagraph"/>
              <w:rPr>
                <w:rFonts w:ascii="Times New Roman"/>
                <w:sz w:val="20"/>
              </w:rPr>
            </w:pPr>
          </w:p>
        </w:tc>
        <w:tc>
          <w:tcPr>
            <w:tcW w:w="1579" w:type="dxa"/>
          </w:tcPr>
          <w:p w14:paraId="1B2ED3E6" w14:textId="77777777" w:rsidR="004D00CC" w:rsidRDefault="00AA3386">
            <w:pPr>
              <w:pStyle w:val="TableParagraph"/>
              <w:spacing w:before="33"/>
              <w:ind w:right="162"/>
              <w:jc w:val="right"/>
              <w:rPr>
                <w:sz w:val="19"/>
              </w:rPr>
            </w:pPr>
            <w:r>
              <w:rPr>
                <w:sz w:val="19"/>
              </w:rPr>
              <w:t>66</w:t>
            </w:r>
          </w:p>
        </w:tc>
        <w:tc>
          <w:tcPr>
            <w:tcW w:w="1323" w:type="dxa"/>
          </w:tcPr>
          <w:p w14:paraId="6E83EE20" w14:textId="77777777" w:rsidR="004D00CC" w:rsidRDefault="00F34761">
            <w:pPr>
              <w:pStyle w:val="TableParagraph"/>
              <w:spacing w:before="33"/>
              <w:ind w:right="66"/>
              <w:jc w:val="right"/>
              <w:rPr>
                <w:sz w:val="19"/>
              </w:rPr>
            </w:pPr>
            <w:r>
              <w:rPr>
                <w:sz w:val="19"/>
              </w:rPr>
              <w:t>61</w:t>
            </w:r>
          </w:p>
        </w:tc>
      </w:tr>
      <w:tr w:rsidR="004D00CC" w14:paraId="562B9887" w14:textId="77777777" w:rsidTr="002835B4">
        <w:trPr>
          <w:trHeight w:val="287"/>
        </w:trPr>
        <w:tc>
          <w:tcPr>
            <w:tcW w:w="6947" w:type="dxa"/>
            <w:gridSpan w:val="3"/>
          </w:tcPr>
          <w:p w14:paraId="52817A3A" w14:textId="77777777" w:rsidR="004D00CC" w:rsidRDefault="00F34761">
            <w:pPr>
              <w:pStyle w:val="TableParagraph"/>
              <w:spacing w:before="31"/>
              <w:ind w:left="69"/>
              <w:rPr>
                <w:sz w:val="19"/>
              </w:rPr>
            </w:pPr>
            <w:r>
              <w:rPr>
                <w:sz w:val="19"/>
              </w:rPr>
              <w:t>Créditos</w:t>
            </w:r>
            <w:r>
              <w:rPr>
                <w:spacing w:val="-1"/>
                <w:sz w:val="19"/>
              </w:rPr>
              <w:t xml:space="preserve"> </w:t>
            </w:r>
            <w:r>
              <w:rPr>
                <w:sz w:val="19"/>
              </w:rPr>
              <w:t>e</w:t>
            </w:r>
            <w:r>
              <w:rPr>
                <w:spacing w:val="-2"/>
                <w:sz w:val="19"/>
              </w:rPr>
              <w:t xml:space="preserve"> </w:t>
            </w:r>
            <w:r>
              <w:rPr>
                <w:sz w:val="19"/>
              </w:rPr>
              <w:t>Valores –</w:t>
            </w:r>
            <w:r>
              <w:rPr>
                <w:spacing w:val="-1"/>
                <w:sz w:val="19"/>
              </w:rPr>
              <w:t xml:space="preserve"> </w:t>
            </w:r>
            <w:r>
              <w:rPr>
                <w:sz w:val="19"/>
              </w:rPr>
              <w:t>Clientes</w:t>
            </w:r>
          </w:p>
        </w:tc>
        <w:tc>
          <w:tcPr>
            <w:tcW w:w="1579" w:type="dxa"/>
          </w:tcPr>
          <w:p w14:paraId="4C3AF1AA" w14:textId="77777777" w:rsidR="004D00CC" w:rsidRDefault="00F34761">
            <w:pPr>
              <w:pStyle w:val="TableParagraph"/>
              <w:spacing w:before="31"/>
              <w:ind w:right="160"/>
              <w:jc w:val="right"/>
              <w:rPr>
                <w:sz w:val="19"/>
              </w:rPr>
            </w:pPr>
            <w:r>
              <w:rPr>
                <w:sz w:val="19"/>
              </w:rPr>
              <w:t>40.127</w:t>
            </w:r>
          </w:p>
        </w:tc>
        <w:tc>
          <w:tcPr>
            <w:tcW w:w="1323" w:type="dxa"/>
          </w:tcPr>
          <w:p w14:paraId="0C55E47F" w14:textId="77777777" w:rsidR="004D00CC" w:rsidRDefault="00F34761">
            <w:pPr>
              <w:pStyle w:val="TableParagraph"/>
              <w:spacing w:before="31"/>
              <w:ind w:right="64"/>
              <w:jc w:val="right"/>
              <w:rPr>
                <w:sz w:val="19"/>
              </w:rPr>
            </w:pPr>
            <w:r>
              <w:rPr>
                <w:sz w:val="19"/>
              </w:rPr>
              <w:t>40.127</w:t>
            </w:r>
          </w:p>
        </w:tc>
      </w:tr>
      <w:tr w:rsidR="004D00CC" w14:paraId="0F90D5CA" w14:textId="77777777" w:rsidTr="002835B4">
        <w:trPr>
          <w:trHeight w:val="287"/>
        </w:trPr>
        <w:tc>
          <w:tcPr>
            <w:tcW w:w="6947" w:type="dxa"/>
            <w:gridSpan w:val="3"/>
          </w:tcPr>
          <w:p w14:paraId="61875C51" w14:textId="77777777" w:rsidR="004D00CC" w:rsidRDefault="00F34761">
            <w:pPr>
              <w:pStyle w:val="TableParagraph"/>
              <w:spacing w:before="31"/>
              <w:ind w:left="69"/>
              <w:rPr>
                <w:sz w:val="19"/>
              </w:rPr>
            </w:pPr>
            <w:r>
              <w:rPr>
                <w:sz w:val="19"/>
              </w:rPr>
              <w:t>Créditos</w:t>
            </w:r>
            <w:r>
              <w:rPr>
                <w:spacing w:val="-1"/>
                <w:sz w:val="19"/>
              </w:rPr>
              <w:t xml:space="preserve"> </w:t>
            </w:r>
            <w:r>
              <w:rPr>
                <w:sz w:val="19"/>
              </w:rPr>
              <w:t>e</w:t>
            </w:r>
            <w:r>
              <w:rPr>
                <w:spacing w:val="-2"/>
                <w:sz w:val="19"/>
              </w:rPr>
              <w:t xml:space="preserve"> </w:t>
            </w:r>
            <w:r>
              <w:rPr>
                <w:sz w:val="19"/>
              </w:rPr>
              <w:t>Valores –</w:t>
            </w:r>
            <w:r>
              <w:rPr>
                <w:spacing w:val="-1"/>
                <w:sz w:val="19"/>
              </w:rPr>
              <w:t xml:space="preserve"> </w:t>
            </w:r>
            <w:r>
              <w:rPr>
                <w:sz w:val="19"/>
              </w:rPr>
              <w:t>Repetição</w:t>
            </w:r>
            <w:r>
              <w:rPr>
                <w:spacing w:val="-2"/>
                <w:sz w:val="19"/>
              </w:rPr>
              <w:t xml:space="preserve"> </w:t>
            </w:r>
            <w:r>
              <w:rPr>
                <w:sz w:val="19"/>
              </w:rPr>
              <w:t>de</w:t>
            </w:r>
            <w:r>
              <w:rPr>
                <w:spacing w:val="-2"/>
                <w:sz w:val="19"/>
              </w:rPr>
              <w:t xml:space="preserve"> </w:t>
            </w:r>
            <w:r>
              <w:rPr>
                <w:sz w:val="19"/>
              </w:rPr>
              <w:t>Indébito</w:t>
            </w:r>
            <w:r>
              <w:rPr>
                <w:spacing w:val="-2"/>
                <w:sz w:val="19"/>
              </w:rPr>
              <w:t xml:space="preserve"> </w:t>
            </w:r>
            <w:r>
              <w:rPr>
                <w:sz w:val="19"/>
              </w:rPr>
              <w:t>Cível</w:t>
            </w:r>
          </w:p>
        </w:tc>
        <w:tc>
          <w:tcPr>
            <w:tcW w:w="1579" w:type="dxa"/>
          </w:tcPr>
          <w:p w14:paraId="20ED7122" w14:textId="77777777" w:rsidR="004D00CC" w:rsidRDefault="00F34761">
            <w:pPr>
              <w:pStyle w:val="TableParagraph"/>
              <w:spacing w:before="31"/>
              <w:ind w:right="162"/>
              <w:jc w:val="right"/>
              <w:rPr>
                <w:sz w:val="19"/>
              </w:rPr>
            </w:pPr>
            <w:r>
              <w:rPr>
                <w:sz w:val="19"/>
              </w:rPr>
              <w:t>215</w:t>
            </w:r>
          </w:p>
        </w:tc>
        <w:tc>
          <w:tcPr>
            <w:tcW w:w="1323" w:type="dxa"/>
          </w:tcPr>
          <w:p w14:paraId="5019F9CC" w14:textId="77777777" w:rsidR="004D00CC" w:rsidRDefault="00F34761">
            <w:pPr>
              <w:pStyle w:val="TableParagraph"/>
              <w:spacing w:before="31"/>
              <w:ind w:right="66"/>
              <w:jc w:val="right"/>
              <w:rPr>
                <w:sz w:val="19"/>
              </w:rPr>
            </w:pPr>
            <w:r>
              <w:rPr>
                <w:sz w:val="19"/>
              </w:rPr>
              <w:t>215</w:t>
            </w:r>
          </w:p>
        </w:tc>
      </w:tr>
      <w:tr w:rsidR="002835B4" w14:paraId="2460601B" w14:textId="77777777" w:rsidTr="002835B4">
        <w:trPr>
          <w:trHeight w:val="287"/>
        </w:trPr>
        <w:tc>
          <w:tcPr>
            <w:tcW w:w="6947" w:type="dxa"/>
            <w:gridSpan w:val="3"/>
          </w:tcPr>
          <w:p w14:paraId="42664F38" w14:textId="77777777" w:rsidR="002835B4" w:rsidRDefault="002835B4" w:rsidP="002835B4">
            <w:pPr>
              <w:pStyle w:val="TableParagraph"/>
              <w:spacing w:before="31"/>
              <w:ind w:left="69"/>
              <w:rPr>
                <w:sz w:val="19"/>
              </w:rPr>
            </w:pPr>
            <w:r>
              <w:rPr>
                <w:sz w:val="19"/>
              </w:rPr>
              <w:t>Crédito e Valores – Empregados</w:t>
            </w:r>
          </w:p>
        </w:tc>
        <w:tc>
          <w:tcPr>
            <w:tcW w:w="1579" w:type="dxa"/>
          </w:tcPr>
          <w:p w14:paraId="69F9F0F5" w14:textId="77777777" w:rsidR="002835B4" w:rsidRDefault="002835B4" w:rsidP="002835B4">
            <w:pPr>
              <w:pStyle w:val="TableParagraph"/>
              <w:spacing w:before="31"/>
              <w:ind w:right="160"/>
              <w:jc w:val="right"/>
              <w:rPr>
                <w:sz w:val="19"/>
              </w:rPr>
            </w:pPr>
            <w:r>
              <w:rPr>
                <w:sz w:val="19"/>
              </w:rPr>
              <w:t>184</w:t>
            </w:r>
          </w:p>
        </w:tc>
        <w:tc>
          <w:tcPr>
            <w:tcW w:w="1323" w:type="dxa"/>
          </w:tcPr>
          <w:p w14:paraId="349DCA23" w14:textId="77777777" w:rsidR="002835B4" w:rsidRDefault="002835B4" w:rsidP="002835B4">
            <w:pPr>
              <w:pStyle w:val="TableParagraph"/>
              <w:spacing w:before="31"/>
              <w:ind w:right="64"/>
              <w:jc w:val="right"/>
              <w:rPr>
                <w:sz w:val="19"/>
              </w:rPr>
            </w:pPr>
            <w:r>
              <w:rPr>
                <w:sz w:val="19"/>
              </w:rPr>
              <w:t>-</w:t>
            </w:r>
          </w:p>
        </w:tc>
      </w:tr>
      <w:tr w:rsidR="002835B4" w14:paraId="695E855F" w14:textId="77777777" w:rsidTr="002835B4">
        <w:trPr>
          <w:trHeight w:val="287"/>
        </w:trPr>
        <w:tc>
          <w:tcPr>
            <w:tcW w:w="6947" w:type="dxa"/>
            <w:gridSpan w:val="3"/>
          </w:tcPr>
          <w:p w14:paraId="2053B8E9" w14:textId="77777777" w:rsidR="002835B4" w:rsidRDefault="002835B4">
            <w:pPr>
              <w:pStyle w:val="TableParagraph"/>
              <w:spacing w:before="31"/>
              <w:ind w:left="69"/>
              <w:rPr>
                <w:sz w:val="19"/>
              </w:rPr>
            </w:pPr>
            <w:r>
              <w:rPr>
                <w:sz w:val="19"/>
              </w:rPr>
              <w:t>Cessão</w:t>
            </w:r>
            <w:r>
              <w:rPr>
                <w:spacing w:val="-3"/>
                <w:sz w:val="19"/>
              </w:rPr>
              <w:t xml:space="preserve"> </w:t>
            </w:r>
            <w:r>
              <w:rPr>
                <w:sz w:val="19"/>
              </w:rPr>
              <w:t>de</w:t>
            </w:r>
            <w:r>
              <w:rPr>
                <w:spacing w:val="-2"/>
                <w:sz w:val="19"/>
              </w:rPr>
              <w:t xml:space="preserve"> </w:t>
            </w:r>
            <w:r>
              <w:rPr>
                <w:sz w:val="19"/>
              </w:rPr>
              <w:t>Pessoal</w:t>
            </w:r>
            <w:r>
              <w:rPr>
                <w:spacing w:val="-2"/>
                <w:sz w:val="19"/>
              </w:rPr>
              <w:t xml:space="preserve"> </w:t>
            </w:r>
            <w:r>
              <w:rPr>
                <w:sz w:val="19"/>
              </w:rPr>
              <w:t>a</w:t>
            </w:r>
            <w:r>
              <w:rPr>
                <w:spacing w:val="-2"/>
                <w:sz w:val="19"/>
              </w:rPr>
              <w:t xml:space="preserve"> </w:t>
            </w:r>
            <w:r>
              <w:rPr>
                <w:sz w:val="19"/>
              </w:rPr>
              <w:t>Estados</w:t>
            </w:r>
            <w:r>
              <w:rPr>
                <w:spacing w:val="-2"/>
                <w:sz w:val="19"/>
              </w:rPr>
              <w:t xml:space="preserve"> </w:t>
            </w:r>
            <w:r>
              <w:rPr>
                <w:sz w:val="19"/>
              </w:rPr>
              <w:t>e</w:t>
            </w:r>
            <w:r>
              <w:rPr>
                <w:spacing w:val="-2"/>
                <w:sz w:val="19"/>
              </w:rPr>
              <w:t xml:space="preserve"> </w:t>
            </w:r>
            <w:r>
              <w:rPr>
                <w:sz w:val="19"/>
              </w:rPr>
              <w:t>Municípios</w:t>
            </w:r>
          </w:p>
        </w:tc>
        <w:tc>
          <w:tcPr>
            <w:tcW w:w="1579" w:type="dxa"/>
          </w:tcPr>
          <w:p w14:paraId="46E998F6" w14:textId="77777777" w:rsidR="002835B4" w:rsidRDefault="002835B4" w:rsidP="002835B4">
            <w:pPr>
              <w:pStyle w:val="TableParagraph"/>
              <w:spacing w:before="31"/>
              <w:ind w:right="160"/>
              <w:jc w:val="right"/>
              <w:rPr>
                <w:sz w:val="19"/>
              </w:rPr>
            </w:pPr>
            <w:r>
              <w:rPr>
                <w:sz w:val="19"/>
              </w:rPr>
              <w:t>19.196</w:t>
            </w:r>
          </w:p>
        </w:tc>
        <w:tc>
          <w:tcPr>
            <w:tcW w:w="1323" w:type="dxa"/>
          </w:tcPr>
          <w:p w14:paraId="0A9DF8CD" w14:textId="77777777" w:rsidR="002835B4" w:rsidRDefault="002835B4">
            <w:pPr>
              <w:pStyle w:val="TableParagraph"/>
              <w:spacing w:before="31"/>
              <w:ind w:right="64"/>
              <w:jc w:val="right"/>
              <w:rPr>
                <w:sz w:val="19"/>
              </w:rPr>
            </w:pPr>
            <w:r>
              <w:rPr>
                <w:sz w:val="19"/>
              </w:rPr>
              <w:t>18.655</w:t>
            </w:r>
          </w:p>
        </w:tc>
      </w:tr>
      <w:tr w:rsidR="002835B4" w14:paraId="6B64C918" w14:textId="77777777" w:rsidTr="002835B4">
        <w:trPr>
          <w:trHeight w:val="287"/>
        </w:trPr>
        <w:tc>
          <w:tcPr>
            <w:tcW w:w="6947" w:type="dxa"/>
            <w:gridSpan w:val="3"/>
          </w:tcPr>
          <w:p w14:paraId="6A2F707D" w14:textId="77777777" w:rsidR="002835B4" w:rsidRDefault="002835B4">
            <w:pPr>
              <w:pStyle w:val="TableParagraph"/>
              <w:spacing w:before="31"/>
              <w:ind w:left="69"/>
              <w:rPr>
                <w:sz w:val="19"/>
              </w:rPr>
            </w:pPr>
            <w:r>
              <w:rPr>
                <w:sz w:val="19"/>
              </w:rPr>
              <w:t>Depósitos</w:t>
            </w:r>
            <w:r>
              <w:rPr>
                <w:spacing w:val="-3"/>
                <w:sz w:val="19"/>
              </w:rPr>
              <w:t xml:space="preserve"> </w:t>
            </w:r>
            <w:r>
              <w:rPr>
                <w:sz w:val="19"/>
              </w:rPr>
              <w:t>Judiciais</w:t>
            </w:r>
            <w:r>
              <w:rPr>
                <w:spacing w:val="-3"/>
                <w:sz w:val="19"/>
              </w:rPr>
              <w:t xml:space="preserve"> </w:t>
            </w:r>
            <w:r>
              <w:rPr>
                <w:sz w:val="19"/>
              </w:rPr>
              <w:t>Trabalhistas</w:t>
            </w:r>
          </w:p>
        </w:tc>
        <w:tc>
          <w:tcPr>
            <w:tcW w:w="1579" w:type="dxa"/>
          </w:tcPr>
          <w:p w14:paraId="38FB6997" w14:textId="77777777" w:rsidR="002835B4" w:rsidRDefault="002835B4">
            <w:pPr>
              <w:pStyle w:val="TableParagraph"/>
              <w:spacing w:before="31"/>
              <w:ind w:right="160"/>
              <w:jc w:val="right"/>
              <w:rPr>
                <w:sz w:val="19"/>
              </w:rPr>
            </w:pPr>
            <w:r>
              <w:rPr>
                <w:sz w:val="19"/>
              </w:rPr>
              <w:t>17.539</w:t>
            </w:r>
          </w:p>
        </w:tc>
        <w:tc>
          <w:tcPr>
            <w:tcW w:w="1323" w:type="dxa"/>
          </w:tcPr>
          <w:p w14:paraId="200E9B33" w14:textId="77777777" w:rsidR="002835B4" w:rsidRDefault="002835B4">
            <w:pPr>
              <w:pStyle w:val="TableParagraph"/>
              <w:spacing w:before="31"/>
              <w:ind w:right="64"/>
              <w:jc w:val="right"/>
              <w:rPr>
                <w:sz w:val="19"/>
              </w:rPr>
            </w:pPr>
            <w:r>
              <w:rPr>
                <w:sz w:val="19"/>
              </w:rPr>
              <w:t>18.401</w:t>
            </w:r>
          </w:p>
        </w:tc>
      </w:tr>
      <w:tr w:rsidR="002835B4" w14:paraId="7B77404B" w14:textId="77777777" w:rsidTr="002835B4">
        <w:trPr>
          <w:trHeight w:val="288"/>
        </w:trPr>
        <w:tc>
          <w:tcPr>
            <w:tcW w:w="6947" w:type="dxa"/>
            <w:gridSpan w:val="3"/>
          </w:tcPr>
          <w:p w14:paraId="14838832" w14:textId="77777777" w:rsidR="002835B4" w:rsidRDefault="002835B4">
            <w:pPr>
              <w:pStyle w:val="TableParagraph"/>
              <w:spacing w:before="31"/>
              <w:ind w:left="69"/>
              <w:rPr>
                <w:sz w:val="19"/>
              </w:rPr>
            </w:pPr>
            <w:r>
              <w:rPr>
                <w:sz w:val="19"/>
              </w:rPr>
              <w:t>Créditos</w:t>
            </w:r>
            <w:r>
              <w:rPr>
                <w:spacing w:val="-1"/>
                <w:sz w:val="19"/>
              </w:rPr>
              <w:t xml:space="preserve"> </w:t>
            </w:r>
            <w:r>
              <w:rPr>
                <w:sz w:val="19"/>
              </w:rPr>
              <w:t>a</w:t>
            </w:r>
            <w:r>
              <w:rPr>
                <w:spacing w:val="-3"/>
                <w:sz w:val="19"/>
              </w:rPr>
              <w:t xml:space="preserve"> </w:t>
            </w:r>
            <w:r>
              <w:rPr>
                <w:sz w:val="19"/>
              </w:rPr>
              <w:t>Receber</w:t>
            </w:r>
            <w:r>
              <w:rPr>
                <w:spacing w:val="-3"/>
                <w:sz w:val="19"/>
              </w:rPr>
              <w:t xml:space="preserve"> </w:t>
            </w:r>
            <w:r>
              <w:rPr>
                <w:sz w:val="19"/>
              </w:rPr>
              <w:t>de</w:t>
            </w:r>
            <w:r>
              <w:rPr>
                <w:spacing w:val="-3"/>
                <w:sz w:val="19"/>
              </w:rPr>
              <w:t xml:space="preserve"> </w:t>
            </w:r>
            <w:r>
              <w:rPr>
                <w:sz w:val="19"/>
              </w:rPr>
              <w:t>Ações</w:t>
            </w:r>
            <w:r>
              <w:rPr>
                <w:spacing w:val="-1"/>
                <w:sz w:val="19"/>
              </w:rPr>
              <w:t xml:space="preserve"> </w:t>
            </w:r>
            <w:r>
              <w:rPr>
                <w:sz w:val="19"/>
              </w:rPr>
              <w:t>Judiciais</w:t>
            </w:r>
            <w:r>
              <w:rPr>
                <w:spacing w:val="-2"/>
                <w:sz w:val="19"/>
              </w:rPr>
              <w:t xml:space="preserve"> </w:t>
            </w:r>
            <w:r>
              <w:rPr>
                <w:sz w:val="19"/>
              </w:rPr>
              <w:t>Tributárias</w:t>
            </w:r>
            <w:r>
              <w:rPr>
                <w:spacing w:val="2"/>
                <w:sz w:val="19"/>
              </w:rPr>
              <w:t xml:space="preserve"> </w:t>
            </w:r>
            <w:r>
              <w:rPr>
                <w:sz w:val="19"/>
              </w:rPr>
              <w:t>–</w:t>
            </w:r>
            <w:r>
              <w:rPr>
                <w:spacing w:val="-2"/>
                <w:sz w:val="19"/>
              </w:rPr>
              <w:t xml:space="preserve"> </w:t>
            </w:r>
            <w:r>
              <w:rPr>
                <w:sz w:val="19"/>
              </w:rPr>
              <w:t>COFINS</w:t>
            </w:r>
          </w:p>
        </w:tc>
        <w:tc>
          <w:tcPr>
            <w:tcW w:w="1579" w:type="dxa"/>
          </w:tcPr>
          <w:p w14:paraId="150C9DFD" w14:textId="77777777" w:rsidR="002835B4" w:rsidRDefault="002835B4" w:rsidP="002835B4">
            <w:pPr>
              <w:pStyle w:val="TableParagraph"/>
              <w:spacing w:before="31"/>
              <w:ind w:right="160"/>
              <w:jc w:val="right"/>
              <w:rPr>
                <w:sz w:val="19"/>
              </w:rPr>
            </w:pPr>
            <w:r>
              <w:rPr>
                <w:sz w:val="19"/>
              </w:rPr>
              <w:t>703</w:t>
            </w:r>
          </w:p>
        </w:tc>
        <w:tc>
          <w:tcPr>
            <w:tcW w:w="1323" w:type="dxa"/>
          </w:tcPr>
          <w:p w14:paraId="2015B2C0" w14:textId="77777777" w:rsidR="002835B4" w:rsidRDefault="002835B4">
            <w:pPr>
              <w:pStyle w:val="TableParagraph"/>
              <w:spacing w:before="31"/>
              <w:ind w:right="64"/>
              <w:jc w:val="right"/>
              <w:rPr>
                <w:sz w:val="19"/>
              </w:rPr>
            </w:pPr>
            <w:r>
              <w:rPr>
                <w:sz w:val="19"/>
              </w:rPr>
              <w:t>680</w:t>
            </w:r>
          </w:p>
        </w:tc>
      </w:tr>
      <w:tr w:rsidR="002835B4" w14:paraId="3857A600" w14:textId="77777777" w:rsidTr="002835B4">
        <w:trPr>
          <w:trHeight w:val="287"/>
        </w:trPr>
        <w:tc>
          <w:tcPr>
            <w:tcW w:w="6947" w:type="dxa"/>
            <w:gridSpan w:val="3"/>
          </w:tcPr>
          <w:p w14:paraId="28EA8791" w14:textId="77777777" w:rsidR="002835B4" w:rsidRDefault="002835B4">
            <w:pPr>
              <w:pStyle w:val="TableParagraph"/>
              <w:spacing w:before="31"/>
              <w:ind w:left="69"/>
              <w:rPr>
                <w:sz w:val="19"/>
              </w:rPr>
            </w:pPr>
            <w:r>
              <w:rPr>
                <w:sz w:val="19"/>
              </w:rPr>
              <w:t>Créditos</w:t>
            </w:r>
            <w:r>
              <w:rPr>
                <w:spacing w:val="-1"/>
                <w:sz w:val="19"/>
              </w:rPr>
              <w:t xml:space="preserve"> </w:t>
            </w:r>
            <w:r>
              <w:rPr>
                <w:sz w:val="19"/>
              </w:rPr>
              <w:t>a</w:t>
            </w:r>
            <w:r>
              <w:rPr>
                <w:spacing w:val="-3"/>
                <w:sz w:val="19"/>
              </w:rPr>
              <w:t xml:space="preserve"> </w:t>
            </w:r>
            <w:r>
              <w:rPr>
                <w:sz w:val="19"/>
              </w:rPr>
              <w:t>Receber</w:t>
            </w:r>
            <w:r>
              <w:rPr>
                <w:spacing w:val="-3"/>
                <w:sz w:val="19"/>
              </w:rPr>
              <w:t xml:space="preserve"> </w:t>
            </w:r>
            <w:r>
              <w:rPr>
                <w:sz w:val="19"/>
              </w:rPr>
              <w:t>de</w:t>
            </w:r>
            <w:r>
              <w:rPr>
                <w:spacing w:val="-2"/>
                <w:sz w:val="19"/>
              </w:rPr>
              <w:t xml:space="preserve"> </w:t>
            </w:r>
            <w:r>
              <w:rPr>
                <w:sz w:val="19"/>
              </w:rPr>
              <w:t>Ações</w:t>
            </w:r>
            <w:r>
              <w:rPr>
                <w:spacing w:val="-1"/>
                <w:sz w:val="19"/>
              </w:rPr>
              <w:t xml:space="preserve"> </w:t>
            </w:r>
            <w:r>
              <w:rPr>
                <w:sz w:val="19"/>
              </w:rPr>
              <w:t>Judiciais</w:t>
            </w:r>
            <w:r>
              <w:rPr>
                <w:spacing w:val="-2"/>
                <w:sz w:val="19"/>
              </w:rPr>
              <w:t xml:space="preserve"> </w:t>
            </w:r>
            <w:r>
              <w:rPr>
                <w:sz w:val="19"/>
              </w:rPr>
              <w:t>Tributárias</w:t>
            </w:r>
            <w:r>
              <w:rPr>
                <w:spacing w:val="2"/>
                <w:sz w:val="19"/>
              </w:rPr>
              <w:t xml:space="preserve"> </w:t>
            </w:r>
            <w:r>
              <w:rPr>
                <w:sz w:val="19"/>
              </w:rPr>
              <w:t>–</w:t>
            </w:r>
            <w:r>
              <w:rPr>
                <w:spacing w:val="-2"/>
                <w:sz w:val="19"/>
              </w:rPr>
              <w:t xml:space="preserve"> </w:t>
            </w:r>
            <w:r>
              <w:rPr>
                <w:sz w:val="19"/>
              </w:rPr>
              <w:t>ICMS</w:t>
            </w:r>
          </w:p>
        </w:tc>
        <w:tc>
          <w:tcPr>
            <w:tcW w:w="1579" w:type="dxa"/>
          </w:tcPr>
          <w:p w14:paraId="485F8524" w14:textId="77777777" w:rsidR="002835B4" w:rsidRDefault="002835B4">
            <w:pPr>
              <w:pStyle w:val="TableParagraph"/>
              <w:spacing w:before="31"/>
              <w:ind w:right="162"/>
              <w:jc w:val="right"/>
              <w:rPr>
                <w:sz w:val="19"/>
              </w:rPr>
            </w:pPr>
            <w:r>
              <w:rPr>
                <w:sz w:val="19"/>
              </w:rPr>
              <w:t>1.448</w:t>
            </w:r>
          </w:p>
        </w:tc>
        <w:tc>
          <w:tcPr>
            <w:tcW w:w="1323" w:type="dxa"/>
          </w:tcPr>
          <w:p w14:paraId="13838A27" w14:textId="77777777" w:rsidR="002835B4" w:rsidRDefault="002835B4">
            <w:pPr>
              <w:pStyle w:val="TableParagraph"/>
              <w:spacing w:before="31"/>
              <w:ind w:right="66"/>
              <w:jc w:val="right"/>
              <w:rPr>
                <w:sz w:val="19"/>
              </w:rPr>
            </w:pPr>
            <w:r>
              <w:rPr>
                <w:sz w:val="19"/>
              </w:rPr>
              <w:t>1.400</w:t>
            </w:r>
          </w:p>
        </w:tc>
      </w:tr>
      <w:tr w:rsidR="002835B4" w14:paraId="41D0A5C4" w14:textId="77777777" w:rsidTr="002835B4">
        <w:trPr>
          <w:trHeight w:val="287"/>
        </w:trPr>
        <w:tc>
          <w:tcPr>
            <w:tcW w:w="6947" w:type="dxa"/>
            <w:gridSpan w:val="3"/>
          </w:tcPr>
          <w:p w14:paraId="158831CF" w14:textId="77777777" w:rsidR="002835B4" w:rsidRDefault="002835B4">
            <w:pPr>
              <w:pStyle w:val="TableParagraph"/>
              <w:spacing w:before="31"/>
              <w:ind w:left="69"/>
              <w:rPr>
                <w:sz w:val="19"/>
              </w:rPr>
            </w:pPr>
            <w:r>
              <w:rPr>
                <w:sz w:val="19"/>
              </w:rPr>
              <w:t>Créditos</w:t>
            </w:r>
            <w:r>
              <w:rPr>
                <w:spacing w:val="-1"/>
                <w:sz w:val="19"/>
              </w:rPr>
              <w:t xml:space="preserve"> </w:t>
            </w:r>
            <w:r>
              <w:rPr>
                <w:sz w:val="19"/>
              </w:rPr>
              <w:t>a</w:t>
            </w:r>
            <w:r>
              <w:rPr>
                <w:spacing w:val="-3"/>
                <w:sz w:val="19"/>
              </w:rPr>
              <w:t xml:space="preserve"> </w:t>
            </w:r>
            <w:r>
              <w:rPr>
                <w:sz w:val="19"/>
              </w:rPr>
              <w:t>Receber</w:t>
            </w:r>
            <w:r>
              <w:rPr>
                <w:spacing w:val="-3"/>
                <w:sz w:val="19"/>
              </w:rPr>
              <w:t xml:space="preserve"> </w:t>
            </w:r>
            <w:r>
              <w:rPr>
                <w:sz w:val="19"/>
              </w:rPr>
              <w:t>de</w:t>
            </w:r>
            <w:r>
              <w:rPr>
                <w:spacing w:val="-3"/>
                <w:sz w:val="19"/>
              </w:rPr>
              <w:t xml:space="preserve"> </w:t>
            </w:r>
            <w:r>
              <w:rPr>
                <w:sz w:val="19"/>
              </w:rPr>
              <w:t>Ações</w:t>
            </w:r>
            <w:r>
              <w:rPr>
                <w:spacing w:val="-1"/>
                <w:sz w:val="19"/>
              </w:rPr>
              <w:t xml:space="preserve"> </w:t>
            </w:r>
            <w:r>
              <w:rPr>
                <w:sz w:val="19"/>
              </w:rPr>
              <w:t>Judiciais</w:t>
            </w:r>
            <w:r>
              <w:rPr>
                <w:spacing w:val="-1"/>
                <w:sz w:val="19"/>
              </w:rPr>
              <w:t xml:space="preserve"> </w:t>
            </w:r>
            <w:r>
              <w:rPr>
                <w:sz w:val="19"/>
              </w:rPr>
              <w:t>Tributárias</w:t>
            </w:r>
            <w:r>
              <w:rPr>
                <w:spacing w:val="2"/>
                <w:sz w:val="19"/>
              </w:rPr>
              <w:t xml:space="preserve"> </w:t>
            </w:r>
            <w:r>
              <w:rPr>
                <w:sz w:val="19"/>
              </w:rPr>
              <w:t>–</w:t>
            </w:r>
            <w:r>
              <w:rPr>
                <w:spacing w:val="-2"/>
                <w:sz w:val="19"/>
              </w:rPr>
              <w:t xml:space="preserve"> </w:t>
            </w:r>
            <w:r>
              <w:rPr>
                <w:sz w:val="19"/>
              </w:rPr>
              <w:t>Tributos</w:t>
            </w:r>
            <w:r>
              <w:rPr>
                <w:spacing w:val="-2"/>
                <w:sz w:val="19"/>
              </w:rPr>
              <w:t xml:space="preserve"> </w:t>
            </w:r>
            <w:r>
              <w:rPr>
                <w:sz w:val="19"/>
              </w:rPr>
              <w:t>Municipais</w:t>
            </w:r>
          </w:p>
        </w:tc>
        <w:tc>
          <w:tcPr>
            <w:tcW w:w="1579" w:type="dxa"/>
          </w:tcPr>
          <w:p w14:paraId="24EB8394" w14:textId="77777777" w:rsidR="002835B4" w:rsidRDefault="002835B4" w:rsidP="00950E9B">
            <w:pPr>
              <w:pStyle w:val="TableParagraph"/>
              <w:spacing w:before="31"/>
              <w:ind w:right="160"/>
              <w:jc w:val="right"/>
              <w:rPr>
                <w:sz w:val="19"/>
              </w:rPr>
            </w:pPr>
            <w:r>
              <w:rPr>
                <w:sz w:val="19"/>
              </w:rPr>
              <w:t>9.401</w:t>
            </w:r>
          </w:p>
        </w:tc>
        <w:tc>
          <w:tcPr>
            <w:tcW w:w="1323" w:type="dxa"/>
          </w:tcPr>
          <w:p w14:paraId="7A239323" w14:textId="77777777" w:rsidR="002835B4" w:rsidRDefault="002835B4">
            <w:pPr>
              <w:pStyle w:val="TableParagraph"/>
              <w:spacing w:before="31"/>
              <w:ind w:right="64"/>
              <w:jc w:val="right"/>
              <w:rPr>
                <w:sz w:val="19"/>
              </w:rPr>
            </w:pPr>
            <w:r>
              <w:rPr>
                <w:sz w:val="19"/>
              </w:rPr>
              <w:t>9.401</w:t>
            </w:r>
          </w:p>
        </w:tc>
      </w:tr>
      <w:tr w:rsidR="002835B4" w14:paraId="7F57F204" w14:textId="77777777" w:rsidTr="002835B4">
        <w:trPr>
          <w:trHeight w:val="287"/>
        </w:trPr>
        <w:tc>
          <w:tcPr>
            <w:tcW w:w="6947" w:type="dxa"/>
            <w:gridSpan w:val="3"/>
          </w:tcPr>
          <w:p w14:paraId="7C743A60" w14:textId="77777777" w:rsidR="002835B4" w:rsidRDefault="002835B4">
            <w:pPr>
              <w:pStyle w:val="TableParagraph"/>
              <w:spacing w:before="31"/>
              <w:ind w:left="69"/>
              <w:rPr>
                <w:sz w:val="19"/>
              </w:rPr>
            </w:pPr>
            <w:r>
              <w:rPr>
                <w:sz w:val="19"/>
              </w:rPr>
              <w:t>Créditos</w:t>
            </w:r>
            <w:r>
              <w:rPr>
                <w:spacing w:val="-2"/>
                <w:sz w:val="19"/>
              </w:rPr>
              <w:t xml:space="preserve"> </w:t>
            </w:r>
            <w:r>
              <w:rPr>
                <w:sz w:val="19"/>
              </w:rPr>
              <w:t>a</w:t>
            </w:r>
            <w:r>
              <w:rPr>
                <w:spacing w:val="-3"/>
                <w:sz w:val="19"/>
              </w:rPr>
              <w:t xml:space="preserve"> </w:t>
            </w:r>
            <w:r>
              <w:rPr>
                <w:sz w:val="19"/>
              </w:rPr>
              <w:t>Receber</w:t>
            </w:r>
            <w:r>
              <w:rPr>
                <w:spacing w:val="-3"/>
                <w:sz w:val="19"/>
              </w:rPr>
              <w:t xml:space="preserve"> </w:t>
            </w:r>
            <w:r>
              <w:rPr>
                <w:sz w:val="19"/>
              </w:rPr>
              <w:t>de</w:t>
            </w:r>
            <w:r>
              <w:rPr>
                <w:spacing w:val="-3"/>
                <w:sz w:val="19"/>
              </w:rPr>
              <w:t xml:space="preserve"> </w:t>
            </w:r>
            <w:r>
              <w:rPr>
                <w:sz w:val="19"/>
              </w:rPr>
              <w:t>Ações</w:t>
            </w:r>
            <w:r>
              <w:rPr>
                <w:spacing w:val="-1"/>
                <w:sz w:val="19"/>
              </w:rPr>
              <w:t xml:space="preserve"> </w:t>
            </w:r>
            <w:r>
              <w:rPr>
                <w:sz w:val="19"/>
              </w:rPr>
              <w:t>Judiciais</w:t>
            </w:r>
            <w:r>
              <w:rPr>
                <w:spacing w:val="-2"/>
                <w:sz w:val="19"/>
              </w:rPr>
              <w:t xml:space="preserve"> </w:t>
            </w:r>
            <w:r>
              <w:rPr>
                <w:sz w:val="19"/>
              </w:rPr>
              <w:t>Tributárias</w:t>
            </w:r>
            <w:r>
              <w:rPr>
                <w:spacing w:val="2"/>
                <w:sz w:val="19"/>
              </w:rPr>
              <w:t xml:space="preserve"> </w:t>
            </w:r>
            <w:r>
              <w:rPr>
                <w:sz w:val="19"/>
              </w:rPr>
              <w:t>–</w:t>
            </w:r>
            <w:r>
              <w:rPr>
                <w:spacing w:val="-2"/>
                <w:sz w:val="19"/>
              </w:rPr>
              <w:t xml:space="preserve"> </w:t>
            </w:r>
            <w:r>
              <w:rPr>
                <w:sz w:val="19"/>
              </w:rPr>
              <w:t>ADIR/Estadual</w:t>
            </w:r>
          </w:p>
        </w:tc>
        <w:tc>
          <w:tcPr>
            <w:tcW w:w="1579" w:type="dxa"/>
          </w:tcPr>
          <w:p w14:paraId="11F05D7A" w14:textId="77777777" w:rsidR="002835B4" w:rsidRDefault="002835B4">
            <w:pPr>
              <w:pStyle w:val="TableParagraph"/>
              <w:spacing w:before="31"/>
              <w:ind w:right="160"/>
              <w:jc w:val="right"/>
              <w:rPr>
                <w:sz w:val="19"/>
              </w:rPr>
            </w:pPr>
            <w:r>
              <w:rPr>
                <w:sz w:val="19"/>
              </w:rPr>
              <w:t>417</w:t>
            </w:r>
          </w:p>
        </w:tc>
        <w:tc>
          <w:tcPr>
            <w:tcW w:w="1323" w:type="dxa"/>
          </w:tcPr>
          <w:p w14:paraId="4D3EDAAD" w14:textId="77777777" w:rsidR="002835B4" w:rsidRDefault="002835B4">
            <w:pPr>
              <w:pStyle w:val="TableParagraph"/>
              <w:spacing w:before="31"/>
              <w:ind w:right="64"/>
              <w:jc w:val="right"/>
              <w:rPr>
                <w:sz w:val="19"/>
              </w:rPr>
            </w:pPr>
            <w:r>
              <w:rPr>
                <w:sz w:val="19"/>
              </w:rPr>
              <w:t>406</w:t>
            </w:r>
          </w:p>
        </w:tc>
      </w:tr>
      <w:tr w:rsidR="002835B4" w14:paraId="0A93904F" w14:textId="77777777" w:rsidTr="002835B4">
        <w:trPr>
          <w:trHeight w:val="288"/>
        </w:trPr>
        <w:tc>
          <w:tcPr>
            <w:tcW w:w="6947" w:type="dxa"/>
            <w:gridSpan w:val="3"/>
          </w:tcPr>
          <w:p w14:paraId="6BEC751E" w14:textId="77777777" w:rsidR="002835B4" w:rsidRDefault="002835B4">
            <w:pPr>
              <w:pStyle w:val="TableParagraph"/>
              <w:spacing w:before="31"/>
              <w:ind w:left="69"/>
              <w:rPr>
                <w:sz w:val="19"/>
              </w:rPr>
            </w:pPr>
            <w:r>
              <w:rPr>
                <w:sz w:val="19"/>
              </w:rPr>
              <w:t>Créditos</w:t>
            </w:r>
            <w:r>
              <w:rPr>
                <w:spacing w:val="-1"/>
                <w:sz w:val="19"/>
              </w:rPr>
              <w:t xml:space="preserve"> </w:t>
            </w:r>
            <w:r>
              <w:rPr>
                <w:sz w:val="19"/>
              </w:rPr>
              <w:t>a</w:t>
            </w:r>
            <w:r>
              <w:rPr>
                <w:spacing w:val="-3"/>
                <w:sz w:val="19"/>
              </w:rPr>
              <w:t xml:space="preserve"> </w:t>
            </w:r>
            <w:r>
              <w:rPr>
                <w:sz w:val="19"/>
              </w:rPr>
              <w:t>Receber</w:t>
            </w:r>
            <w:r>
              <w:rPr>
                <w:spacing w:val="-3"/>
                <w:sz w:val="19"/>
              </w:rPr>
              <w:t xml:space="preserve"> </w:t>
            </w:r>
            <w:r>
              <w:rPr>
                <w:sz w:val="19"/>
              </w:rPr>
              <w:t>de</w:t>
            </w:r>
            <w:r>
              <w:rPr>
                <w:spacing w:val="-3"/>
                <w:sz w:val="19"/>
              </w:rPr>
              <w:t xml:space="preserve"> </w:t>
            </w:r>
            <w:r>
              <w:rPr>
                <w:sz w:val="19"/>
              </w:rPr>
              <w:t>Ações Judiciais</w:t>
            </w:r>
            <w:r>
              <w:rPr>
                <w:spacing w:val="-2"/>
                <w:sz w:val="19"/>
              </w:rPr>
              <w:t xml:space="preserve"> </w:t>
            </w:r>
            <w:r>
              <w:rPr>
                <w:sz w:val="19"/>
              </w:rPr>
              <w:t>Tributárias</w:t>
            </w:r>
            <w:r>
              <w:rPr>
                <w:spacing w:val="1"/>
                <w:sz w:val="19"/>
              </w:rPr>
              <w:t xml:space="preserve"> </w:t>
            </w:r>
            <w:r>
              <w:rPr>
                <w:sz w:val="19"/>
              </w:rPr>
              <w:t>–</w:t>
            </w:r>
            <w:r>
              <w:rPr>
                <w:spacing w:val="-2"/>
                <w:sz w:val="19"/>
              </w:rPr>
              <w:t xml:space="preserve"> </w:t>
            </w:r>
            <w:r>
              <w:rPr>
                <w:sz w:val="19"/>
              </w:rPr>
              <w:t>Tributos</w:t>
            </w:r>
            <w:r>
              <w:rPr>
                <w:spacing w:val="-2"/>
                <w:sz w:val="19"/>
              </w:rPr>
              <w:t xml:space="preserve"> </w:t>
            </w:r>
            <w:r>
              <w:rPr>
                <w:sz w:val="19"/>
              </w:rPr>
              <w:t>Federais</w:t>
            </w:r>
          </w:p>
        </w:tc>
        <w:tc>
          <w:tcPr>
            <w:tcW w:w="1579" w:type="dxa"/>
          </w:tcPr>
          <w:p w14:paraId="6955EEDD" w14:textId="77777777" w:rsidR="002835B4" w:rsidRDefault="002835B4">
            <w:pPr>
              <w:pStyle w:val="TableParagraph"/>
              <w:spacing w:before="31"/>
              <w:ind w:right="162"/>
              <w:jc w:val="right"/>
              <w:rPr>
                <w:sz w:val="19"/>
              </w:rPr>
            </w:pPr>
            <w:r>
              <w:rPr>
                <w:sz w:val="19"/>
              </w:rPr>
              <w:t>-</w:t>
            </w:r>
          </w:p>
        </w:tc>
        <w:tc>
          <w:tcPr>
            <w:tcW w:w="1323" w:type="dxa"/>
          </w:tcPr>
          <w:p w14:paraId="20B994F0" w14:textId="77777777" w:rsidR="002835B4" w:rsidRDefault="002835B4">
            <w:pPr>
              <w:pStyle w:val="TableParagraph"/>
              <w:spacing w:before="31"/>
              <w:ind w:right="66"/>
              <w:jc w:val="right"/>
              <w:rPr>
                <w:sz w:val="19"/>
              </w:rPr>
            </w:pPr>
            <w:r>
              <w:rPr>
                <w:sz w:val="19"/>
              </w:rPr>
              <w:t>43.966</w:t>
            </w:r>
          </w:p>
        </w:tc>
      </w:tr>
      <w:tr w:rsidR="002835B4" w14:paraId="4E91CA2A" w14:textId="77777777" w:rsidTr="002835B4">
        <w:trPr>
          <w:trHeight w:val="291"/>
        </w:trPr>
        <w:tc>
          <w:tcPr>
            <w:tcW w:w="6947" w:type="dxa"/>
            <w:gridSpan w:val="3"/>
          </w:tcPr>
          <w:p w14:paraId="5A13E75C" w14:textId="77777777" w:rsidR="002835B4" w:rsidRDefault="002835B4" w:rsidP="002835B4">
            <w:pPr>
              <w:pStyle w:val="TableParagraph"/>
              <w:spacing w:before="31"/>
              <w:ind w:left="69"/>
              <w:rPr>
                <w:sz w:val="19"/>
              </w:rPr>
            </w:pPr>
            <w:r>
              <w:rPr>
                <w:sz w:val="19"/>
              </w:rPr>
              <w:t>Créditos</w:t>
            </w:r>
            <w:r>
              <w:rPr>
                <w:spacing w:val="-1"/>
                <w:sz w:val="19"/>
              </w:rPr>
              <w:t xml:space="preserve"> </w:t>
            </w:r>
            <w:r>
              <w:rPr>
                <w:sz w:val="19"/>
              </w:rPr>
              <w:t>a</w:t>
            </w:r>
            <w:r>
              <w:rPr>
                <w:spacing w:val="-3"/>
                <w:sz w:val="19"/>
              </w:rPr>
              <w:t xml:space="preserve"> </w:t>
            </w:r>
            <w:r>
              <w:rPr>
                <w:sz w:val="19"/>
              </w:rPr>
              <w:t>Receber</w:t>
            </w:r>
            <w:r>
              <w:rPr>
                <w:spacing w:val="-3"/>
                <w:sz w:val="19"/>
              </w:rPr>
              <w:t xml:space="preserve"> </w:t>
            </w:r>
            <w:r>
              <w:rPr>
                <w:sz w:val="19"/>
              </w:rPr>
              <w:t>de</w:t>
            </w:r>
            <w:r>
              <w:rPr>
                <w:spacing w:val="-3"/>
                <w:sz w:val="19"/>
              </w:rPr>
              <w:t xml:space="preserve"> </w:t>
            </w:r>
            <w:r>
              <w:rPr>
                <w:sz w:val="19"/>
              </w:rPr>
              <w:t>Outras Ações Judiciais</w:t>
            </w:r>
            <w:r>
              <w:rPr>
                <w:spacing w:val="1"/>
                <w:sz w:val="19"/>
              </w:rPr>
              <w:t xml:space="preserve"> </w:t>
            </w:r>
          </w:p>
        </w:tc>
        <w:tc>
          <w:tcPr>
            <w:tcW w:w="1579" w:type="dxa"/>
          </w:tcPr>
          <w:p w14:paraId="489FAB42" w14:textId="77777777" w:rsidR="002835B4" w:rsidRDefault="002835B4" w:rsidP="002835B4">
            <w:pPr>
              <w:pStyle w:val="TableParagraph"/>
              <w:spacing w:before="31"/>
              <w:ind w:right="162"/>
              <w:jc w:val="right"/>
              <w:rPr>
                <w:sz w:val="19"/>
              </w:rPr>
            </w:pPr>
            <w:r>
              <w:rPr>
                <w:sz w:val="19"/>
              </w:rPr>
              <w:t>2</w:t>
            </w:r>
          </w:p>
        </w:tc>
        <w:tc>
          <w:tcPr>
            <w:tcW w:w="1323" w:type="dxa"/>
          </w:tcPr>
          <w:p w14:paraId="3079DFF7" w14:textId="77777777" w:rsidR="002835B4" w:rsidRDefault="002835B4" w:rsidP="002835B4">
            <w:pPr>
              <w:pStyle w:val="TableParagraph"/>
              <w:spacing w:before="31"/>
              <w:ind w:right="66"/>
              <w:jc w:val="right"/>
              <w:rPr>
                <w:sz w:val="19"/>
              </w:rPr>
            </w:pPr>
            <w:r>
              <w:rPr>
                <w:sz w:val="19"/>
              </w:rPr>
              <w:t>-</w:t>
            </w:r>
          </w:p>
        </w:tc>
      </w:tr>
      <w:tr w:rsidR="002835B4" w:rsidRPr="00AD563A" w14:paraId="442BD890" w14:textId="77777777" w:rsidTr="002835B4">
        <w:trPr>
          <w:trHeight w:val="291"/>
        </w:trPr>
        <w:tc>
          <w:tcPr>
            <w:tcW w:w="6947" w:type="dxa"/>
            <w:gridSpan w:val="3"/>
            <w:tcBorders>
              <w:bottom w:val="single" w:sz="4" w:space="0" w:color="000000"/>
            </w:tcBorders>
          </w:tcPr>
          <w:p w14:paraId="4A059961" w14:textId="77777777" w:rsidR="002835B4" w:rsidRDefault="002835B4">
            <w:pPr>
              <w:pStyle w:val="TableParagraph"/>
              <w:spacing w:before="32"/>
              <w:ind w:left="69"/>
              <w:rPr>
                <w:sz w:val="19"/>
              </w:rPr>
            </w:pPr>
            <w:r>
              <w:rPr>
                <w:sz w:val="19"/>
              </w:rPr>
              <w:t>Perdas</w:t>
            </w:r>
            <w:r>
              <w:rPr>
                <w:spacing w:val="-2"/>
                <w:sz w:val="19"/>
              </w:rPr>
              <w:t xml:space="preserve"> </w:t>
            </w:r>
            <w:r>
              <w:rPr>
                <w:sz w:val="19"/>
              </w:rPr>
              <w:t>Estimadas</w:t>
            </w:r>
            <w:r>
              <w:rPr>
                <w:spacing w:val="-1"/>
                <w:sz w:val="19"/>
              </w:rPr>
              <w:t xml:space="preserve"> </w:t>
            </w:r>
            <w:r>
              <w:rPr>
                <w:sz w:val="19"/>
              </w:rPr>
              <w:t>com</w:t>
            </w:r>
            <w:r>
              <w:rPr>
                <w:spacing w:val="-3"/>
                <w:sz w:val="19"/>
              </w:rPr>
              <w:t xml:space="preserve"> </w:t>
            </w:r>
            <w:r>
              <w:rPr>
                <w:sz w:val="19"/>
              </w:rPr>
              <w:t>Créditos</w:t>
            </w:r>
            <w:r>
              <w:rPr>
                <w:spacing w:val="-1"/>
                <w:sz w:val="19"/>
              </w:rPr>
              <w:t xml:space="preserve"> </w:t>
            </w:r>
            <w:r>
              <w:rPr>
                <w:sz w:val="19"/>
              </w:rPr>
              <w:t>de</w:t>
            </w:r>
            <w:r>
              <w:rPr>
                <w:spacing w:val="-2"/>
                <w:sz w:val="19"/>
              </w:rPr>
              <w:t xml:space="preserve"> </w:t>
            </w:r>
            <w:r>
              <w:rPr>
                <w:sz w:val="19"/>
              </w:rPr>
              <w:t>Liquidação</w:t>
            </w:r>
            <w:r>
              <w:rPr>
                <w:spacing w:val="-3"/>
                <w:sz w:val="19"/>
              </w:rPr>
              <w:t xml:space="preserve"> </w:t>
            </w:r>
            <w:r>
              <w:rPr>
                <w:sz w:val="19"/>
              </w:rPr>
              <w:t>Duvidosa –</w:t>
            </w:r>
            <w:r>
              <w:rPr>
                <w:spacing w:val="-2"/>
                <w:sz w:val="19"/>
              </w:rPr>
              <w:t xml:space="preserve"> </w:t>
            </w:r>
            <w:r>
              <w:rPr>
                <w:sz w:val="19"/>
              </w:rPr>
              <w:t>PECLD</w:t>
            </w:r>
          </w:p>
        </w:tc>
        <w:tc>
          <w:tcPr>
            <w:tcW w:w="1579" w:type="dxa"/>
            <w:tcBorders>
              <w:bottom w:val="single" w:sz="4" w:space="0" w:color="000000"/>
            </w:tcBorders>
          </w:tcPr>
          <w:p w14:paraId="53D9FC33" w14:textId="77777777" w:rsidR="002835B4" w:rsidRDefault="002835B4">
            <w:pPr>
              <w:pStyle w:val="TableParagraph"/>
              <w:spacing w:before="32"/>
              <w:ind w:right="160"/>
              <w:jc w:val="right"/>
              <w:rPr>
                <w:sz w:val="19"/>
              </w:rPr>
            </w:pPr>
            <w:r>
              <w:rPr>
                <w:sz w:val="19"/>
              </w:rPr>
              <w:t>(8.520)</w:t>
            </w:r>
          </w:p>
        </w:tc>
        <w:tc>
          <w:tcPr>
            <w:tcW w:w="1323" w:type="dxa"/>
            <w:tcBorders>
              <w:bottom w:val="single" w:sz="4" w:space="0" w:color="000000"/>
            </w:tcBorders>
          </w:tcPr>
          <w:p w14:paraId="6CAD01D2" w14:textId="77777777" w:rsidR="002835B4" w:rsidRPr="00AD563A" w:rsidRDefault="002835B4">
            <w:pPr>
              <w:pStyle w:val="TableParagraph"/>
              <w:spacing w:before="32"/>
              <w:ind w:right="64"/>
              <w:jc w:val="right"/>
              <w:rPr>
                <w:sz w:val="19"/>
              </w:rPr>
            </w:pPr>
            <w:r w:rsidRPr="00AD563A">
              <w:rPr>
                <w:sz w:val="19"/>
              </w:rPr>
              <w:t>(8.515)</w:t>
            </w:r>
          </w:p>
        </w:tc>
      </w:tr>
      <w:tr w:rsidR="002835B4" w:rsidRPr="00AD563A" w14:paraId="3985CAB2" w14:textId="77777777" w:rsidTr="002835B4">
        <w:trPr>
          <w:trHeight w:val="294"/>
        </w:trPr>
        <w:tc>
          <w:tcPr>
            <w:tcW w:w="6947" w:type="dxa"/>
            <w:gridSpan w:val="3"/>
            <w:tcBorders>
              <w:top w:val="single" w:sz="4" w:space="0" w:color="000000"/>
              <w:bottom w:val="single" w:sz="4" w:space="0" w:color="000000"/>
            </w:tcBorders>
          </w:tcPr>
          <w:p w14:paraId="611FEF24" w14:textId="77777777" w:rsidR="002835B4" w:rsidRPr="00A36FBA" w:rsidRDefault="002835B4">
            <w:pPr>
              <w:pStyle w:val="TableParagraph"/>
              <w:spacing w:before="35"/>
              <w:ind w:left="69"/>
              <w:rPr>
                <w:b/>
                <w:sz w:val="19"/>
              </w:rPr>
            </w:pPr>
            <w:r w:rsidRPr="00A36FBA">
              <w:rPr>
                <w:rFonts w:ascii="Arial"/>
                <w:b/>
                <w:sz w:val="19"/>
              </w:rPr>
              <w:t>Total</w:t>
            </w:r>
          </w:p>
        </w:tc>
        <w:tc>
          <w:tcPr>
            <w:tcW w:w="1579" w:type="dxa"/>
            <w:tcBorders>
              <w:top w:val="single" w:sz="4" w:space="0" w:color="000000"/>
              <w:bottom w:val="single" w:sz="4" w:space="0" w:color="000000"/>
            </w:tcBorders>
          </w:tcPr>
          <w:p w14:paraId="21262853" w14:textId="77777777" w:rsidR="002835B4" w:rsidRPr="00A36FBA" w:rsidRDefault="002A7DA2" w:rsidP="00950E9B">
            <w:pPr>
              <w:pStyle w:val="TableParagraph"/>
              <w:spacing w:before="35"/>
              <w:ind w:right="163"/>
              <w:jc w:val="right"/>
              <w:rPr>
                <w:b/>
                <w:sz w:val="19"/>
              </w:rPr>
            </w:pPr>
            <w:r w:rsidRPr="00A36FBA">
              <w:rPr>
                <w:b/>
                <w:sz w:val="19"/>
              </w:rPr>
              <w:t>80.778</w:t>
            </w:r>
          </w:p>
        </w:tc>
        <w:tc>
          <w:tcPr>
            <w:tcW w:w="1323" w:type="dxa"/>
            <w:tcBorders>
              <w:top w:val="single" w:sz="4" w:space="0" w:color="000000"/>
              <w:bottom w:val="single" w:sz="4" w:space="0" w:color="000000"/>
            </w:tcBorders>
          </w:tcPr>
          <w:p w14:paraId="4FE5AF60" w14:textId="523AC938" w:rsidR="002835B4" w:rsidRPr="00AD563A" w:rsidRDefault="00BB0E92">
            <w:pPr>
              <w:pStyle w:val="TableParagraph"/>
              <w:spacing w:before="35"/>
              <w:ind w:right="67"/>
              <w:jc w:val="right"/>
              <w:rPr>
                <w:b/>
                <w:sz w:val="19"/>
              </w:rPr>
            </w:pPr>
            <w:r w:rsidRPr="00AD563A">
              <w:rPr>
                <w:b/>
                <w:sz w:val="19"/>
              </w:rPr>
              <w:t>124.798</w:t>
            </w:r>
          </w:p>
        </w:tc>
      </w:tr>
    </w:tbl>
    <w:p w14:paraId="5CBDD9D1" w14:textId="77777777" w:rsidR="002835B4" w:rsidRPr="002835B4" w:rsidRDefault="002835B4" w:rsidP="002835B4">
      <w:pPr>
        <w:pStyle w:val="PargrafodaLista"/>
        <w:tabs>
          <w:tab w:val="left" w:pos="936"/>
        </w:tabs>
        <w:spacing w:before="94" w:line="297" w:lineRule="auto"/>
        <w:ind w:right="455"/>
        <w:jc w:val="left"/>
        <w:rPr>
          <w:sz w:val="21"/>
        </w:rPr>
      </w:pPr>
    </w:p>
    <w:p w14:paraId="7A5A07E1" w14:textId="034449FC" w:rsidR="004D00CC" w:rsidRDefault="00F34761">
      <w:pPr>
        <w:pStyle w:val="PargrafodaLista"/>
        <w:numPr>
          <w:ilvl w:val="1"/>
          <w:numId w:val="5"/>
        </w:numPr>
        <w:tabs>
          <w:tab w:val="left" w:pos="936"/>
        </w:tabs>
        <w:spacing w:before="94" w:line="297" w:lineRule="auto"/>
        <w:ind w:right="455" w:firstLine="0"/>
        <w:jc w:val="both"/>
        <w:rPr>
          <w:sz w:val="21"/>
        </w:rPr>
      </w:pPr>
      <w:r>
        <w:rPr>
          <w:rFonts w:ascii="Arial" w:hAnsi="Arial"/>
          <w:b/>
          <w:sz w:val="21"/>
        </w:rPr>
        <w:t xml:space="preserve">Convênios </w:t>
      </w:r>
      <w:r>
        <w:rPr>
          <w:sz w:val="21"/>
        </w:rPr>
        <w:t>– Refere</w:t>
      </w:r>
      <w:r w:rsidR="00BB0E92">
        <w:rPr>
          <w:sz w:val="21"/>
        </w:rPr>
        <w:t>m</w:t>
      </w:r>
      <w:r>
        <w:rPr>
          <w:sz w:val="21"/>
        </w:rPr>
        <w:t>-se ao valor repassado</w:t>
      </w:r>
      <w:r w:rsidR="00BB0E92">
        <w:rPr>
          <w:sz w:val="21"/>
        </w:rPr>
        <w:t>,</w:t>
      </w:r>
      <w:r>
        <w:rPr>
          <w:sz w:val="21"/>
        </w:rPr>
        <w:t xml:space="preserve"> em 27 de janeiro de 2010</w:t>
      </w:r>
      <w:r w:rsidR="00BB0E92">
        <w:rPr>
          <w:sz w:val="21"/>
        </w:rPr>
        <w:t>,</w:t>
      </w:r>
      <w:r>
        <w:rPr>
          <w:sz w:val="21"/>
        </w:rPr>
        <w:t xml:space="preserve"> à entidade conveniada</w:t>
      </w:r>
      <w:r>
        <w:rPr>
          <w:spacing w:val="1"/>
          <w:sz w:val="21"/>
        </w:rPr>
        <w:t xml:space="preserve"> </w:t>
      </w:r>
      <w:r>
        <w:rPr>
          <w:sz w:val="21"/>
        </w:rPr>
        <w:t>denominada Africanamente – Centro de Pesquisa, Preservação e Divulgação de Tradições Culturais</w:t>
      </w:r>
      <w:r>
        <w:rPr>
          <w:spacing w:val="1"/>
          <w:sz w:val="21"/>
        </w:rPr>
        <w:t xml:space="preserve"> </w:t>
      </w:r>
      <w:r>
        <w:rPr>
          <w:sz w:val="21"/>
        </w:rPr>
        <w:t>Afrodescendentes no valor original de R$ 40, que por não prestar contas em tempo hábil, assumiu o</w:t>
      </w:r>
      <w:r>
        <w:rPr>
          <w:spacing w:val="1"/>
          <w:sz w:val="21"/>
        </w:rPr>
        <w:t xml:space="preserve"> </w:t>
      </w:r>
      <w:r>
        <w:rPr>
          <w:sz w:val="21"/>
        </w:rPr>
        <w:t>compromisso de devolver o valor atualizado pelo IGP-M parcelado em sessenta meses, dos quais foram</w:t>
      </w:r>
      <w:r>
        <w:rPr>
          <w:spacing w:val="-56"/>
          <w:sz w:val="21"/>
        </w:rPr>
        <w:t xml:space="preserve"> </w:t>
      </w:r>
      <w:r>
        <w:rPr>
          <w:sz w:val="21"/>
        </w:rPr>
        <w:t>recebidas somente quarenta parcelas, restando vinte parcelas a receber. No exercício de 2023 o saldo</w:t>
      </w:r>
      <w:r>
        <w:rPr>
          <w:spacing w:val="1"/>
          <w:sz w:val="21"/>
        </w:rPr>
        <w:t xml:space="preserve"> </w:t>
      </w:r>
      <w:r>
        <w:rPr>
          <w:sz w:val="21"/>
        </w:rPr>
        <w:t>foi</w:t>
      </w:r>
      <w:r>
        <w:rPr>
          <w:spacing w:val="-1"/>
          <w:sz w:val="21"/>
        </w:rPr>
        <w:t xml:space="preserve"> </w:t>
      </w:r>
      <w:r>
        <w:rPr>
          <w:sz w:val="21"/>
        </w:rPr>
        <w:t>reclassificado</w:t>
      </w:r>
      <w:r>
        <w:rPr>
          <w:spacing w:val="-1"/>
          <w:sz w:val="21"/>
        </w:rPr>
        <w:t xml:space="preserve"> </w:t>
      </w:r>
      <w:r>
        <w:rPr>
          <w:sz w:val="21"/>
        </w:rPr>
        <w:t>para</w:t>
      </w:r>
      <w:r>
        <w:rPr>
          <w:spacing w:val="-1"/>
          <w:sz w:val="21"/>
        </w:rPr>
        <w:t xml:space="preserve"> </w:t>
      </w:r>
      <w:r>
        <w:rPr>
          <w:sz w:val="21"/>
        </w:rPr>
        <w:t>longo</w:t>
      </w:r>
      <w:r>
        <w:rPr>
          <w:spacing w:val="-1"/>
          <w:sz w:val="21"/>
        </w:rPr>
        <w:t xml:space="preserve"> </w:t>
      </w:r>
      <w:r>
        <w:rPr>
          <w:sz w:val="21"/>
        </w:rPr>
        <w:t>prazo.</w:t>
      </w:r>
    </w:p>
    <w:p w14:paraId="6AED4496" w14:textId="77777777" w:rsidR="004D00CC" w:rsidRDefault="004D00CC">
      <w:pPr>
        <w:pStyle w:val="Corpodetexto"/>
        <w:spacing w:before="2"/>
      </w:pPr>
    </w:p>
    <w:p w14:paraId="2B6D2674" w14:textId="6DD6FD72" w:rsidR="004D00CC" w:rsidRDefault="00F34761">
      <w:pPr>
        <w:pStyle w:val="PargrafodaLista"/>
        <w:numPr>
          <w:ilvl w:val="1"/>
          <w:numId w:val="5"/>
        </w:numPr>
        <w:tabs>
          <w:tab w:val="left" w:pos="910"/>
        </w:tabs>
        <w:spacing w:line="297" w:lineRule="auto"/>
        <w:ind w:firstLine="0"/>
        <w:jc w:val="both"/>
        <w:rPr>
          <w:sz w:val="21"/>
        </w:rPr>
      </w:pPr>
      <w:r>
        <w:rPr>
          <w:rFonts w:ascii="Arial" w:hAnsi="Arial"/>
          <w:b/>
          <w:sz w:val="21"/>
        </w:rPr>
        <w:t xml:space="preserve">Créditos e Valores: </w:t>
      </w:r>
      <w:r>
        <w:rPr>
          <w:sz w:val="21"/>
        </w:rPr>
        <w:t>a) De Clientes – São valores faturados contra o Município de Porto Alegre/RS</w:t>
      </w:r>
      <w:r>
        <w:rPr>
          <w:spacing w:val="1"/>
          <w:sz w:val="21"/>
        </w:rPr>
        <w:t xml:space="preserve"> </w:t>
      </w:r>
      <w:r>
        <w:rPr>
          <w:sz w:val="21"/>
        </w:rPr>
        <w:t>pelos serviços prestados durante os meses de maio de 2014 a novembro de 2017, ainda pendentes de</w:t>
      </w:r>
      <w:r>
        <w:rPr>
          <w:spacing w:val="1"/>
          <w:sz w:val="21"/>
        </w:rPr>
        <w:t xml:space="preserve"> </w:t>
      </w:r>
      <w:r>
        <w:rPr>
          <w:sz w:val="21"/>
        </w:rPr>
        <w:t>recebimento. Referem-se a incentivos financeiros concedidos pelo Ministério da Saúde e pelo Estado do</w:t>
      </w:r>
      <w:r>
        <w:rPr>
          <w:spacing w:val="1"/>
          <w:sz w:val="21"/>
        </w:rPr>
        <w:t xml:space="preserve"> </w:t>
      </w:r>
      <w:r>
        <w:rPr>
          <w:sz w:val="21"/>
        </w:rPr>
        <w:t>Rio Grande do Sul por serviços prestados aos usuários do Sistema Único de Saúde – SUS, a título de</w:t>
      </w:r>
      <w:r>
        <w:rPr>
          <w:spacing w:val="1"/>
          <w:sz w:val="21"/>
        </w:rPr>
        <w:t xml:space="preserve"> </w:t>
      </w:r>
      <w:r>
        <w:rPr>
          <w:sz w:val="21"/>
        </w:rPr>
        <w:t>complemento de faturamento. Com a finalidade de realizar esses créditos</w:t>
      </w:r>
      <w:r w:rsidR="00BB0E92">
        <w:rPr>
          <w:sz w:val="21"/>
        </w:rPr>
        <w:t>,</w:t>
      </w:r>
      <w:r>
        <w:rPr>
          <w:sz w:val="21"/>
        </w:rPr>
        <w:t xml:space="preserve"> o Hospital ingressou com ação</w:t>
      </w:r>
      <w:r>
        <w:rPr>
          <w:spacing w:val="1"/>
          <w:sz w:val="21"/>
        </w:rPr>
        <w:t xml:space="preserve"> </w:t>
      </w:r>
      <w:r>
        <w:rPr>
          <w:sz w:val="21"/>
        </w:rPr>
        <w:t>judicial de cobrança. b) De Repetição de Indébito Cível – Resultado de uma sindicância no valor de R$ 84</w:t>
      </w:r>
      <w:r>
        <w:rPr>
          <w:spacing w:val="-56"/>
          <w:sz w:val="21"/>
        </w:rPr>
        <w:t xml:space="preserve"> </w:t>
      </w:r>
      <w:r>
        <w:rPr>
          <w:sz w:val="21"/>
        </w:rPr>
        <w:t>transferido</w:t>
      </w:r>
      <w:r>
        <w:rPr>
          <w:spacing w:val="1"/>
          <w:sz w:val="21"/>
        </w:rPr>
        <w:t xml:space="preserve"> </w:t>
      </w:r>
      <w:r>
        <w:rPr>
          <w:sz w:val="21"/>
        </w:rPr>
        <w:t>do</w:t>
      </w:r>
      <w:r>
        <w:rPr>
          <w:spacing w:val="1"/>
          <w:sz w:val="21"/>
        </w:rPr>
        <w:t xml:space="preserve"> </w:t>
      </w:r>
      <w:r>
        <w:rPr>
          <w:sz w:val="21"/>
        </w:rPr>
        <w:t>ativo</w:t>
      </w:r>
      <w:r>
        <w:rPr>
          <w:spacing w:val="1"/>
          <w:sz w:val="21"/>
        </w:rPr>
        <w:t xml:space="preserve"> </w:t>
      </w:r>
      <w:r>
        <w:rPr>
          <w:sz w:val="21"/>
        </w:rPr>
        <w:t>circulante</w:t>
      </w:r>
      <w:r>
        <w:rPr>
          <w:spacing w:val="1"/>
          <w:sz w:val="21"/>
        </w:rPr>
        <w:t xml:space="preserve"> </w:t>
      </w:r>
      <w:r>
        <w:rPr>
          <w:sz w:val="21"/>
        </w:rPr>
        <w:t>para</w:t>
      </w:r>
      <w:r>
        <w:rPr>
          <w:spacing w:val="1"/>
          <w:sz w:val="21"/>
        </w:rPr>
        <w:t xml:space="preserve"> </w:t>
      </w:r>
      <w:r>
        <w:rPr>
          <w:sz w:val="21"/>
        </w:rPr>
        <w:t>o</w:t>
      </w:r>
      <w:r>
        <w:rPr>
          <w:spacing w:val="1"/>
          <w:sz w:val="21"/>
        </w:rPr>
        <w:t xml:space="preserve"> </w:t>
      </w:r>
      <w:r>
        <w:rPr>
          <w:sz w:val="21"/>
        </w:rPr>
        <w:t>longo</w:t>
      </w:r>
      <w:r>
        <w:rPr>
          <w:spacing w:val="1"/>
          <w:sz w:val="21"/>
        </w:rPr>
        <w:t xml:space="preserve"> </w:t>
      </w:r>
      <w:r>
        <w:rPr>
          <w:sz w:val="21"/>
        </w:rPr>
        <w:t>prazo,</w:t>
      </w:r>
      <w:r>
        <w:rPr>
          <w:spacing w:val="1"/>
          <w:sz w:val="21"/>
        </w:rPr>
        <w:t xml:space="preserve"> </w:t>
      </w:r>
      <w:r>
        <w:rPr>
          <w:sz w:val="21"/>
        </w:rPr>
        <w:t>em</w:t>
      </w:r>
      <w:r>
        <w:rPr>
          <w:spacing w:val="1"/>
          <w:sz w:val="21"/>
        </w:rPr>
        <w:t xml:space="preserve"> </w:t>
      </w:r>
      <w:r>
        <w:rPr>
          <w:sz w:val="21"/>
        </w:rPr>
        <w:t>maio</w:t>
      </w:r>
      <w:r>
        <w:rPr>
          <w:spacing w:val="1"/>
          <w:sz w:val="21"/>
        </w:rPr>
        <w:t xml:space="preserve"> </w:t>
      </w:r>
      <w:r>
        <w:rPr>
          <w:sz w:val="21"/>
        </w:rPr>
        <w:t>de</w:t>
      </w:r>
      <w:r>
        <w:rPr>
          <w:spacing w:val="1"/>
          <w:sz w:val="21"/>
        </w:rPr>
        <w:t xml:space="preserve"> </w:t>
      </w:r>
      <w:r>
        <w:rPr>
          <w:sz w:val="21"/>
        </w:rPr>
        <w:t>2021,</w:t>
      </w:r>
      <w:r>
        <w:rPr>
          <w:spacing w:val="1"/>
          <w:sz w:val="21"/>
        </w:rPr>
        <w:t xml:space="preserve"> </w:t>
      </w:r>
      <w:r>
        <w:rPr>
          <w:sz w:val="21"/>
        </w:rPr>
        <w:t>contra</w:t>
      </w:r>
      <w:r>
        <w:rPr>
          <w:spacing w:val="1"/>
          <w:sz w:val="21"/>
        </w:rPr>
        <w:t xml:space="preserve"> </w:t>
      </w:r>
      <w:r>
        <w:rPr>
          <w:sz w:val="21"/>
        </w:rPr>
        <w:t>a</w:t>
      </w:r>
      <w:r>
        <w:rPr>
          <w:spacing w:val="1"/>
          <w:sz w:val="21"/>
        </w:rPr>
        <w:t xml:space="preserve"> </w:t>
      </w:r>
      <w:r>
        <w:rPr>
          <w:sz w:val="21"/>
        </w:rPr>
        <w:t>empresa</w:t>
      </w:r>
      <w:r>
        <w:rPr>
          <w:spacing w:val="1"/>
          <w:sz w:val="21"/>
        </w:rPr>
        <w:t xml:space="preserve"> </w:t>
      </w:r>
      <w:r>
        <w:rPr>
          <w:sz w:val="21"/>
        </w:rPr>
        <w:t>Multimed</w:t>
      </w:r>
      <w:r>
        <w:rPr>
          <w:spacing w:val="1"/>
          <w:sz w:val="21"/>
        </w:rPr>
        <w:t xml:space="preserve"> </w:t>
      </w:r>
      <w:r>
        <w:rPr>
          <w:sz w:val="21"/>
        </w:rPr>
        <w:t>Equipamentos</w:t>
      </w:r>
      <w:r>
        <w:rPr>
          <w:spacing w:val="1"/>
          <w:sz w:val="21"/>
        </w:rPr>
        <w:t xml:space="preserve"> </w:t>
      </w:r>
      <w:r>
        <w:rPr>
          <w:sz w:val="21"/>
        </w:rPr>
        <w:t>Elétricos</w:t>
      </w:r>
      <w:r>
        <w:rPr>
          <w:spacing w:val="1"/>
          <w:sz w:val="21"/>
        </w:rPr>
        <w:t xml:space="preserve"> </w:t>
      </w:r>
      <w:r>
        <w:rPr>
          <w:sz w:val="21"/>
        </w:rPr>
        <w:t>Ltda.</w:t>
      </w:r>
      <w:r>
        <w:rPr>
          <w:spacing w:val="1"/>
          <w:sz w:val="21"/>
        </w:rPr>
        <w:t xml:space="preserve"> </w:t>
      </w:r>
      <w:r>
        <w:rPr>
          <w:sz w:val="21"/>
        </w:rPr>
        <w:t>e</w:t>
      </w:r>
      <w:r>
        <w:rPr>
          <w:spacing w:val="1"/>
          <w:sz w:val="21"/>
        </w:rPr>
        <w:t xml:space="preserve"> </w:t>
      </w:r>
      <w:r>
        <w:rPr>
          <w:sz w:val="21"/>
        </w:rPr>
        <w:t>mais</w:t>
      </w:r>
      <w:r>
        <w:rPr>
          <w:spacing w:val="1"/>
          <w:sz w:val="21"/>
        </w:rPr>
        <w:t xml:space="preserve"> </w:t>
      </w:r>
      <w:r>
        <w:rPr>
          <w:sz w:val="21"/>
        </w:rPr>
        <w:t>quatro</w:t>
      </w:r>
      <w:r>
        <w:rPr>
          <w:spacing w:val="1"/>
          <w:sz w:val="21"/>
        </w:rPr>
        <w:t xml:space="preserve"> </w:t>
      </w:r>
      <w:r>
        <w:rPr>
          <w:sz w:val="21"/>
        </w:rPr>
        <w:t>ações</w:t>
      </w:r>
      <w:r>
        <w:rPr>
          <w:spacing w:val="1"/>
          <w:sz w:val="21"/>
        </w:rPr>
        <w:t xml:space="preserve"> </w:t>
      </w:r>
      <w:r>
        <w:rPr>
          <w:sz w:val="21"/>
        </w:rPr>
        <w:t>de</w:t>
      </w:r>
      <w:r>
        <w:rPr>
          <w:spacing w:val="1"/>
          <w:sz w:val="21"/>
        </w:rPr>
        <w:t xml:space="preserve"> </w:t>
      </w:r>
      <w:r>
        <w:rPr>
          <w:sz w:val="21"/>
        </w:rPr>
        <w:t>regresso</w:t>
      </w:r>
      <w:r>
        <w:rPr>
          <w:spacing w:val="1"/>
          <w:sz w:val="21"/>
        </w:rPr>
        <w:t xml:space="preserve"> </w:t>
      </w:r>
      <w:r>
        <w:rPr>
          <w:sz w:val="21"/>
        </w:rPr>
        <w:t>contra</w:t>
      </w:r>
      <w:r>
        <w:rPr>
          <w:spacing w:val="1"/>
          <w:sz w:val="21"/>
        </w:rPr>
        <w:t xml:space="preserve"> </w:t>
      </w:r>
      <w:r>
        <w:rPr>
          <w:sz w:val="21"/>
        </w:rPr>
        <w:t>a</w:t>
      </w:r>
      <w:r>
        <w:rPr>
          <w:spacing w:val="1"/>
          <w:sz w:val="21"/>
        </w:rPr>
        <w:t xml:space="preserve"> </w:t>
      </w:r>
      <w:r>
        <w:rPr>
          <w:sz w:val="21"/>
        </w:rPr>
        <w:t>Clinsul</w:t>
      </w:r>
      <w:r>
        <w:rPr>
          <w:spacing w:val="1"/>
          <w:sz w:val="21"/>
        </w:rPr>
        <w:t xml:space="preserve"> </w:t>
      </w:r>
      <w:r>
        <w:rPr>
          <w:sz w:val="21"/>
        </w:rPr>
        <w:t>Mão</w:t>
      </w:r>
      <w:r>
        <w:rPr>
          <w:spacing w:val="1"/>
          <w:sz w:val="21"/>
        </w:rPr>
        <w:t xml:space="preserve"> </w:t>
      </w:r>
      <w:r>
        <w:rPr>
          <w:sz w:val="21"/>
        </w:rPr>
        <w:t>de</w:t>
      </w:r>
      <w:r>
        <w:rPr>
          <w:spacing w:val="1"/>
          <w:sz w:val="21"/>
        </w:rPr>
        <w:t xml:space="preserve"> </w:t>
      </w:r>
      <w:r>
        <w:rPr>
          <w:sz w:val="21"/>
        </w:rPr>
        <w:t>Obra</w:t>
      </w:r>
      <w:r>
        <w:rPr>
          <w:spacing w:val="1"/>
          <w:sz w:val="21"/>
        </w:rPr>
        <w:t xml:space="preserve"> </w:t>
      </w:r>
      <w:r>
        <w:rPr>
          <w:sz w:val="21"/>
        </w:rPr>
        <w:t>e</w:t>
      </w:r>
      <w:r>
        <w:rPr>
          <w:spacing w:val="1"/>
          <w:sz w:val="21"/>
        </w:rPr>
        <w:t xml:space="preserve"> </w:t>
      </w:r>
      <w:r>
        <w:rPr>
          <w:sz w:val="21"/>
        </w:rPr>
        <w:t>Representação</w:t>
      </w:r>
      <w:r>
        <w:rPr>
          <w:spacing w:val="-2"/>
          <w:sz w:val="21"/>
        </w:rPr>
        <w:t xml:space="preserve"> </w:t>
      </w:r>
      <w:r>
        <w:rPr>
          <w:sz w:val="21"/>
        </w:rPr>
        <w:t>Ltda.</w:t>
      </w:r>
      <w:r>
        <w:rPr>
          <w:spacing w:val="-2"/>
          <w:sz w:val="21"/>
        </w:rPr>
        <w:t xml:space="preserve"> </w:t>
      </w:r>
      <w:r>
        <w:rPr>
          <w:sz w:val="21"/>
        </w:rPr>
        <w:t>no</w:t>
      </w:r>
      <w:r>
        <w:rPr>
          <w:spacing w:val="-1"/>
          <w:sz w:val="21"/>
        </w:rPr>
        <w:t xml:space="preserve"> </w:t>
      </w:r>
      <w:r>
        <w:rPr>
          <w:sz w:val="21"/>
        </w:rPr>
        <w:t>valor</w:t>
      </w:r>
      <w:r>
        <w:rPr>
          <w:spacing w:val="-2"/>
          <w:sz w:val="21"/>
        </w:rPr>
        <w:t xml:space="preserve"> </w:t>
      </w:r>
      <w:r>
        <w:rPr>
          <w:sz w:val="21"/>
        </w:rPr>
        <w:t>de</w:t>
      </w:r>
      <w:r>
        <w:rPr>
          <w:spacing w:val="-3"/>
          <w:sz w:val="21"/>
        </w:rPr>
        <w:t xml:space="preserve"> </w:t>
      </w:r>
      <w:r>
        <w:rPr>
          <w:sz w:val="21"/>
        </w:rPr>
        <w:t>R$</w:t>
      </w:r>
      <w:r>
        <w:rPr>
          <w:spacing w:val="-1"/>
          <w:sz w:val="21"/>
        </w:rPr>
        <w:t xml:space="preserve"> </w:t>
      </w:r>
      <w:r>
        <w:rPr>
          <w:sz w:val="21"/>
        </w:rPr>
        <w:t>131,</w:t>
      </w:r>
      <w:r>
        <w:rPr>
          <w:spacing w:val="-2"/>
          <w:sz w:val="21"/>
        </w:rPr>
        <w:t xml:space="preserve"> </w:t>
      </w:r>
      <w:r>
        <w:rPr>
          <w:sz w:val="21"/>
        </w:rPr>
        <w:t>totalizando</w:t>
      </w:r>
      <w:r>
        <w:rPr>
          <w:spacing w:val="-1"/>
          <w:sz w:val="21"/>
        </w:rPr>
        <w:t xml:space="preserve"> </w:t>
      </w:r>
      <w:r>
        <w:rPr>
          <w:sz w:val="21"/>
        </w:rPr>
        <w:t>R$</w:t>
      </w:r>
      <w:r>
        <w:rPr>
          <w:spacing w:val="-1"/>
          <w:sz w:val="21"/>
        </w:rPr>
        <w:t xml:space="preserve"> </w:t>
      </w:r>
      <w:r>
        <w:rPr>
          <w:sz w:val="21"/>
        </w:rPr>
        <w:t>215.</w:t>
      </w:r>
      <w:r w:rsidR="002A7DA2">
        <w:rPr>
          <w:sz w:val="21"/>
        </w:rPr>
        <w:t xml:space="preserve"> c) De Crédito e Valores de Empregados – Saldo a receber de funcionários demitidos que não tiveram o desconto em rescisão</w:t>
      </w:r>
      <w:r w:rsidR="002E1551">
        <w:rPr>
          <w:sz w:val="21"/>
        </w:rPr>
        <w:t xml:space="preserve"> e de afastados que não podem ser descontados até seu retorno.</w:t>
      </w:r>
    </w:p>
    <w:p w14:paraId="156902A4" w14:textId="77777777" w:rsidR="004D00CC" w:rsidRDefault="004D00CC">
      <w:pPr>
        <w:pStyle w:val="Corpodetexto"/>
        <w:spacing w:before="4"/>
      </w:pPr>
    </w:p>
    <w:p w14:paraId="78970087" w14:textId="5FD69493" w:rsidR="004D00CC" w:rsidRDefault="00F34761">
      <w:pPr>
        <w:pStyle w:val="PargrafodaLista"/>
        <w:numPr>
          <w:ilvl w:val="1"/>
          <w:numId w:val="5"/>
        </w:numPr>
        <w:tabs>
          <w:tab w:val="left" w:pos="922"/>
        </w:tabs>
        <w:spacing w:line="297" w:lineRule="auto"/>
        <w:ind w:firstLine="0"/>
        <w:jc w:val="both"/>
        <w:rPr>
          <w:sz w:val="21"/>
        </w:rPr>
      </w:pPr>
      <w:r>
        <w:rPr>
          <w:rFonts w:ascii="Arial" w:hAnsi="Arial"/>
          <w:b/>
          <w:sz w:val="21"/>
        </w:rPr>
        <w:t xml:space="preserve">Cessão de Pessoal a Estados e Municípios </w:t>
      </w:r>
      <w:r>
        <w:rPr>
          <w:sz w:val="21"/>
        </w:rPr>
        <w:t>– São valores a receber pela cessão de pessoal a</w:t>
      </w:r>
      <w:r>
        <w:rPr>
          <w:spacing w:val="1"/>
          <w:sz w:val="21"/>
        </w:rPr>
        <w:t xml:space="preserve"> </w:t>
      </w:r>
      <w:r>
        <w:rPr>
          <w:sz w:val="21"/>
        </w:rPr>
        <w:t>diversas Secretarias do Estado do Rio Grande do Sul, no valor de R$ 4.93</w:t>
      </w:r>
      <w:r w:rsidR="002E1551">
        <w:rPr>
          <w:sz w:val="21"/>
        </w:rPr>
        <w:t>5</w:t>
      </w:r>
      <w:r>
        <w:rPr>
          <w:sz w:val="21"/>
        </w:rPr>
        <w:t>, aos municípios de: Porto</w:t>
      </w:r>
      <w:r>
        <w:rPr>
          <w:spacing w:val="1"/>
          <w:sz w:val="21"/>
        </w:rPr>
        <w:t xml:space="preserve"> </w:t>
      </w:r>
      <w:r>
        <w:rPr>
          <w:sz w:val="21"/>
        </w:rPr>
        <w:t>Alegre, R$ 12.</w:t>
      </w:r>
      <w:r w:rsidR="002E1551">
        <w:rPr>
          <w:sz w:val="21"/>
        </w:rPr>
        <w:t>483, Canoas,</w:t>
      </w:r>
      <w:r w:rsidR="00074691">
        <w:rPr>
          <w:sz w:val="21"/>
        </w:rPr>
        <w:t xml:space="preserve"> R$ 300, Sapucaia do Sul, R$ 440</w:t>
      </w:r>
      <w:r>
        <w:rPr>
          <w:sz w:val="21"/>
        </w:rPr>
        <w:t xml:space="preserve"> e Fortaleza, R$ 1.038. Os saldos são</w:t>
      </w:r>
      <w:r>
        <w:rPr>
          <w:spacing w:val="1"/>
          <w:sz w:val="21"/>
        </w:rPr>
        <w:t xml:space="preserve"> </w:t>
      </w:r>
      <w:r>
        <w:rPr>
          <w:sz w:val="21"/>
        </w:rPr>
        <w:t>compostos</w:t>
      </w:r>
      <w:r>
        <w:rPr>
          <w:spacing w:val="-2"/>
          <w:sz w:val="21"/>
        </w:rPr>
        <w:t xml:space="preserve"> </w:t>
      </w:r>
      <w:r>
        <w:rPr>
          <w:sz w:val="21"/>
        </w:rPr>
        <w:t>pelo</w:t>
      </w:r>
      <w:r>
        <w:rPr>
          <w:spacing w:val="-1"/>
          <w:sz w:val="21"/>
        </w:rPr>
        <w:t xml:space="preserve"> </w:t>
      </w:r>
      <w:r>
        <w:rPr>
          <w:sz w:val="21"/>
        </w:rPr>
        <w:t>principal</w:t>
      </w:r>
      <w:r>
        <w:rPr>
          <w:spacing w:val="-3"/>
          <w:sz w:val="21"/>
        </w:rPr>
        <w:t xml:space="preserve"> </w:t>
      </w:r>
      <w:r>
        <w:rPr>
          <w:sz w:val="21"/>
        </w:rPr>
        <w:t>e</w:t>
      </w:r>
      <w:r>
        <w:rPr>
          <w:spacing w:val="-1"/>
          <w:sz w:val="21"/>
        </w:rPr>
        <w:t xml:space="preserve"> </w:t>
      </w:r>
      <w:r>
        <w:rPr>
          <w:sz w:val="21"/>
        </w:rPr>
        <w:t>as</w:t>
      </w:r>
      <w:r>
        <w:rPr>
          <w:spacing w:val="-1"/>
          <w:sz w:val="21"/>
        </w:rPr>
        <w:t xml:space="preserve"> </w:t>
      </w:r>
      <w:r>
        <w:rPr>
          <w:sz w:val="21"/>
        </w:rPr>
        <w:t>devidas</w:t>
      </w:r>
      <w:r>
        <w:rPr>
          <w:spacing w:val="-1"/>
          <w:sz w:val="21"/>
        </w:rPr>
        <w:t xml:space="preserve"> </w:t>
      </w:r>
      <w:r>
        <w:rPr>
          <w:sz w:val="21"/>
        </w:rPr>
        <w:t>atualizações</w:t>
      </w:r>
      <w:r>
        <w:rPr>
          <w:spacing w:val="-4"/>
          <w:sz w:val="21"/>
        </w:rPr>
        <w:t xml:space="preserve"> </w:t>
      </w:r>
      <w:r>
        <w:rPr>
          <w:sz w:val="21"/>
        </w:rPr>
        <w:t>nos</w:t>
      </w:r>
      <w:r>
        <w:rPr>
          <w:spacing w:val="-1"/>
          <w:sz w:val="21"/>
        </w:rPr>
        <w:t xml:space="preserve"> </w:t>
      </w:r>
      <w:r>
        <w:rPr>
          <w:sz w:val="21"/>
        </w:rPr>
        <w:t>casos</w:t>
      </w:r>
      <w:r>
        <w:rPr>
          <w:spacing w:val="-2"/>
          <w:sz w:val="21"/>
        </w:rPr>
        <w:t xml:space="preserve"> </w:t>
      </w:r>
      <w:r>
        <w:rPr>
          <w:sz w:val="21"/>
        </w:rPr>
        <w:t>de</w:t>
      </w:r>
      <w:r>
        <w:rPr>
          <w:spacing w:val="3"/>
          <w:sz w:val="21"/>
        </w:rPr>
        <w:t xml:space="preserve"> </w:t>
      </w:r>
      <w:r>
        <w:rPr>
          <w:sz w:val="21"/>
        </w:rPr>
        <w:t>precatório</w:t>
      </w:r>
      <w:r>
        <w:rPr>
          <w:spacing w:val="-1"/>
          <w:sz w:val="21"/>
        </w:rPr>
        <w:t xml:space="preserve"> </w:t>
      </w:r>
      <w:r>
        <w:rPr>
          <w:sz w:val="21"/>
        </w:rPr>
        <w:t>emitidos.</w:t>
      </w:r>
    </w:p>
    <w:p w14:paraId="53FC28AA" w14:textId="77777777" w:rsidR="004D00CC" w:rsidRDefault="004D00CC">
      <w:pPr>
        <w:pStyle w:val="Corpodetexto"/>
        <w:spacing w:before="1"/>
      </w:pPr>
    </w:p>
    <w:p w14:paraId="0BB0D1B6" w14:textId="77777777" w:rsidR="004D00CC" w:rsidRDefault="00F34761">
      <w:pPr>
        <w:pStyle w:val="PargrafodaLista"/>
        <w:numPr>
          <w:ilvl w:val="1"/>
          <w:numId w:val="5"/>
        </w:numPr>
        <w:tabs>
          <w:tab w:val="left" w:pos="948"/>
        </w:tabs>
        <w:spacing w:before="1" w:line="297" w:lineRule="auto"/>
        <w:ind w:right="315" w:firstLine="0"/>
        <w:jc w:val="both"/>
        <w:rPr>
          <w:sz w:val="21"/>
        </w:rPr>
      </w:pPr>
      <w:r>
        <w:rPr>
          <w:rFonts w:ascii="Arial" w:hAnsi="Arial"/>
          <w:b/>
          <w:sz w:val="21"/>
        </w:rPr>
        <w:t xml:space="preserve">Depósitos Judiciais Cíveis </w:t>
      </w:r>
      <w:r>
        <w:rPr>
          <w:sz w:val="21"/>
        </w:rPr>
        <w:t>– Depósitos destinados a garantir o pagamento de processos em</w:t>
      </w:r>
      <w:r>
        <w:rPr>
          <w:spacing w:val="1"/>
          <w:sz w:val="21"/>
        </w:rPr>
        <w:t xml:space="preserve"> </w:t>
      </w:r>
      <w:r>
        <w:rPr>
          <w:sz w:val="21"/>
        </w:rPr>
        <w:t>andamento</w:t>
      </w:r>
      <w:r>
        <w:rPr>
          <w:spacing w:val="-2"/>
          <w:sz w:val="21"/>
        </w:rPr>
        <w:t xml:space="preserve"> </w:t>
      </w:r>
      <w:r>
        <w:rPr>
          <w:sz w:val="21"/>
        </w:rPr>
        <w:t>sem</w:t>
      </w:r>
      <w:r>
        <w:rPr>
          <w:spacing w:val="-2"/>
          <w:sz w:val="21"/>
        </w:rPr>
        <w:t xml:space="preserve"> </w:t>
      </w:r>
      <w:r>
        <w:rPr>
          <w:sz w:val="21"/>
        </w:rPr>
        <w:t>prazo</w:t>
      </w:r>
      <w:r>
        <w:rPr>
          <w:spacing w:val="-1"/>
          <w:sz w:val="21"/>
        </w:rPr>
        <w:t xml:space="preserve"> </w:t>
      </w:r>
      <w:r>
        <w:rPr>
          <w:sz w:val="21"/>
        </w:rPr>
        <w:t>estimado</w:t>
      </w:r>
      <w:r>
        <w:rPr>
          <w:spacing w:val="-1"/>
          <w:sz w:val="21"/>
        </w:rPr>
        <w:t xml:space="preserve"> </w:t>
      </w:r>
      <w:r>
        <w:rPr>
          <w:sz w:val="21"/>
        </w:rPr>
        <w:t>para</w:t>
      </w:r>
      <w:r>
        <w:rPr>
          <w:spacing w:val="-1"/>
          <w:sz w:val="21"/>
        </w:rPr>
        <w:t xml:space="preserve"> </w:t>
      </w:r>
      <w:r>
        <w:rPr>
          <w:sz w:val="21"/>
        </w:rPr>
        <w:t>realização,</w:t>
      </w:r>
      <w:r>
        <w:rPr>
          <w:spacing w:val="-2"/>
          <w:sz w:val="21"/>
        </w:rPr>
        <w:t xml:space="preserve"> </w:t>
      </w:r>
      <w:r>
        <w:rPr>
          <w:sz w:val="21"/>
        </w:rPr>
        <w:t>atualizados pelo</w:t>
      </w:r>
      <w:r>
        <w:rPr>
          <w:spacing w:val="-1"/>
          <w:sz w:val="21"/>
        </w:rPr>
        <w:t xml:space="preserve"> </w:t>
      </w:r>
      <w:r>
        <w:rPr>
          <w:sz w:val="21"/>
        </w:rPr>
        <w:t>índice</w:t>
      </w:r>
      <w:r>
        <w:rPr>
          <w:spacing w:val="-2"/>
          <w:sz w:val="21"/>
        </w:rPr>
        <w:t xml:space="preserve"> </w:t>
      </w:r>
      <w:r>
        <w:rPr>
          <w:sz w:val="21"/>
        </w:rPr>
        <w:t>de</w:t>
      </w:r>
      <w:r>
        <w:rPr>
          <w:spacing w:val="-1"/>
          <w:sz w:val="21"/>
        </w:rPr>
        <w:t xml:space="preserve"> </w:t>
      </w:r>
      <w:r>
        <w:rPr>
          <w:sz w:val="21"/>
        </w:rPr>
        <w:t>correção da</w:t>
      </w:r>
      <w:r>
        <w:rPr>
          <w:spacing w:val="-1"/>
          <w:sz w:val="21"/>
        </w:rPr>
        <w:t xml:space="preserve"> </w:t>
      </w:r>
      <w:r>
        <w:rPr>
          <w:sz w:val="21"/>
        </w:rPr>
        <w:t>poupança.</w:t>
      </w:r>
    </w:p>
    <w:p w14:paraId="1969DF54" w14:textId="77777777" w:rsidR="004D00CC" w:rsidRDefault="004D00CC">
      <w:pPr>
        <w:pStyle w:val="Corpodetexto"/>
        <w:spacing w:before="11"/>
        <w:rPr>
          <w:sz w:val="20"/>
        </w:rPr>
      </w:pPr>
    </w:p>
    <w:p w14:paraId="0DA95370" w14:textId="77777777" w:rsidR="004D00CC" w:rsidRDefault="00F34761">
      <w:pPr>
        <w:pStyle w:val="PargrafodaLista"/>
        <w:numPr>
          <w:ilvl w:val="1"/>
          <w:numId w:val="5"/>
        </w:numPr>
        <w:tabs>
          <w:tab w:val="left" w:pos="915"/>
        </w:tabs>
        <w:spacing w:line="297" w:lineRule="auto"/>
        <w:ind w:firstLine="0"/>
        <w:jc w:val="both"/>
        <w:rPr>
          <w:sz w:val="21"/>
        </w:rPr>
      </w:pPr>
      <w:r>
        <w:rPr>
          <w:rFonts w:ascii="Arial" w:hAnsi="Arial"/>
          <w:b/>
          <w:sz w:val="21"/>
        </w:rPr>
        <w:t xml:space="preserve">Depósitos Judiciais Trabalhistas </w:t>
      </w:r>
      <w:r>
        <w:rPr>
          <w:sz w:val="21"/>
        </w:rPr>
        <w:t>– São valores depositados na Caixa Econômica Federal – CEF</w:t>
      </w:r>
      <w:r>
        <w:rPr>
          <w:spacing w:val="1"/>
          <w:sz w:val="21"/>
        </w:rPr>
        <w:t xml:space="preserve"> </w:t>
      </w:r>
      <w:r>
        <w:rPr>
          <w:sz w:val="21"/>
        </w:rPr>
        <w:t>para interposição de recursos na justiça do trabalho. A atualização é feita pelo mesmo coeficiente de</w:t>
      </w:r>
      <w:r>
        <w:rPr>
          <w:spacing w:val="1"/>
          <w:sz w:val="21"/>
        </w:rPr>
        <w:t xml:space="preserve"> </w:t>
      </w:r>
      <w:r>
        <w:rPr>
          <w:sz w:val="21"/>
        </w:rPr>
        <w:t>remuneração das contas vinculadas utilizado por aquela instituição financeira. São liberados pela justiça</w:t>
      </w:r>
      <w:r>
        <w:rPr>
          <w:spacing w:val="1"/>
          <w:sz w:val="21"/>
        </w:rPr>
        <w:t xml:space="preserve"> </w:t>
      </w:r>
      <w:r>
        <w:rPr>
          <w:sz w:val="21"/>
        </w:rPr>
        <w:t>por</w:t>
      </w:r>
      <w:r>
        <w:rPr>
          <w:spacing w:val="-3"/>
          <w:sz w:val="21"/>
        </w:rPr>
        <w:t xml:space="preserve"> </w:t>
      </w:r>
      <w:r>
        <w:rPr>
          <w:sz w:val="21"/>
        </w:rPr>
        <w:t>alvará</w:t>
      </w:r>
      <w:r>
        <w:rPr>
          <w:spacing w:val="-2"/>
          <w:sz w:val="21"/>
        </w:rPr>
        <w:t xml:space="preserve"> </w:t>
      </w:r>
      <w:r>
        <w:rPr>
          <w:sz w:val="21"/>
        </w:rPr>
        <w:t>para</w:t>
      </w:r>
      <w:r>
        <w:rPr>
          <w:spacing w:val="-1"/>
          <w:sz w:val="21"/>
        </w:rPr>
        <w:t xml:space="preserve"> </w:t>
      </w:r>
      <w:r>
        <w:rPr>
          <w:sz w:val="21"/>
        </w:rPr>
        <w:t>pagamento</w:t>
      </w:r>
      <w:r>
        <w:rPr>
          <w:spacing w:val="-1"/>
          <w:sz w:val="21"/>
        </w:rPr>
        <w:t xml:space="preserve"> </w:t>
      </w:r>
      <w:r>
        <w:rPr>
          <w:sz w:val="21"/>
        </w:rPr>
        <w:t>de</w:t>
      </w:r>
      <w:r>
        <w:rPr>
          <w:spacing w:val="-1"/>
          <w:sz w:val="21"/>
        </w:rPr>
        <w:t xml:space="preserve"> </w:t>
      </w:r>
      <w:r>
        <w:rPr>
          <w:sz w:val="21"/>
        </w:rPr>
        <w:t>dívidas</w:t>
      </w:r>
      <w:r>
        <w:rPr>
          <w:spacing w:val="-1"/>
          <w:sz w:val="21"/>
        </w:rPr>
        <w:t xml:space="preserve"> </w:t>
      </w:r>
      <w:r>
        <w:rPr>
          <w:sz w:val="21"/>
        </w:rPr>
        <w:t>trabalhistas</w:t>
      </w:r>
      <w:r>
        <w:rPr>
          <w:spacing w:val="-1"/>
          <w:sz w:val="21"/>
        </w:rPr>
        <w:t xml:space="preserve"> </w:t>
      </w:r>
      <w:r>
        <w:rPr>
          <w:sz w:val="21"/>
        </w:rPr>
        <w:t>aos</w:t>
      </w:r>
      <w:r>
        <w:rPr>
          <w:spacing w:val="-1"/>
          <w:sz w:val="21"/>
        </w:rPr>
        <w:t xml:space="preserve"> </w:t>
      </w:r>
      <w:r>
        <w:rPr>
          <w:sz w:val="21"/>
        </w:rPr>
        <w:t>reclamantes</w:t>
      </w:r>
      <w:r>
        <w:rPr>
          <w:spacing w:val="-1"/>
          <w:sz w:val="21"/>
        </w:rPr>
        <w:t xml:space="preserve"> </w:t>
      </w:r>
      <w:r>
        <w:rPr>
          <w:sz w:val="21"/>
        </w:rPr>
        <w:t>ou</w:t>
      </w:r>
      <w:r>
        <w:rPr>
          <w:spacing w:val="-1"/>
          <w:sz w:val="21"/>
        </w:rPr>
        <w:t xml:space="preserve"> </w:t>
      </w:r>
      <w:r>
        <w:rPr>
          <w:sz w:val="21"/>
        </w:rPr>
        <w:t>podem</w:t>
      </w:r>
      <w:r>
        <w:rPr>
          <w:spacing w:val="-2"/>
          <w:sz w:val="21"/>
        </w:rPr>
        <w:t xml:space="preserve"> </w:t>
      </w:r>
      <w:r>
        <w:rPr>
          <w:sz w:val="21"/>
        </w:rPr>
        <w:t>retornar</w:t>
      </w:r>
      <w:r>
        <w:rPr>
          <w:spacing w:val="-2"/>
          <w:sz w:val="21"/>
        </w:rPr>
        <w:t xml:space="preserve"> </w:t>
      </w:r>
      <w:r>
        <w:rPr>
          <w:sz w:val="21"/>
        </w:rPr>
        <w:t>para</w:t>
      </w:r>
      <w:r>
        <w:rPr>
          <w:spacing w:val="-1"/>
          <w:sz w:val="21"/>
        </w:rPr>
        <w:t xml:space="preserve"> </w:t>
      </w:r>
      <w:r>
        <w:rPr>
          <w:sz w:val="21"/>
        </w:rPr>
        <w:t>o</w:t>
      </w:r>
      <w:r>
        <w:rPr>
          <w:spacing w:val="-2"/>
          <w:sz w:val="21"/>
        </w:rPr>
        <w:t xml:space="preserve"> </w:t>
      </w:r>
      <w:r>
        <w:rPr>
          <w:sz w:val="21"/>
        </w:rPr>
        <w:t>Hospital.</w:t>
      </w:r>
    </w:p>
    <w:p w14:paraId="33F2B2D3" w14:textId="77777777" w:rsidR="004D00CC" w:rsidRDefault="00F34761">
      <w:pPr>
        <w:pStyle w:val="PargrafodaLista"/>
        <w:numPr>
          <w:ilvl w:val="1"/>
          <w:numId w:val="5"/>
        </w:numPr>
        <w:tabs>
          <w:tab w:val="left" w:pos="915"/>
        </w:tabs>
        <w:spacing w:before="82" w:line="297" w:lineRule="auto"/>
        <w:ind w:firstLine="0"/>
        <w:jc w:val="both"/>
        <w:rPr>
          <w:sz w:val="21"/>
        </w:rPr>
      </w:pPr>
      <w:r>
        <w:rPr>
          <w:rFonts w:ascii="Arial" w:hAnsi="Arial"/>
          <w:b/>
          <w:sz w:val="21"/>
        </w:rPr>
        <w:lastRenderedPageBreak/>
        <w:t xml:space="preserve">Créditos a Receber de Ações Judiciais </w:t>
      </w:r>
      <w:r>
        <w:rPr>
          <w:sz w:val="21"/>
        </w:rPr>
        <w:t>–</w:t>
      </w:r>
      <w:r w:rsidR="00DE3297">
        <w:rPr>
          <w:sz w:val="21"/>
        </w:rPr>
        <w:t xml:space="preserve"> Oriundo</w:t>
      </w:r>
      <w:r>
        <w:rPr>
          <w:sz w:val="21"/>
        </w:rPr>
        <w:t>s de ações judiciais tributárias de repetição de</w:t>
      </w:r>
      <w:r>
        <w:rPr>
          <w:spacing w:val="1"/>
          <w:sz w:val="21"/>
        </w:rPr>
        <w:t xml:space="preserve"> </w:t>
      </w:r>
      <w:r>
        <w:rPr>
          <w:sz w:val="21"/>
        </w:rPr>
        <w:t>indébito: a) Da COFINS</w:t>
      </w:r>
      <w:r>
        <w:rPr>
          <w:spacing w:val="58"/>
          <w:sz w:val="21"/>
        </w:rPr>
        <w:t xml:space="preserve"> </w:t>
      </w:r>
      <w:r>
        <w:rPr>
          <w:sz w:val="21"/>
        </w:rPr>
        <w:t>– Está na fase dos precatórios e já foi parcialmente recebida; b) Do Imposto</w:t>
      </w:r>
      <w:r>
        <w:rPr>
          <w:spacing w:val="1"/>
          <w:sz w:val="21"/>
        </w:rPr>
        <w:t xml:space="preserve"> </w:t>
      </w:r>
      <w:r>
        <w:rPr>
          <w:sz w:val="21"/>
        </w:rPr>
        <w:t>sobre Circulação de Mercadorias e Serviços – ICMS – Está vinculado ao processo de imunidade tributária</w:t>
      </w:r>
      <w:r>
        <w:rPr>
          <w:spacing w:val="-56"/>
          <w:sz w:val="21"/>
        </w:rPr>
        <w:t xml:space="preserve"> </w:t>
      </w:r>
      <w:r>
        <w:rPr>
          <w:sz w:val="21"/>
        </w:rPr>
        <w:t>que</w:t>
      </w:r>
      <w:r>
        <w:rPr>
          <w:spacing w:val="34"/>
          <w:sz w:val="21"/>
        </w:rPr>
        <w:t xml:space="preserve"> </w:t>
      </w:r>
      <w:r>
        <w:rPr>
          <w:sz w:val="21"/>
        </w:rPr>
        <w:t>transitou</w:t>
      </w:r>
      <w:r>
        <w:rPr>
          <w:spacing w:val="35"/>
          <w:sz w:val="21"/>
        </w:rPr>
        <w:t xml:space="preserve"> </w:t>
      </w:r>
      <w:r>
        <w:rPr>
          <w:sz w:val="21"/>
        </w:rPr>
        <w:t>em</w:t>
      </w:r>
      <w:r>
        <w:rPr>
          <w:spacing w:val="33"/>
          <w:sz w:val="21"/>
        </w:rPr>
        <w:t xml:space="preserve"> </w:t>
      </w:r>
      <w:r>
        <w:rPr>
          <w:sz w:val="21"/>
        </w:rPr>
        <w:t>julgado</w:t>
      </w:r>
      <w:r>
        <w:rPr>
          <w:spacing w:val="32"/>
          <w:sz w:val="21"/>
        </w:rPr>
        <w:t xml:space="preserve"> </w:t>
      </w:r>
      <w:r>
        <w:rPr>
          <w:sz w:val="21"/>
        </w:rPr>
        <w:t>em</w:t>
      </w:r>
      <w:r>
        <w:rPr>
          <w:spacing w:val="36"/>
          <w:sz w:val="21"/>
        </w:rPr>
        <w:t xml:space="preserve"> </w:t>
      </w:r>
      <w:r>
        <w:rPr>
          <w:sz w:val="21"/>
        </w:rPr>
        <w:t>04</w:t>
      </w:r>
      <w:r>
        <w:rPr>
          <w:spacing w:val="34"/>
          <w:sz w:val="21"/>
        </w:rPr>
        <w:t xml:space="preserve"> </w:t>
      </w:r>
      <w:r>
        <w:rPr>
          <w:sz w:val="21"/>
        </w:rPr>
        <w:t>de</w:t>
      </w:r>
      <w:r>
        <w:rPr>
          <w:spacing w:val="35"/>
          <w:sz w:val="21"/>
        </w:rPr>
        <w:t xml:space="preserve"> </w:t>
      </w:r>
      <w:r>
        <w:rPr>
          <w:sz w:val="21"/>
        </w:rPr>
        <w:t>novembro</w:t>
      </w:r>
      <w:r>
        <w:rPr>
          <w:spacing w:val="34"/>
          <w:sz w:val="21"/>
        </w:rPr>
        <w:t xml:space="preserve"> </w:t>
      </w:r>
      <w:r>
        <w:rPr>
          <w:sz w:val="21"/>
        </w:rPr>
        <w:t>de</w:t>
      </w:r>
      <w:r>
        <w:rPr>
          <w:spacing w:val="32"/>
          <w:sz w:val="21"/>
        </w:rPr>
        <w:t xml:space="preserve"> </w:t>
      </w:r>
      <w:r>
        <w:rPr>
          <w:sz w:val="21"/>
        </w:rPr>
        <w:t>2013,</w:t>
      </w:r>
      <w:r>
        <w:rPr>
          <w:spacing w:val="33"/>
          <w:sz w:val="21"/>
        </w:rPr>
        <w:t xml:space="preserve"> </w:t>
      </w:r>
      <w:r>
        <w:rPr>
          <w:sz w:val="21"/>
        </w:rPr>
        <w:t>com</w:t>
      </w:r>
      <w:r>
        <w:rPr>
          <w:spacing w:val="36"/>
          <w:sz w:val="21"/>
        </w:rPr>
        <w:t xml:space="preserve"> </w:t>
      </w:r>
      <w:r>
        <w:rPr>
          <w:sz w:val="21"/>
        </w:rPr>
        <w:t>precatório</w:t>
      </w:r>
      <w:r>
        <w:rPr>
          <w:spacing w:val="34"/>
          <w:sz w:val="21"/>
        </w:rPr>
        <w:t xml:space="preserve"> </w:t>
      </w:r>
      <w:r>
        <w:rPr>
          <w:sz w:val="21"/>
        </w:rPr>
        <w:t>emitido.</w:t>
      </w:r>
      <w:r>
        <w:rPr>
          <w:spacing w:val="33"/>
          <w:sz w:val="21"/>
        </w:rPr>
        <w:t xml:space="preserve"> </w:t>
      </w:r>
      <w:r>
        <w:rPr>
          <w:sz w:val="21"/>
        </w:rPr>
        <w:t>As</w:t>
      </w:r>
      <w:r>
        <w:rPr>
          <w:spacing w:val="34"/>
          <w:sz w:val="21"/>
        </w:rPr>
        <w:t xml:space="preserve"> </w:t>
      </w:r>
      <w:r>
        <w:rPr>
          <w:sz w:val="21"/>
        </w:rPr>
        <w:t>duas</w:t>
      </w:r>
      <w:r>
        <w:rPr>
          <w:spacing w:val="34"/>
          <w:sz w:val="21"/>
        </w:rPr>
        <w:t xml:space="preserve"> </w:t>
      </w:r>
      <w:r>
        <w:rPr>
          <w:sz w:val="21"/>
        </w:rPr>
        <w:t>ações</w:t>
      </w:r>
      <w:r>
        <w:rPr>
          <w:spacing w:val="35"/>
          <w:sz w:val="21"/>
        </w:rPr>
        <w:t xml:space="preserve"> </w:t>
      </w:r>
      <w:r>
        <w:rPr>
          <w:sz w:val="21"/>
        </w:rPr>
        <w:t>estão</w:t>
      </w:r>
      <w:r>
        <w:rPr>
          <w:spacing w:val="-56"/>
          <w:sz w:val="21"/>
        </w:rPr>
        <w:t xml:space="preserve"> </w:t>
      </w:r>
      <w:r>
        <w:rPr>
          <w:sz w:val="21"/>
        </w:rPr>
        <w:t>sendo</w:t>
      </w:r>
      <w:r>
        <w:rPr>
          <w:spacing w:val="1"/>
          <w:sz w:val="21"/>
        </w:rPr>
        <w:t xml:space="preserve"> </w:t>
      </w:r>
      <w:r>
        <w:rPr>
          <w:sz w:val="21"/>
        </w:rPr>
        <w:t>atualizadas</w:t>
      </w:r>
      <w:r>
        <w:rPr>
          <w:spacing w:val="1"/>
          <w:sz w:val="21"/>
        </w:rPr>
        <w:t xml:space="preserve"> </w:t>
      </w:r>
      <w:r>
        <w:rPr>
          <w:sz w:val="21"/>
        </w:rPr>
        <w:t>pela</w:t>
      </w:r>
      <w:r>
        <w:rPr>
          <w:spacing w:val="1"/>
          <w:sz w:val="21"/>
        </w:rPr>
        <w:t xml:space="preserve"> </w:t>
      </w:r>
      <w:r>
        <w:rPr>
          <w:sz w:val="21"/>
        </w:rPr>
        <w:t>SELIC;</w:t>
      </w:r>
      <w:r>
        <w:rPr>
          <w:spacing w:val="1"/>
          <w:sz w:val="21"/>
        </w:rPr>
        <w:t xml:space="preserve"> </w:t>
      </w:r>
      <w:r>
        <w:rPr>
          <w:sz w:val="21"/>
        </w:rPr>
        <w:t>c)</w:t>
      </w:r>
      <w:r>
        <w:rPr>
          <w:spacing w:val="1"/>
          <w:sz w:val="21"/>
        </w:rPr>
        <w:t xml:space="preserve"> </w:t>
      </w:r>
      <w:r>
        <w:rPr>
          <w:sz w:val="21"/>
        </w:rPr>
        <w:t>Dos</w:t>
      </w:r>
      <w:r>
        <w:rPr>
          <w:spacing w:val="1"/>
          <w:sz w:val="21"/>
        </w:rPr>
        <w:t xml:space="preserve"> </w:t>
      </w:r>
      <w:r>
        <w:rPr>
          <w:sz w:val="21"/>
        </w:rPr>
        <w:t>Tributos</w:t>
      </w:r>
      <w:r>
        <w:rPr>
          <w:spacing w:val="1"/>
          <w:sz w:val="21"/>
        </w:rPr>
        <w:t xml:space="preserve"> </w:t>
      </w:r>
      <w:r>
        <w:rPr>
          <w:sz w:val="21"/>
        </w:rPr>
        <w:t>Municipais</w:t>
      </w:r>
      <w:r>
        <w:rPr>
          <w:spacing w:val="1"/>
          <w:sz w:val="21"/>
        </w:rPr>
        <w:t xml:space="preserve"> </w:t>
      </w:r>
      <w:r>
        <w:rPr>
          <w:sz w:val="21"/>
        </w:rPr>
        <w:t>–</w:t>
      </w:r>
      <w:r>
        <w:rPr>
          <w:spacing w:val="1"/>
          <w:sz w:val="21"/>
        </w:rPr>
        <w:t xml:space="preserve"> </w:t>
      </w:r>
      <w:r>
        <w:rPr>
          <w:sz w:val="21"/>
        </w:rPr>
        <w:t>Também</w:t>
      </w:r>
      <w:r>
        <w:rPr>
          <w:spacing w:val="1"/>
          <w:sz w:val="21"/>
        </w:rPr>
        <w:t xml:space="preserve"> </w:t>
      </w:r>
      <w:r>
        <w:rPr>
          <w:sz w:val="21"/>
        </w:rPr>
        <w:t>vinculados</w:t>
      </w:r>
      <w:r>
        <w:rPr>
          <w:spacing w:val="1"/>
          <w:sz w:val="21"/>
        </w:rPr>
        <w:t xml:space="preserve"> </w:t>
      </w:r>
      <w:r>
        <w:rPr>
          <w:sz w:val="21"/>
        </w:rPr>
        <w:t>ao</w:t>
      </w:r>
      <w:r>
        <w:rPr>
          <w:spacing w:val="1"/>
          <w:sz w:val="21"/>
        </w:rPr>
        <w:t xml:space="preserve"> </w:t>
      </w:r>
      <w:r>
        <w:rPr>
          <w:sz w:val="21"/>
        </w:rPr>
        <w:t>processo</w:t>
      </w:r>
      <w:r>
        <w:rPr>
          <w:spacing w:val="1"/>
          <w:sz w:val="21"/>
        </w:rPr>
        <w:t xml:space="preserve"> </w:t>
      </w:r>
      <w:r>
        <w:rPr>
          <w:sz w:val="21"/>
        </w:rPr>
        <w:t>de</w:t>
      </w:r>
      <w:r>
        <w:rPr>
          <w:spacing w:val="1"/>
          <w:sz w:val="21"/>
        </w:rPr>
        <w:t xml:space="preserve"> </w:t>
      </w:r>
      <w:r>
        <w:rPr>
          <w:sz w:val="21"/>
        </w:rPr>
        <w:t>imunidade tributária ganho em repercussão geral a ser pago pelo Município de Porto Alegre/RS, cujo</w:t>
      </w:r>
      <w:r>
        <w:rPr>
          <w:spacing w:val="1"/>
          <w:sz w:val="21"/>
        </w:rPr>
        <w:t xml:space="preserve"> </w:t>
      </w:r>
      <w:r>
        <w:rPr>
          <w:sz w:val="21"/>
        </w:rPr>
        <w:t>acordo assinado em 12 de maio de 2016, deve ser cumprido em várias etapas. A primeira parte já foi</w:t>
      </w:r>
      <w:r>
        <w:rPr>
          <w:spacing w:val="1"/>
          <w:sz w:val="21"/>
        </w:rPr>
        <w:t xml:space="preserve"> </w:t>
      </w:r>
      <w:r>
        <w:rPr>
          <w:sz w:val="21"/>
        </w:rPr>
        <w:t>recebida na forma de dação em pagamento de um terreno de uma praça, situada ao lado do Hospital, no</w:t>
      </w:r>
      <w:r>
        <w:rPr>
          <w:spacing w:val="1"/>
          <w:sz w:val="21"/>
        </w:rPr>
        <w:t xml:space="preserve"> </w:t>
      </w:r>
      <w:r>
        <w:rPr>
          <w:sz w:val="21"/>
        </w:rPr>
        <w:t>valor de R$ 5.889, a segunda parte no valor de R$ 9.872 deve ser paga com recursos financeiros</w:t>
      </w:r>
      <w:r>
        <w:rPr>
          <w:spacing w:val="1"/>
          <w:sz w:val="21"/>
        </w:rPr>
        <w:t xml:space="preserve"> </w:t>
      </w:r>
      <w:r>
        <w:rPr>
          <w:sz w:val="21"/>
        </w:rPr>
        <w:t>registrados no ativo circulante (Nota 11.7), e a terceira parte deverá ser quitada pelo Município com a</w:t>
      </w:r>
      <w:r>
        <w:rPr>
          <w:spacing w:val="1"/>
          <w:sz w:val="21"/>
        </w:rPr>
        <w:t xml:space="preserve"> </w:t>
      </w:r>
      <w:r>
        <w:rPr>
          <w:sz w:val="21"/>
        </w:rPr>
        <w:t>desafetação e dação em pagamento de parte de outro terreno situado na mesma rua do Hospital, por R$</w:t>
      </w:r>
      <w:r>
        <w:rPr>
          <w:spacing w:val="1"/>
          <w:sz w:val="21"/>
        </w:rPr>
        <w:t xml:space="preserve"> </w:t>
      </w:r>
      <w:r>
        <w:rPr>
          <w:sz w:val="21"/>
        </w:rPr>
        <w:t>827, e a construção de duas unidades de saúde no valor de R$ 8.574, totalizando R$ 9.401; d) Do</w:t>
      </w:r>
      <w:r>
        <w:rPr>
          <w:spacing w:val="1"/>
          <w:sz w:val="21"/>
        </w:rPr>
        <w:t xml:space="preserve"> </w:t>
      </w:r>
      <w:r>
        <w:rPr>
          <w:sz w:val="21"/>
        </w:rPr>
        <w:t>Adicional de Imposto de Renda – ADIR/Estadual – Pago de outubro de 1991 a outubro de 1993, este</w:t>
      </w:r>
      <w:r>
        <w:rPr>
          <w:spacing w:val="1"/>
          <w:sz w:val="21"/>
        </w:rPr>
        <w:t xml:space="preserve"> </w:t>
      </w:r>
      <w:r>
        <w:rPr>
          <w:sz w:val="21"/>
        </w:rPr>
        <w:t>processo aguarda o pagamento do precatório nº 116543; e) Dos Tributos Federais – referentes à ação de</w:t>
      </w:r>
      <w:r>
        <w:rPr>
          <w:spacing w:val="1"/>
          <w:sz w:val="21"/>
        </w:rPr>
        <w:t xml:space="preserve"> </w:t>
      </w:r>
      <w:r>
        <w:rPr>
          <w:sz w:val="21"/>
        </w:rPr>
        <w:t>repetição</w:t>
      </w:r>
      <w:r>
        <w:rPr>
          <w:spacing w:val="-2"/>
          <w:sz w:val="21"/>
        </w:rPr>
        <w:t xml:space="preserve"> </w:t>
      </w:r>
      <w:r>
        <w:rPr>
          <w:sz w:val="21"/>
        </w:rPr>
        <w:t>de</w:t>
      </w:r>
      <w:r>
        <w:rPr>
          <w:spacing w:val="-4"/>
          <w:sz w:val="21"/>
        </w:rPr>
        <w:t xml:space="preserve"> </w:t>
      </w:r>
      <w:r>
        <w:rPr>
          <w:sz w:val="21"/>
        </w:rPr>
        <w:t>indébito</w:t>
      </w:r>
      <w:r>
        <w:rPr>
          <w:spacing w:val="-1"/>
          <w:sz w:val="21"/>
        </w:rPr>
        <w:t xml:space="preserve"> </w:t>
      </w:r>
      <w:r>
        <w:rPr>
          <w:sz w:val="21"/>
        </w:rPr>
        <w:t>da</w:t>
      </w:r>
      <w:r>
        <w:rPr>
          <w:spacing w:val="-2"/>
          <w:sz w:val="21"/>
        </w:rPr>
        <w:t xml:space="preserve"> </w:t>
      </w:r>
      <w:r>
        <w:rPr>
          <w:sz w:val="21"/>
        </w:rPr>
        <w:t>imunidade</w:t>
      </w:r>
      <w:r>
        <w:rPr>
          <w:spacing w:val="-1"/>
          <w:sz w:val="21"/>
        </w:rPr>
        <w:t xml:space="preserve"> </w:t>
      </w:r>
      <w:r>
        <w:rPr>
          <w:sz w:val="21"/>
        </w:rPr>
        <w:t>tributária,</w:t>
      </w:r>
      <w:r>
        <w:rPr>
          <w:spacing w:val="-3"/>
          <w:sz w:val="21"/>
        </w:rPr>
        <w:t xml:space="preserve"> </w:t>
      </w:r>
      <w:r>
        <w:rPr>
          <w:sz w:val="21"/>
        </w:rPr>
        <w:t>cujo</w:t>
      </w:r>
      <w:r>
        <w:rPr>
          <w:spacing w:val="-1"/>
          <w:sz w:val="21"/>
        </w:rPr>
        <w:t xml:space="preserve"> </w:t>
      </w:r>
      <w:r>
        <w:rPr>
          <w:sz w:val="21"/>
        </w:rPr>
        <w:t>trânsito</w:t>
      </w:r>
      <w:r>
        <w:rPr>
          <w:spacing w:val="-2"/>
          <w:sz w:val="21"/>
        </w:rPr>
        <w:t xml:space="preserve"> </w:t>
      </w:r>
      <w:r>
        <w:rPr>
          <w:sz w:val="21"/>
        </w:rPr>
        <w:t>em</w:t>
      </w:r>
      <w:r>
        <w:rPr>
          <w:spacing w:val="-2"/>
          <w:sz w:val="21"/>
        </w:rPr>
        <w:t xml:space="preserve"> </w:t>
      </w:r>
      <w:r>
        <w:rPr>
          <w:sz w:val="21"/>
        </w:rPr>
        <w:t>julgado</w:t>
      </w:r>
      <w:r>
        <w:rPr>
          <w:spacing w:val="-2"/>
          <w:sz w:val="21"/>
        </w:rPr>
        <w:t xml:space="preserve"> </w:t>
      </w:r>
      <w:r>
        <w:rPr>
          <w:sz w:val="21"/>
        </w:rPr>
        <w:t>ocorreu</w:t>
      </w:r>
      <w:r>
        <w:rPr>
          <w:spacing w:val="-1"/>
          <w:sz w:val="21"/>
        </w:rPr>
        <w:t xml:space="preserve"> </w:t>
      </w:r>
      <w:r>
        <w:rPr>
          <w:sz w:val="21"/>
        </w:rPr>
        <w:t>em 27</w:t>
      </w:r>
      <w:r>
        <w:rPr>
          <w:spacing w:val="-2"/>
          <w:sz w:val="21"/>
        </w:rPr>
        <w:t xml:space="preserve"> </w:t>
      </w:r>
      <w:r>
        <w:rPr>
          <w:sz w:val="21"/>
        </w:rPr>
        <w:t>de</w:t>
      </w:r>
      <w:r>
        <w:rPr>
          <w:spacing w:val="-1"/>
          <w:sz w:val="21"/>
        </w:rPr>
        <w:t xml:space="preserve"> </w:t>
      </w:r>
      <w:r>
        <w:rPr>
          <w:sz w:val="21"/>
        </w:rPr>
        <w:t>outubro</w:t>
      </w:r>
      <w:r>
        <w:rPr>
          <w:spacing w:val="-2"/>
          <w:sz w:val="21"/>
        </w:rPr>
        <w:t xml:space="preserve"> </w:t>
      </w:r>
      <w:r>
        <w:rPr>
          <w:sz w:val="21"/>
        </w:rPr>
        <w:t>de</w:t>
      </w:r>
      <w:r>
        <w:rPr>
          <w:spacing w:val="-1"/>
          <w:sz w:val="21"/>
        </w:rPr>
        <w:t xml:space="preserve"> </w:t>
      </w:r>
      <w:r>
        <w:rPr>
          <w:sz w:val="21"/>
        </w:rPr>
        <w:t>2021</w:t>
      </w:r>
      <w:r w:rsidR="00812DEC">
        <w:rPr>
          <w:sz w:val="21"/>
        </w:rPr>
        <w:t xml:space="preserve"> e o recebimento ocorreu por meio de precatório em abril de 2024.</w:t>
      </w:r>
    </w:p>
    <w:p w14:paraId="00C318E8" w14:textId="77777777" w:rsidR="004D00CC" w:rsidRDefault="004D00CC">
      <w:pPr>
        <w:pStyle w:val="Corpodetexto"/>
        <w:spacing w:before="8"/>
      </w:pPr>
    </w:p>
    <w:p w14:paraId="579F1DFF" w14:textId="2164CE83" w:rsidR="004D00CC" w:rsidRDefault="00F34761">
      <w:pPr>
        <w:pStyle w:val="PargrafodaLista"/>
        <w:numPr>
          <w:ilvl w:val="1"/>
          <w:numId w:val="5"/>
        </w:numPr>
        <w:tabs>
          <w:tab w:val="left" w:pos="898"/>
        </w:tabs>
        <w:spacing w:line="297" w:lineRule="auto"/>
        <w:ind w:firstLine="0"/>
        <w:jc w:val="both"/>
        <w:rPr>
          <w:sz w:val="21"/>
        </w:rPr>
      </w:pPr>
      <w:r>
        <w:rPr>
          <w:rFonts w:ascii="Arial" w:hAnsi="Arial"/>
          <w:b/>
          <w:sz w:val="21"/>
        </w:rPr>
        <w:t xml:space="preserve">Perdas Estimadas com Créditos de Liquidação Duvidosa (PECLD) </w:t>
      </w:r>
      <w:r>
        <w:rPr>
          <w:sz w:val="21"/>
        </w:rPr>
        <w:t xml:space="preserve">– Referem-se </w:t>
      </w:r>
      <w:r w:rsidR="002E1551">
        <w:rPr>
          <w:sz w:val="21"/>
        </w:rPr>
        <w:t>à</w:t>
      </w:r>
      <w:r>
        <w:rPr>
          <w:sz w:val="21"/>
        </w:rPr>
        <w:t xml:space="preserve"> provisão para</w:t>
      </w:r>
      <w:r>
        <w:rPr>
          <w:spacing w:val="-56"/>
          <w:sz w:val="21"/>
        </w:rPr>
        <w:t xml:space="preserve"> </w:t>
      </w:r>
      <w:r>
        <w:rPr>
          <w:sz w:val="21"/>
        </w:rPr>
        <w:t>perdas da cessão de pessoal a diversas Secretarias do Estado do Rio Grande do Sul, importando em R$</w:t>
      </w:r>
      <w:r>
        <w:rPr>
          <w:spacing w:val="1"/>
          <w:sz w:val="21"/>
        </w:rPr>
        <w:t xml:space="preserve"> </w:t>
      </w:r>
      <w:r>
        <w:rPr>
          <w:sz w:val="21"/>
        </w:rPr>
        <w:t>4.87</w:t>
      </w:r>
      <w:r w:rsidR="00074691">
        <w:rPr>
          <w:sz w:val="21"/>
        </w:rPr>
        <w:t>5</w:t>
      </w:r>
      <w:r>
        <w:rPr>
          <w:sz w:val="21"/>
        </w:rPr>
        <w:t>. Composta também por municí</w:t>
      </w:r>
      <w:r w:rsidR="00074691">
        <w:rPr>
          <w:sz w:val="21"/>
        </w:rPr>
        <w:t>pios do mesmo estado em R$ 3.496</w:t>
      </w:r>
      <w:r>
        <w:rPr>
          <w:sz w:val="21"/>
        </w:rPr>
        <w:t>. Em maio de 2021</w:t>
      </w:r>
      <w:r w:rsidR="00BB0E92">
        <w:rPr>
          <w:sz w:val="21"/>
        </w:rPr>
        <w:t>,</w:t>
      </w:r>
      <w:r>
        <w:rPr>
          <w:sz w:val="21"/>
        </w:rPr>
        <w:t xml:space="preserve"> foi transferido</w:t>
      </w:r>
      <w:r>
        <w:rPr>
          <w:spacing w:val="-56"/>
          <w:sz w:val="21"/>
        </w:rPr>
        <w:t xml:space="preserve"> </w:t>
      </w:r>
      <w:r>
        <w:rPr>
          <w:sz w:val="21"/>
        </w:rPr>
        <w:t>para esta conta R$ 84 referente à provisão para perdas do valor não recebido da empresa Multimed</w:t>
      </w:r>
      <w:r>
        <w:rPr>
          <w:spacing w:val="1"/>
          <w:sz w:val="21"/>
        </w:rPr>
        <w:t xml:space="preserve"> </w:t>
      </w:r>
      <w:r>
        <w:rPr>
          <w:sz w:val="21"/>
        </w:rPr>
        <w:t>Equipamentos Elétricos Ltda. relacionado ao resultado da sindicância nº 04/2015. Em maio de 2023</w:t>
      </w:r>
      <w:r w:rsidR="00BB0E92">
        <w:rPr>
          <w:sz w:val="21"/>
        </w:rPr>
        <w:t>,</w:t>
      </w:r>
      <w:r>
        <w:rPr>
          <w:sz w:val="21"/>
        </w:rPr>
        <w:t xml:space="preserve"> foi</w:t>
      </w:r>
      <w:r>
        <w:rPr>
          <w:spacing w:val="1"/>
          <w:sz w:val="21"/>
        </w:rPr>
        <w:t xml:space="preserve"> </w:t>
      </w:r>
      <w:r>
        <w:rPr>
          <w:sz w:val="21"/>
        </w:rPr>
        <w:t>reclassificado o convênio Africanamente – Centro de Pesquisa, Preservação e Divulgação de Tradições</w:t>
      </w:r>
      <w:r>
        <w:rPr>
          <w:spacing w:val="1"/>
          <w:sz w:val="21"/>
        </w:rPr>
        <w:t xml:space="preserve"> </w:t>
      </w:r>
      <w:r>
        <w:rPr>
          <w:sz w:val="21"/>
        </w:rPr>
        <w:t>Culturais Afrodescen</w:t>
      </w:r>
      <w:r w:rsidR="00074691">
        <w:rPr>
          <w:sz w:val="21"/>
        </w:rPr>
        <w:t>dentes no valor de R$ 65</w:t>
      </w:r>
      <w:r w:rsidR="007E75F7">
        <w:rPr>
          <w:sz w:val="21"/>
        </w:rPr>
        <w:t xml:space="preserve">. </w:t>
      </w:r>
      <w:r>
        <w:rPr>
          <w:sz w:val="21"/>
        </w:rPr>
        <w:t xml:space="preserve">A variação diminutiva nesta conta refere-se </w:t>
      </w:r>
      <w:r w:rsidR="007E75F7">
        <w:rPr>
          <w:sz w:val="21"/>
        </w:rPr>
        <w:t>à</w:t>
      </w:r>
      <w:r>
        <w:rPr>
          <w:sz w:val="21"/>
        </w:rPr>
        <w:t xml:space="preserve"> reversão de</w:t>
      </w:r>
      <w:r>
        <w:rPr>
          <w:spacing w:val="1"/>
          <w:sz w:val="21"/>
        </w:rPr>
        <w:t xml:space="preserve"> </w:t>
      </w:r>
      <w:r>
        <w:rPr>
          <w:sz w:val="21"/>
        </w:rPr>
        <w:t>PECLD</w:t>
      </w:r>
      <w:r>
        <w:rPr>
          <w:spacing w:val="-1"/>
          <w:sz w:val="21"/>
        </w:rPr>
        <w:t xml:space="preserve"> </w:t>
      </w:r>
      <w:r>
        <w:rPr>
          <w:sz w:val="21"/>
        </w:rPr>
        <w:t>de</w:t>
      </w:r>
      <w:r>
        <w:rPr>
          <w:spacing w:val="-1"/>
          <w:sz w:val="21"/>
        </w:rPr>
        <w:t xml:space="preserve"> </w:t>
      </w:r>
      <w:r>
        <w:rPr>
          <w:sz w:val="21"/>
        </w:rPr>
        <w:t>processos</w:t>
      </w:r>
      <w:r>
        <w:rPr>
          <w:spacing w:val="-4"/>
          <w:sz w:val="21"/>
        </w:rPr>
        <w:t xml:space="preserve"> </w:t>
      </w:r>
      <w:r>
        <w:rPr>
          <w:sz w:val="21"/>
        </w:rPr>
        <w:t>judiciais</w:t>
      </w:r>
      <w:r>
        <w:rPr>
          <w:spacing w:val="-1"/>
          <w:sz w:val="21"/>
        </w:rPr>
        <w:t xml:space="preserve"> </w:t>
      </w:r>
      <w:r>
        <w:rPr>
          <w:sz w:val="21"/>
        </w:rPr>
        <w:t>de</w:t>
      </w:r>
      <w:r>
        <w:rPr>
          <w:spacing w:val="-2"/>
          <w:sz w:val="21"/>
        </w:rPr>
        <w:t xml:space="preserve"> </w:t>
      </w:r>
      <w:r>
        <w:rPr>
          <w:sz w:val="21"/>
        </w:rPr>
        <w:t>cobrança</w:t>
      </w:r>
      <w:r>
        <w:rPr>
          <w:spacing w:val="-1"/>
          <w:sz w:val="21"/>
        </w:rPr>
        <w:t xml:space="preserve"> </w:t>
      </w:r>
      <w:r>
        <w:rPr>
          <w:sz w:val="21"/>
        </w:rPr>
        <w:t>que</w:t>
      </w:r>
      <w:r>
        <w:rPr>
          <w:spacing w:val="-1"/>
          <w:sz w:val="21"/>
        </w:rPr>
        <w:t xml:space="preserve"> </w:t>
      </w:r>
      <w:r>
        <w:rPr>
          <w:sz w:val="21"/>
        </w:rPr>
        <w:t>tiveram precatórios</w:t>
      </w:r>
      <w:r>
        <w:rPr>
          <w:spacing w:val="2"/>
          <w:sz w:val="21"/>
        </w:rPr>
        <w:t xml:space="preserve"> </w:t>
      </w:r>
      <w:r>
        <w:rPr>
          <w:sz w:val="21"/>
        </w:rPr>
        <w:t>expedidos.</w:t>
      </w:r>
    </w:p>
    <w:p w14:paraId="0E4EB5CE" w14:textId="77777777" w:rsidR="004D00CC" w:rsidRDefault="004D00CC">
      <w:pPr>
        <w:pStyle w:val="Corpodetexto"/>
        <w:rPr>
          <w:sz w:val="20"/>
        </w:rPr>
      </w:pPr>
    </w:p>
    <w:tbl>
      <w:tblPr>
        <w:tblStyle w:val="TableNormal"/>
        <w:tblW w:w="0" w:type="auto"/>
        <w:tblInd w:w="505" w:type="dxa"/>
        <w:tblLayout w:type="fixed"/>
        <w:tblLook w:val="01E0" w:firstRow="1" w:lastRow="1" w:firstColumn="1" w:lastColumn="1" w:noHBand="0" w:noVBand="0"/>
      </w:tblPr>
      <w:tblGrid>
        <w:gridCol w:w="764"/>
        <w:gridCol w:w="414"/>
        <w:gridCol w:w="3873"/>
        <w:gridCol w:w="3494"/>
        <w:gridCol w:w="1168"/>
      </w:tblGrid>
      <w:tr w:rsidR="004D00CC" w:rsidRPr="007E75F7" w14:paraId="6456DC3A" w14:textId="77777777">
        <w:trPr>
          <w:trHeight w:val="514"/>
        </w:trPr>
        <w:tc>
          <w:tcPr>
            <w:tcW w:w="764" w:type="dxa"/>
            <w:tcBorders>
              <w:bottom w:val="single" w:sz="4" w:space="0" w:color="000000"/>
            </w:tcBorders>
          </w:tcPr>
          <w:p w14:paraId="7CA14991" w14:textId="77777777" w:rsidR="004D00CC" w:rsidRPr="00C536B7" w:rsidRDefault="00F34761">
            <w:pPr>
              <w:pStyle w:val="TableParagraph"/>
              <w:spacing w:line="236" w:lineRule="exact"/>
              <w:ind w:left="69"/>
              <w:rPr>
                <w:rFonts w:ascii="Arial"/>
                <w:b/>
                <w:sz w:val="21"/>
              </w:rPr>
            </w:pPr>
            <w:r w:rsidRPr="00C536B7">
              <w:rPr>
                <w:rFonts w:ascii="Arial"/>
                <w:b/>
                <w:sz w:val="21"/>
              </w:rPr>
              <w:t>NOTA</w:t>
            </w:r>
          </w:p>
        </w:tc>
        <w:tc>
          <w:tcPr>
            <w:tcW w:w="414" w:type="dxa"/>
            <w:tcBorders>
              <w:bottom w:val="single" w:sz="4" w:space="0" w:color="000000"/>
            </w:tcBorders>
          </w:tcPr>
          <w:p w14:paraId="5290468C" w14:textId="77777777" w:rsidR="004D00CC" w:rsidRPr="00C536B7" w:rsidRDefault="00F34761">
            <w:pPr>
              <w:pStyle w:val="TableParagraph"/>
              <w:spacing w:line="236" w:lineRule="exact"/>
              <w:ind w:left="83"/>
              <w:rPr>
                <w:rFonts w:ascii="Arial"/>
                <w:b/>
                <w:sz w:val="21"/>
              </w:rPr>
            </w:pPr>
            <w:r w:rsidRPr="00C536B7">
              <w:rPr>
                <w:rFonts w:ascii="Arial"/>
                <w:b/>
                <w:sz w:val="21"/>
              </w:rPr>
              <w:t>13</w:t>
            </w:r>
          </w:p>
        </w:tc>
        <w:tc>
          <w:tcPr>
            <w:tcW w:w="3873" w:type="dxa"/>
            <w:tcBorders>
              <w:bottom w:val="single" w:sz="4" w:space="0" w:color="000000"/>
            </w:tcBorders>
          </w:tcPr>
          <w:p w14:paraId="03EF40E7" w14:textId="77777777" w:rsidR="004D00CC" w:rsidRPr="00C536B7" w:rsidRDefault="00F34761">
            <w:pPr>
              <w:pStyle w:val="TableParagraph"/>
              <w:spacing w:line="236" w:lineRule="exact"/>
              <w:ind w:left="94"/>
              <w:rPr>
                <w:rFonts w:ascii="Arial"/>
                <w:b/>
                <w:sz w:val="21"/>
              </w:rPr>
            </w:pPr>
            <w:r w:rsidRPr="00C536B7">
              <w:rPr>
                <w:rFonts w:ascii="Arial"/>
                <w:b/>
                <w:sz w:val="21"/>
              </w:rPr>
              <w:t>ATIVOS</w:t>
            </w:r>
            <w:r w:rsidRPr="00C536B7">
              <w:rPr>
                <w:rFonts w:ascii="Arial"/>
                <w:b/>
                <w:spacing w:val="-4"/>
                <w:sz w:val="21"/>
              </w:rPr>
              <w:t xml:space="preserve"> </w:t>
            </w:r>
            <w:r w:rsidRPr="00C536B7">
              <w:rPr>
                <w:rFonts w:ascii="Arial"/>
                <w:b/>
                <w:sz w:val="21"/>
              </w:rPr>
              <w:t>CONTINGENTES</w:t>
            </w:r>
          </w:p>
        </w:tc>
        <w:tc>
          <w:tcPr>
            <w:tcW w:w="3494" w:type="dxa"/>
            <w:tcBorders>
              <w:bottom w:val="single" w:sz="4" w:space="0" w:color="000000"/>
            </w:tcBorders>
          </w:tcPr>
          <w:p w14:paraId="0C99A1CE" w14:textId="77777777" w:rsidR="004D00CC" w:rsidRPr="00C536B7" w:rsidRDefault="004D00CC">
            <w:pPr>
              <w:pStyle w:val="TableParagraph"/>
              <w:rPr>
                <w:rFonts w:ascii="Times New Roman"/>
                <w:sz w:val="20"/>
              </w:rPr>
            </w:pPr>
          </w:p>
        </w:tc>
        <w:tc>
          <w:tcPr>
            <w:tcW w:w="1168" w:type="dxa"/>
            <w:tcBorders>
              <w:bottom w:val="single" w:sz="4" w:space="0" w:color="000000"/>
            </w:tcBorders>
          </w:tcPr>
          <w:p w14:paraId="7CE1250A" w14:textId="77777777" w:rsidR="004D00CC" w:rsidRPr="00C536B7" w:rsidRDefault="004D00CC">
            <w:pPr>
              <w:pStyle w:val="TableParagraph"/>
              <w:rPr>
                <w:rFonts w:ascii="Times New Roman"/>
                <w:sz w:val="20"/>
              </w:rPr>
            </w:pPr>
          </w:p>
        </w:tc>
      </w:tr>
      <w:tr w:rsidR="004D00CC" w:rsidRPr="007E75F7" w14:paraId="127AA327" w14:textId="77777777">
        <w:trPr>
          <w:trHeight w:val="515"/>
        </w:trPr>
        <w:tc>
          <w:tcPr>
            <w:tcW w:w="764" w:type="dxa"/>
            <w:tcBorders>
              <w:top w:val="single" w:sz="4" w:space="0" w:color="000000"/>
              <w:bottom w:val="single" w:sz="4" w:space="0" w:color="000000"/>
            </w:tcBorders>
          </w:tcPr>
          <w:p w14:paraId="734B96FA" w14:textId="77777777" w:rsidR="004D00CC" w:rsidRPr="00C536B7" w:rsidRDefault="00F34761">
            <w:pPr>
              <w:pStyle w:val="TableParagraph"/>
              <w:spacing w:before="150"/>
              <w:ind w:left="69"/>
              <w:rPr>
                <w:rFonts w:ascii="Arial"/>
                <w:b/>
                <w:sz w:val="18"/>
              </w:rPr>
            </w:pPr>
            <w:r w:rsidRPr="00C536B7">
              <w:rPr>
                <w:rFonts w:ascii="Arial"/>
                <w:b/>
                <w:sz w:val="18"/>
              </w:rPr>
              <w:t>Contas</w:t>
            </w:r>
          </w:p>
        </w:tc>
        <w:tc>
          <w:tcPr>
            <w:tcW w:w="414" w:type="dxa"/>
            <w:tcBorders>
              <w:top w:val="single" w:sz="4" w:space="0" w:color="000000"/>
              <w:bottom w:val="single" w:sz="4" w:space="0" w:color="000000"/>
            </w:tcBorders>
          </w:tcPr>
          <w:p w14:paraId="35EBE2F7" w14:textId="77777777" w:rsidR="004D00CC" w:rsidRPr="00C536B7" w:rsidRDefault="004D00CC">
            <w:pPr>
              <w:pStyle w:val="TableParagraph"/>
              <w:rPr>
                <w:rFonts w:ascii="Times New Roman"/>
                <w:sz w:val="20"/>
              </w:rPr>
            </w:pPr>
          </w:p>
        </w:tc>
        <w:tc>
          <w:tcPr>
            <w:tcW w:w="3873" w:type="dxa"/>
            <w:tcBorders>
              <w:top w:val="single" w:sz="4" w:space="0" w:color="000000"/>
              <w:bottom w:val="single" w:sz="4" w:space="0" w:color="000000"/>
            </w:tcBorders>
          </w:tcPr>
          <w:p w14:paraId="356EF82B" w14:textId="77777777" w:rsidR="004D00CC" w:rsidRPr="00C536B7" w:rsidRDefault="004D00CC">
            <w:pPr>
              <w:pStyle w:val="TableParagraph"/>
              <w:rPr>
                <w:rFonts w:ascii="Times New Roman"/>
                <w:sz w:val="20"/>
              </w:rPr>
            </w:pPr>
          </w:p>
        </w:tc>
        <w:tc>
          <w:tcPr>
            <w:tcW w:w="3494" w:type="dxa"/>
            <w:tcBorders>
              <w:top w:val="single" w:sz="4" w:space="0" w:color="000000"/>
              <w:bottom w:val="single" w:sz="4" w:space="0" w:color="000000"/>
            </w:tcBorders>
          </w:tcPr>
          <w:p w14:paraId="7D336CAC" w14:textId="77777777" w:rsidR="004D00CC" w:rsidRPr="00C536B7" w:rsidRDefault="00F34761">
            <w:pPr>
              <w:pStyle w:val="TableParagraph"/>
              <w:spacing w:before="44"/>
              <w:ind w:left="2447" w:right="467" w:hanging="111"/>
              <w:rPr>
                <w:rFonts w:ascii="Arial" w:hAnsi="Arial"/>
                <w:b/>
                <w:sz w:val="18"/>
              </w:rPr>
            </w:pPr>
            <w:r w:rsidRPr="00C536B7">
              <w:rPr>
                <w:rFonts w:ascii="Arial" w:hAnsi="Arial"/>
                <w:b/>
                <w:sz w:val="18"/>
              </w:rPr>
              <w:t>Período</w:t>
            </w:r>
            <w:r w:rsidRPr="00C536B7">
              <w:rPr>
                <w:rFonts w:ascii="Arial" w:hAnsi="Arial"/>
                <w:b/>
                <w:spacing w:val="-47"/>
                <w:sz w:val="18"/>
              </w:rPr>
              <w:t xml:space="preserve"> </w:t>
            </w:r>
            <w:r w:rsidRPr="00C536B7">
              <w:rPr>
                <w:rFonts w:ascii="Arial" w:hAnsi="Arial"/>
                <w:b/>
                <w:sz w:val="18"/>
              </w:rPr>
              <w:t>Atual</w:t>
            </w:r>
          </w:p>
        </w:tc>
        <w:tc>
          <w:tcPr>
            <w:tcW w:w="1168" w:type="dxa"/>
            <w:tcBorders>
              <w:top w:val="single" w:sz="4" w:space="0" w:color="000000"/>
              <w:bottom w:val="single" w:sz="4" w:space="0" w:color="000000"/>
            </w:tcBorders>
          </w:tcPr>
          <w:p w14:paraId="38DD07A2" w14:textId="77777777" w:rsidR="004D00CC" w:rsidRPr="00C536B7" w:rsidRDefault="00F34761">
            <w:pPr>
              <w:pStyle w:val="TableParagraph"/>
              <w:spacing w:before="44"/>
              <w:ind w:left="176" w:right="279" w:firstLine="16"/>
              <w:rPr>
                <w:rFonts w:ascii="Arial" w:hAnsi="Arial"/>
                <w:b/>
                <w:sz w:val="18"/>
              </w:rPr>
            </w:pPr>
            <w:r w:rsidRPr="00C536B7">
              <w:rPr>
                <w:rFonts w:ascii="Arial" w:hAnsi="Arial"/>
                <w:b/>
                <w:sz w:val="18"/>
              </w:rPr>
              <w:t>Período</w:t>
            </w:r>
            <w:r w:rsidRPr="00C536B7">
              <w:rPr>
                <w:rFonts w:ascii="Arial" w:hAnsi="Arial"/>
                <w:b/>
                <w:spacing w:val="-47"/>
                <w:sz w:val="18"/>
              </w:rPr>
              <w:t xml:space="preserve"> </w:t>
            </w:r>
            <w:r w:rsidRPr="00C536B7">
              <w:rPr>
                <w:rFonts w:ascii="Arial" w:hAnsi="Arial"/>
                <w:b/>
                <w:spacing w:val="-1"/>
                <w:sz w:val="18"/>
              </w:rPr>
              <w:t>Anterior</w:t>
            </w:r>
          </w:p>
        </w:tc>
      </w:tr>
      <w:tr w:rsidR="004D00CC" w:rsidRPr="007E75F7" w14:paraId="15050AED" w14:textId="77777777" w:rsidTr="00AD563A">
        <w:trPr>
          <w:trHeight w:val="290"/>
        </w:trPr>
        <w:tc>
          <w:tcPr>
            <w:tcW w:w="764" w:type="dxa"/>
            <w:tcBorders>
              <w:top w:val="single" w:sz="4" w:space="0" w:color="000000"/>
            </w:tcBorders>
          </w:tcPr>
          <w:p w14:paraId="05D1C5B8" w14:textId="77777777" w:rsidR="004D00CC" w:rsidRPr="00C536B7" w:rsidRDefault="004D00CC">
            <w:pPr>
              <w:pStyle w:val="TableParagraph"/>
              <w:rPr>
                <w:rFonts w:ascii="Times New Roman"/>
                <w:sz w:val="20"/>
              </w:rPr>
            </w:pPr>
          </w:p>
        </w:tc>
        <w:tc>
          <w:tcPr>
            <w:tcW w:w="414" w:type="dxa"/>
            <w:tcBorders>
              <w:top w:val="single" w:sz="4" w:space="0" w:color="000000"/>
            </w:tcBorders>
          </w:tcPr>
          <w:p w14:paraId="5B9AE04F" w14:textId="77777777" w:rsidR="004D00CC" w:rsidRPr="00C536B7" w:rsidRDefault="004D00CC">
            <w:pPr>
              <w:pStyle w:val="TableParagraph"/>
              <w:rPr>
                <w:rFonts w:ascii="Times New Roman"/>
                <w:sz w:val="20"/>
              </w:rPr>
            </w:pPr>
          </w:p>
        </w:tc>
        <w:tc>
          <w:tcPr>
            <w:tcW w:w="3873" w:type="dxa"/>
            <w:tcBorders>
              <w:top w:val="single" w:sz="4" w:space="0" w:color="000000"/>
            </w:tcBorders>
          </w:tcPr>
          <w:p w14:paraId="5F9C26F1" w14:textId="77777777" w:rsidR="004D00CC" w:rsidRPr="00C536B7" w:rsidRDefault="004D00CC">
            <w:pPr>
              <w:pStyle w:val="TableParagraph"/>
              <w:rPr>
                <w:rFonts w:ascii="Times New Roman"/>
                <w:sz w:val="20"/>
              </w:rPr>
            </w:pPr>
          </w:p>
        </w:tc>
        <w:tc>
          <w:tcPr>
            <w:tcW w:w="3494" w:type="dxa"/>
            <w:tcBorders>
              <w:top w:val="single" w:sz="4" w:space="0" w:color="000000"/>
            </w:tcBorders>
            <w:shd w:val="clear" w:color="auto" w:fill="auto"/>
          </w:tcPr>
          <w:p w14:paraId="048EC924" w14:textId="77777777" w:rsidR="004D00CC" w:rsidRPr="00AD1984" w:rsidRDefault="00E91D0B" w:rsidP="00E91D0B">
            <w:pPr>
              <w:pStyle w:val="TableParagraph"/>
              <w:spacing w:before="39"/>
              <w:ind w:right="177"/>
              <w:jc w:val="right"/>
              <w:rPr>
                <w:sz w:val="18"/>
              </w:rPr>
            </w:pPr>
            <w:r w:rsidRPr="00AD1984">
              <w:rPr>
                <w:sz w:val="18"/>
              </w:rPr>
              <w:t>30</w:t>
            </w:r>
            <w:r w:rsidR="00F34761" w:rsidRPr="00AD1984">
              <w:rPr>
                <w:sz w:val="18"/>
              </w:rPr>
              <w:t>/</w:t>
            </w:r>
            <w:r w:rsidR="000B4FB6" w:rsidRPr="00AD1984">
              <w:rPr>
                <w:sz w:val="18"/>
              </w:rPr>
              <w:t>09</w:t>
            </w:r>
            <w:r w:rsidR="00F34761" w:rsidRPr="00AD1984">
              <w:rPr>
                <w:sz w:val="18"/>
              </w:rPr>
              <w:t>/2024</w:t>
            </w:r>
          </w:p>
        </w:tc>
        <w:tc>
          <w:tcPr>
            <w:tcW w:w="1168" w:type="dxa"/>
            <w:tcBorders>
              <w:top w:val="single" w:sz="4" w:space="0" w:color="000000"/>
            </w:tcBorders>
          </w:tcPr>
          <w:p w14:paraId="74C71888" w14:textId="77777777" w:rsidR="004D00CC" w:rsidRPr="00C536B7" w:rsidRDefault="00F34761">
            <w:pPr>
              <w:pStyle w:val="TableParagraph"/>
              <w:spacing w:before="39"/>
              <w:ind w:right="69"/>
              <w:jc w:val="right"/>
              <w:rPr>
                <w:sz w:val="18"/>
              </w:rPr>
            </w:pPr>
            <w:r w:rsidRPr="00C536B7">
              <w:rPr>
                <w:sz w:val="18"/>
              </w:rPr>
              <w:t>31/12/2023</w:t>
            </w:r>
          </w:p>
        </w:tc>
      </w:tr>
      <w:tr w:rsidR="004D00CC" w:rsidRPr="007E75F7" w14:paraId="687926AD" w14:textId="77777777" w:rsidTr="00AD563A">
        <w:trPr>
          <w:trHeight w:val="296"/>
        </w:trPr>
        <w:tc>
          <w:tcPr>
            <w:tcW w:w="5051" w:type="dxa"/>
            <w:gridSpan w:val="3"/>
            <w:tcBorders>
              <w:bottom w:val="single" w:sz="4" w:space="0" w:color="000000"/>
            </w:tcBorders>
          </w:tcPr>
          <w:p w14:paraId="7D80E0C3" w14:textId="77777777" w:rsidR="004D00CC" w:rsidRPr="00C536B7" w:rsidRDefault="00F34761">
            <w:pPr>
              <w:pStyle w:val="TableParagraph"/>
              <w:spacing w:before="37"/>
              <w:ind w:left="69"/>
              <w:rPr>
                <w:sz w:val="19"/>
              </w:rPr>
            </w:pPr>
            <w:r w:rsidRPr="00C536B7">
              <w:rPr>
                <w:sz w:val="19"/>
              </w:rPr>
              <w:t>Contribuições</w:t>
            </w:r>
            <w:r w:rsidRPr="00C536B7">
              <w:rPr>
                <w:spacing w:val="-3"/>
                <w:sz w:val="19"/>
              </w:rPr>
              <w:t xml:space="preserve"> </w:t>
            </w:r>
            <w:r w:rsidRPr="00C536B7">
              <w:rPr>
                <w:sz w:val="19"/>
              </w:rPr>
              <w:t>Previdenciárias</w:t>
            </w:r>
          </w:p>
        </w:tc>
        <w:tc>
          <w:tcPr>
            <w:tcW w:w="3494" w:type="dxa"/>
            <w:tcBorders>
              <w:bottom w:val="single" w:sz="4" w:space="0" w:color="000000"/>
            </w:tcBorders>
            <w:shd w:val="clear" w:color="auto" w:fill="auto"/>
          </w:tcPr>
          <w:p w14:paraId="543BA1A8" w14:textId="5009FF7C" w:rsidR="004D00CC" w:rsidRPr="00AD1984" w:rsidRDefault="00F34761" w:rsidP="00AD563A">
            <w:pPr>
              <w:pStyle w:val="TableParagraph"/>
              <w:spacing w:before="37"/>
              <w:ind w:right="179"/>
              <w:jc w:val="right"/>
              <w:rPr>
                <w:sz w:val="19"/>
              </w:rPr>
            </w:pPr>
            <w:r w:rsidRPr="00B2400E">
              <w:rPr>
                <w:sz w:val="19"/>
                <w:highlight w:val="yellow"/>
              </w:rPr>
              <w:t>1.</w:t>
            </w:r>
            <w:r w:rsidR="00AD563A" w:rsidRPr="00B2400E">
              <w:rPr>
                <w:sz w:val="19"/>
                <w:highlight w:val="yellow"/>
              </w:rPr>
              <w:t>103.729</w:t>
            </w:r>
          </w:p>
        </w:tc>
        <w:tc>
          <w:tcPr>
            <w:tcW w:w="1168" w:type="dxa"/>
            <w:tcBorders>
              <w:bottom w:val="single" w:sz="4" w:space="0" w:color="000000"/>
            </w:tcBorders>
          </w:tcPr>
          <w:p w14:paraId="0EB59DF3" w14:textId="77777777" w:rsidR="004D00CC" w:rsidRPr="00C536B7" w:rsidRDefault="00F34761">
            <w:pPr>
              <w:pStyle w:val="TableParagraph"/>
              <w:spacing w:before="37"/>
              <w:ind w:right="70"/>
              <w:jc w:val="right"/>
              <w:rPr>
                <w:sz w:val="19"/>
              </w:rPr>
            </w:pPr>
            <w:r w:rsidRPr="00C536B7">
              <w:rPr>
                <w:sz w:val="19"/>
              </w:rPr>
              <w:t>1.029.987</w:t>
            </w:r>
          </w:p>
        </w:tc>
      </w:tr>
      <w:tr w:rsidR="004D00CC" w:rsidRPr="007E75F7" w14:paraId="4254EC8E" w14:textId="77777777" w:rsidTr="00AD563A">
        <w:trPr>
          <w:trHeight w:val="299"/>
        </w:trPr>
        <w:tc>
          <w:tcPr>
            <w:tcW w:w="764" w:type="dxa"/>
            <w:tcBorders>
              <w:top w:val="single" w:sz="4" w:space="0" w:color="000000"/>
              <w:bottom w:val="single" w:sz="4" w:space="0" w:color="000000"/>
            </w:tcBorders>
          </w:tcPr>
          <w:p w14:paraId="0ACDABEB" w14:textId="77777777" w:rsidR="004D00CC" w:rsidRPr="00C536B7" w:rsidRDefault="00F34761">
            <w:pPr>
              <w:pStyle w:val="TableParagraph"/>
              <w:spacing w:before="37"/>
              <w:ind w:left="69"/>
              <w:rPr>
                <w:rFonts w:ascii="Arial"/>
                <w:b/>
                <w:sz w:val="19"/>
              </w:rPr>
            </w:pPr>
            <w:r w:rsidRPr="00C536B7">
              <w:rPr>
                <w:rFonts w:ascii="Arial"/>
                <w:b/>
                <w:sz w:val="19"/>
              </w:rPr>
              <w:t>Total</w:t>
            </w:r>
          </w:p>
        </w:tc>
        <w:tc>
          <w:tcPr>
            <w:tcW w:w="414" w:type="dxa"/>
            <w:tcBorders>
              <w:top w:val="single" w:sz="4" w:space="0" w:color="000000"/>
              <w:bottom w:val="single" w:sz="4" w:space="0" w:color="000000"/>
            </w:tcBorders>
          </w:tcPr>
          <w:p w14:paraId="0F490D86" w14:textId="77777777" w:rsidR="004D00CC" w:rsidRPr="00C536B7" w:rsidRDefault="004D00CC">
            <w:pPr>
              <w:pStyle w:val="TableParagraph"/>
              <w:rPr>
                <w:rFonts w:ascii="Times New Roman"/>
                <w:sz w:val="20"/>
              </w:rPr>
            </w:pPr>
          </w:p>
        </w:tc>
        <w:tc>
          <w:tcPr>
            <w:tcW w:w="3873" w:type="dxa"/>
            <w:tcBorders>
              <w:top w:val="single" w:sz="4" w:space="0" w:color="000000"/>
              <w:bottom w:val="single" w:sz="4" w:space="0" w:color="000000"/>
            </w:tcBorders>
          </w:tcPr>
          <w:p w14:paraId="0098752C" w14:textId="77777777" w:rsidR="004D00CC" w:rsidRPr="00C536B7" w:rsidRDefault="004D00CC">
            <w:pPr>
              <w:pStyle w:val="TableParagraph"/>
              <w:rPr>
                <w:rFonts w:ascii="Times New Roman"/>
                <w:sz w:val="20"/>
              </w:rPr>
            </w:pPr>
          </w:p>
        </w:tc>
        <w:tc>
          <w:tcPr>
            <w:tcW w:w="3494" w:type="dxa"/>
            <w:tcBorders>
              <w:top w:val="single" w:sz="4" w:space="0" w:color="000000"/>
              <w:bottom w:val="single" w:sz="4" w:space="0" w:color="000000"/>
            </w:tcBorders>
            <w:shd w:val="clear" w:color="auto" w:fill="auto"/>
          </w:tcPr>
          <w:p w14:paraId="73D3C1E4" w14:textId="40579E23" w:rsidR="004D00CC" w:rsidRPr="00AD1984" w:rsidRDefault="00F34761" w:rsidP="007D4DEF">
            <w:pPr>
              <w:pStyle w:val="TableParagraph"/>
              <w:spacing w:before="37"/>
              <w:ind w:right="179"/>
              <w:jc w:val="right"/>
              <w:rPr>
                <w:rFonts w:ascii="Arial"/>
                <w:b/>
                <w:sz w:val="19"/>
              </w:rPr>
            </w:pPr>
            <w:r w:rsidRPr="00AD1984">
              <w:rPr>
                <w:rFonts w:ascii="Arial"/>
                <w:b/>
                <w:sz w:val="19"/>
              </w:rPr>
              <w:t>1.</w:t>
            </w:r>
            <w:r w:rsidR="007D4DEF" w:rsidRPr="00AD1984">
              <w:rPr>
                <w:rFonts w:ascii="Arial"/>
                <w:b/>
                <w:sz w:val="19"/>
              </w:rPr>
              <w:t>103</w:t>
            </w:r>
            <w:r w:rsidRPr="00AD1984">
              <w:rPr>
                <w:rFonts w:ascii="Arial"/>
                <w:b/>
                <w:sz w:val="19"/>
              </w:rPr>
              <w:t>.</w:t>
            </w:r>
            <w:r w:rsidR="00C536B7" w:rsidRPr="00AD1984">
              <w:rPr>
                <w:rFonts w:ascii="Arial"/>
                <w:b/>
                <w:sz w:val="19"/>
              </w:rPr>
              <w:t>729</w:t>
            </w:r>
          </w:p>
        </w:tc>
        <w:tc>
          <w:tcPr>
            <w:tcW w:w="1168" w:type="dxa"/>
            <w:tcBorders>
              <w:top w:val="single" w:sz="4" w:space="0" w:color="000000"/>
              <w:bottom w:val="single" w:sz="4" w:space="0" w:color="000000"/>
            </w:tcBorders>
          </w:tcPr>
          <w:p w14:paraId="1DC24EC7" w14:textId="77777777" w:rsidR="004D00CC" w:rsidRPr="00C536B7" w:rsidRDefault="00F34761">
            <w:pPr>
              <w:pStyle w:val="TableParagraph"/>
              <w:spacing w:before="37"/>
              <w:ind w:right="70"/>
              <w:jc w:val="right"/>
              <w:rPr>
                <w:rFonts w:ascii="Arial"/>
                <w:b/>
                <w:sz w:val="19"/>
              </w:rPr>
            </w:pPr>
            <w:r w:rsidRPr="00C536B7">
              <w:rPr>
                <w:rFonts w:ascii="Arial"/>
                <w:b/>
                <w:sz w:val="19"/>
              </w:rPr>
              <w:t>1.029.987</w:t>
            </w:r>
          </w:p>
        </w:tc>
      </w:tr>
    </w:tbl>
    <w:p w14:paraId="4F03C945" w14:textId="77777777" w:rsidR="004D00CC" w:rsidRPr="007E75F7" w:rsidRDefault="004D00CC">
      <w:pPr>
        <w:pStyle w:val="Corpodetexto"/>
        <w:rPr>
          <w:sz w:val="20"/>
          <w:highlight w:val="yellow"/>
        </w:rPr>
      </w:pPr>
    </w:p>
    <w:p w14:paraId="5F4D330E" w14:textId="77777777" w:rsidR="004D00CC" w:rsidRPr="007E75F7" w:rsidRDefault="004D00CC">
      <w:pPr>
        <w:pStyle w:val="Corpodetexto"/>
        <w:spacing w:before="3"/>
        <w:rPr>
          <w:highlight w:val="yellow"/>
        </w:rPr>
      </w:pPr>
    </w:p>
    <w:p w14:paraId="2FAC9BDE" w14:textId="77777777" w:rsidR="004D00CC" w:rsidRDefault="00F34761">
      <w:pPr>
        <w:pStyle w:val="Corpodetexto"/>
        <w:spacing w:line="297" w:lineRule="auto"/>
        <w:ind w:left="426" w:right="312"/>
        <w:jc w:val="both"/>
      </w:pPr>
      <w:r w:rsidRPr="00C536B7">
        <w:t>Conforme determinam os itens 35 e 89 da Resolução do Conselho Federal de Contabilidade nº 2017/NBC</w:t>
      </w:r>
      <w:r w:rsidRPr="00C536B7">
        <w:rPr>
          <w:spacing w:val="-56"/>
        </w:rPr>
        <w:t xml:space="preserve"> </w:t>
      </w:r>
      <w:r w:rsidRPr="00C536B7">
        <w:t>TG</w:t>
      </w:r>
      <w:r w:rsidRPr="00C536B7">
        <w:rPr>
          <w:spacing w:val="1"/>
        </w:rPr>
        <w:t xml:space="preserve"> </w:t>
      </w:r>
      <w:r w:rsidRPr="00C536B7">
        <w:t>25</w:t>
      </w:r>
      <w:r w:rsidRPr="00C536B7">
        <w:rPr>
          <w:spacing w:val="1"/>
        </w:rPr>
        <w:t xml:space="preserve"> </w:t>
      </w:r>
      <w:r w:rsidRPr="00C536B7">
        <w:t>(R2)</w:t>
      </w:r>
      <w:r w:rsidRPr="00C536B7">
        <w:rPr>
          <w:spacing w:val="1"/>
        </w:rPr>
        <w:t xml:space="preserve"> </w:t>
      </w:r>
      <w:r w:rsidRPr="00C536B7">
        <w:t>–</w:t>
      </w:r>
      <w:r w:rsidRPr="00C536B7">
        <w:rPr>
          <w:spacing w:val="1"/>
        </w:rPr>
        <w:t xml:space="preserve"> </w:t>
      </w:r>
      <w:r w:rsidRPr="00C536B7">
        <w:t>Provisões,</w:t>
      </w:r>
      <w:r w:rsidRPr="00C536B7">
        <w:rPr>
          <w:spacing w:val="1"/>
        </w:rPr>
        <w:t xml:space="preserve"> </w:t>
      </w:r>
      <w:r w:rsidRPr="00C536B7">
        <w:t>Passivos</w:t>
      </w:r>
      <w:r w:rsidRPr="00C536B7">
        <w:rPr>
          <w:spacing w:val="1"/>
        </w:rPr>
        <w:t xml:space="preserve"> </w:t>
      </w:r>
      <w:r w:rsidRPr="00C536B7">
        <w:t>Contingentes</w:t>
      </w:r>
      <w:r w:rsidRPr="00C536B7">
        <w:rPr>
          <w:spacing w:val="1"/>
        </w:rPr>
        <w:t xml:space="preserve"> </w:t>
      </w:r>
      <w:r w:rsidRPr="00C536B7">
        <w:t>e</w:t>
      </w:r>
      <w:r w:rsidRPr="00C536B7">
        <w:rPr>
          <w:spacing w:val="1"/>
        </w:rPr>
        <w:t xml:space="preserve"> </w:t>
      </w:r>
      <w:r w:rsidRPr="00C536B7">
        <w:t>Ativos</w:t>
      </w:r>
      <w:r w:rsidRPr="00C536B7">
        <w:rPr>
          <w:spacing w:val="1"/>
        </w:rPr>
        <w:t xml:space="preserve"> </w:t>
      </w:r>
      <w:r w:rsidRPr="00C536B7">
        <w:t>Contingentes,</w:t>
      </w:r>
      <w:r w:rsidRPr="00C536B7">
        <w:rPr>
          <w:spacing w:val="1"/>
        </w:rPr>
        <w:t xml:space="preserve"> </w:t>
      </w:r>
      <w:r w:rsidRPr="00C536B7">
        <w:t>divulgamos</w:t>
      </w:r>
      <w:r w:rsidRPr="00C536B7">
        <w:rPr>
          <w:spacing w:val="1"/>
        </w:rPr>
        <w:t xml:space="preserve"> </w:t>
      </w:r>
      <w:r w:rsidRPr="00C536B7">
        <w:t>os</w:t>
      </w:r>
      <w:r w:rsidRPr="00C536B7">
        <w:rPr>
          <w:spacing w:val="1"/>
        </w:rPr>
        <w:t xml:space="preserve"> </w:t>
      </w:r>
      <w:r w:rsidRPr="00C536B7">
        <w:t>valores</w:t>
      </w:r>
      <w:r w:rsidRPr="00C536B7">
        <w:rPr>
          <w:spacing w:val="1"/>
        </w:rPr>
        <w:t xml:space="preserve"> </w:t>
      </w:r>
      <w:r w:rsidRPr="00C536B7">
        <w:t>considerados de</w:t>
      </w:r>
      <w:r w:rsidRPr="00C536B7">
        <w:rPr>
          <w:spacing w:val="1"/>
        </w:rPr>
        <w:t xml:space="preserve"> </w:t>
      </w:r>
      <w:r w:rsidRPr="00C536B7">
        <w:t>realização</w:t>
      </w:r>
      <w:r w:rsidRPr="00C536B7">
        <w:rPr>
          <w:spacing w:val="1"/>
        </w:rPr>
        <w:t xml:space="preserve"> </w:t>
      </w:r>
      <w:r w:rsidRPr="00C536B7">
        <w:t>possível, referente</w:t>
      </w:r>
      <w:r w:rsidRPr="00C536B7">
        <w:rPr>
          <w:spacing w:val="1"/>
        </w:rPr>
        <w:t xml:space="preserve"> </w:t>
      </w:r>
      <w:r w:rsidRPr="00C536B7">
        <w:t>às</w:t>
      </w:r>
      <w:r w:rsidRPr="00C536B7">
        <w:rPr>
          <w:spacing w:val="1"/>
        </w:rPr>
        <w:t xml:space="preserve"> </w:t>
      </w:r>
      <w:r w:rsidRPr="00C536B7">
        <w:t>ações</w:t>
      </w:r>
      <w:r w:rsidRPr="00C536B7">
        <w:rPr>
          <w:spacing w:val="1"/>
        </w:rPr>
        <w:t xml:space="preserve"> </w:t>
      </w:r>
      <w:r w:rsidRPr="00C536B7">
        <w:t>de</w:t>
      </w:r>
      <w:r w:rsidRPr="00C536B7">
        <w:rPr>
          <w:spacing w:val="1"/>
        </w:rPr>
        <w:t xml:space="preserve"> </w:t>
      </w:r>
      <w:r w:rsidRPr="00C536B7">
        <w:t>repetição</w:t>
      </w:r>
      <w:r w:rsidRPr="00C536B7">
        <w:rPr>
          <w:spacing w:val="1"/>
        </w:rPr>
        <w:t xml:space="preserve"> </w:t>
      </w:r>
      <w:r w:rsidRPr="00C536B7">
        <w:t>de</w:t>
      </w:r>
      <w:r w:rsidRPr="00C536B7">
        <w:rPr>
          <w:spacing w:val="1"/>
        </w:rPr>
        <w:t xml:space="preserve"> </w:t>
      </w:r>
      <w:r w:rsidRPr="00C536B7">
        <w:t>indébito</w:t>
      </w:r>
      <w:r w:rsidRPr="00C536B7">
        <w:rPr>
          <w:spacing w:val="1"/>
        </w:rPr>
        <w:t xml:space="preserve"> </w:t>
      </w:r>
      <w:r w:rsidRPr="00C536B7">
        <w:t>das</w:t>
      </w:r>
      <w:r w:rsidRPr="00C536B7">
        <w:rPr>
          <w:spacing w:val="1"/>
        </w:rPr>
        <w:t xml:space="preserve"> </w:t>
      </w:r>
      <w:r w:rsidRPr="00C536B7">
        <w:t>contribuições</w:t>
      </w:r>
      <w:r w:rsidRPr="00C536B7">
        <w:rPr>
          <w:spacing w:val="1"/>
        </w:rPr>
        <w:t xml:space="preserve"> </w:t>
      </w:r>
      <w:r w:rsidRPr="00C536B7">
        <w:t>previdenciárias (INSS Patronal e Terceiros), originárias do processo de imunidade tributária que transitou</w:t>
      </w:r>
      <w:r w:rsidRPr="00C536B7">
        <w:rPr>
          <w:spacing w:val="1"/>
        </w:rPr>
        <w:t xml:space="preserve"> </w:t>
      </w:r>
      <w:r w:rsidRPr="00C536B7">
        <w:t>em</w:t>
      </w:r>
      <w:r w:rsidRPr="00C536B7">
        <w:rPr>
          <w:spacing w:val="-2"/>
        </w:rPr>
        <w:t xml:space="preserve"> </w:t>
      </w:r>
      <w:r w:rsidRPr="00C536B7">
        <w:t>julgado</w:t>
      </w:r>
      <w:r w:rsidRPr="00C536B7">
        <w:rPr>
          <w:spacing w:val="-2"/>
        </w:rPr>
        <w:t xml:space="preserve"> </w:t>
      </w:r>
      <w:r w:rsidRPr="00C536B7">
        <w:t>em 24</w:t>
      </w:r>
      <w:r w:rsidRPr="00C536B7">
        <w:rPr>
          <w:spacing w:val="1"/>
        </w:rPr>
        <w:t xml:space="preserve"> </w:t>
      </w:r>
      <w:r w:rsidRPr="00C536B7">
        <w:t>de</w:t>
      </w:r>
      <w:r w:rsidRPr="00C536B7">
        <w:rPr>
          <w:spacing w:val="-1"/>
        </w:rPr>
        <w:t xml:space="preserve"> </w:t>
      </w:r>
      <w:r w:rsidRPr="00C536B7">
        <w:t>agosto</w:t>
      </w:r>
      <w:r w:rsidRPr="00C536B7">
        <w:rPr>
          <w:spacing w:val="-1"/>
        </w:rPr>
        <w:t xml:space="preserve"> </w:t>
      </w:r>
      <w:r w:rsidRPr="00C536B7">
        <w:t>de 2018.</w:t>
      </w:r>
    </w:p>
    <w:p w14:paraId="0BE47030" w14:textId="77777777" w:rsidR="004D00CC" w:rsidRDefault="004D00CC">
      <w:pPr>
        <w:spacing w:line="297" w:lineRule="auto"/>
        <w:jc w:val="both"/>
        <w:sectPr w:rsidR="004D00CC">
          <w:pgSz w:w="11910" w:h="16850"/>
          <w:pgMar w:top="1220" w:right="560" w:bottom="560" w:left="680" w:header="0" w:footer="290" w:gutter="0"/>
          <w:cols w:space="720"/>
        </w:sectPr>
      </w:pPr>
    </w:p>
    <w:tbl>
      <w:tblPr>
        <w:tblStyle w:val="TableNormal"/>
        <w:tblW w:w="0" w:type="auto"/>
        <w:tblInd w:w="438" w:type="dxa"/>
        <w:tblLayout w:type="fixed"/>
        <w:tblLook w:val="01E0" w:firstRow="1" w:lastRow="1" w:firstColumn="1" w:lastColumn="1" w:noHBand="0" w:noVBand="0"/>
      </w:tblPr>
      <w:tblGrid>
        <w:gridCol w:w="859"/>
        <w:gridCol w:w="572"/>
        <w:gridCol w:w="4008"/>
        <w:gridCol w:w="3127"/>
        <w:gridCol w:w="1257"/>
      </w:tblGrid>
      <w:tr w:rsidR="004D00CC" w:rsidRPr="00A074B5" w14:paraId="3AF34F04" w14:textId="77777777">
        <w:trPr>
          <w:trHeight w:val="515"/>
        </w:trPr>
        <w:tc>
          <w:tcPr>
            <w:tcW w:w="859" w:type="dxa"/>
            <w:tcBorders>
              <w:bottom w:val="single" w:sz="4" w:space="0" w:color="000000"/>
            </w:tcBorders>
          </w:tcPr>
          <w:p w14:paraId="55B0A16D" w14:textId="77777777" w:rsidR="004D00CC" w:rsidRPr="00A074B5" w:rsidRDefault="00F34761">
            <w:pPr>
              <w:pStyle w:val="TableParagraph"/>
              <w:spacing w:line="236" w:lineRule="exact"/>
              <w:ind w:left="69"/>
              <w:rPr>
                <w:rFonts w:ascii="Arial"/>
                <w:b/>
                <w:sz w:val="21"/>
              </w:rPr>
            </w:pPr>
            <w:r w:rsidRPr="00A074B5">
              <w:rPr>
                <w:rFonts w:ascii="Arial"/>
                <w:b/>
                <w:sz w:val="21"/>
              </w:rPr>
              <w:lastRenderedPageBreak/>
              <w:t>NOTA</w:t>
            </w:r>
          </w:p>
        </w:tc>
        <w:tc>
          <w:tcPr>
            <w:tcW w:w="572" w:type="dxa"/>
            <w:tcBorders>
              <w:bottom w:val="single" w:sz="4" w:space="0" w:color="000000"/>
            </w:tcBorders>
          </w:tcPr>
          <w:p w14:paraId="742DB114" w14:textId="77777777" w:rsidR="004D00CC" w:rsidRPr="00A074B5" w:rsidRDefault="00F34761">
            <w:pPr>
              <w:pStyle w:val="TableParagraph"/>
              <w:spacing w:line="236" w:lineRule="exact"/>
              <w:ind w:left="178"/>
              <w:rPr>
                <w:rFonts w:ascii="Arial"/>
                <w:b/>
                <w:sz w:val="21"/>
              </w:rPr>
            </w:pPr>
            <w:r w:rsidRPr="00A074B5">
              <w:rPr>
                <w:rFonts w:ascii="Arial"/>
                <w:b/>
                <w:sz w:val="21"/>
              </w:rPr>
              <w:t>14</w:t>
            </w:r>
          </w:p>
        </w:tc>
        <w:tc>
          <w:tcPr>
            <w:tcW w:w="4008" w:type="dxa"/>
            <w:tcBorders>
              <w:bottom w:val="single" w:sz="4" w:space="0" w:color="000000"/>
            </w:tcBorders>
          </w:tcPr>
          <w:p w14:paraId="17EF4E58" w14:textId="77777777" w:rsidR="004D00CC" w:rsidRPr="00A074B5" w:rsidRDefault="00F34761">
            <w:pPr>
              <w:pStyle w:val="TableParagraph"/>
              <w:spacing w:line="236" w:lineRule="exact"/>
              <w:ind w:left="158"/>
              <w:rPr>
                <w:rFonts w:ascii="Arial"/>
                <w:b/>
                <w:sz w:val="21"/>
              </w:rPr>
            </w:pPr>
            <w:r w:rsidRPr="00A074B5">
              <w:rPr>
                <w:rFonts w:ascii="Arial"/>
                <w:b/>
                <w:sz w:val="21"/>
              </w:rPr>
              <w:t>INVESTIMENTOS</w:t>
            </w:r>
          </w:p>
        </w:tc>
        <w:tc>
          <w:tcPr>
            <w:tcW w:w="3127" w:type="dxa"/>
            <w:tcBorders>
              <w:bottom w:val="single" w:sz="4" w:space="0" w:color="000000"/>
            </w:tcBorders>
          </w:tcPr>
          <w:p w14:paraId="529D4608" w14:textId="77777777" w:rsidR="004D00CC" w:rsidRPr="00A074B5" w:rsidRDefault="004D00CC">
            <w:pPr>
              <w:pStyle w:val="TableParagraph"/>
              <w:rPr>
                <w:rFonts w:ascii="Times New Roman"/>
                <w:sz w:val="20"/>
              </w:rPr>
            </w:pPr>
          </w:p>
        </w:tc>
        <w:tc>
          <w:tcPr>
            <w:tcW w:w="1257" w:type="dxa"/>
            <w:tcBorders>
              <w:bottom w:val="single" w:sz="4" w:space="0" w:color="000000"/>
            </w:tcBorders>
          </w:tcPr>
          <w:p w14:paraId="7694865B" w14:textId="77777777" w:rsidR="004D00CC" w:rsidRPr="00A074B5" w:rsidRDefault="004D00CC">
            <w:pPr>
              <w:pStyle w:val="TableParagraph"/>
              <w:rPr>
                <w:rFonts w:ascii="Times New Roman"/>
                <w:sz w:val="20"/>
              </w:rPr>
            </w:pPr>
          </w:p>
        </w:tc>
      </w:tr>
      <w:tr w:rsidR="004D00CC" w:rsidRPr="00A074B5" w14:paraId="17632624" w14:textId="77777777">
        <w:trPr>
          <w:trHeight w:val="445"/>
        </w:trPr>
        <w:tc>
          <w:tcPr>
            <w:tcW w:w="859" w:type="dxa"/>
            <w:tcBorders>
              <w:top w:val="single" w:sz="4" w:space="0" w:color="000000"/>
              <w:bottom w:val="single" w:sz="4" w:space="0" w:color="000000"/>
            </w:tcBorders>
          </w:tcPr>
          <w:p w14:paraId="232B0CF8" w14:textId="77777777" w:rsidR="004D00CC" w:rsidRPr="00A074B5" w:rsidRDefault="00F34761">
            <w:pPr>
              <w:pStyle w:val="TableParagraph"/>
              <w:spacing w:before="114"/>
              <w:ind w:left="69"/>
              <w:rPr>
                <w:rFonts w:ascii="Arial"/>
                <w:b/>
                <w:sz w:val="18"/>
              </w:rPr>
            </w:pPr>
            <w:r w:rsidRPr="00A074B5">
              <w:rPr>
                <w:rFonts w:ascii="Arial"/>
                <w:b/>
                <w:sz w:val="18"/>
              </w:rPr>
              <w:t>Contas</w:t>
            </w:r>
          </w:p>
        </w:tc>
        <w:tc>
          <w:tcPr>
            <w:tcW w:w="572" w:type="dxa"/>
            <w:tcBorders>
              <w:top w:val="single" w:sz="4" w:space="0" w:color="000000"/>
              <w:bottom w:val="single" w:sz="4" w:space="0" w:color="000000"/>
            </w:tcBorders>
          </w:tcPr>
          <w:p w14:paraId="459D48A1" w14:textId="77777777" w:rsidR="004D00CC" w:rsidRPr="00A074B5" w:rsidRDefault="004D00CC">
            <w:pPr>
              <w:pStyle w:val="TableParagraph"/>
              <w:rPr>
                <w:rFonts w:ascii="Times New Roman"/>
                <w:sz w:val="20"/>
              </w:rPr>
            </w:pPr>
          </w:p>
        </w:tc>
        <w:tc>
          <w:tcPr>
            <w:tcW w:w="4008" w:type="dxa"/>
            <w:tcBorders>
              <w:top w:val="single" w:sz="4" w:space="0" w:color="000000"/>
              <w:bottom w:val="single" w:sz="4" w:space="0" w:color="000000"/>
            </w:tcBorders>
          </w:tcPr>
          <w:p w14:paraId="3DF82DB8" w14:textId="77777777" w:rsidR="004D00CC" w:rsidRPr="00A074B5" w:rsidRDefault="004D00CC">
            <w:pPr>
              <w:pStyle w:val="TableParagraph"/>
              <w:rPr>
                <w:rFonts w:ascii="Times New Roman"/>
                <w:sz w:val="20"/>
              </w:rPr>
            </w:pPr>
          </w:p>
        </w:tc>
        <w:tc>
          <w:tcPr>
            <w:tcW w:w="3127" w:type="dxa"/>
            <w:tcBorders>
              <w:top w:val="single" w:sz="4" w:space="0" w:color="000000"/>
              <w:bottom w:val="single" w:sz="4" w:space="0" w:color="000000"/>
            </w:tcBorders>
          </w:tcPr>
          <w:p w14:paraId="74FEAE87" w14:textId="77777777" w:rsidR="004D00CC" w:rsidRPr="00A074B5" w:rsidRDefault="00F34761">
            <w:pPr>
              <w:pStyle w:val="TableParagraph"/>
              <w:spacing w:before="11"/>
              <w:ind w:left="2196" w:right="348" w:hanging="108"/>
              <w:rPr>
                <w:rFonts w:ascii="Arial" w:hAnsi="Arial"/>
                <w:b/>
                <w:sz w:val="18"/>
              </w:rPr>
            </w:pPr>
            <w:r w:rsidRPr="00A074B5">
              <w:rPr>
                <w:rFonts w:ascii="Arial" w:hAnsi="Arial"/>
                <w:b/>
                <w:sz w:val="18"/>
              </w:rPr>
              <w:t>Período</w:t>
            </w:r>
            <w:r w:rsidRPr="00A074B5">
              <w:rPr>
                <w:rFonts w:ascii="Arial" w:hAnsi="Arial"/>
                <w:b/>
                <w:spacing w:val="-47"/>
                <w:sz w:val="18"/>
              </w:rPr>
              <w:t xml:space="preserve"> </w:t>
            </w:r>
            <w:r w:rsidRPr="00A074B5">
              <w:rPr>
                <w:rFonts w:ascii="Arial" w:hAnsi="Arial"/>
                <w:b/>
                <w:sz w:val="18"/>
              </w:rPr>
              <w:t>Atual</w:t>
            </w:r>
          </w:p>
        </w:tc>
        <w:tc>
          <w:tcPr>
            <w:tcW w:w="1257" w:type="dxa"/>
            <w:tcBorders>
              <w:top w:val="single" w:sz="4" w:space="0" w:color="000000"/>
              <w:bottom w:val="single" w:sz="4" w:space="0" w:color="000000"/>
            </w:tcBorders>
          </w:tcPr>
          <w:p w14:paraId="697A6435" w14:textId="77777777" w:rsidR="004D00CC" w:rsidRPr="00A074B5" w:rsidRDefault="00F34761">
            <w:pPr>
              <w:pStyle w:val="TableParagraph"/>
              <w:spacing w:before="11"/>
              <w:ind w:left="234" w:right="310" w:firstLine="14"/>
              <w:rPr>
                <w:rFonts w:ascii="Arial" w:hAnsi="Arial"/>
                <w:b/>
                <w:sz w:val="18"/>
              </w:rPr>
            </w:pPr>
            <w:r w:rsidRPr="00A074B5">
              <w:rPr>
                <w:rFonts w:ascii="Arial" w:hAnsi="Arial"/>
                <w:b/>
                <w:sz w:val="18"/>
              </w:rPr>
              <w:t>Período</w:t>
            </w:r>
            <w:r w:rsidRPr="00A074B5">
              <w:rPr>
                <w:rFonts w:ascii="Arial" w:hAnsi="Arial"/>
                <w:b/>
                <w:spacing w:val="-47"/>
                <w:sz w:val="18"/>
              </w:rPr>
              <w:t xml:space="preserve"> </w:t>
            </w:r>
            <w:r w:rsidRPr="00A074B5">
              <w:rPr>
                <w:rFonts w:ascii="Arial" w:hAnsi="Arial"/>
                <w:b/>
                <w:spacing w:val="-1"/>
                <w:sz w:val="18"/>
              </w:rPr>
              <w:t>Anterior</w:t>
            </w:r>
          </w:p>
        </w:tc>
      </w:tr>
      <w:tr w:rsidR="004D00CC" w:rsidRPr="00A074B5" w14:paraId="76DB201B" w14:textId="77777777">
        <w:trPr>
          <w:trHeight w:val="282"/>
        </w:trPr>
        <w:tc>
          <w:tcPr>
            <w:tcW w:w="859" w:type="dxa"/>
            <w:tcBorders>
              <w:top w:val="single" w:sz="4" w:space="0" w:color="000000"/>
            </w:tcBorders>
          </w:tcPr>
          <w:p w14:paraId="51BAE13C" w14:textId="77777777" w:rsidR="004D00CC" w:rsidRPr="00A074B5" w:rsidRDefault="004D00CC">
            <w:pPr>
              <w:pStyle w:val="TableParagraph"/>
              <w:rPr>
                <w:rFonts w:ascii="Times New Roman"/>
                <w:sz w:val="20"/>
              </w:rPr>
            </w:pPr>
          </w:p>
        </w:tc>
        <w:tc>
          <w:tcPr>
            <w:tcW w:w="572" w:type="dxa"/>
            <w:tcBorders>
              <w:top w:val="single" w:sz="4" w:space="0" w:color="000000"/>
            </w:tcBorders>
          </w:tcPr>
          <w:p w14:paraId="095F9072" w14:textId="77777777" w:rsidR="004D00CC" w:rsidRPr="00A074B5" w:rsidRDefault="004D00CC">
            <w:pPr>
              <w:pStyle w:val="TableParagraph"/>
              <w:rPr>
                <w:rFonts w:ascii="Times New Roman"/>
                <w:sz w:val="20"/>
              </w:rPr>
            </w:pPr>
          </w:p>
        </w:tc>
        <w:tc>
          <w:tcPr>
            <w:tcW w:w="4008" w:type="dxa"/>
            <w:tcBorders>
              <w:top w:val="single" w:sz="4" w:space="0" w:color="000000"/>
            </w:tcBorders>
          </w:tcPr>
          <w:p w14:paraId="32350A21" w14:textId="77777777" w:rsidR="004D00CC" w:rsidRPr="00A074B5" w:rsidRDefault="004D00CC">
            <w:pPr>
              <w:pStyle w:val="TableParagraph"/>
              <w:rPr>
                <w:rFonts w:ascii="Times New Roman"/>
                <w:sz w:val="20"/>
              </w:rPr>
            </w:pPr>
          </w:p>
        </w:tc>
        <w:tc>
          <w:tcPr>
            <w:tcW w:w="3127" w:type="dxa"/>
            <w:tcBorders>
              <w:top w:val="single" w:sz="4" w:space="0" w:color="000000"/>
            </w:tcBorders>
          </w:tcPr>
          <w:p w14:paraId="37D26DFA" w14:textId="77777777" w:rsidR="004D00CC" w:rsidRPr="00A074B5" w:rsidRDefault="00620137" w:rsidP="00620137">
            <w:pPr>
              <w:pStyle w:val="TableParagraph"/>
              <w:spacing w:before="39"/>
              <w:ind w:right="250"/>
              <w:jc w:val="right"/>
              <w:rPr>
                <w:sz w:val="18"/>
              </w:rPr>
            </w:pPr>
            <w:r w:rsidRPr="00A074B5">
              <w:rPr>
                <w:sz w:val="18"/>
              </w:rPr>
              <w:t>30</w:t>
            </w:r>
            <w:r w:rsidR="00F34761" w:rsidRPr="00A074B5">
              <w:rPr>
                <w:sz w:val="18"/>
              </w:rPr>
              <w:t>/</w:t>
            </w:r>
            <w:r w:rsidR="000B4FB6" w:rsidRPr="00A074B5">
              <w:rPr>
                <w:sz w:val="18"/>
              </w:rPr>
              <w:t>09</w:t>
            </w:r>
            <w:r w:rsidR="00F34761" w:rsidRPr="00A074B5">
              <w:rPr>
                <w:sz w:val="18"/>
              </w:rPr>
              <w:t>/2024</w:t>
            </w:r>
          </w:p>
        </w:tc>
        <w:tc>
          <w:tcPr>
            <w:tcW w:w="1257" w:type="dxa"/>
            <w:tcBorders>
              <w:top w:val="single" w:sz="4" w:space="0" w:color="000000"/>
            </w:tcBorders>
          </w:tcPr>
          <w:p w14:paraId="1ED1EF6E" w14:textId="77777777" w:rsidR="004D00CC" w:rsidRPr="00A074B5" w:rsidRDefault="00F34761">
            <w:pPr>
              <w:pStyle w:val="TableParagraph"/>
              <w:spacing w:before="39"/>
              <w:ind w:left="136"/>
              <w:rPr>
                <w:sz w:val="18"/>
              </w:rPr>
            </w:pPr>
            <w:r w:rsidRPr="00A074B5">
              <w:rPr>
                <w:sz w:val="18"/>
              </w:rPr>
              <w:t>31/12/2023</w:t>
            </w:r>
          </w:p>
        </w:tc>
      </w:tr>
      <w:tr w:rsidR="004D00CC" w:rsidRPr="00A074B5" w14:paraId="6A765630" w14:textId="77777777">
        <w:trPr>
          <w:trHeight w:val="292"/>
        </w:trPr>
        <w:tc>
          <w:tcPr>
            <w:tcW w:w="5439" w:type="dxa"/>
            <w:gridSpan w:val="3"/>
          </w:tcPr>
          <w:p w14:paraId="4F6BA125" w14:textId="77777777" w:rsidR="004D00CC" w:rsidRPr="00A074B5" w:rsidRDefault="00F34761">
            <w:pPr>
              <w:pStyle w:val="TableParagraph"/>
              <w:spacing w:before="28"/>
              <w:ind w:left="69"/>
              <w:rPr>
                <w:rFonts w:ascii="Arial" w:hAnsi="Arial"/>
                <w:b/>
                <w:sz w:val="20"/>
              </w:rPr>
            </w:pPr>
            <w:r w:rsidRPr="00A074B5">
              <w:rPr>
                <w:rFonts w:ascii="Arial" w:hAnsi="Arial"/>
                <w:b/>
                <w:sz w:val="20"/>
              </w:rPr>
              <w:t>Participações</w:t>
            </w:r>
            <w:r w:rsidRPr="00A074B5">
              <w:rPr>
                <w:rFonts w:ascii="Arial" w:hAnsi="Arial"/>
                <w:b/>
                <w:spacing w:val="-3"/>
                <w:sz w:val="20"/>
              </w:rPr>
              <w:t xml:space="preserve"> </w:t>
            </w:r>
            <w:r w:rsidRPr="00A074B5">
              <w:rPr>
                <w:rFonts w:ascii="Arial" w:hAnsi="Arial"/>
                <w:b/>
                <w:sz w:val="20"/>
              </w:rPr>
              <w:t>Societárias</w:t>
            </w:r>
          </w:p>
        </w:tc>
        <w:tc>
          <w:tcPr>
            <w:tcW w:w="3127" w:type="dxa"/>
          </w:tcPr>
          <w:p w14:paraId="6F11F3A9" w14:textId="7F5805B2" w:rsidR="004D00CC" w:rsidRPr="00A074B5" w:rsidRDefault="00A074B5">
            <w:pPr>
              <w:pStyle w:val="TableParagraph"/>
              <w:spacing w:before="28"/>
              <w:ind w:right="136"/>
              <w:jc w:val="right"/>
              <w:rPr>
                <w:rFonts w:ascii="Arial"/>
                <w:b/>
                <w:sz w:val="20"/>
              </w:rPr>
            </w:pPr>
            <w:r>
              <w:rPr>
                <w:rFonts w:ascii="Arial"/>
                <w:b/>
                <w:sz w:val="20"/>
              </w:rPr>
              <w:t>3.372</w:t>
            </w:r>
          </w:p>
        </w:tc>
        <w:tc>
          <w:tcPr>
            <w:tcW w:w="1257" w:type="dxa"/>
          </w:tcPr>
          <w:p w14:paraId="1EBD97D4" w14:textId="77777777" w:rsidR="004D00CC" w:rsidRPr="00A074B5" w:rsidRDefault="00F34761">
            <w:pPr>
              <w:pStyle w:val="TableParagraph"/>
              <w:spacing w:before="28"/>
              <w:ind w:right="91"/>
              <w:jc w:val="right"/>
              <w:rPr>
                <w:rFonts w:ascii="Arial"/>
                <w:b/>
                <w:sz w:val="20"/>
              </w:rPr>
            </w:pPr>
            <w:r w:rsidRPr="00A074B5">
              <w:rPr>
                <w:rFonts w:ascii="Arial"/>
                <w:b/>
                <w:sz w:val="20"/>
              </w:rPr>
              <w:t>6.967</w:t>
            </w:r>
          </w:p>
        </w:tc>
      </w:tr>
      <w:tr w:rsidR="004D00CC" w:rsidRPr="00A074B5" w14:paraId="13E473DA" w14:textId="77777777">
        <w:trPr>
          <w:trHeight w:val="291"/>
        </w:trPr>
        <w:tc>
          <w:tcPr>
            <w:tcW w:w="5439" w:type="dxa"/>
            <w:gridSpan w:val="3"/>
          </w:tcPr>
          <w:p w14:paraId="58D555CA" w14:textId="77777777" w:rsidR="004D00CC" w:rsidRPr="00A074B5" w:rsidRDefault="00F34761">
            <w:pPr>
              <w:pStyle w:val="TableParagraph"/>
              <w:spacing w:before="26"/>
              <w:ind w:left="69"/>
              <w:rPr>
                <w:sz w:val="20"/>
              </w:rPr>
            </w:pPr>
            <w:r w:rsidRPr="00A074B5">
              <w:rPr>
                <w:sz w:val="20"/>
              </w:rPr>
              <w:t>Em</w:t>
            </w:r>
            <w:r w:rsidRPr="00A074B5">
              <w:rPr>
                <w:spacing w:val="1"/>
                <w:sz w:val="20"/>
              </w:rPr>
              <w:t xml:space="preserve"> </w:t>
            </w:r>
            <w:r w:rsidRPr="00A074B5">
              <w:rPr>
                <w:sz w:val="20"/>
              </w:rPr>
              <w:t>Outras</w:t>
            </w:r>
            <w:r w:rsidRPr="00A074B5">
              <w:rPr>
                <w:spacing w:val="-2"/>
                <w:sz w:val="20"/>
              </w:rPr>
              <w:t xml:space="preserve"> </w:t>
            </w:r>
            <w:r w:rsidRPr="00A074B5">
              <w:rPr>
                <w:sz w:val="20"/>
              </w:rPr>
              <w:t>Empresas</w:t>
            </w:r>
          </w:p>
        </w:tc>
        <w:tc>
          <w:tcPr>
            <w:tcW w:w="3127" w:type="dxa"/>
          </w:tcPr>
          <w:p w14:paraId="0B4904DF" w14:textId="77777777" w:rsidR="004D00CC" w:rsidRPr="00A074B5" w:rsidRDefault="00F34761">
            <w:pPr>
              <w:pStyle w:val="TableParagraph"/>
              <w:spacing w:before="26"/>
              <w:ind w:right="136"/>
              <w:jc w:val="right"/>
              <w:rPr>
                <w:sz w:val="20"/>
              </w:rPr>
            </w:pPr>
            <w:r w:rsidRPr="00A074B5">
              <w:rPr>
                <w:sz w:val="20"/>
              </w:rPr>
              <w:t>89</w:t>
            </w:r>
          </w:p>
        </w:tc>
        <w:tc>
          <w:tcPr>
            <w:tcW w:w="1257" w:type="dxa"/>
          </w:tcPr>
          <w:p w14:paraId="0B4C945D" w14:textId="77777777" w:rsidR="004D00CC" w:rsidRPr="00A074B5" w:rsidRDefault="00F34761">
            <w:pPr>
              <w:pStyle w:val="TableParagraph"/>
              <w:spacing w:before="26"/>
              <w:ind w:right="91"/>
              <w:jc w:val="right"/>
              <w:rPr>
                <w:sz w:val="20"/>
              </w:rPr>
            </w:pPr>
            <w:r w:rsidRPr="00A074B5">
              <w:rPr>
                <w:sz w:val="20"/>
              </w:rPr>
              <w:t>89</w:t>
            </w:r>
          </w:p>
        </w:tc>
      </w:tr>
      <w:tr w:rsidR="004D00CC" w:rsidRPr="00A074B5" w14:paraId="6EC5E763" w14:textId="77777777">
        <w:trPr>
          <w:trHeight w:val="292"/>
        </w:trPr>
        <w:tc>
          <w:tcPr>
            <w:tcW w:w="5439" w:type="dxa"/>
            <w:gridSpan w:val="3"/>
          </w:tcPr>
          <w:p w14:paraId="3E3D3149" w14:textId="77777777" w:rsidR="004D00CC" w:rsidRPr="00A074B5" w:rsidRDefault="00F34761">
            <w:pPr>
              <w:pStyle w:val="TableParagraph"/>
              <w:spacing w:before="28"/>
              <w:ind w:left="69"/>
              <w:rPr>
                <w:sz w:val="20"/>
              </w:rPr>
            </w:pPr>
            <w:r w:rsidRPr="00A074B5">
              <w:rPr>
                <w:sz w:val="20"/>
              </w:rPr>
              <w:t>Em</w:t>
            </w:r>
            <w:r w:rsidRPr="00A074B5">
              <w:rPr>
                <w:spacing w:val="1"/>
                <w:sz w:val="20"/>
              </w:rPr>
              <w:t xml:space="preserve"> </w:t>
            </w:r>
            <w:r w:rsidRPr="00A074B5">
              <w:rPr>
                <w:sz w:val="20"/>
              </w:rPr>
              <w:t>Outros</w:t>
            </w:r>
            <w:r w:rsidRPr="00A074B5">
              <w:rPr>
                <w:spacing w:val="-3"/>
                <w:sz w:val="20"/>
              </w:rPr>
              <w:t xml:space="preserve"> </w:t>
            </w:r>
            <w:r w:rsidRPr="00A074B5">
              <w:rPr>
                <w:sz w:val="20"/>
              </w:rPr>
              <w:t>Investimentos</w:t>
            </w:r>
            <w:r w:rsidRPr="00A074B5">
              <w:rPr>
                <w:spacing w:val="-1"/>
                <w:sz w:val="20"/>
              </w:rPr>
              <w:t xml:space="preserve"> </w:t>
            </w:r>
            <w:r w:rsidRPr="00A074B5">
              <w:rPr>
                <w:sz w:val="20"/>
              </w:rPr>
              <w:t>–</w:t>
            </w:r>
            <w:r w:rsidRPr="00A074B5">
              <w:rPr>
                <w:spacing w:val="-2"/>
                <w:sz w:val="20"/>
              </w:rPr>
              <w:t xml:space="preserve"> </w:t>
            </w:r>
            <w:r w:rsidRPr="00A074B5">
              <w:rPr>
                <w:sz w:val="20"/>
              </w:rPr>
              <w:t>AHPA</w:t>
            </w:r>
          </w:p>
        </w:tc>
        <w:tc>
          <w:tcPr>
            <w:tcW w:w="3127" w:type="dxa"/>
          </w:tcPr>
          <w:p w14:paraId="4C98951C" w14:textId="46280BDE" w:rsidR="004D00CC" w:rsidRPr="00A074B5" w:rsidRDefault="00A074B5">
            <w:pPr>
              <w:pStyle w:val="TableParagraph"/>
              <w:spacing w:before="28"/>
              <w:ind w:right="136"/>
              <w:jc w:val="right"/>
              <w:rPr>
                <w:sz w:val="20"/>
              </w:rPr>
            </w:pPr>
            <w:r>
              <w:rPr>
                <w:sz w:val="20"/>
              </w:rPr>
              <w:t>3.283</w:t>
            </w:r>
          </w:p>
        </w:tc>
        <w:tc>
          <w:tcPr>
            <w:tcW w:w="1257" w:type="dxa"/>
          </w:tcPr>
          <w:p w14:paraId="149D39FA" w14:textId="77777777" w:rsidR="004D00CC" w:rsidRPr="00A074B5" w:rsidRDefault="00F34761">
            <w:pPr>
              <w:pStyle w:val="TableParagraph"/>
              <w:spacing w:before="28"/>
              <w:ind w:right="91"/>
              <w:jc w:val="right"/>
              <w:rPr>
                <w:sz w:val="20"/>
              </w:rPr>
            </w:pPr>
            <w:r w:rsidRPr="00A074B5">
              <w:rPr>
                <w:sz w:val="20"/>
              </w:rPr>
              <w:t>6.878</w:t>
            </w:r>
          </w:p>
        </w:tc>
      </w:tr>
      <w:tr w:rsidR="004D00CC" w:rsidRPr="00A074B5" w14:paraId="049EDF62" w14:textId="77777777">
        <w:trPr>
          <w:trHeight w:val="291"/>
        </w:trPr>
        <w:tc>
          <w:tcPr>
            <w:tcW w:w="5439" w:type="dxa"/>
            <w:gridSpan w:val="3"/>
          </w:tcPr>
          <w:p w14:paraId="394AAA51" w14:textId="77777777" w:rsidR="004D00CC" w:rsidRPr="00A074B5" w:rsidRDefault="00F34761">
            <w:pPr>
              <w:pStyle w:val="TableParagraph"/>
              <w:spacing w:before="28"/>
              <w:ind w:left="69"/>
              <w:rPr>
                <w:rFonts w:ascii="Arial"/>
                <w:b/>
                <w:sz w:val="20"/>
              </w:rPr>
            </w:pPr>
            <w:r w:rsidRPr="00A074B5">
              <w:rPr>
                <w:rFonts w:ascii="Arial"/>
                <w:b/>
                <w:sz w:val="20"/>
              </w:rPr>
              <w:t>Perdas</w:t>
            </w:r>
            <w:r w:rsidRPr="00A074B5">
              <w:rPr>
                <w:rFonts w:ascii="Arial"/>
                <w:b/>
                <w:spacing w:val="-2"/>
                <w:sz w:val="20"/>
              </w:rPr>
              <w:t xml:space="preserve"> </w:t>
            </w:r>
            <w:r w:rsidRPr="00A074B5">
              <w:rPr>
                <w:rFonts w:ascii="Arial"/>
                <w:b/>
                <w:sz w:val="20"/>
              </w:rPr>
              <w:t>Estimadas</w:t>
            </w:r>
          </w:p>
        </w:tc>
        <w:tc>
          <w:tcPr>
            <w:tcW w:w="3127" w:type="dxa"/>
          </w:tcPr>
          <w:p w14:paraId="0074A7E4" w14:textId="77777777" w:rsidR="004D00CC" w:rsidRPr="00A074B5" w:rsidRDefault="00620137">
            <w:pPr>
              <w:pStyle w:val="TableParagraph"/>
              <w:spacing w:before="28"/>
              <w:ind w:right="137"/>
              <w:jc w:val="right"/>
              <w:rPr>
                <w:rFonts w:ascii="Arial"/>
                <w:b/>
                <w:sz w:val="20"/>
              </w:rPr>
            </w:pPr>
            <w:r w:rsidRPr="00A074B5">
              <w:rPr>
                <w:rFonts w:ascii="Arial"/>
                <w:b/>
                <w:sz w:val="20"/>
              </w:rPr>
              <w:t>(40)</w:t>
            </w:r>
          </w:p>
        </w:tc>
        <w:tc>
          <w:tcPr>
            <w:tcW w:w="1257" w:type="dxa"/>
          </w:tcPr>
          <w:p w14:paraId="16598DBA" w14:textId="77777777" w:rsidR="004D00CC" w:rsidRPr="00A074B5" w:rsidRDefault="00F34761">
            <w:pPr>
              <w:pStyle w:val="TableParagraph"/>
              <w:spacing w:before="28"/>
              <w:ind w:right="92"/>
              <w:jc w:val="right"/>
              <w:rPr>
                <w:rFonts w:ascii="Arial"/>
                <w:b/>
                <w:sz w:val="20"/>
              </w:rPr>
            </w:pPr>
            <w:r w:rsidRPr="00A074B5">
              <w:rPr>
                <w:rFonts w:ascii="Arial"/>
                <w:b/>
                <w:sz w:val="20"/>
              </w:rPr>
              <w:t>(4.149)</w:t>
            </w:r>
          </w:p>
        </w:tc>
      </w:tr>
      <w:tr w:rsidR="004D00CC" w:rsidRPr="00A074B5" w14:paraId="59EE4CC1" w14:textId="77777777">
        <w:trPr>
          <w:trHeight w:val="291"/>
        </w:trPr>
        <w:tc>
          <w:tcPr>
            <w:tcW w:w="5439" w:type="dxa"/>
            <w:gridSpan w:val="3"/>
          </w:tcPr>
          <w:p w14:paraId="5DEC642A" w14:textId="77777777" w:rsidR="004D00CC" w:rsidRPr="00A074B5" w:rsidRDefault="00F34761">
            <w:pPr>
              <w:pStyle w:val="TableParagraph"/>
              <w:spacing w:before="26"/>
              <w:ind w:left="69"/>
              <w:rPr>
                <w:sz w:val="20"/>
              </w:rPr>
            </w:pPr>
            <w:r w:rsidRPr="00A074B5">
              <w:rPr>
                <w:sz w:val="20"/>
              </w:rPr>
              <w:t>Em</w:t>
            </w:r>
            <w:r w:rsidRPr="00A074B5">
              <w:rPr>
                <w:spacing w:val="1"/>
                <w:sz w:val="20"/>
              </w:rPr>
              <w:t xml:space="preserve"> </w:t>
            </w:r>
            <w:r w:rsidRPr="00A074B5">
              <w:rPr>
                <w:sz w:val="20"/>
              </w:rPr>
              <w:t>Outras</w:t>
            </w:r>
            <w:r w:rsidRPr="00A074B5">
              <w:rPr>
                <w:spacing w:val="-2"/>
                <w:sz w:val="20"/>
              </w:rPr>
              <w:t xml:space="preserve"> </w:t>
            </w:r>
            <w:r w:rsidRPr="00A074B5">
              <w:rPr>
                <w:sz w:val="20"/>
              </w:rPr>
              <w:t>Empresas</w:t>
            </w:r>
          </w:p>
        </w:tc>
        <w:tc>
          <w:tcPr>
            <w:tcW w:w="3127" w:type="dxa"/>
          </w:tcPr>
          <w:p w14:paraId="50CB923C" w14:textId="77777777" w:rsidR="004D00CC" w:rsidRPr="00A074B5" w:rsidRDefault="00F34761">
            <w:pPr>
              <w:pStyle w:val="TableParagraph"/>
              <w:spacing w:before="26"/>
              <w:ind w:right="135"/>
              <w:jc w:val="right"/>
              <w:rPr>
                <w:sz w:val="20"/>
              </w:rPr>
            </w:pPr>
            <w:r w:rsidRPr="00A074B5">
              <w:rPr>
                <w:sz w:val="20"/>
              </w:rPr>
              <w:t>(40)</w:t>
            </w:r>
          </w:p>
        </w:tc>
        <w:tc>
          <w:tcPr>
            <w:tcW w:w="1257" w:type="dxa"/>
          </w:tcPr>
          <w:p w14:paraId="2CB5EA67" w14:textId="77777777" w:rsidR="004D00CC" w:rsidRPr="00A074B5" w:rsidRDefault="00F34761">
            <w:pPr>
              <w:pStyle w:val="TableParagraph"/>
              <w:spacing w:before="26"/>
              <w:ind w:right="90"/>
              <w:jc w:val="right"/>
              <w:rPr>
                <w:sz w:val="20"/>
              </w:rPr>
            </w:pPr>
            <w:r w:rsidRPr="00A074B5">
              <w:rPr>
                <w:sz w:val="20"/>
              </w:rPr>
              <w:t>(40)</w:t>
            </w:r>
          </w:p>
        </w:tc>
      </w:tr>
      <w:tr w:rsidR="004D00CC" w:rsidRPr="00A074B5" w14:paraId="29F820F6" w14:textId="77777777">
        <w:trPr>
          <w:trHeight w:val="296"/>
        </w:trPr>
        <w:tc>
          <w:tcPr>
            <w:tcW w:w="5439" w:type="dxa"/>
            <w:gridSpan w:val="3"/>
            <w:tcBorders>
              <w:bottom w:val="single" w:sz="4" w:space="0" w:color="000000"/>
            </w:tcBorders>
          </w:tcPr>
          <w:p w14:paraId="26037210" w14:textId="77777777" w:rsidR="004D00CC" w:rsidRPr="00A074B5" w:rsidRDefault="00F34761">
            <w:pPr>
              <w:pStyle w:val="TableParagraph"/>
              <w:spacing w:before="28"/>
              <w:ind w:left="69"/>
              <w:rPr>
                <w:sz w:val="20"/>
              </w:rPr>
            </w:pPr>
            <w:r w:rsidRPr="00A074B5">
              <w:rPr>
                <w:sz w:val="20"/>
              </w:rPr>
              <w:t>Em</w:t>
            </w:r>
            <w:r w:rsidRPr="00A074B5">
              <w:rPr>
                <w:spacing w:val="1"/>
                <w:sz w:val="20"/>
              </w:rPr>
              <w:t xml:space="preserve"> </w:t>
            </w:r>
            <w:r w:rsidRPr="00A074B5">
              <w:rPr>
                <w:sz w:val="20"/>
              </w:rPr>
              <w:t>Outros</w:t>
            </w:r>
            <w:r w:rsidRPr="00A074B5">
              <w:rPr>
                <w:spacing w:val="-3"/>
                <w:sz w:val="20"/>
              </w:rPr>
              <w:t xml:space="preserve"> </w:t>
            </w:r>
            <w:r w:rsidRPr="00A074B5">
              <w:rPr>
                <w:sz w:val="20"/>
              </w:rPr>
              <w:t>Investimentos</w:t>
            </w:r>
            <w:r w:rsidRPr="00A074B5">
              <w:rPr>
                <w:spacing w:val="-1"/>
                <w:sz w:val="20"/>
              </w:rPr>
              <w:t xml:space="preserve"> </w:t>
            </w:r>
            <w:r w:rsidRPr="00A074B5">
              <w:rPr>
                <w:sz w:val="20"/>
              </w:rPr>
              <w:t>–</w:t>
            </w:r>
            <w:r w:rsidRPr="00A074B5">
              <w:rPr>
                <w:spacing w:val="-2"/>
                <w:sz w:val="20"/>
              </w:rPr>
              <w:t xml:space="preserve"> </w:t>
            </w:r>
            <w:r w:rsidRPr="00A074B5">
              <w:rPr>
                <w:sz w:val="20"/>
              </w:rPr>
              <w:t>AHPA</w:t>
            </w:r>
          </w:p>
        </w:tc>
        <w:tc>
          <w:tcPr>
            <w:tcW w:w="3127" w:type="dxa"/>
            <w:tcBorders>
              <w:bottom w:val="single" w:sz="4" w:space="0" w:color="000000"/>
            </w:tcBorders>
          </w:tcPr>
          <w:p w14:paraId="6D3BA381" w14:textId="77777777" w:rsidR="004D00CC" w:rsidRPr="00A074B5" w:rsidRDefault="00620137">
            <w:pPr>
              <w:pStyle w:val="TableParagraph"/>
              <w:spacing w:before="28"/>
              <w:ind w:right="136"/>
              <w:jc w:val="right"/>
              <w:rPr>
                <w:sz w:val="20"/>
              </w:rPr>
            </w:pPr>
            <w:r w:rsidRPr="00A074B5">
              <w:rPr>
                <w:sz w:val="20"/>
              </w:rPr>
              <w:t>-</w:t>
            </w:r>
          </w:p>
        </w:tc>
        <w:tc>
          <w:tcPr>
            <w:tcW w:w="1257" w:type="dxa"/>
            <w:tcBorders>
              <w:bottom w:val="single" w:sz="4" w:space="0" w:color="000000"/>
            </w:tcBorders>
          </w:tcPr>
          <w:p w14:paraId="23FC87F2" w14:textId="77777777" w:rsidR="004D00CC" w:rsidRPr="00A074B5" w:rsidRDefault="00F34761">
            <w:pPr>
              <w:pStyle w:val="TableParagraph"/>
              <w:spacing w:before="28"/>
              <w:ind w:right="92"/>
              <w:jc w:val="right"/>
              <w:rPr>
                <w:sz w:val="20"/>
              </w:rPr>
            </w:pPr>
            <w:r w:rsidRPr="00A074B5">
              <w:rPr>
                <w:sz w:val="20"/>
              </w:rPr>
              <w:t>(4.109)</w:t>
            </w:r>
          </w:p>
        </w:tc>
      </w:tr>
      <w:tr w:rsidR="004D00CC" w:rsidRPr="00A074B5" w14:paraId="5E02C307" w14:textId="77777777">
        <w:trPr>
          <w:trHeight w:val="299"/>
        </w:trPr>
        <w:tc>
          <w:tcPr>
            <w:tcW w:w="859" w:type="dxa"/>
            <w:tcBorders>
              <w:top w:val="single" w:sz="4" w:space="0" w:color="000000"/>
              <w:bottom w:val="single" w:sz="4" w:space="0" w:color="000000"/>
            </w:tcBorders>
          </w:tcPr>
          <w:p w14:paraId="2F15533D" w14:textId="77777777" w:rsidR="004D00CC" w:rsidRPr="00A074B5" w:rsidRDefault="00F34761">
            <w:pPr>
              <w:pStyle w:val="TableParagraph"/>
              <w:spacing w:before="39"/>
              <w:ind w:left="69"/>
              <w:rPr>
                <w:rFonts w:ascii="Arial"/>
                <w:b/>
                <w:sz w:val="18"/>
              </w:rPr>
            </w:pPr>
            <w:r w:rsidRPr="00A074B5">
              <w:rPr>
                <w:rFonts w:ascii="Arial"/>
                <w:b/>
                <w:sz w:val="18"/>
              </w:rPr>
              <w:t>Total</w:t>
            </w:r>
          </w:p>
        </w:tc>
        <w:tc>
          <w:tcPr>
            <w:tcW w:w="572" w:type="dxa"/>
            <w:tcBorders>
              <w:top w:val="single" w:sz="4" w:space="0" w:color="000000"/>
              <w:bottom w:val="single" w:sz="4" w:space="0" w:color="000000"/>
            </w:tcBorders>
          </w:tcPr>
          <w:p w14:paraId="602704C7" w14:textId="77777777" w:rsidR="004D00CC" w:rsidRPr="00A074B5" w:rsidRDefault="004D00CC">
            <w:pPr>
              <w:pStyle w:val="TableParagraph"/>
              <w:rPr>
                <w:rFonts w:ascii="Times New Roman"/>
                <w:sz w:val="20"/>
              </w:rPr>
            </w:pPr>
          </w:p>
        </w:tc>
        <w:tc>
          <w:tcPr>
            <w:tcW w:w="4008" w:type="dxa"/>
            <w:tcBorders>
              <w:top w:val="single" w:sz="4" w:space="0" w:color="000000"/>
              <w:bottom w:val="single" w:sz="4" w:space="0" w:color="000000"/>
            </w:tcBorders>
          </w:tcPr>
          <w:p w14:paraId="53EF3A48" w14:textId="77777777" w:rsidR="004D00CC" w:rsidRPr="00A074B5" w:rsidRDefault="004D00CC">
            <w:pPr>
              <w:pStyle w:val="TableParagraph"/>
              <w:rPr>
                <w:rFonts w:ascii="Times New Roman"/>
                <w:sz w:val="20"/>
              </w:rPr>
            </w:pPr>
          </w:p>
        </w:tc>
        <w:tc>
          <w:tcPr>
            <w:tcW w:w="3127" w:type="dxa"/>
            <w:tcBorders>
              <w:top w:val="single" w:sz="4" w:space="0" w:color="000000"/>
              <w:bottom w:val="single" w:sz="4" w:space="0" w:color="000000"/>
            </w:tcBorders>
          </w:tcPr>
          <w:p w14:paraId="1B9BBCE4" w14:textId="450D0E3E" w:rsidR="004D00CC" w:rsidRPr="00A074B5" w:rsidRDefault="00A074B5">
            <w:pPr>
              <w:pStyle w:val="TableParagraph"/>
              <w:spacing w:before="30"/>
              <w:ind w:right="136"/>
              <w:jc w:val="right"/>
              <w:rPr>
                <w:rFonts w:ascii="Arial"/>
                <w:b/>
                <w:sz w:val="20"/>
              </w:rPr>
            </w:pPr>
            <w:r>
              <w:rPr>
                <w:rFonts w:ascii="Arial"/>
                <w:b/>
                <w:sz w:val="20"/>
              </w:rPr>
              <w:t>3.332</w:t>
            </w:r>
          </w:p>
        </w:tc>
        <w:tc>
          <w:tcPr>
            <w:tcW w:w="1257" w:type="dxa"/>
            <w:tcBorders>
              <w:top w:val="single" w:sz="4" w:space="0" w:color="000000"/>
              <w:bottom w:val="single" w:sz="4" w:space="0" w:color="000000"/>
            </w:tcBorders>
          </w:tcPr>
          <w:p w14:paraId="40AA3D69" w14:textId="77777777" w:rsidR="004D00CC" w:rsidRPr="00A074B5" w:rsidRDefault="00F34761">
            <w:pPr>
              <w:pStyle w:val="TableParagraph"/>
              <w:spacing w:before="30"/>
              <w:ind w:right="91"/>
              <w:jc w:val="right"/>
              <w:rPr>
                <w:rFonts w:ascii="Arial"/>
                <w:b/>
                <w:sz w:val="20"/>
              </w:rPr>
            </w:pPr>
            <w:r w:rsidRPr="00A074B5">
              <w:rPr>
                <w:rFonts w:ascii="Arial"/>
                <w:b/>
                <w:sz w:val="20"/>
              </w:rPr>
              <w:t>2.818</w:t>
            </w:r>
          </w:p>
        </w:tc>
      </w:tr>
    </w:tbl>
    <w:p w14:paraId="2B00D43D" w14:textId="77777777" w:rsidR="004D00CC" w:rsidRPr="00A074B5" w:rsidRDefault="004D00CC">
      <w:pPr>
        <w:pStyle w:val="Corpodetexto"/>
        <w:spacing w:before="2"/>
        <w:rPr>
          <w:sz w:val="26"/>
        </w:rPr>
      </w:pPr>
    </w:p>
    <w:p w14:paraId="59DAE2D4" w14:textId="57B8B8DF" w:rsidR="004D00CC" w:rsidRPr="00A074B5" w:rsidRDefault="00F34761">
      <w:pPr>
        <w:pStyle w:val="Corpodetexto"/>
        <w:spacing w:before="94" w:line="297" w:lineRule="auto"/>
        <w:ind w:left="426" w:right="311"/>
        <w:jc w:val="both"/>
      </w:pPr>
      <w:r w:rsidRPr="00A074B5">
        <w:t>As participações societárias em outras empresas foram colocadas à venda. O investimento na Associação</w:t>
      </w:r>
      <w:r w:rsidRPr="00A074B5">
        <w:rPr>
          <w:spacing w:val="-56"/>
        </w:rPr>
        <w:t xml:space="preserve"> </w:t>
      </w:r>
      <w:r w:rsidRPr="00A074B5">
        <w:t>dos Hospitais de Porto Alegre – AHPA refere-se à participação, sem previsão de remuneração monetária</w:t>
      </w:r>
      <w:r w:rsidRPr="00A074B5">
        <w:rPr>
          <w:spacing w:val="1"/>
        </w:rPr>
        <w:t xml:space="preserve"> </w:t>
      </w:r>
      <w:r w:rsidRPr="00A074B5">
        <w:t>direta, exceto no caso de eventual retirada do Hospital da Associação (retorno do investimento original</w:t>
      </w:r>
      <w:r w:rsidRPr="00A074B5">
        <w:rPr>
          <w:spacing w:val="1"/>
        </w:rPr>
        <w:t xml:space="preserve"> </w:t>
      </w:r>
      <w:r w:rsidRPr="00A074B5">
        <w:t>acrescido da variação do IGPM-FGV, conforme previsto no estatuto social da Associação). Com o objetivo</w:t>
      </w:r>
      <w:r w:rsidRPr="00A074B5">
        <w:rPr>
          <w:spacing w:val="-56"/>
        </w:rPr>
        <w:t xml:space="preserve"> </w:t>
      </w:r>
      <w:r w:rsidRPr="00A074B5">
        <w:t>de acompanhar e refletir a possibilidade do cumprimento, ou não, da cláusula contratual de retorno do</w:t>
      </w:r>
      <w:r w:rsidRPr="00A074B5">
        <w:rPr>
          <w:spacing w:val="1"/>
        </w:rPr>
        <w:t xml:space="preserve"> </w:t>
      </w:r>
      <w:r w:rsidRPr="00A074B5">
        <w:t>investimento, é calculada provisão ou reversão de perdas com base no patrimônio líquido da AHPA,</w:t>
      </w:r>
      <w:r w:rsidRPr="00A074B5">
        <w:rPr>
          <w:spacing w:val="1"/>
        </w:rPr>
        <w:t xml:space="preserve"> </w:t>
      </w:r>
      <w:r w:rsidRPr="00A074B5">
        <w:t>apurado no último balancete que estiver fechado, limitada ao valor total do investimento atualizado pela</w:t>
      </w:r>
      <w:r w:rsidRPr="00A074B5">
        <w:rPr>
          <w:spacing w:val="1"/>
        </w:rPr>
        <w:t xml:space="preserve"> </w:t>
      </w:r>
      <w:r w:rsidRPr="00A074B5">
        <w:t xml:space="preserve">variação do IGPM-FGV, conforme previsto no Art. 49 do Estatuto Social da Associação. </w:t>
      </w:r>
      <w:r w:rsidR="00A074B5">
        <w:t xml:space="preserve">Até o terceiro trimestre </w:t>
      </w:r>
      <w:r w:rsidR="00FD6153" w:rsidRPr="00FD6153">
        <w:t>a provisão</w:t>
      </w:r>
      <w:r w:rsidR="00925CF7" w:rsidRPr="00A074B5">
        <w:rPr>
          <w:spacing w:val="43"/>
        </w:rPr>
        <w:t xml:space="preserve"> </w:t>
      </w:r>
      <w:r w:rsidRPr="00A074B5">
        <w:t>societária</w:t>
      </w:r>
      <w:r w:rsidRPr="00A074B5">
        <w:rPr>
          <w:spacing w:val="44"/>
        </w:rPr>
        <w:t xml:space="preserve"> </w:t>
      </w:r>
      <w:r w:rsidRPr="00A074B5">
        <w:t>na</w:t>
      </w:r>
      <w:r w:rsidRPr="00A074B5">
        <w:rPr>
          <w:spacing w:val="42"/>
        </w:rPr>
        <w:t xml:space="preserve"> </w:t>
      </w:r>
      <w:r w:rsidRPr="00A074B5">
        <w:t>AHPA</w:t>
      </w:r>
      <w:r w:rsidRPr="00A074B5">
        <w:rPr>
          <w:spacing w:val="45"/>
        </w:rPr>
        <w:t xml:space="preserve"> </w:t>
      </w:r>
      <w:r w:rsidR="00FD6153" w:rsidRPr="00FD6153">
        <w:t>apresentou ganhos</w:t>
      </w:r>
      <w:r w:rsidR="008561B9">
        <w:t xml:space="preserve"> de</w:t>
      </w:r>
      <w:r w:rsidRPr="00A074B5">
        <w:rPr>
          <w:spacing w:val="43"/>
        </w:rPr>
        <w:t xml:space="preserve"> </w:t>
      </w:r>
      <w:r w:rsidRPr="00A074B5">
        <w:t>R$</w:t>
      </w:r>
      <w:r w:rsidRPr="00A074B5">
        <w:rPr>
          <w:spacing w:val="44"/>
        </w:rPr>
        <w:t xml:space="preserve"> </w:t>
      </w:r>
      <w:r w:rsidR="003D5980">
        <w:t>514</w:t>
      </w:r>
      <w:r w:rsidRPr="00A074B5">
        <w:rPr>
          <w:spacing w:val="44"/>
        </w:rPr>
        <w:t xml:space="preserve"> </w:t>
      </w:r>
      <w:r w:rsidRPr="00A074B5">
        <w:t>(R$</w:t>
      </w:r>
      <w:r w:rsidR="00A36FBA">
        <w:rPr>
          <w:spacing w:val="44"/>
        </w:rPr>
        <w:t xml:space="preserve"> </w:t>
      </w:r>
      <w:r w:rsidR="00975BA7">
        <w:t>331</w:t>
      </w:r>
      <w:r w:rsidRPr="00A074B5">
        <w:rPr>
          <w:spacing w:val="44"/>
        </w:rPr>
        <w:t xml:space="preserve"> </w:t>
      </w:r>
      <w:r w:rsidRPr="00A074B5">
        <w:t>no</w:t>
      </w:r>
      <w:r w:rsidRPr="00A074B5">
        <w:rPr>
          <w:spacing w:val="42"/>
        </w:rPr>
        <w:t xml:space="preserve"> </w:t>
      </w:r>
      <w:r w:rsidRPr="00A074B5">
        <w:t>mesmo</w:t>
      </w:r>
      <w:r w:rsidR="00925CF7" w:rsidRPr="00A074B5">
        <w:t xml:space="preserve"> </w:t>
      </w:r>
      <w:r w:rsidRPr="00A074B5">
        <w:t>período de</w:t>
      </w:r>
      <w:r w:rsidRPr="00A074B5">
        <w:rPr>
          <w:spacing w:val="-1"/>
        </w:rPr>
        <w:t xml:space="preserve"> </w:t>
      </w:r>
      <w:r w:rsidRPr="00A074B5">
        <w:t>2023)</w:t>
      </w:r>
      <w:r w:rsidRPr="00A074B5">
        <w:rPr>
          <w:spacing w:val="-2"/>
        </w:rPr>
        <w:t xml:space="preserve"> </w:t>
      </w:r>
      <w:r w:rsidRPr="00A074B5">
        <w:t>com base</w:t>
      </w:r>
      <w:r w:rsidRPr="00A074B5">
        <w:rPr>
          <w:spacing w:val="-1"/>
        </w:rPr>
        <w:t xml:space="preserve"> </w:t>
      </w:r>
      <w:r w:rsidRPr="00A074B5">
        <w:t>no</w:t>
      </w:r>
      <w:r w:rsidRPr="00A074B5">
        <w:rPr>
          <w:spacing w:val="-1"/>
        </w:rPr>
        <w:t xml:space="preserve"> </w:t>
      </w:r>
      <w:r w:rsidRPr="00A074B5">
        <w:t>balancete de</w:t>
      </w:r>
      <w:r w:rsidRPr="00A074B5">
        <w:rPr>
          <w:spacing w:val="-3"/>
        </w:rPr>
        <w:t xml:space="preserve"> </w:t>
      </w:r>
      <w:r w:rsidR="00975BA7">
        <w:t>agosto</w:t>
      </w:r>
      <w:r w:rsidRPr="00A074B5">
        <w:rPr>
          <w:spacing w:val="-1"/>
        </w:rPr>
        <w:t xml:space="preserve"> </w:t>
      </w:r>
      <w:r w:rsidRPr="00A074B5">
        <w:t>de</w:t>
      </w:r>
      <w:r w:rsidRPr="00A074B5">
        <w:rPr>
          <w:spacing w:val="-1"/>
        </w:rPr>
        <w:t xml:space="preserve"> </w:t>
      </w:r>
      <w:r w:rsidRPr="00A074B5">
        <w:t>2024</w:t>
      </w:r>
      <w:r w:rsidR="00975BA7">
        <w:t>.</w:t>
      </w:r>
    </w:p>
    <w:p w14:paraId="3D3CC179" w14:textId="77777777" w:rsidR="004D00CC" w:rsidRPr="00196A5C" w:rsidRDefault="004D00CC">
      <w:pPr>
        <w:pStyle w:val="Corpodetexto"/>
        <w:rPr>
          <w:sz w:val="20"/>
          <w:highlight w:val="yellow"/>
        </w:rPr>
      </w:pPr>
    </w:p>
    <w:tbl>
      <w:tblPr>
        <w:tblStyle w:val="TableNormal"/>
        <w:tblW w:w="0" w:type="auto"/>
        <w:tblInd w:w="438" w:type="dxa"/>
        <w:tblLayout w:type="fixed"/>
        <w:tblLook w:val="01E0" w:firstRow="1" w:lastRow="1" w:firstColumn="1" w:lastColumn="1" w:noHBand="0" w:noVBand="0"/>
      </w:tblPr>
      <w:tblGrid>
        <w:gridCol w:w="6761"/>
        <w:gridCol w:w="1811"/>
        <w:gridCol w:w="1252"/>
      </w:tblGrid>
      <w:tr w:rsidR="004D00CC" w:rsidRPr="00196A5C" w14:paraId="18681601" w14:textId="77777777">
        <w:trPr>
          <w:trHeight w:val="415"/>
        </w:trPr>
        <w:tc>
          <w:tcPr>
            <w:tcW w:w="6761" w:type="dxa"/>
            <w:tcBorders>
              <w:top w:val="single" w:sz="4" w:space="0" w:color="000000"/>
              <w:bottom w:val="single" w:sz="4" w:space="0" w:color="000000"/>
            </w:tcBorders>
          </w:tcPr>
          <w:p w14:paraId="5ED70C5B" w14:textId="77777777" w:rsidR="004D00CC" w:rsidRPr="00975BA7" w:rsidRDefault="00F34761">
            <w:pPr>
              <w:pStyle w:val="TableParagraph"/>
              <w:spacing w:before="88"/>
              <w:ind w:left="136"/>
              <w:rPr>
                <w:rFonts w:ascii="Arial" w:hAnsi="Arial"/>
                <w:b/>
                <w:sz w:val="20"/>
              </w:rPr>
            </w:pPr>
            <w:r w:rsidRPr="00975BA7">
              <w:rPr>
                <w:rFonts w:ascii="Arial" w:hAnsi="Arial"/>
                <w:b/>
                <w:sz w:val="20"/>
              </w:rPr>
              <w:t>Balancete</w:t>
            </w:r>
            <w:r w:rsidRPr="00975BA7">
              <w:rPr>
                <w:rFonts w:ascii="Arial" w:hAnsi="Arial"/>
                <w:b/>
                <w:spacing w:val="-3"/>
                <w:sz w:val="20"/>
              </w:rPr>
              <w:t xml:space="preserve"> </w:t>
            </w:r>
            <w:r w:rsidRPr="00975BA7">
              <w:rPr>
                <w:rFonts w:ascii="Arial" w:hAnsi="Arial"/>
                <w:b/>
                <w:sz w:val="20"/>
              </w:rPr>
              <w:t>Patrimonial</w:t>
            </w:r>
            <w:r w:rsidRPr="00975BA7">
              <w:rPr>
                <w:rFonts w:ascii="Arial" w:hAnsi="Arial"/>
                <w:b/>
                <w:spacing w:val="-2"/>
                <w:sz w:val="20"/>
              </w:rPr>
              <w:t xml:space="preserve"> </w:t>
            </w:r>
            <w:r w:rsidRPr="00975BA7">
              <w:rPr>
                <w:rFonts w:ascii="Arial" w:hAnsi="Arial"/>
                <w:b/>
                <w:sz w:val="20"/>
              </w:rPr>
              <w:t>e</w:t>
            </w:r>
            <w:r w:rsidRPr="00975BA7">
              <w:rPr>
                <w:rFonts w:ascii="Arial" w:hAnsi="Arial"/>
                <w:b/>
                <w:spacing w:val="-1"/>
                <w:sz w:val="20"/>
              </w:rPr>
              <w:t xml:space="preserve"> </w:t>
            </w:r>
            <w:r w:rsidRPr="00975BA7">
              <w:rPr>
                <w:rFonts w:ascii="Arial" w:hAnsi="Arial"/>
                <w:b/>
                <w:sz w:val="20"/>
              </w:rPr>
              <w:t>Demonstração</w:t>
            </w:r>
            <w:r w:rsidRPr="00975BA7">
              <w:rPr>
                <w:rFonts w:ascii="Arial" w:hAnsi="Arial"/>
                <w:b/>
                <w:spacing w:val="-1"/>
                <w:sz w:val="20"/>
              </w:rPr>
              <w:t xml:space="preserve"> </w:t>
            </w:r>
            <w:r w:rsidRPr="00975BA7">
              <w:rPr>
                <w:rFonts w:ascii="Arial" w:hAnsi="Arial"/>
                <w:b/>
                <w:sz w:val="20"/>
              </w:rPr>
              <w:t>do</w:t>
            </w:r>
            <w:r w:rsidRPr="00975BA7">
              <w:rPr>
                <w:rFonts w:ascii="Arial" w:hAnsi="Arial"/>
                <w:b/>
                <w:spacing w:val="-2"/>
                <w:sz w:val="20"/>
              </w:rPr>
              <w:t xml:space="preserve"> </w:t>
            </w:r>
            <w:r w:rsidRPr="00975BA7">
              <w:rPr>
                <w:rFonts w:ascii="Arial" w:hAnsi="Arial"/>
                <w:b/>
                <w:sz w:val="20"/>
              </w:rPr>
              <w:t>Resultado</w:t>
            </w:r>
            <w:r w:rsidRPr="00975BA7">
              <w:rPr>
                <w:rFonts w:ascii="Arial" w:hAnsi="Arial"/>
                <w:b/>
                <w:spacing w:val="-1"/>
                <w:sz w:val="20"/>
              </w:rPr>
              <w:t xml:space="preserve"> </w:t>
            </w:r>
            <w:r w:rsidRPr="00975BA7">
              <w:rPr>
                <w:rFonts w:ascii="Arial" w:hAnsi="Arial"/>
                <w:b/>
                <w:sz w:val="20"/>
              </w:rPr>
              <w:t>da</w:t>
            </w:r>
            <w:r w:rsidRPr="00975BA7">
              <w:rPr>
                <w:rFonts w:ascii="Arial" w:hAnsi="Arial"/>
                <w:b/>
                <w:spacing w:val="2"/>
                <w:sz w:val="20"/>
              </w:rPr>
              <w:t xml:space="preserve"> </w:t>
            </w:r>
            <w:r w:rsidRPr="00975BA7">
              <w:rPr>
                <w:rFonts w:ascii="Arial" w:hAnsi="Arial"/>
                <w:b/>
                <w:sz w:val="20"/>
              </w:rPr>
              <w:t>AHPA</w:t>
            </w:r>
          </w:p>
        </w:tc>
        <w:tc>
          <w:tcPr>
            <w:tcW w:w="1811" w:type="dxa"/>
            <w:tcBorders>
              <w:top w:val="single" w:sz="4" w:space="0" w:color="000000"/>
              <w:bottom w:val="single" w:sz="4" w:space="0" w:color="000000"/>
            </w:tcBorders>
          </w:tcPr>
          <w:p w14:paraId="7B01F13F" w14:textId="77777777" w:rsidR="004D00CC" w:rsidRPr="00975BA7" w:rsidRDefault="00F34761">
            <w:pPr>
              <w:pStyle w:val="TableParagraph"/>
              <w:spacing w:line="206" w:lineRule="exact"/>
              <w:ind w:left="754" w:right="474" w:hanging="108"/>
              <w:rPr>
                <w:rFonts w:ascii="Arial" w:hAnsi="Arial"/>
                <w:b/>
                <w:sz w:val="18"/>
              </w:rPr>
            </w:pPr>
            <w:r w:rsidRPr="00975BA7">
              <w:rPr>
                <w:rFonts w:ascii="Arial" w:hAnsi="Arial"/>
                <w:b/>
                <w:sz w:val="18"/>
              </w:rPr>
              <w:t>Período</w:t>
            </w:r>
            <w:r w:rsidRPr="00975BA7">
              <w:rPr>
                <w:rFonts w:ascii="Arial" w:hAnsi="Arial"/>
                <w:b/>
                <w:spacing w:val="-47"/>
                <w:sz w:val="18"/>
              </w:rPr>
              <w:t xml:space="preserve"> </w:t>
            </w:r>
            <w:r w:rsidRPr="00975BA7">
              <w:rPr>
                <w:rFonts w:ascii="Arial" w:hAnsi="Arial"/>
                <w:b/>
                <w:sz w:val="18"/>
              </w:rPr>
              <w:t>Atual</w:t>
            </w:r>
          </w:p>
        </w:tc>
        <w:tc>
          <w:tcPr>
            <w:tcW w:w="1252" w:type="dxa"/>
            <w:tcBorders>
              <w:top w:val="single" w:sz="4" w:space="0" w:color="000000"/>
              <w:bottom w:val="single" w:sz="4" w:space="0" w:color="000000"/>
            </w:tcBorders>
          </w:tcPr>
          <w:p w14:paraId="1490F733" w14:textId="77777777" w:rsidR="004D00CC" w:rsidRPr="00975BA7" w:rsidRDefault="00F34761">
            <w:pPr>
              <w:pStyle w:val="TableParagraph"/>
              <w:spacing w:line="206" w:lineRule="exact"/>
              <w:ind w:left="240" w:right="299" w:firstLine="14"/>
              <w:rPr>
                <w:rFonts w:ascii="Arial" w:hAnsi="Arial"/>
                <w:b/>
                <w:sz w:val="18"/>
              </w:rPr>
            </w:pPr>
            <w:r w:rsidRPr="00975BA7">
              <w:rPr>
                <w:rFonts w:ascii="Arial" w:hAnsi="Arial"/>
                <w:b/>
                <w:sz w:val="18"/>
              </w:rPr>
              <w:t>Período</w:t>
            </w:r>
            <w:r w:rsidRPr="00975BA7">
              <w:rPr>
                <w:rFonts w:ascii="Arial" w:hAnsi="Arial"/>
                <w:b/>
                <w:spacing w:val="-47"/>
                <w:sz w:val="18"/>
              </w:rPr>
              <w:t xml:space="preserve"> </w:t>
            </w:r>
            <w:r w:rsidRPr="00975BA7">
              <w:rPr>
                <w:rFonts w:ascii="Arial" w:hAnsi="Arial"/>
                <w:b/>
                <w:spacing w:val="-1"/>
                <w:sz w:val="18"/>
              </w:rPr>
              <w:t>Anterior</w:t>
            </w:r>
          </w:p>
        </w:tc>
      </w:tr>
      <w:tr w:rsidR="004D00CC" w:rsidRPr="00196A5C" w14:paraId="6EB5C024" w14:textId="77777777">
        <w:trPr>
          <w:trHeight w:val="316"/>
        </w:trPr>
        <w:tc>
          <w:tcPr>
            <w:tcW w:w="6761" w:type="dxa"/>
            <w:tcBorders>
              <w:top w:val="single" w:sz="4" w:space="0" w:color="000000"/>
            </w:tcBorders>
          </w:tcPr>
          <w:p w14:paraId="6C20D9DC" w14:textId="77777777" w:rsidR="004D00CC" w:rsidRPr="00975BA7" w:rsidRDefault="004D00CC">
            <w:pPr>
              <w:pStyle w:val="TableParagraph"/>
              <w:rPr>
                <w:rFonts w:ascii="Times New Roman"/>
                <w:sz w:val="20"/>
              </w:rPr>
            </w:pPr>
          </w:p>
        </w:tc>
        <w:tc>
          <w:tcPr>
            <w:tcW w:w="1811" w:type="dxa"/>
            <w:tcBorders>
              <w:top w:val="single" w:sz="4" w:space="0" w:color="000000"/>
            </w:tcBorders>
          </w:tcPr>
          <w:p w14:paraId="4352C149" w14:textId="77777777" w:rsidR="004D00CC" w:rsidRPr="00975BA7" w:rsidRDefault="00F47C82" w:rsidP="00F47C82">
            <w:pPr>
              <w:pStyle w:val="TableParagraph"/>
              <w:spacing w:before="61"/>
              <w:ind w:left="531"/>
              <w:rPr>
                <w:sz w:val="18"/>
              </w:rPr>
            </w:pPr>
            <w:r w:rsidRPr="00975BA7">
              <w:rPr>
                <w:sz w:val="18"/>
              </w:rPr>
              <w:t>30</w:t>
            </w:r>
            <w:r w:rsidR="00F34761" w:rsidRPr="00975BA7">
              <w:rPr>
                <w:sz w:val="18"/>
              </w:rPr>
              <w:t>/</w:t>
            </w:r>
            <w:r w:rsidR="000B4FB6" w:rsidRPr="00975BA7">
              <w:rPr>
                <w:sz w:val="18"/>
              </w:rPr>
              <w:t>09</w:t>
            </w:r>
            <w:r w:rsidR="00F34761" w:rsidRPr="00975BA7">
              <w:rPr>
                <w:sz w:val="18"/>
              </w:rPr>
              <w:t>/2024</w:t>
            </w:r>
          </w:p>
        </w:tc>
        <w:tc>
          <w:tcPr>
            <w:tcW w:w="1252" w:type="dxa"/>
            <w:tcBorders>
              <w:top w:val="single" w:sz="4" w:space="0" w:color="000000"/>
            </w:tcBorders>
          </w:tcPr>
          <w:p w14:paraId="58CDEACE" w14:textId="77777777" w:rsidR="004D00CC" w:rsidRPr="00975BA7" w:rsidRDefault="00F34761">
            <w:pPr>
              <w:pStyle w:val="TableParagraph"/>
              <w:spacing w:before="61"/>
              <w:ind w:left="139"/>
              <w:rPr>
                <w:sz w:val="18"/>
              </w:rPr>
            </w:pPr>
            <w:r w:rsidRPr="00975BA7">
              <w:rPr>
                <w:sz w:val="18"/>
              </w:rPr>
              <w:t>31/12/2023</w:t>
            </w:r>
          </w:p>
        </w:tc>
      </w:tr>
      <w:tr w:rsidR="004D00CC" w:rsidRPr="00196A5C" w14:paraId="571124C3" w14:textId="77777777">
        <w:trPr>
          <w:trHeight w:val="303"/>
        </w:trPr>
        <w:tc>
          <w:tcPr>
            <w:tcW w:w="6761" w:type="dxa"/>
          </w:tcPr>
          <w:p w14:paraId="4D992714" w14:textId="77777777" w:rsidR="004D00CC" w:rsidRPr="00975BA7" w:rsidRDefault="00F34761">
            <w:pPr>
              <w:pStyle w:val="TableParagraph"/>
              <w:spacing w:before="40"/>
              <w:ind w:left="136"/>
              <w:rPr>
                <w:sz w:val="20"/>
              </w:rPr>
            </w:pPr>
            <w:r w:rsidRPr="00975BA7">
              <w:rPr>
                <w:sz w:val="20"/>
              </w:rPr>
              <w:t>Ativo</w:t>
            </w:r>
            <w:r w:rsidRPr="00975BA7">
              <w:rPr>
                <w:spacing w:val="-3"/>
                <w:sz w:val="20"/>
              </w:rPr>
              <w:t xml:space="preserve"> </w:t>
            </w:r>
            <w:r w:rsidRPr="00975BA7">
              <w:rPr>
                <w:sz w:val="20"/>
              </w:rPr>
              <w:t>Circulante</w:t>
            </w:r>
          </w:p>
        </w:tc>
        <w:tc>
          <w:tcPr>
            <w:tcW w:w="1811" w:type="dxa"/>
          </w:tcPr>
          <w:p w14:paraId="077D09CE" w14:textId="207EB7ED" w:rsidR="004D00CC" w:rsidRPr="00975BA7" w:rsidRDefault="00975BA7" w:rsidP="00975BA7">
            <w:pPr>
              <w:pStyle w:val="TableParagraph"/>
              <w:spacing w:before="40"/>
              <w:ind w:right="139"/>
              <w:jc w:val="right"/>
              <w:rPr>
                <w:sz w:val="20"/>
              </w:rPr>
            </w:pPr>
            <w:r w:rsidRPr="00975BA7">
              <w:rPr>
                <w:sz w:val="20"/>
              </w:rPr>
              <w:t>4.753</w:t>
            </w:r>
          </w:p>
        </w:tc>
        <w:tc>
          <w:tcPr>
            <w:tcW w:w="1252" w:type="dxa"/>
          </w:tcPr>
          <w:p w14:paraId="62EDC7A6" w14:textId="77777777" w:rsidR="004D00CC" w:rsidRPr="00975BA7" w:rsidRDefault="00F34761">
            <w:pPr>
              <w:pStyle w:val="TableParagraph"/>
              <w:spacing w:before="40"/>
              <w:ind w:right="71"/>
              <w:jc w:val="right"/>
              <w:rPr>
                <w:sz w:val="20"/>
              </w:rPr>
            </w:pPr>
            <w:r w:rsidRPr="00975BA7">
              <w:rPr>
                <w:sz w:val="20"/>
              </w:rPr>
              <w:t>3.458</w:t>
            </w:r>
          </w:p>
        </w:tc>
      </w:tr>
      <w:tr w:rsidR="004D00CC" w:rsidRPr="00196A5C" w14:paraId="2A8E6A9F" w14:textId="77777777">
        <w:trPr>
          <w:trHeight w:val="287"/>
        </w:trPr>
        <w:tc>
          <w:tcPr>
            <w:tcW w:w="6761" w:type="dxa"/>
            <w:tcBorders>
              <w:bottom w:val="single" w:sz="4" w:space="0" w:color="000000"/>
            </w:tcBorders>
          </w:tcPr>
          <w:p w14:paraId="47BC378A" w14:textId="77777777" w:rsidR="004D00CC" w:rsidRPr="00975BA7" w:rsidRDefault="00F34761">
            <w:pPr>
              <w:pStyle w:val="TableParagraph"/>
              <w:spacing w:before="25"/>
              <w:ind w:left="136"/>
              <w:rPr>
                <w:sz w:val="20"/>
              </w:rPr>
            </w:pPr>
            <w:r w:rsidRPr="00975BA7">
              <w:rPr>
                <w:sz w:val="20"/>
              </w:rPr>
              <w:t>Ativo</w:t>
            </w:r>
            <w:r w:rsidRPr="00975BA7">
              <w:rPr>
                <w:spacing w:val="-2"/>
                <w:sz w:val="20"/>
              </w:rPr>
              <w:t xml:space="preserve"> </w:t>
            </w:r>
            <w:r w:rsidRPr="00975BA7">
              <w:rPr>
                <w:sz w:val="20"/>
              </w:rPr>
              <w:t>Não</w:t>
            </w:r>
            <w:r w:rsidRPr="00975BA7">
              <w:rPr>
                <w:spacing w:val="-2"/>
                <w:sz w:val="20"/>
              </w:rPr>
              <w:t xml:space="preserve"> </w:t>
            </w:r>
            <w:r w:rsidRPr="00975BA7">
              <w:rPr>
                <w:sz w:val="20"/>
              </w:rPr>
              <w:t>Circulante</w:t>
            </w:r>
          </w:p>
        </w:tc>
        <w:tc>
          <w:tcPr>
            <w:tcW w:w="1811" w:type="dxa"/>
            <w:tcBorders>
              <w:bottom w:val="single" w:sz="4" w:space="0" w:color="000000"/>
            </w:tcBorders>
          </w:tcPr>
          <w:p w14:paraId="1AAB75C9" w14:textId="08CE6D70" w:rsidR="004D00CC" w:rsidRPr="00975BA7" w:rsidRDefault="00975BA7">
            <w:pPr>
              <w:pStyle w:val="TableParagraph"/>
              <w:spacing w:before="25"/>
              <w:ind w:right="139"/>
              <w:jc w:val="right"/>
              <w:rPr>
                <w:sz w:val="20"/>
              </w:rPr>
            </w:pPr>
            <w:r w:rsidRPr="00975BA7">
              <w:rPr>
                <w:sz w:val="20"/>
              </w:rPr>
              <w:t>9.758</w:t>
            </w:r>
          </w:p>
        </w:tc>
        <w:tc>
          <w:tcPr>
            <w:tcW w:w="1252" w:type="dxa"/>
            <w:tcBorders>
              <w:bottom w:val="single" w:sz="4" w:space="0" w:color="000000"/>
            </w:tcBorders>
          </w:tcPr>
          <w:p w14:paraId="3ED272E4" w14:textId="77777777" w:rsidR="004D00CC" w:rsidRPr="00975BA7" w:rsidRDefault="00F34761" w:rsidP="003E2348">
            <w:pPr>
              <w:pStyle w:val="TableParagraph"/>
              <w:spacing w:before="25"/>
              <w:ind w:right="70"/>
              <w:jc w:val="right"/>
              <w:rPr>
                <w:sz w:val="20"/>
              </w:rPr>
            </w:pPr>
            <w:r w:rsidRPr="00975BA7">
              <w:rPr>
                <w:sz w:val="20"/>
              </w:rPr>
              <w:t>10.32</w:t>
            </w:r>
            <w:r w:rsidR="003E2348" w:rsidRPr="00975BA7">
              <w:rPr>
                <w:sz w:val="20"/>
              </w:rPr>
              <w:t>4</w:t>
            </w:r>
          </w:p>
        </w:tc>
      </w:tr>
      <w:tr w:rsidR="004D00CC" w:rsidRPr="00196A5C" w14:paraId="7A160760" w14:textId="77777777">
        <w:trPr>
          <w:trHeight w:val="386"/>
        </w:trPr>
        <w:tc>
          <w:tcPr>
            <w:tcW w:w="6761" w:type="dxa"/>
            <w:tcBorders>
              <w:top w:val="single" w:sz="4" w:space="0" w:color="000000"/>
              <w:bottom w:val="single" w:sz="4" w:space="0" w:color="000000"/>
            </w:tcBorders>
          </w:tcPr>
          <w:p w14:paraId="349D2EC7" w14:textId="77777777" w:rsidR="004D00CC" w:rsidRPr="00975BA7" w:rsidRDefault="00F34761">
            <w:pPr>
              <w:pStyle w:val="TableParagraph"/>
              <w:spacing w:before="74"/>
              <w:ind w:left="136"/>
              <w:rPr>
                <w:rFonts w:ascii="Arial"/>
                <w:b/>
                <w:sz w:val="20"/>
              </w:rPr>
            </w:pPr>
            <w:r w:rsidRPr="00975BA7">
              <w:rPr>
                <w:rFonts w:ascii="Arial"/>
                <w:b/>
                <w:sz w:val="20"/>
              </w:rPr>
              <w:t>Total</w:t>
            </w:r>
            <w:r w:rsidRPr="00975BA7">
              <w:rPr>
                <w:rFonts w:ascii="Arial"/>
                <w:b/>
                <w:spacing w:val="-4"/>
                <w:sz w:val="20"/>
              </w:rPr>
              <w:t xml:space="preserve"> </w:t>
            </w:r>
            <w:r w:rsidRPr="00975BA7">
              <w:rPr>
                <w:rFonts w:ascii="Arial"/>
                <w:b/>
                <w:sz w:val="20"/>
              </w:rPr>
              <w:t>do Ativo</w:t>
            </w:r>
          </w:p>
        </w:tc>
        <w:tc>
          <w:tcPr>
            <w:tcW w:w="1811" w:type="dxa"/>
            <w:tcBorders>
              <w:top w:val="single" w:sz="4" w:space="0" w:color="000000"/>
              <w:bottom w:val="single" w:sz="4" w:space="0" w:color="000000"/>
            </w:tcBorders>
          </w:tcPr>
          <w:p w14:paraId="0D185A0B" w14:textId="53F0A6D8" w:rsidR="004D00CC" w:rsidRPr="00975BA7" w:rsidRDefault="00975BA7" w:rsidP="00067223">
            <w:pPr>
              <w:pStyle w:val="TableParagraph"/>
              <w:spacing w:before="74"/>
              <w:ind w:right="139"/>
              <w:jc w:val="right"/>
              <w:rPr>
                <w:rFonts w:ascii="Arial"/>
                <w:b/>
                <w:sz w:val="20"/>
              </w:rPr>
            </w:pPr>
            <w:r w:rsidRPr="00975BA7">
              <w:rPr>
                <w:rFonts w:ascii="Arial"/>
                <w:b/>
                <w:sz w:val="20"/>
              </w:rPr>
              <w:t>14.511</w:t>
            </w:r>
          </w:p>
        </w:tc>
        <w:tc>
          <w:tcPr>
            <w:tcW w:w="1252" w:type="dxa"/>
            <w:tcBorders>
              <w:top w:val="single" w:sz="4" w:space="0" w:color="000000"/>
              <w:bottom w:val="single" w:sz="4" w:space="0" w:color="000000"/>
            </w:tcBorders>
          </w:tcPr>
          <w:p w14:paraId="7A4311FD" w14:textId="77777777" w:rsidR="004D00CC" w:rsidRPr="00975BA7" w:rsidRDefault="00F34761" w:rsidP="003E2348">
            <w:pPr>
              <w:pStyle w:val="TableParagraph"/>
              <w:spacing w:before="74"/>
              <w:ind w:right="70"/>
              <w:jc w:val="right"/>
              <w:rPr>
                <w:rFonts w:ascii="Arial"/>
                <w:b/>
                <w:sz w:val="20"/>
              </w:rPr>
            </w:pPr>
            <w:r w:rsidRPr="00975BA7">
              <w:rPr>
                <w:rFonts w:ascii="Arial"/>
                <w:b/>
                <w:sz w:val="20"/>
              </w:rPr>
              <w:t>13.78</w:t>
            </w:r>
            <w:r w:rsidR="003E2348" w:rsidRPr="00975BA7">
              <w:rPr>
                <w:rFonts w:ascii="Arial"/>
                <w:b/>
                <w:sz w:val="20"/>
              </w:rPr>
              <w:t>2</w:t>
            </w:r>
          </w:p>
        </w:tc>
      </w:tr>
      <w:tr w:rsidR="004D00CC" w:rsidRPr="00196A5C" w14:paraId="5B6BE6FA" w14:textId="77777777">
        <w:trPr>
          <w:trHeight w:val="288"/>
        </w:trPr>
        <w:tc>
          <w:tcPr>
            <w:tcW w:w="6761" w:type="dxa"/>
            <w:tcBorders>
              <w:top w:val="single" w:sz="4" w:space="0" w:color="000000"/>
            </w:tcBorders>
          </w:tcPr>
          <w:p w14:paraId="3A25E071" w14:textId="77777777" w:rsidR="004D00CC" w:rsidRPr="00975BA7" w:rsidRDefault="00F34761">
            <w:pPr>
              <w:pStyle w:val="TableParagraph"/>
              <w:spacing w:before="26"/>
              <w:ind w:left="136"/>
              <w:rPr>
                <w:sz w:val="20"/>
              </w:rPr>
            </w:pPr>
            <w:r w:rsidRPr="00975BA7">
              <w:rPr>
                <w:sz w:val="20"/>
              </w:rPr>
              <w:t>Passivo</w:t>
            </w:r>
            <w:r w:rsidRPr="00975BA7">
              <w:rPr>
                <w:spacing w:val="-4"/>
                <w:sz w:val="20"/>
              </w:rPr>
              <w:t xml:space="preserve"> </w:t>
            </w:r>
            <w:r w:rsidRPr="00975BA7">
              <w:rPr>
                <w:sz w:val="20"/>
              </w:rPr>
              <w:t>Circulante</w:t>
            </w:r>
          </w:p>
        </w:tc>
        <w:tc>
          <w:tcPr>
            <w:tcW w:w="1811" w:type="dxa"/>
            <w:tcBorders>
              <w:top w:val="single" w:sz="4" w:space="0" w:color="000000"/>
            </w:tcBorders>
          </w:tcPr>
          <w:p w14:paraId="5A201E8C" w14:textId="41AC980C" w:rsidR="004D00CC" w:rsidRPr="00975BA7" w:rsidRDefault="00F34761" w:rsidP="00975BA7">
            <w:pPr>
              <w:pStyle w:val="TableParagraph"/>
              <w:spacing w:before="26"/>
              <w:ind w:right="139"/>
              <w:jc w:val="right"/>
              <w:rPr>
                <w:sz w:val="20"/>
              </w:rPr>
            </w:pPr>
            <w:r w:rsidRPr="00975BA7">
              <w:rPr>
                <w:sz w:val="20"/>
              </w:rPr>
              <w:t>3.</w:t>
            </w:r>
            <w:r w:rsidR="00975BA7" w:rsidRPr="00975BA7">
              <w:rPr>
                <w:sz w:val="20"/>
              </w:rPr>
              <w:t>704</w:t>
            </w:r>
          </w:p>
        </w:tc>
        <w:tc>
          <w:tcPr>
            <w:tcW w:w="1252" w:type="dxa"/>
            <w:tcBorders>
              <w:top w:val="single" w:sz="4" w:space="0" w:color="000000"/>
            </w:tcBorders>
          </w:tcPr>
          <w:p w14:paraId="1D40D659" w14:textId="77777777" w:rsidR="004D00CC" w:rsidRPr="00975BA7" w:rsidRDefault="00F34761">
            <w:pPr>
              <w:pStyle w:val="TableParagraph"/>
              <w:spacing w:before="26"/>
              <w:ind w:right="71"/>
              <w:jc w:val="right"/>
              <w:rPr>
                <w:sz w:val="20"/>
              </w:rPr>
            </w:pPr>
            <w:r w:rsidRPr="00975BA7">
              <w:rPr>
                <w:sz w:val="20"/>
              </w:rPr>
              <w:t>5.042</w:t>
            </w:r>
          </w:p>
        </w:tc>
      </w:tr>
      <w:tr w:rsidR="004D00CC" w:rsidRPr="00196A5C" w14:paraId="2F74B133" w14:textId="77777777">
        <w:trPr>
          <w:trHeight w:val="287"/>
        </w:trPr>
        <w:tc>
          <w:tcPr>
            <w:tcW w:w="6761" w:type="dxa"/>
          </w:tcPr>
          <w:p w14:paraId="5588EC12" w14:textId="77777777" w:rsidR="004D00CC" w:rsidRPr="00975BA7" w:rsidRDefault="00F34761">
            <w:pPr>
              <w:pStyle w:val="TableParagraph"/>
              <w:spacing w:before="25"/>
              <w:ind w:left="136"/>
              <w:rPr>
                <w:sz w:val="20"/>
              </w:rPr>
            </w:pPr>
            <w:r w:rsidRPr="00975BA7">
              <w:rPr>
                <w:sz w:val="20"/>
              </w:rPr>
              <w:t>Passivo</w:t>
            </w:r>
            <w:r w:rsidRPr="00975BA7">
              <w:rPr>
                <w:spacing w:val="-3"/>
                <w:sz w:val="20"/>
              </w:rPr>
              <w:t xml:space="preserve"> </w:t>
            </w:r>
            <w:r w:rsidRPr="00975BA7">
              <w:rPr>
                <w:sz w:val="20"/>
              </w:rPr>
              <w:t>Não</w:t>
            </w:r>
            <w:r w:rsidRPr="00975BA7">
              <w:rPr>
                <w:spacing w:val="-3"/>
                <w:sz w:val="20"/>
              </w:rPr>
              <w:t xml:space="preserve"> </w:t>
            </w:r>
            <w:r w:rsidRPr="00975BA7">
              <w:rPr>
                <w:sz w:val="20"/>
              </w:rPr>
              <w:t>Circulante</w:t>
            </w:r>
          </w:p>
        </w:tc>
        <w:tc>
          <w:tcPr>
            <w:tcW w:w="1811" w:type="dxa"/>
          </w:tcPr>
          <w:p w14:paraId="00D553EC" w14:textId="005EA0DC" w:rsidR="004D00CC" w:rsidRPr="00975BA7" w:rsidRDefault="00F34761" w:rsidP="00067223">
            <w:pPr>
              <w:pStyle w:val="TableParagraph"/>
              <w:spacing w:before="25"/>
              <w:ind w:right="139"/>
              <w:jc w:val="right"/>
              <w:rPr>
                <w:sz w:val="20"/>
              </w:rPr>
            </w:pPr>
            <w:r w:rsidRPr="00975BA7">
              <w:rPr>
                <w:sz w:val="20"/>
              </w:rPr>
              <w:t>4.</w:t>
            </w:r>
            <w:r w:rsidR="009B7911" w:rsidRPr="00975BA7">
              <w:rPr>
                <w:sz w:val="20"/>
              </w:rPr>
              <w:t>85</w:t>
            </w:r>
            <w:r w:rsidR="00975BA7" w:rsidRPr="00975BA7">
              <w:rPr>
                <w:sz w:val="20"/>
              </w:rPr>
              <w:t>1</w:t>
            </w:r>
          </w:p>
        </w:tc>
        <w:tc>
          <w:tcPr>
            <w:tcW w:w="1252" w:type="dxa"/>
          </w:tcPr>
          <w:p w14:paraId="13012EFF" w14:textId="77777777" w:rsidR="004D00CC" w:rsidRPr="00975BA7" w:rsidRDefault="00F34761">
            <w:pPr>
              <w:pStyle w:val="TableParagraph"/>
              <w:spacing w:before="25"/>
              <w:ind w:right="71"/>
              <w:jc w:val="right"/>
              <w:rPr>
                <w:sz w:val="20"/>
              </w:rPr>
            </w:pPr>
            <w:r w:rsidRPr="00975BA7">
              <w:rPr>
                <w:sz w:val="20"/>
              </w:rPr>
              <w:t>3.718</w:t>
            </w:r>
          </w:p>
        </w:tc>
      </w:tr>
      <w:tr w:rsidR="004D00CC" w:rsidRPr="00196A5C" w14:paraId="369898AB" w14:textId="77777777">
        <w:trPr>
          <w:trHeight w:val="287"/>
        </w:trPr>
        <w:tc>
          <w:tcPr>
            <w:tcW w:w="6761" w:type="dxa"/>
            <w:tcBorders>
              <w:bottom w:val="single" w:sz="4" w:space="0" w:color="000000"/>
            </w:tcBorders>
          </w:tcPr>
          <w:p w14:paraId="2ABEB839" w14:textId="77777777" w:rsidR="004D00CC" w:rsidRPr="00975BA7" w:rsidRDefault="00F34761">
            <w:pPr>
              <w:pStyle w:val="TableParagraph"/>
              <w:spacing w:before="25"/>
              <w:ind w:left="136"/>
              <w:rPr>
                <w:sz w:val="20"/>
              </w:rPr>
            </w:pPr>
            <w:r w:rsidRPr="00975BA7">
              <w:rPr>
                <w:sz w:val="20"/>
              </w:rPr>
              <w:t>Patrimônio</w:t>
            </w:r>
            <w:r w:rsidRPr="00975BA7">
              <w:rPr>
                <w:spacing w:val="-3"/>
                <w:sz w:val="20"/>
              </w:rPr>
              <w:t xml:space="preserve"> </w:t>
            </w:r>
            <w:r w:rsidRPr="00975BA7">
              <w:rPr>
                <w:sz w:val="20"/>
              </w:rPr>
              <w:t>Líquido</w:t>
            </w:r>
          </w:p>
        </w:tc>
        <w:tc>
          <w:tcPr>
            <w:tcW w:w="1811" w:type="dxa"/>
            <w:tcBorders>
              <w:bottom w:val="single" w:sz="4" w:space="0" w:color="000000"/>
            </w:tcBorders>
          </w:tcPr>
          <w:p w14:paraId="71AE37DC" w14:textId="0CC0FA4B" w:rsidR="004D00CC" w:rsidRPr="00975BA7" w:rsidRDefault="00975BA7" w:rsidP="009B7911">
            <w:pPr>
              <w:pStyle w:val="TableParagraph"/>
              <w:spacing w:before="25"/>
              <w:ind w:right="139"/>
              <w:jc w:val="right"/>
              <w:rPr>
                <w:sz w:val="20"/>
              </w:rPr>
            </w:pPr>
            <w:r w:rsidRPr="00975BA7">
              <w:rPr>
                <w:sz w:val="20"/>
              </w:rPr>
              <w:t>5.587</w:t>
            </w:r>
          </w:p>
        </w:tc>
        <w:tc>
          <w:tcPr>
            <w:tcW w:w="1252" w:type="dxa"/>
            <w:tcBorders>
              <w:bottom w:val="single" w:sz="4" w:space="0" w:color="000000"/>
            </w:tcBorders>
          </w:tcPr>
          <w:p w14:paraId="43A1F09D" w14:textId="77777777" w:rsidR="004D00CC" w:rsidRPr="00975BA7" w:rsidRDefault="00F34761">
            <w:pPr>
              <w:pStyle w:val="TableParagraph"/>
              <w:spacing w:before="25"/>
              <w:ind w:right="71"/>
              <w:jc w:val="right"/>
              <w:rPr>
                <w:sz w:val="20"/>
              </w:rPr>
            </w:pPr>
            <w:r w:rsidRPr="00975BA7">
              <w:rPr>
                <w:sz w:val="20"/>
              </w:rPr>
              <w:t>5.178</w:t>
            </w:r>
          </w:p>
        </w:tc>
      </w:tr>
      <w:tr w:rsidR="004D00CC" w:rsidRPr="00196A5C" w14:paraId="528433F3" w14:textId="77777777">
        <w:trPr>
          <w:trHeight w:val="388"/>
        </w:trPr>
        <w:tc>
          <w:tcPr>
            <w:tcW w:w="6761" w:type="dxa"/>
            <w:tcBorders>
              <w:top w:val="single" w:sz="4" w:space="0" w:color="000000"/>
              <w:bottom w:val="single" w:sz="4" w:space="0" w:color="000000"/>
            </w:tcBorders>
          </w:tcPr>
          <w:p w14:paraId="1725A59A" w14:textId="77777777" w:rsidR="004D00CC" w:rsidRPr="00975BA7" w:rsidRDefault="00F34761">
            <w:pPr>
              <w:pStyle w:val="TableParagraph"/>
              <w:spacing w:before="74"/>
              <w:ind w:left="136"/>
              <w:rPr>
                <w:rFonts w:ascii="Arial" w:hAnsi="Arial"/>
                <w:b/>
                <w:sz w:val="20"/>
              </w:rPr>
            </w:pPr>
            <w:r w:rsidRPr="00975BA7">
              <w:rPr>
                <w:rFonts w:ascii="Arial" w:hAnsi="Arial"/>
                <w:b/>
                <w:sz w:val="20"/>
              </w:rPr>
              <w:t>Total</w:t>
            </w:r>
            <w:r w:rsidRPr="00975BA7">
              <w:rPr>
                <w:rFonts w:ascii="Arial" w:hAnsi="Arial"/>
                <w:b/>
                <w:spacing w:val="-3"/>
                <w:sz w:val="20"/>
              </w:rPr>
              <w:t xml:space="preserve"> </w:t>
            </w:r>
            <w:r w:rsidRPr="00975BA7">
              <w:rPr>
                <w:rFonts w:ascii="Arial" w:hAnsi="Arial"/>
                <w:b/>
                <w:sz w:val="20"/>
              </w:rPr>
              <w:t>do</w:t>
            </w:r>
            <w:r w:rsidRPr="00975BA7">
              <w:rPr>
                <w:rFonts w:ascii="Arial" w:hAnsi="Arial"/>
                <w:b/>
                <w:spacing w:val="-1"/>
                <w:sz w:val="20"/>
              </w:rPr>
              <w:t xml:space="preserve"> </w:t>
            </w:r>
            <w:r w:rsidRPr="00975BA7">
              <w:rPr>
                <w:rFonts w:ascii="Arial" w:hAnsi="Arial"/>
                <w:b/>
                <w:sz w:val="20"/>
              </w:rPr>
              <w:t>Passivo</w:t>
            </w:r>
            <w:r w:rsidRPr="00975BA7">
              <w:rPr>
                <w:rFonts w:ascii="Arial" w:hAnsi="Arial"/>
                <w:b/>
                <w:spacing w:val="-2"/>
                <w:sz w:val="20"/>
              </w:rPr>
              <w:t xml:space="preserve"> </w:t>
            </w:r>
            <w:r w:rsidRPr="00975BA7">
              <w:rPr>
                <w:rFonts w:ascii="Arial" w:hAnsi="Arial"/>
                <w:b/>
                <w:sz w:val="20"/>
              </w:rPr>
              <w:t>e</w:t>
            </w:r>
            <w:r w:rsidRPr="00975BA7">
              <w:rPr>
                <w:rFonts w:ascii="Arial" w:hAnsi="Arial"/>
                <w:b/>
                <w:spacing w:val="-2"/>
                <w:sz w:val="20"/>
              </w:rPr>
              <w:t xml:space="preserve"> </w:t>
            </w:r>
            <w:r w:rsidRPr="00975BA7">
              <w:rPr>
                <w:rFonts w:ascii="Arial" w:hAnsi="Arial"/>
                <w:b/>
                <w:sz w:val="20"/>
              </w:rPr>
              <w:t>do</w:t>
            </w:r>
            <w:r w:rsidRPr="00975BA7">
              <w:rPr>
                <w:rFonts w:ascii="Arial" w:hAnsi="Arial"/>
                <w:b/>
                <w:spacing w:val="-1"/>
                <w:sz w:val="20"/>
              </w:rPr>
              <w:t xml:space="preserve"> </w:t>
            </w:r>
            <w:r w:rsidRPr="00975BA7">
              <w:rPr>
                <w:rFonts w:ascii="Arial" w:hAnsi="Arial"/>
                <w:b/>
                <w:sz w:val="20"/>
              </w:rPr>
              <w:t>Patrimônio</w:t>
            </w:r>
            <w:r w:rsidRPr="00975BA7">
              <w:rPr>
                <w:rFonts w:ascii="Arial" w:hAnsi="Arial"/>
                <w:b/>
                <w:spacing w:val="-3"/>
                <w:sz w:val="20"/>
              </w:rPr>
              <w:t xml:space="preserve"> </w:t>
            </w:r>
            <w:r w:rsidRPr="00975BA7">
              <w:rPr>
                <w:rFonts w:ascii="Arial" w:hAnsi="Arial"/>
                <w:b/>
                <w:sz w:val="20"/>
              </w:rPr>
              <w:t>Líquido</w:t>
            </w:r>
          </w:p>
        </w:tc>
        <w:tc>
          <w:tcPr>
            <w:tcW w:w="1811" w:type="dxa"/>
            <w:tcBorders>
              <w:top w:val="single" w:sz="4" w:space="0" w:color="000000"/>
              <w:bottom w:val="single" w:sz="4" w:space="0" w:color="000000"/>
            </w:tcBorders>
          </w:tcPr>
          <w:p w14:paraId="1A4EB161" w14:textId="1F4DFF05" w:rsidR="004D00CC" w:rsidRPr="00975BA7" w:rsidRDefault="00975BA7" w:rsidP="009B7911">
            <w:pPr>
              <w:pStyle w:val="TableParagraph"/>
              <w:spacing w:before="74"/>
              <w:ind w:right="138"/>
              <w:jc w:val="right"/>
              <w:rPr>
                <w:rFonts w:ascii="Arial"/>
                <w:b/>
                <w:sz w:val="20"/>
              </w:rPr>
            </w:pPr>
            <w:r w:rsidRPr="00975BA7">
              <w:rPr>
                <w:rFonts w:ascii="Arial"/>
                <w:b/>
                <w:sz w:val="20"/>
              </w:rPr>
              <w:t>14.142</w:t>
            </w:r>
          </w:p>
        </w:tc>
        <w:tc>
          <w:tcPr>
            <w:tcW w:w="1252" w:type="dxa"/>
            <w:tcBorders>
              <w:top w:val="single" w:sz="4" w:space="0" w:color="000000"/>
              <w:bottom w:val="single" w:sz="4" w:space="0" w:color="000000"/>
            </w:tcBorders>
          </w:tcPr>
          <w:p w14:paraId="57F7A510" w14:textId="77777777" w:rsidR="004D00CC" w:rsidRPr="00975BA7" w:rsidRDefault="00F34761">
            <w:pPr>
              <w:pStyle w:val="TableParagraph"/>
              <w:spacing w:before="74"/>
              <w:ind w:right="70"/>
              <w:jc w:val="right"/>
              <w:rPr>
                <w:rFonts w:ascii="Arial"/>
                <w:b/>
                <w:sz w:val="20"/>
              </w:rPr>
            </w:pPr>
            <w:r w:rsidRPr="00975BA7">
              <w:rPr>
                <w:rFonts w:ascii="Arial"/>
                <w:b/>
                <w:sz w:val="20"/>
              </w:rPr>
              <w:t>13.938</w:t>
            </w:r>
          </w:p>
        </w:tc>
      </w:tr>
      <w:tr w:rsidR="004D00CC" w:rsidRPr="00196A5C" w14:paraId="61D83C46" w14:textId="77777777">
        <w:trPr>
          <w:trHeight w:val="288"/>
        </w:trPr>
        <w:tc>
          <w:tcPr>
            <w:tcW w:w="6761" w:type="dxa"/>
            <w:tcBorders>
              <w:top w:val="single" w:sz="4" w:space="0" w:color="000000"/>
            </w:tcBorders>
          </w:tcPr>
          <w:p w14:paraId="34C9C2A7" w14:textId="77777777" w:rsidR="004D00CC" w:rsidRPr="00975BA7" w:rsidRDefault="00F34761">
            <w:pPr>
              <w:pStyle w:val="TableParagraph"/>
              <w:spacing w:before="26"/>
              <w:ind w:left="136"/>
              <w:rPr>
                <w:sz w:val="20"/>
              </w:rPr>
            </w:pPr>
            <w:r w:rsidRPr="00975BA7">
              <w:rPr>
                <w:sz w:val="20"/>
              </w:rPr>
              <w:t>Receitas</w:t>
            </w:r>
          </w:p>
        </w:tc>
        <w:tc>
          <w:tcPr>
            <w:tcW w:w="1811" w:type="dxa"/>
            <w:tcBorders>
              <w:top w:val="single" w:sz="4" w:space="0" w:color="000000"/>
            </w:tcBorders>
          </w:tcPr>
          <w:p w14:paraId="3B3D3E2F" w14:textId="3E52DDFC" w:rsidR="004D00CC" w:rsidRPr="00975BA7" w:rsidRDefault="00975BA7" w:rsidP="00975BA7">
            <w:pPr>
              <w:pStyle w:val="TableParagraph"/>
              <w:spacing w:before="26"/>
              <w:ind w:right="139"/>
              <w:jc w:val="right"/>
              <w:rPr>
                <w:sz w:val="20"/>
              </w:rPr>
            </w:pPr>
            <w:r w:rsidRPr="00975BA7">
              <w:rPr>
                <w:sz w:val="20"/>
              </w:rPr>
              <w:t>15.158</w:t>
            </w:r>
          </w:p>
        </w:tc>
        <w:tc>
          <w:tcPr>
            <w:tcW w:w="1252" w:type="dxa"/>
            <w:tcBorders>
              <w:top w:val="single" w:sz="4" w:space="0" w:color="000000"/>
            </w:tcBorders>
          </w:tcPr>
          <w:p w14:paraId="37876FC9" w14:textId="77777777" w:rsidR="004D00CC" w:rsidRPr="00975BA7" w:rsidRDefault="00F34761">
            <w:pPr>
              <w:pStyle w:val="TableParagraph"/>
              <w:spacing w:before="26"/>
              <w:ind w:right="70"/>
              <w:jc w:val="right"/>
              <w:rPr>
                <w:sz w:val="20"/>
              </w:rPr>
            </w:pPr>
            <w:r w:rsidRPr="00975BA7">
              <w:rPr>
                <w:sz w:val="20"/>
              </w:rPr>
              <w:t>19.276</w:t>
            </w:r>
          </w:p>
        </w:tc>
      </w:tr>
      <w:tr w:rsidR="004D00CC" w:rsidRPr="00196A5C" w14:paraId="2F40C48F" w14:textId="77777777">
        <w:trPr>
          <w:trHeight w:val="287"/>
        </w:trPr>
        <w:tc>
          <w:tcPr>
            <w:tcW w:w="6761" w:type="dxa"/>
            <w:tcBorders>
              <w:bottom w:val="single" w:sz="4" w:space="0" w:color="000000"/>
            </w:tcBorders>
          </w:tcPr>
          <w:p w14:paraId="3F8D237E" w14:textId="77777777" w:rsidR="004D00CC" w:rsidRPr="00975BA7" w:rsidRDefault="00F34761">
            <w:pPr>
              <w:pStyle w:val="TableParagraph"/>
              <w:spacing w:before="25"/>
              <w:ind w:left="136"/>
              <w:rPr>
                <w:sz w:val="20"/>
              </w:rPr>
            </w:pPr>
            <w:r w:rsidRPr="00975BA7">
              <w:rPr>
                <w:sz w:val="20"/>
              </w:rPr>
              <w:t>Despesas</w:t>
            </w:r>
          </w:p>
        </w:tc>
        <w:tc>
          <w:tcPr>
            <w:tcW w:w="1811" w:type="dxa"/>
            <w:tcBorders>
              <w:bottom w:val="single" w:sz="4" w:space="0" w:color="000000"/>
            </w:tcBorders>
          </w:tcPr>
          <w:p w14:paraId="24977F5A" w14:textId="1BE49BB9" w:rsidR="004D00CC" w:rsidRPr="00975BA7" w:rsidRDefault="00F34761" w:rsidP="009B7911">
            <w:pPr>
              <w:pStyle w:val="TableParagraph"/>
              <w:spacing w:before="25"/>
              <w:ind w:right="140"/>
              <w:jc w:val="right"/>
              <w:rPr>
                <w:sz w:val="20"/>
              </w:rPr>
            </w:pPr>
            <w:r w:rsidRPr="00975BA7">
              <w:rPr>
                <w:sz w:val="20"/>
              </w:rPr>
              <w:t>(</w:t>
            </w:r>
            <w:r w:rsidR="00975BA7" w:rsidRPr="00975BA7">
              <w:rPr>
                <w:sz w:val="20"/>
              </w:rPr>
              <w:t>14.791</w:t>
            </w:r>
            <w:r w:rsidRPr="00975BA7">
              <w:rPr>
                <w:sz w:val="20"/>
              </w:rPr>
              <w:t>)</w:t>
            </w:r>
          </w:p>
        </w:tc>
        <w:tc>
          <w:tcPr>
            <w:tcW w:w="1252" w:type="dxa"/>
            <w:tcBorders>
              <w:bottom w:val="single" w:sz="4" w:space="0" w:color="000000"/>
            </w:tcBorders>
          </w:tcPr>
          <w:p w14:paraId="62FD6CB8" w14:textId="77777777" w:rsidR="004D00CC" w:rsidRPr="00975BA7" w:rsidRDefault="00F34761">
            <w:pPr>
              <w:pStyle w:val="TableParagraph"/>
              <w:spacing w:before="25"/>
              <w:ind w:right="69"/>
              <w:jc w:val="right"/>
              <w:rPr>
                <w:sz w:val="20"/>
              </w:rPr>
            </w:pPr>
            <w:r w:rsidRPr="00975BA7">
              <w:rPr>
                <w:sz w:val="20"/>
              </w:rPr>
              <w:t>(19.432)</w:t>
            </w:r>
          </w:p>
        </w:tc>
      </w:tr>
      <w:tr w:rsidR="004D00CC" w:rsidRPr="00196A5C" w14:paraId="2F1563D6" w14:textId="77777777">
        <w:trPr>
          <w:trHeight w:val="386"/>
        </w:trPr>
        <w:tc>
          <w:tcPr>
            <w:tcW w:w="6761" w:type="dxa"/>
            <w:tcBorders>
              <w:top w:val="single" w:sz="4" w:space="0" w:color="000000"/>
              <w:bottom w:val="single" w:sz="4" w:space="0" w:color="000000"/>
            </w:tcBorders>
          </w:tcPr>
          <w:p w14:paraId="62C16323" w14:textId="77777777" w:rsidR="004D00CC" w:rsidRPr="00975BA7" w:rsidRDefault="00F34761">
            <w:pPr>
              <w:pStyle w:val="TableParagraph"/>
              <w:spacing w:before="74"/>
              <w:ind w:left="136"/>
              <w:rPr>
                <w:rFonts w:ascii="Arial" w:hAnsi="Arial"/>
                <w:b/>
                <w:sz w:val="20"/>
              </w:rPr>
            </w:pPr>
            <w:r w:rsidRPr="00975BA7">
              <w:rPr>
                <w:rFonts w:ascii="Arial" w:hAnsi="Arial"/>
                <w:b/>
                <w:sz w:val="20"/>
              </w:rPr>
              <w:t>Superávit</w:t>
            </w:r>
            <w:r w:rsidRPr="00975BA7">
              <w:rPr>
                <w:rFonts w:ascii="Arial" w:hAnsi="Arial"/>
                <w:b/>
                <w:spacing w:val="-3"/>
                <w:sz w:val="20"/>
              </w:rPr>
              <w:t xml:space="preserve"> </w:t>
            </w:r>
            <w:r w:rsidRPr="00975BA7">
              <w:rPr>
                <w:rFonts w:ascii="Arial" w:hAnsi="Arial"/>
                <w:b/>
                <w:sz w:val="20"/>
              </w:rPr>
              <w:t>(Déficit)</w:t>
            </w:r>
            <w:r w:rsidRPr="00975BA7">
              <w:rPr>
                <w:rFonts w:ascii="Arial" w:hAnsi="Arial"/>
                <w:b/>
                <w:spacing w:val="-2"/>
                <w:sz w:val="20"/>
              </w:rPr>
              <w:t xml:space="preserve"> </w:t>
            </w:r>
            <w:r w:rsidRPr="00975BA7">
              <w:rPr>
                <w:rFonts w:ascii="Arial" w:hAnsi="Arial"/>
                <w:b/>
                <w:sz w:val="20"/>
              </w:rPr>
              <w:t>do</w:t>
            </w:r>
            <w:r w:rsidRPr="00975BA7">
              <w:rPr>
                <w:rFonts w:ascii="Arial" w:hAnsi="Arial"/>
                <w:b/>
                <w:spacing w:val="-3"/>
                <w:sz w:val="20"/>
              </w:rPr>
              <w:t xml:space="preserve"> </w:t>
            </w:r>
            <w:r w:rsidRPr="00975BA7">
              <w:rPr>
                <w:rFonts w:ascii="Arial" w:hAnsi="Arial"/>
                <w:b/>
                <w:sz w:val="20"/>
              </w:rPr>
              <w:t>Período</w:t>
            </w:r>
          </w:p>
        </w:tc>
        <w:tc>
          <w:tcPr>
            <w:tcW w:w="1811" w:type="dxa"/>
            <w:tcBorders>
              <w:top w:val="single" w:sz="4" w:space="0" w:color="000000"/>
              <w:bottom w:val="single" w:sz="4" w:space="0" w:color="000000"/>
            </w:tcBorders>
          </w:tcPr>
          <w:p w14:paraId="3005109B" w14:textId="1D073FF3" w:rsidR="004D00CC" w:rsidRPr="00975BA7" w:rsidRDefault="00975BA7">
            <w:pPr>
              <w:pStyle w:val="TableParagraph"/>
              <w:spacing w:before="74"/>
              <w:ind w:right="138"/>
              <w:jc w:val="right"/>
              <w:rPr>
                <w:rFonts w:ascii="Arial"/>
                <w:b/>
                <w:sz w:val="20"/>
              </w:rPr>
            </w:pPr>
            <w:r w:rsidRPr="00975BA7">
              <w:rPr>
                <w:rFonts w:ascii="Arial"/>
                <w:b/>
                <w:sz w:val="20"/>
              </w:rPr>
              <w:t>368</w:t>
            </w:r>
          </w:p>
        </w:tc>
        <w:tc>
          <w:tcPr>
            <w:tcW w:w="1252" w:type="dxa"/>
            <w:tcBorders>
              <w:top w:val="single" w:sz="4" w:space="0" w:color="000000"/>
              <w:bottom w:val="single" w:sz="4" w:space="0" w:color="000000"/>
            </w:tcBorders>
          </w:tcPr>
          <w:p w14:paraId="4D5ACA72" w14:textId="77777777" w:rsidR="004D00CC" w:rsidRPr="00975BA7" w:rsidRDefault="00F34761">
            <w:pPr>
              <w:pStyle w:val="TableParagraph"/>
              <w:spacing w:before="74"/>
              <w:ind w:right="72"/>
              <w:jc w:val="right"/>
              <w:rPr>
                <w:rFonts w:ascii="Arial"/>
                <w:b/>
                <w:sz w:val="20"/>
              </w:rPr>
            </w:pPr>
            <w:r w:rsidRPr="00975BA7">
              <w:rPr>
                <w:rFonts w:ascii="Arial"/>
                <w:b/>
                <w:sz w:val="20"/>
              </w:rPr>
              <w:t>(156)</w:t>
            </w:r>
          </w:p>
        </w:tc>
      </w:tr>
      <w:tr w:rsidR="004D00CC" w:rsidRPr="00196A5C" w14:paraId="70DD6F46" w14:textId="77777777">
        <w:trPr>
          <w:trHeight w:val="290"/>
        </w:trPr>
        <w:tc>
          <w:tcPr>
            <w:tcW w:w="6761" w:type="dxa"/>
            <w:tcBorders>
              <w:top w:val="single" w:sz="4" w:space="0" w:color="000000"/>
            </w:tcBorders>
          </w:tcPr>
          <w:p w14:paraId="62A3DC36" w14:textId="77777777" w:rsidR="004D00CC" w:rsidRPr="00C536B7" w:rsidRDefault="00F34761">
            <w:pPr>
              <w:pStyle w:val="TableParagraph"/>
              <w:spacing w:before="28"/>
              <w:ind w:left="136"/>
              <w:rPr>
                <w:sz w:val="20"/>
              </w:rPr>
            </w:pPr>
            <w:r w:rsidRPr="00C536B7">
              <w:rPr>
                <w:sz w:val="20"/>
              </w:rPr>
              <w:t>Serviços</w:t>
            </w:r>
            <w:r w:rsidRPr="00C536B7">
              <w:rPr>
                <w:spacing w:val="-3"/>
                <w:sz w:val="20"/>
              </w:rPr>
              <w:t xml:space="preserve"> </w:t>
            </w:r>
            <w:r w:rsidRPr="00C536B7">
              <w:rPr>
                <w:sz w:val="20"/>
              </w:rPr>
              <w:t>Prestados para</w:t>
            </w:r>
            <w:r w:rsidRPr="00C536B7">
              <w:rPr>
                <w:spacing w:val="-3"/>
                <w:sz w:val="20"/>
              </w:rPr>
              <w:t xml:space="preserve"> </w:t>
            </w:r>
            <w:r w:rsidRPr="00C536B7">
              <w:rPr>
                <w:sz w:val="20"/>
              </w:rPr>
              <w:t>Unidades</w:t>
            </w:r>
            <w:r w:rsidRPr="00C536B7">
              <w:rPr>
                <w:spacing w:val="-2"/>
                <w:sz w:val="20"/>
              </w:rPr>
              <w:t xml:space="preserve"> </w:t>
            </w:r>
            <w:r w:rsidRPr="00C536B7">
              <w:rPr>
                <w:sz w:val="20"/>
              </w:rPr>
              <w:t>Hospitalares</w:t>
            </w:r>
            <w:r w:rsidRPr="00C536B7">
              <w:rPr>
                <w:spacing w:val="-1"/>
                <w:sz w:val="20"/>
              </w:rPr>
              <w:t xml:space="preserve"> </w:t>
            </w:r>
            <w:r w:rsidRPr="00C536B7">
              <w:rPr>
                <w:sz w:val="20"/>
              </w:rPr>
              <w:t>do</w:t>
            </w:r>
            <w:r w:rsidRPr="00C536B7">
              <w:rPr>
                <w:spacing w:val="-3"/>
                <w:sz w:val="20"/>
              </w:rPr>
              <w:t xml:space="preserve"> </w:t>
            </w:r>
            <w:r w:rsidRPr="00C536B7">
              <w:rPr>
                <w:sz w:val="20"/>
              </w:rPr>
              <w:t>GHC</w:t>
            </w:r>
            <w:r w:rsidRPr="00C536B7">
              <w:rPr>
                <w:spacing w:val="-3"/>
                <w:sz w:val="20"/>
              </w:rPr>
              <w:t xml:space="preserve"> </w:t>
            </w:r>
            <w:r w:rsidRPr="00C536B7">
              <w:rPr>
                <w:sz w:val="20"/>
              </w:rPr>
              <w:t>(em</w:t>
            </w:r>
            <w:r w:rsidRPr="00C536B7">
              <w:rPr>
                <w:spacing w:val="1"/>
                <w:sz w:val="20"/>
              </w:rPr>
              <w:t xml:space="preserve"> </w:t>
            </w:r>
            <w:r w:rsidRPr="00C536B7">
              <w:rPr>
                <w:sz w:val="20"/>
              </w:rPr>
              <w:t>reais)</w:t>
            </w:r>
          </w:p>
        </w:tc>
        <w:tc>
          <w:tcPr>
            <w:tcW w:w="1811" w:type="dxa"/>
            <w:tcBorders>
              <w:top w:val="single" w:sz="4" w:space="0" w:color="000000"/>
            </w:tcBorders>
          </w:tcPr>
          <w:p w14:paraId="4343EACB" w14:textId="1A3EDFA6" w:rsidR="004D00CC" w:rsidRPr="00C536B7" w:rsidRDefault="00C536B7">
            <w:pPr>
              <w:pStyle w:val="TableParagraph"/>
              <w:spacing w:before="28"/>
              <w:ind w:right="139"/>
              <w:jc w:val="right"/>
              <w:rPr>
                <w:sz w:val="20"/>
              </w:rPr>
            </w:pPr>
            <w:r w:rsidRPr="00C536B7">
              <w:rPr>
                <w:sz w:val="20"/>
              </w:rPr>
              <w:t>10.766.826</w:t>
            </w:r>
          </w:p>
        </w:tc>
        <w:tc>
          <w:tcPr>
            <w:tcW w:w="1252" w:type="dxa"/>
            <w:tcBorders>
              <w:top w:val="single" w:sz="4" w:space="0" w:color="000000"/>
            </w:tcBorders>
          </w:tcPr>
          <w:p w14:paraId="1F934C28" w14:textId="77777777" w:rsidR="004D00CC" w:rsidRPr="00C536B7" w:rsidRDefault="00F34761">
            <w:pPr>
              <w:pStyle w:val="TableParagraph"/>
              <w:spacing w:before="28"/>
              <w:ind w:right="71"/>
              <w:jc w:val="right"/>
              <w:rPr>
                <w:sz w:val="20"/>
              </w:rPr>
            </w:pPr>
            <w:r w:rsidRPr="00C536B7">
              <w:rPr>
                <w:sz w:val="20"/>
              </w:rPr>
              <w:t>12.514.123</w:t>
            </w:r>
          </w:p>
        </w:tc>
      </w:tr>
      <w:tr w:rsidR="004D00CC" w14:paraId="1C2907D2" w14:textId="77777777">
        <w:trPr>
          <w:trHeight w:val="255"/>
        </w:trPr>
        <w:tc>
          <w:tcPr>
            <w:tcW w:w="6761" w:type="dxa"/>
          </w:tcPr>
          <w:p w14:paraId="7A02BAF9" w14:textId="77777777" w:rsidR="004D00CC" w:rsidRPr="00C536B7" w:rsidRDefault="00F34761">
            <w:pPr>
              <w:pStyle w:val="TableParagraph"/>
              <w:spacing w:before="25" w:line="210" w:lineRule="exact"/>
              <w:ind w:left="136"/>
              <w:rPr>
                <w:sz w:val="20"/>
              </w:rPr>
            </w:pPr>
            <w:r w:rsidRPr="00C536B7">
              <w:rPr>
                <w:sz w:val="20"/>
              </w:rPr>
              <w:t>Roupa</w:t>
            </w:r>
            <w:r w:rsidRPr="00C536B7">
              <w:rPr>
                <w:spacing w:val="-4"/>
                <w:sz w:val="20"/>
              </w:rPr>
              <w:t xml:space="preserve"> </w:t>
            </w:r>
            <w:r w:rsidRPr="00C536B7">
              <w:rPr>
                <w:sz w:val="20"/>
              </w:rPr>
              <w:t>Processada</w:t>
            </w:r>
            <w:r w:rsidRPr="00C536B7">
              <w:rPr>
                <w:spacing w:val="-3"/>
                <w:sz w:val="20"/>
              </w:rPr>
              <w:t xml:space="preserve"> </w:t>
            </w:r>
            <w:r w:rsidRPr="00C536B7">
              <w:rPr>
                <w:sz w:val="20"/>
              </w:rPr>
              <w:t>para</w:t>
            </w:r>
            <w:r w:rsidRPr="00C536B7">
              <w:rPr>
                <w:spacing w:val="-3"/>
                <w:sz w:val="20"/>
              </w:rPr>
              <w:t xml:space="preserve"> </w:t>
            </w:r>
            <w:r w:rsidRPr="00C536B7">
              <w:rPr>
                <w:sz w:val="20"/>
              </w:rPr>
              <w:t>o</w:t>
            </w:r>
            <w:r w:rsidRPr="00C536B7">
              <w:rPr>
                <w:spacing w:val="1"/>
                <w:sz w:val="20"/>
              </w:rPr>
              <w:t xml:space="preserve"> </w:t>
            </w:r>
            <w:r w:rsidRPr="00C536B7">
              <w:rPr>
                <w:sz w:val="20"/>
              </w:rPr>
              <w:t>GHC</w:t>
            </w:r>
            <w:r w:rsidRPr="00C536B7">
              <w:rPr>
                <w:spacing w:val="-2"/>
                <w:sz w:val="20"/>
              </w:rPr>
              <w:t xml:space="preserve"> </w:t>
            </w:r>
            <w:r w:rsidRPr="00C536B7">
              <w:rPr>
                <w:sz w:val="20"/>
              </w:rPr>
              <w:t>(em quilos)</w:t>
            </w:r>
          </w:p>
        </w:tc>
        <w:tc>
          <w:tcPr>
            <w:tcW w:w="1811" w:type="dxa"/>
          </w:tcPr>
          <w:p w14:paraId="55CBEE0C" w14:textId="2D690075" w:rsidR="004D00CC" w:rsidRPr="00C536B7" w:rsidRDefault="00C536B7">
            <w:pPr>
              <w:pStyle w:val="TableParagraph"/>
              <w:spacing w:before="25" w:line="210" w:lineRule="exact"/>
              <w:ind w:right="139"/>
              <w:jc w:val="right"/>
              <w:rPr>
                <w:sz w:val="20"/>
              </w:rPr>
            </w:pPr>
            <w:r w:rsidRPr="00C536B7">
              <w:rPr>
                <w:sz w:val="20"/>
              </w:rPr>
              <w:t>3.004.761</w:t>
            </w:r>
          </w:p>
        </w:tc>
        <w:tc>
          <w:tcPr>
            <w:tcW w:w="1252" w:type="dxa"/>
          </w:tcPr>
          <w:p w14:paraId="0B782B7D" w14:textId="77777777" w:rsidR="004D00CC" w:rsidRPr="00C536B7" w:rsidRDefault="00F34761">
            <w:pPr>
              <w:pStyle w:val="TableParagraph"/>
              <w:spacing w:before="25" w:line="210" w:lineRule="exact"/>
              <w:ind w:right="71"/>
              <w:jc w:val="right"/>
              <w:rPr>
                <w:sz w:val="20"/>
              </w:rPr>
            </w:pPr>
            <w:r w:rsidRPr="00C536B7">
              <w:rPr>
                <w:sz w:val="20"/>
              </w:rPr>
              <w:t>4.416.111</w:t>
            </w:r>
          </w:p>
        </w:tc>
      </w:tr>
    </w:tbl>
    <w:p w14:paraId="6D1DB99C" w14:textId="77777777" w:rsidR="004D00CC" w:rsidRDefault="004D00CC">
      <w:pPr>
        <w:spacing w:line="210" w:lineRule="exact"/>
        <w:jc w:val="right"/>
        <w:rPr>
          <w:sz w:val="20"/>
        </w:rPr>
        <w:sectPr w:rsidR="004D00CC">
          <w:pgSz w:w="11910" w:h="16850"/>
          <w:pgMar w:top="1520" w:right="560" w:bottom="560" w:left="680" w:header="0" w:footer="290" w:gutter="0"/>
          <w:cols w:space="720"/>
        </w:sectPr>
      </w:pPr>
    </w:p>
    <w:p w14:paraId="286689F6" w14:textId="77777777" w:rsidR="004D00CC" w:rsidRPr="00D77FBA" w:rsidRDefault="004D00CC" w:rsidP="00D77FBA">
      <w:pPr>
        <w:pStyle w:val="PargrafodaLista"/>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30"/>
        </w:tabs>
        <w:ind w:right="0" w:hanging="470"/>
        <w:rPr>
          <w:rFonts w:ascii="Arial" w:hAnsi="Arial"/>
          <w:sz w:val="21"/>
        </w:rPr>
        <w:sectPr w:rsidR="004D00CC" w:rsidRPr="00D77FBA">
          <w:pgSz w:w="11910" w:h="16850"/>
          <w:pgMar w:top="1440" w:right="560" w:bottom="560" w:left="680" w:header="0" w:footer="290" w:gutter="0"/>
          <w:cols w:space="720"/>
        </w:sectPr>
      </w:pPr>
    </w:p>
    <w:tbl>
      <w:tblPr>
        <w:tblW w:w="9755" w:type="dxa"/>
        <w:jc w:val="center"/>
        <w:tblLook w:val="04A0" w:firstRow="1" w:lastRow="0" w:firstColumn="1" w:lastColumn="0" w:noHBand="0" w:noVBand="1"/>
      </w:tblPr>
      <w:tblGrid>
        <w:gridCol w:w="811"/>
        <w:gridCol w:w="450"/>
        <w:gridCol w:w="2522"/>
        <w:gridCol w:w="985"/>
        <w:gridCol w:w="1121"/>
        <w:gridCol w:w="849"/>
        <w:gridCol w:w="1049"/>
        <w:gridCol w:w="839"/>
        <w:gridCol w:w="1129"/>
      </w:tblGrid>
      <w:tr w:rsidR="00D77FBA" w:rsidRPr="000C35FF" w14:paraId="707C1284" w14:textId="77777777" w:rsidTr="00D77FBA">
        <w:trPr>
          <w:trHeight w:hRule="exact" w:val="794"/>
          <w:jc w:val="center"/>
        </w:trPr>
        <w:tc>
          <w:tcPr>
            <w:tcW w:w="811" w:type="dxa"/>
            <w:shd w:val="clear" w:color="auto" w:fill="auto"/>
            <w:vAlign w:val="center"/>
          </w:tcPr>
          <w:p w14:paraId="00C7789D" w14:textId="77777777" w:rsidR="00D77FBA" w:rsidRPr="000C35FF" w:rsidRDefault="00D77FBA" w:rsidP="00D77FBA">
            <w:pPr>
              <w:rPr>
                <w:rFonts w:ascii="Arial" w:hAnsi="Arial" w:cs="Arial"/>
                <w:b/>
                <w:sz w:val="21"/>
                <w:szCs w:val="21"/>
              </w:rPr>
            </w:pPr>
            <w:r>
              <w:rPr>
                <w:rFonts w:ascii="Arial" w:hAnsi="Arial" w:cs="Arial"/>
                <w:bCs/>
                <w:sz w:val="21"/>
                <w:szCs w:val="21"/>
              </w:rPr>
              <w:lastRenderedPageBreak/>
              <w:br w:type="page"/>
            </w:r>
            <w:r w:rsidRPr="008D4134">
              <w:rPr>
                <w:rFonts w:ascii="Arial" w:hAnsi="Arial" w:cs="Arial"/>
                <w:bCs/>
              </w:rPr>
              <w:br w:type="page"/>
            </w:r>
            <w:r w:rsidRPr="000C35FF">
              <w:rPr>
                <w:rFonts w:ascii="Arial" w:hAnsi="Arial" w:cs="Arial"/>
                <w:b/>
                <w:sz w:val="21"/>
                <w:szCs w:val="21"/>
              </w:rPr>
              <w:t>NOTA</w:t>
            </w:r>
          </w:p>
        </w:tc>
        <w:tc>
          <w:tcPr>
            <w:tcW w:w="450" w:type="dxa"/>
            <w:shd w:val="clear" w:color="auto" w:fill="auto"/>
            <w:vAlign w:val="center"/>
          </w:tcPr>
          <w:p w14:paraId="7F6AD521" w14:textId="77777777" w:rsidR="00D77FBA" w:rsidRPr="000C35FF" w:rsidRDefault="00D77FBA" w:rsidP="00D77FBA">
            <w:pPr>
              <w:rPr>
                <w:rFonts w:ascii="Arial" w:hAnsi="Arial" w:cs="Arial"/>
                <w:b/>
                <w:iCs/>
                <w:sz w:val="21"/>
                <w:szCs w:val="21"/>
              </w:rPr>
            </w:pPr>
            <w:r w:rsidRPr="000C35FF">
              <w:rPr>
                <w:rFonts w:ascii="Arial" w:hAnsi="Arial" w:cs="Arial"/>
                <w:b/>
                <w:iCs/>
                <w:sz w:val="21"/>
                <w:szCs w:val="21"/>
              </w:rPr>
              <w:t>15</w:t>
            </w:r>
          </w:p>
        </w:tc>
        <w:tc>
          <w:tcPr>
            <w:tcW w:w="8494" w:type="dxa"/>
            <w:gridSpan w:val="7"/>
            <w:shd w:val="clear" w:color="auto" w:fill="auto"/>
            <w:vAlign w:val="center"/>
          </w:tcPr>
          <w:p w14:paraId="407F58BD" w14:textId="77777777" w:rsidR="00D77FBA" w:rsidRPr="000C35FF" w:rsidRDefault="00D77FBA" w:rsidP="00D77FBA">
            <w:pPr>
              <w:pStyle w:val="Corpodetexto"/>
              <w:ind w:left="1092" w:right="-108" w:hanging="1092"/>
              <w:rPr>
                <w:rFonts w:ascii="Arial" w:hAnsi="Arial" w:cs="Arial"/>
                <w:b/>
                <w:lang w:val="pt-BR"/>
              </w:rPr>
            </w:pPr>
            <w:r w:rsidRPr="000C35FF">
              <w:rPr>
                <w:rFonts w:ascii="Arial" w:hAnsi="Arial" w:cs="Arial"/>
                <w:b/>
              </w:rPr>
              <w:t>IMOBILIZADO, DIREITO DE USO E INTANGÍVEL</w:t>
            </w:r>
          </w:p>
        </w:tc>
      </w:tr>
      <w:tr w:rsidR="00D77FBA" w:rsidRPr="000C35FF" w14:paraId="27BC6FC4" w14:textId="77777777" w:rsidTr="00D77FBA">
        <w:trPr>
          <w:trHeight w:hRule="exact" w:val="454"/>
          <w:jc w:val="center"/>
        </w:trPr>
        <w:tc>
          <w:tcPr>
            <w:tcW w:w="9755" w:type="dxa"/>
            <w:gridSpan w:val="9"/>
            <w:tcBorders>
              <w:bottom w:val="single" w:sz="4" w:space="0" w:color="auto"/>
            </w:tcBorders>
            <w:shd w:val="clear" w:color="auto" w:fill="auto"/>
            <w:vAlign w:val="center"/>
          </w:tcPr>
          <w:p w14:paraId="62DF3335" w14:textId="77777777" w:rsidR="00D77FBA" w:rsidRPr="000C35FF" w:rsidRDefault="00D77FBA" w:rsidP="00D77FBA">
            <w:pPr>
              <w:pStyle w:val="Corpodetexto"/>
              <w:rPr>
                <w:rFonts w:ascii="Arial" w:hAnsi="Arial" w:cs="Arial"/>
                <w:b/>
                <w:iCs/>
                <w:color w:val="000000"/>
              </w:rPr>
            </w:pPr>
            <w:r w:rsidRPr="000C35FF">
              <w:rPr>
                <w:rFonts w:ascii="Arial" w:hAnsi="Arial" w:cs="Arial"/>
                <w:b/>
                <w:color w:val="000000"/>
                <w:lang w:val="pt-BR"/>
              </w:rPr>
              <w:t xml:space="preserve">15.1 </w:t>
            </w:r>
            <w:r w:rsidRPr="000C35FF">
              <w:rPr>
                <w:rFonts w:ascii="Arial" w:hAnsi="Arial" w:cs="Arial"/>
                <w:b/>
                <w:color w:val="000000"/>
              </w:rPr>
              <w:t xml:space="preserve">Composição do </w:t>
            </w:r>
            <w:r w:rsidRPr="000C35FF">
              <w:rPr>
                <w:rFonts w:ascii="Arial" w:hAnsi="Arial" w:cs="Arial"/>
                <w:b/>
                <w:color w:val="000000"/>
                <w:lang w:val="pt-BR"/>
              </w:rPr>
              <w:t>S</w:t>
            </w:r>
            <w:r w:rsidRPr="000C35FF">
              <w:rPr>
                <w:rFonts w:ascii="Arial" w:hAnsi="Arial" w:cs="Arial"/>
                <w:b/>
                <w:color w:val="000000"/>
              </w:rPr>
              <w:t xml:space="preserve">aldo e </w:t>
            </w:r>
            <w:r w:rsidRPr="000C35FF">
              <w:rPr>
                <w:rFonts w:ascii="Arial" w:hAnsi="Arial" w:cs="Arial"/>
                <w:b/>
                <w:color w:val="000000"/>
                <w:lang w:val="pt-BR"/>
              </w:rPr>
              <w:t>M</w:t>
            </w:r>
            <w:r w:rsidRPr="000C35FF">
              <w:rPr>
                <w:rFonts w:ascii="Arial" w:hAnsi="Arial" w:cs="Arial"/>
                <w:b/>
                <w:color w:val="000000"/>
              </w:rPr>
              <w:t xml:space="preserve">ovimentação do </w:t>
            </w:r>
            <w:r w:rsidRPr="000C35FF">
              <w:rPr>
                <w:rFonts w:ascii="Arial" w:hAnsi="Arial" w:cs="Arial"/>
                <w:b/>
                <w:color w:val="000000"/>
                <w:lang w:val="pt-BR"/>
              </w:rPr>
              <w:t>C</w:t>
            </w:r>
            <w:r w:rsidRPr="000C35FF">
              <w:rPr>
                <w:rFonts w:ascii="Arial" w:hAnsi="Arial" w:cs="Arial"/>
                <w:b/>
                <w:color w:val="000000"/>
              </w:rPr>
              <w:t xml:space="preserve">usto do </w:t>
            </w:r>
            <w:r w:rsidRPr="000C35FF">
              <w:rPr>
                <w:rFonts w:ascii="Arial" w:hAnsi="Arial" w:cs="Arial"/>
                <w:b/>
                <w:color w:val="000000"/>
                <w:lang w:val="pt-BR"/>
              </w:rPr>
              <w:t>I</w:t>
            </w:r>
            <w:r w:rsidRPr="000C35FF">
              <w:rPr>
                <w:rFonts w:ascii="Arial" w:hAnsi="Arial" w:cs="Arial"/>
                <w:b/>
                <w:color w:val="000000"/>
              </w:rPr>
              <w:t xml:space="preserve">mobilizado </w:t>
            </w:r>
          </w:p>
        </w:tc>
      </w:tr>
      <w:tr w:rsidR="00D77FBA" w:rsidRPr="000C35FF" w14:paraId="78ECC62F" w14:textId="77777777" w:rsidTr="00D77FBA">
        <w:trPr>
          <w:trHeight w:hRule="exact" w:val="454"/>
          <w:jc w:val="center"/>
        </w:trPr>
        <w:tc>
          <w:tcPr>
            <w:tcW w:w="3783" w:type="dxa"/>
            <w:gridSpan w:val="3"/>
            <w:tcBorders>
              <w:top w:val="single" w:sz="4" w:space="0" w:color="auto"/>
              <w:bottom w:val="single" w:sz="4" w:space="0" w:color="auto"/>
            </w:tcBorders>
            <w:shd w:val="clear" w:color="auto" w:fill="auto"/>
            <w:vAlign w:val="center"/>
          </w:tcPr>
          <w:p w14:paraId="0318812E" w14:textId="77777777" w:rsidR="00D77FBA" w:rsidRPr="000C35FF" w:rsidRDefault="00D77FBA" w:rsidP="00D77FBA">
            <w:pPr>
              <w:rPr>
                <w:rFonts w:ascii="Arial" w:hAnsi="Arial" w:cs="Arial"/>
                <w:b/>
                <w:iCs/>
                <w:color w:val="000000"/>
                <w:sz w:val="16"/>
                <w:szCs w:val="16"/>
              </w:rPr>
            </w:pPr>
            <w:r w:rsidRPr="000C35FF">
              <w:rPr>
                <w:rFonts w:ascii="Arial" w:hAnsi="Arial" w:cs="Arial"/>
                <w:b/>
                <w:iCs/>
                <w:color w:val="000000"/>
                <w:sz w:val="16"/>
                <w:szCs w:val="16"/>
              </w:rPr>
              <w:t>Contas</w:t>
            </w:r>
          </w:p>
        </w:tc>
        <w:tc>
          <w:tcPr>
            <w:tcW w:w="985" w:type="dxa"/>
            <w:tcBorders>
              <w:top w:val="single" w:sz="4" w:space="0" w:color="auto"/>
              <w:bottom w:val="single" w:sz="4" w:space="0" w:color="auto"/>
            </w:tcBorders>
            <w:shd w:val="clear" w:color="auto" w:fill="auto"/>
            <w:vAlign w:val="center"/>
          </w:tcPr>
          <w:p w14:paraId="5E20866B" w14:textId="77777777" w:rsidR="00D77FBA" w:rsidRPr="000C35FF" w:rsidRDefault="00D77FBA" w:rsidP="00D77FBA">
            <w:pPr>
              <w:jc w:val="center"/>
              <w:rPr>
                <w:rFonts w:ascii="Arial" w:hAnsi="Arial" w:cs="Arial"/>
                <w:b/>
                <w:iCs/>
                <w:color w:val="000000"/>
                <w:sz w:val="16"/>
                <w:szCs w:val="16"/>
              </w:rPr>
            </w:pPr>
            <w:r w:rsidRPr="000C35FF">
              <w:rPr>
                <w:rFonts w:ascii="Arial" w:hAnsi="Arial" w:cs="Arial"/>
                <w:b/>
                <w:iCs/>
                <w:color w:val="000000"/>
                <w:sz w:val="16"/>
                <w:szCs w:val="16"/>
              </w:rPr>
              <w:t>Vida Útil Estimada</w:t>
            </w:r>
          </w:p>
        </w:tc>
        <w:tc>
          <w:tcPr>
            <w:tcW w:w="1121" w:type="dxa"/>
            <w:tcBorders>
              <w:top w:val="single" w:sz="4" w:space="0" w:color="auto"/>
              <w:bottom w:val="single" w:sz="4" w:space="0" w:color="auto"/>
            </w:tcBorders>
            <w:shd w:val="clear" w:color="auto" w:fill="auto"/>
            <w:vAlign w:val="center"/>
          </w:tcPr>
          <w:p w14:paraId="20D1A65E" w14:textId="77777777" w:rsidR="00D77FBA" w:rsidRPr="000C35FF" w:rsidRDefault="00D77FBA" w:rsidP="00D77FBA">
            <w:pPr>
              <w:jc w:val="center"/>
              <w:rPr>
                <w:rFonts w:ascii="Arial" w:hAnsi="Arial" w:cs="Arial"/>
                <w:b/>
                <w:iCs/>
                <w:color w:val="000000"/>
                <w:sz w:val="16"/>
                <w:szCs w:val="16"/>
              </w:rPr>
            </w:pPr>
            <w:r w:rsidRPr="000C35FF">
              <w:rPr>
                <w:rFonts w:ascii="Arial" w:hAnsi="Arial" w:cs="Arial"/>
                <w:b/>
                <w:iCs/>
                <w:color w:val="000000"/>
                <w:sz w:val="16"/>
                <w:szCs w:val="16"/>
              </w:rPr>
              <w:t>Período Anterior</w:t>
            </w:r>
          </w:p>
        </w:tc>
        <w:tc>
          <w:tcPr>
            <w:tcW w:w="2737" w:type="dxa"/>
            <w:gridSpan w:val="3"/>
            <w:tcBorders>
              <w:top w:val="single" w:sz="4" w:space="0" w:color="auto"/>
              <w:bottom w:val="single" w:sz="4" w:space="0" w:color="auto"/>
            </w:tcBorders>
            <w:shd w:val="clear" w:color="auto" w:fill="auto"/>
            <w:vAlign w:val="center"/>
          </w:tcPr>
          <w:p w14:paraId="25E8396B" w14:textId="77777777" w:rsidR="00D77FBA" w:rsidRPr="000C35FF" w:rsidRDefault="00D77FBA" w:rsidP="00D77FBA">
            <w:pPr>
              <w:jc w:val="center"/>
              <w:rPr>
                <w:rFonts w:ascii="Arial" w:hAnsi="Arial" w:cs="Arial"/>
                <w:b/>
                <w:iCs/>
                <w:color w:val="000000"/>
                <w:sz w:val="16"/>
                <w:szCs w:val="16"/>
              </w:rPr>
            </w:pPr>
            <w:r w:rsidRPr="000C35FF">
              <w:rPr>
                <w:rFonts w:ascii="Arial" w:hAnsi="Arial" w:cs="Arial"/>
                <w:b/>
                <w:iCs/>
                <w:color w:val="000000"/>
                <w:sz w:val="16"/>
                <w:szCs w:val="16"/>
              </w:rPr>
              <w:t>Movimentação</w:t>
            </w:r>
          </w:p>
        </w:tc>
        <w:tc>
          <w:tcPr>
            <w:tcW w:w="1129" w:type="dxa"/>
            <w:tcBorders>
              <w:top w:val="single" w:sz="4" w:space="0" w:color="auto"/>
              <w:bottom w:val="single" w:sz="4" w:space="0" w:color="auto"/>
            </w:tcBorders>
            <w:shd w:val="clear" w:color="auto" w:fill="auto"/>
            <w:vAlign w:val="center"/>
          </w:tcPr>
          <w:p w14:paraId="58EF8C78" w14:textId="77777777" w:rsidR="00D77FBA" w:rsidRPr="000C35FF" w:rsidRDefault="00D77FBA" w:rsidP="00D77FBA">
            <w:pPr>
              <w:jc w:val="center"/>
              <w:rPr>
                <w:rFonts w:ascii="Arial" w:hAnsi="Arial" w:cs="Arial"/>
                <w:iCs/>
                <w:color w:val="000000"/>
                <w:sz w:val="16"/>
                <w:szCs w:val="16"/>
              </w:rPr>
            </w:pPr>
            <w:r w:rsidRPr="000C35FF">
              <w:rPr>
                <w:rFonts w:ascii="Arial" w:hAnsi="Arial" w:cs="Arial"/>
                <w:b/>
                <w:iCs/>
                <w:color w:val="000000"/>
                <w:sz w:val="16"/>
                <w:szCs w:val="16"/>
              </w:rPr>
              <w:t>Período Atual</w:t>
            </w:r>
          </w:p>
        </w:tc>
      </w:tr>
      <w:tr w:rsidR="00D77FBA" w:rsidRPr="000C35FF" w14:paraId="21DA4E3E" w14:textId="77777777" w:rsidTr="00D77FBA">
        <w:trPr>
          <w:trHeight w:hRule="exact" w:val="227"/>
          <w:jc w:val="center"/>
        </w:trPr>
        <w:tc>
          <w:tcPr>
            <w:tcW w:w="3783" w:type="dxa"/>
            <w:gridSpan w:val="3"/>
            <w:tcBorders>
              <w:top w:val="single" w:sz="4" w:space="0" w:color="auto"/>
            </w:tcBorders>
            <w:shd w:val="clear" w:color="auto" w:fill="auto"/>
          </w:tcPr>
          <w:p w14:paraId="2E7BFD2D" w14:textId="77777777" w:rsidR="00D77FBA" w:rsidRPr="000C35FF" w:rsidRDefault="00D77FBA" w:rsidP="00D77FBA">
            <w:pPr>
              <w:rPr>
                <w:rFonts w:ascii="Arial" w:hAnsi="Arial" w:cs="Arial"/>
                <w:color w:val="000000"/>
                <w:sz w:val="16"/>
                <w:szCs w:val="16"/>
              </w:rPr>
            </w:pPr>
          </w:p>
        </w:tc>
        <w:tc>
          <w:tcPr>
            <w:tcW w:w="985" w:type="dxa"/>
            <w:tcBorders>
              <w:top w:val="single" w:sz="4" w:space="0" w:color="auto"/>
            </w:tcBorders>
            <w:shd w:val="clear" w:color="auto" w:fill="auto"/>
          </w:tcPr>
          <w:p w14:paraId="65AC63D0" w14:textId="77777777" w:rsidR="00D77FBA" w:rsidRPr="000C35FF" w:rsidRDefault="00D77FBA" w:rsidP="00D77FBA">
            <w:pPr>
              <w:jc w:val="center"/>
              <w:rPr>
                <w:rFonts w:ascii="Arial" w:hAnsi="Arial" w:cs="Arial"/>
                <w:color w:val="000000"/>
                <w:sz w:val="16"/>
                <w:szCs w:val="16"/>
              </w:rPr>
            </w:pPr>
          </w:p>
        </w:tc>
        <w:tc>
          <w:tcPr>
            <w:tcW w:w="1121" w:type="dxa"/>
            <w:tcBorders>
              <w:top w:val="single" w:sz="4" w:space="0" w:color="auto"/>
            </w:tcBorders>
            <w:shd w:val="clear" w:color="auto" w:fill="auto"/>
            <w:vAlign w:val="center"/>
          </w:tcPr>
          <w:p w14:paraId="217E12CF" w14:textId="77777777" w:rsidR="00D77FBA" w:rsidRPr="000C35FF" w:rsidRDefault="00D77FBA" w:rsidP="00F11C87">
            <w:pPr>
              <w:jc w:val="center"/>
              <w:rPr>
                <w:rFonts w:ascii="Arial" w:hAnsi="Arial" w:cs="Arial"/>
                <w:color w:val="000000"/>
                <w:sz w:val="16"/>
                <w:szCs w:val="16"/>
              </w:rPr>
            </w:pPr>
            <w:r w:rsidRPr="000C35FF">
              <w:rPr>
                <w:rFonts w:ascii="Arial" w:hAnsi="Arial" w:cs="Arial"/>
                <w:iCs/>
                <w:color w:val="000000"/>
                <w:sz w:val="16"/>
                <w:szCs w:val="16"/>
              </w:rPr>
              <w:t>31/12/202</w:t>
            </w:r>
            <w:r w:rsidR="00F11C87" w:rsidRPr="000C35FF">
              <w:rPr>
                <w:rFonts w:ascii="Arial" w:hAnsi="Arial" w:cs="Arial"/>
                <w:iCs/>
                <w:color w:val="000000"/>
                <w:sz w:val="16"/>
                <w:szCs w:val="16"/>
              </w:rPr>
              <w:t>3</w:t>
            </w:r>
          </w:p>
        </w:tc>
        <w:tc>
          <w:tcPr>
            <w:tcW w:w="2737" w:type="dxa"/>
            <w:gridSpan w:val="3"/>
            <w:tcBorders>
              <w:top w:val="single" w:sz="4" w:space="0" w:color="auto"/>
            </w:tcBorders>
            <w:shd w:val="clear" w:color="auto" w:fill="auto"/>
            <w:vAlign w:val="center"/>
          </w:tcPr>
          <w:p w14:paraId="7CA4466B" w14:textId="77777777" w:rsidR="00D77FBA" w:rsidRPr="000C35FF" w:rsidRDefault="00D77FBA" w:rsidP="00F11C87">
            <w:pPr>
              <w:jc w:val="center"/>
              <w:rPr>
                <w:rFonts w:ascii="Arial" w:hAnsi="Arial" w:cs="Arial"/>
                <w:color w:val="000000"/>
                <w:sz w:val="16"/>
                <w:szCs w:val="16"/>
              </w:rPr>
            </w:pPr>
            <w:r w:rsidRPr="000C35FF">
              <w:rPr>
                <w:rFonts w:ascii="Arial" w:hAnsi="Arial" w:cs="Arial"/>
                <w:color w:val="000000"/>
                <w:sz w:val="16"/>
                <w:szCs w:val="16"/>
              </w:rPr>
              <w:t>01/01/202</w:t>
            </w:r>
            <w:r w:rsidR="00F11C87" w:rsidRPr="000C35FF">
              <w:rPr>
                <w:rFonts w:ascii="Arial" w:hAnsi="Arial" w:cs="Arial"/>
                <w:color w:val="000000"/>
                <w:sz w:val="16"/>
                <w:szCs w:val="16"/>
              </w:rPr>
              <w:t>4</w:t>
            </w:r>
            <w:r w:rsidRPr="000C35FF">
              <w:rPr>
                <w:rFonts w:ascii="Arial" w:hAnsi="Arial" w:cs="Arial"/>
                <w:color w:val="000000"/>
                <w:sz w:val="16"/>
                <w:szCs w:val="16"/>
              </w:rPr>
              <w:t xml:space="preserve"> a </w:t>
            </w:r>
            <w:r w:rsidR="00F11C87" w:rsidRPr="000C35FF">
              <w:rPr>
                <w:rFonts w:ascii="Arial" w:hAnsi="Arial" w:cs="Arial"/>
                <w:color w:val="000000"/>
                <w:sz w:val="16"/>
                <w:szCs w:val="16"/>
              </w:rPr>
              <w:t>30</w:t>
            </w:r>
            <w:r w:rsidRPr="000C35FF">
              <w:rPr>
                <w:rFonts w:ascii="Arial" w:hAnsi="Arial" w:cs="Arial"/>
                <w:color w:val="000000"/>
                <w:sz w:val="16"/>
                <w:szCs w:val="16"/>
              </w:rPr>
              <w:t>/</w:t>
            </w:r>
            <w:r w:rsidR="000B4FB6" w:rsidRPr="000C35FF">
              <w:rPr>
                <w:rFonts w:ascii="Arial" w:hAnsi="Arial" w:cs="Arial"/>
                <w:color w:val="000000"/>
                <w:sz w:val="16"/>
                <w:szCs w:val="16"/>
              </w:rPr>
              <w:t>09</w:t>
            </w:r>
            <w:r w:rsidRPr="000C35FF">
              <w:rPr>
                <w:rFonts w:ascii="Arial" w:hAnsi="Arial" w:cs="Arial"/>
                <w:color w:val="000000"/>
                <w:sz w:val="16"/>
                <w:szCs w:val="16"/>
              </w:rPr>
              <w:t>/202</w:t>
            </w:r>
            <w:r w:rsidR="00F11C87" w:rsidRPr="000C35FF">
              <w:rPr>
                <w:rFonts w:ascii="Arial" w:hAnsi="Arial" w:cs="Arial"/>
                <w:color w:val="000000"/>
                <w:sz w:val="16"/>
                <w:szCs w:val="16"/>
              </w:rPr>
              <w:t>4</w:t>
            </w:r>
          </w:p>
        </w:tc>
        <w:tc>
          <w:tcPr>
            <w:tcW w:w="1129" w:type="dxa"/>
            <w:tcBorders>
              <w:top w:val="single" w:sz="4" w:space="0" w:color="auto"/>
            </w:tcBorders>
            <w:shd w:val="clear" w:color="auto" w:fill="auto"/>
            <w:vAlign w:val="center"/>
          </w:tcPr>
          <w:p w14:paraId="452E720E" w14:textId="77777777" w:rsidR="00D77FBA" w:rsidRPr="000C35FF" w:rsidRDefault="00F11C87" w:rsidP="00F11C87">
            <w:pPr>
              <w:jc w:val="center"/>
              <w:rPr>
                <w:rFonts w:ascii="Arial" w:hAnsi="Arial" w:cs="Arial"/>
                <w:color w:val="000000"/>
                <w:sz w:val="16"/>
                <w:szCs w:val="16"/>
              </w:rPr>
            </w:pPr>
            <w:r w:rsidRPr="000C35FF">
              <w:rPr>
                <w:rFonts w:ascii="Arial" w:hAnsi="Arial" w:cs="Arial"/>
                <w:iCs/>
                <w:color w:val="000000"/>
                <w:sz w:val="16"/>
                <w:szCs w:val="16"/>
              </w:rPr>
              <w:t>30</w:t>
            </w:r>
            <w:r w:rsidR="00D77FBA" w:rsidRPr="000C35FF">
              <w:rPr>
                <w:rFonts w:ascii="Arial" w:hAnsi="Arial" w:cs="Arial"/>
                <w:iCs/>
                <w:color w:val="000000"/>
                <w:sz w:val="16"/>
                <w:szCs w:val="16"/>
              </w:rPr>
              <w:t>/</w:t>
            </w:r>
            <w:r w:rsidR="000B4FB6" w:rsidRPr="000C35FF">
              <w:rPr>
                <w:rFonts w:ascii="Arial" w:hAnsi="Arial" w:cs="Arial"/>
                <w:iCs/>
                <w:color w:val="000000"/>
                <w:sz w:val="16"/>
                <w:szCs w:val="16"/>
              </w:rPr>
              <w:t>09</w:t>
            </w:r>
            <w:r w:rsidR="00D77FBA" w:rsidRPr="000C35FF">
              <w:rPr>
                <w:rFonts w:ascii="Arial" w:hAnsi="Arial" w:cs="Arial"/>
                <w:iCs/>
                <w:color w:val="000000"/>
                <w:sz w:val="16"/>
                <w:szCs w:val="16"/>
              </w:rPr>
              <w:t>/202</w:t>
            </w:r>
            <w:r w:rsidRPr="000C35FF">
              <w:rPr>
                <w:rFonts w:ascii="Arial" w:hAnsi="Arial" w:cs="Arial"/>
                <w:iCs/>
                <w:color w:val="000000"/>
                <w:sz w:val="16"/>
                <w:szCs w:val="16"/>
              </w:rPr>
              <w:t>4</w:t>
            </w:r>
          </w:p>
        </w:tc>
      </w:tr>
      <w:tr w:rsidR="00D77FBA" w:rsidRPr="000C35FF" w14:paraId="510F1CF8" w14:textId="77777777" w:rsidTr="00D77FBA">
        <w:trPr>
          <w:trHeight w:hRule="exact" w:val="227"/>
          <w:jc w:val="center"/>
        </w:trPr>
        <w:tc>
          <w:tcPr>
            <w:tcW w:w="3783" w:type="dxa"/>
            <w:gridSpan w:val="3"/>
            <w:shd w:val="clear" w:color="auto" w:fill="auto"/>
          </w:tcPr>
          <w:p w14:paraId="4EF85B1E" w14:textId="77777777" w:rsidR="00D77FBA" w:rsidRPr="000C35FF" w:rsidRDefault="00D77FBA" w:rsidP="00D77FBA">
            <w:pPr>
              <w:rPr>
                <w:rFonts w:ascii="Arial" w:hAnsi="Arial" w:cs="Arial"/>
                <w:color w:val="000000"/>
                <w:sz w:val="16"/>
                <w:szCs w:val="16"/>
              </w:rPr>
            </w:pPr>
          </w:p>
        </w:tc>
        <w:tc>
          <w:tcPr>
            <w:tcW w:w="985" w:type="dxa"/>
            <w:shd w:val="clear" w:color="auto" w:fill="auto"/>
          </w:tcPr>
          <w:p w14:paraId="28CC6963" w14:textId="77777777" w:rsidR="00D77FBA" w:rsidRPr="000C35FF" w:rsidRDefault="00D77FBA" w:rsidP="00D77FBA">
            <w:pPr>
              <w:jc w:val="center"/>
              <w:rPr>
                <w:rFonts w:ascii="Arial" w:hAnsi="Arial" w:cs="Arial"/>
                <w:color w:val="000000"/>
                <w:sz w:val="16"/>
                <w:szCs w:val="16"/>
              </w:rPr>
            </w:pPr>
          </w:p>
        </w:tc>
        <w:tc>
          <w:tcPr>
            <w:tcW w:w="1121" w:type="dxa"/>
            <w:shd w:val="clear" w:color="auto" w:fill="auto"/>
            <w:vAlign w:val="center"/>
          </w:tcPr>
          <w:p w14:paraId="44F3CC7D" w14:textId="77777777" w:rsidR="00D77FBA" w:rsidRPr="000C35FF" w:rsidRDefault="00D77FBA" w:rsidP="00D77FBA">
            <w:pPr>
              <w:jc w:val="center"/>
              <w:rPr>
                <w:rFonts w:ascii="Arial" w:hAnsi="Arial" w:cs="Arial"/>
                <w:b/>
                <w:iCs/>
                <w:color w:val="000000"/>
                <w:sz w:val="16"/>
                <w:szCs w:val="16"/>
              </w:rPr>
            </w:pPr>
            <w:r w:rsidRPr="000C35FF">
              <w:rPr>
                <w:rFonts w:ascii="Arial" w:hAnsi="Arial" w:cs="Arial"/>
                <w:b/>
                <w:color w:val="000000"/>
                <w:sz w:val="16"/>
                <w:szCs w:val="16"/>
              </w:rPr>
              <w:t>Custos</w:t>
            </w:r>
          </w:p>
        </w:tc>
        <w:tc>
          <w:tcPr>
            <w:tcW w:w="849" w:type="dxa"/>
            <w:shd w:val="clear" w:color="auto" w:fill="auto"/>
            <w:vAlign w:val="center"/>
          </w:tcPr>
          <w:p w14:paraId="57F8A2DD" w14:textId="77777777" w:rsidR="00D77FBA" w:rsidRPr="000C35FF" w:rsidRDefault="00D77FBA" w:rsidP="00D77FBA">
            <w:pPr>
              <w:jc w:val="center"/>
              <w:rPr>
                <w:rFonts w:ascii="Arial" w:hAnsi="Arial" w:cs="Arial"/>
                <w:b/>
                <w:color w:val="000000"/>
                <w:sz w:val="16"/>
                <w:szCs w:val="16"/>
              </w:rPr>
            </w:pPr>
            <w:r w:rsidRPr="000C35FF">
              <w:rPr>
                <w:rFonts w:ascii="Arial" w:hAnsi="Arial" w:cs="Arial"/>
                <w:b/>
                <w:color w:val="000000"/>
                <w:sz w:val="16"/>
                <w:szCs w:val="16"/>
              </w:rPr>
              <w:t>Adições</w:t>
            </w:r>
          </w:p>
        </w:tc>
        <w:tc>
          <w:tcPr>
            <w:tcW w:w="1049" w:type="dxa"/>
            <w:shd w:val="clear" w:color="auto" w:fill="auto"/>
            <w:vAlign w:val="center"/>
          </w:tcPr>
          <w:p w14:paraId="788CCEC0" w14:textId="77777777" w:rsidR="00D77FBA" w:rsidRPr="000C35FF" w:rsidRDefault="00D77FBA" w:rsidP="00D77FBA">
            <w:pPr>
              <w:jc w:val="center"/>
              <w:rPr>
                <w:rFonts w:ascii="Arial" w:hAnsi="Arial" w:cs="Arial"/>
                <w:b/>
                <w:color w:val="000000"/>
                <w:sz w:val="16"/>
                <w:szCs w:val="16"/>
              </w:rPr>
            </w:pPr>
            <w:r w:rsidRPr="000C35FF">
              <w:rPr>
                <w:rFonts w:ascii="Arial" w:hAnsi="Arial" w:cs="Arial"/>
                <w:b/>
                <w:color w:val="000000"/>
                <w:sz w:val="16"/>
                <w:szCs w:val="16"/>
              </w:rPr>
              <w:t>Baixas</w:t>
            </w:r>
          </w:p>
        </w:tc>
        <w:tc>
          <w:tcPr>
            <w:tcW w:w="839" w:type="dxa"/>
            <w:shd w:val="clear" w:color="auto" w:fill="auto"/>
            <w:vAlign w:val="center"/>
          </w:tcPr>
          <w:p w14:paraId="4CE48D1E" w14:textId="77777777" w:rsidR="00D77FBA" w:rsidRPr="000C35FF" w:rsidRDefault="00D77FBA" w:rsidP="00D77FBA">
            <w:pPr>
              <w:jc w:val="center"/>
              <w:rPr>
                <w:rFonts w:ascii="Arial" w:hAnsi="Arial" w:cs="Arial"/>
                <w:b/>
                <w:color w:val="000000"/>
                <w:sz w:val="16"/>
                <w:szCs w:val="16"/>
              </w:rPr>
            </w:pPr>
            <w:r w:rsidRPr="000C35FF">
              <w:rPr>
                <w:rFonts w:ascii="Arial" w:hAnsi="Arial" w:cs="Arial"/>
                <w:b/>
                <w:color w:val="000000"/>
                <w:sz w:val="16"/>
                <w:szCs w:val="16"/>
              </w:rPr>
              <w:t>Transf.</w:t>
            </w:r>
          </w:p>
        </w:tc>
        <w:tc>
          <w:tcPr>
            <w:tcW w:w="1129" w:type="dxa"/>
            <w:shd w:val="clear" w:color="auto" w:fill="auto"/>
            <w:vAlign w:val="center"/>
          </w:tcPr>
          <w:p w14:paraId="77068AFE" w14:textId="77777777" w:rsidR="00D77FBA" w:rsidRPr="000C35FF" w:rsidRDefault="00D77FBA" w:rsidP="00D77FBA">
            <w:pPr>
              <w:jc w:val="center"/>
              <w:rPr>
                <w:rFonts w:ascii="Arial" w:hAnsi="Arial" w:cs="Arial"/>
                <w:b/>
                <w:iCs/>
                <w:color w:val="000000"/>
                <w:sz w:val="16"/>
                <w:szCs w:val="16"/>
              </w:rPr>
            </w:pPr>
            <w:r w:rsidRPr="000C35FF">
              <w:rPr>
                <w:rFonts w:ascii="Arial" w:hAnsi="Arial" w:cs="Arial"/>
                <w:b/>
                <w:color w:val="000000"/>
                <w:sz w:val="16"/>
                <w:szCs w:val="16"/>
              </w:rPr>
              <w:t>Custos</w:t>
            </w:r>
          </w:p>
        </w:tc>
      </w:tr>
    </w:tbl>
    <w:tbl>
      <w:tblPr>
        <w:tblStyle w:val="TableNormal"/>
        <w:tblW w:w="0" w:type="auto"/>
        <w:tblInd w:w="460" w:type="dxa"/>
        <w:tblLayout w:type="fixed"/>
        <w:tblLook w:val="01E0" w:firstRow="1" w:lastRow="1" w:firstColumn="1" w:lastColumn="1" w:noHBand="0" w:noVBand="0"/>
      </w:tblPr>
      <w:tblGrid>
        <w:gridCol w:w="3965"/>
        <w:gridCol w:w="946"/>
        <w:gridCol w:w="1011"/>
        <w:gridCol w:w="919"/>
        <w:gridCol w:w="1014"/>
        <w:gridCol w:w="884"/>
        <w:gridCol w:w="1019"/>
      </w:tblGrid>
      <w:tr w:rsidR="004D00CC" w:rsidRPr="000C35FF" w14:paraId="2BBB3D11" w14:textId="77777777" w:rsidTr="00935C83">
        <w:trPr>
          <w:trHeight w:hRule="exact" w:val="284"/>
        </w:trPr>
        <w:tc>
          <w:tcPr>
            <w:tcW w:w="3965" w:type="dxa"/>
            <w:tcBorders>
              <w:top w:val="single" w:sz="4" w:space="0" w:color="000000"/>
            </w:tcBorders>
          </w:tcPr>
          <w:p w14:paraId="4BD7491C" w14:textId="77777777" w:rsidR="004D00CC" w:rsidRPr="000C35FF" w:rsidRDefault="00F34761">
            <w:pPr>
              <w:pStyle w:val="TableParagraph"/>
              <w:spacing w:before="43"/>
              <w:ind w:left="107"/>
              <w:rPr>
                <w:rFonts w:ascii="Arial" w:hAnsi="Arial" w:cs="Arial"/>
                <w:b/>
                <w:sz w:val="17"/>
                <w:szCs w:val="17"/>
              </w:rPr>
            </w:pPr>
            <w:r w:rsidRPr="000C35FF">
              <w:rPr>
                <w:rFonts w:ascii="Arial" w:hAnsi="Arial" w:cs="Arial"/>
                <w:b/>
                <w:sz w:val="17"/>
                <w:szCs w:val="17"/>
              </w:rPr>
              <w:t>IMOBILIZADO</w:t>
            </w:r>
          </w:p>
        </w:tc>
        <w:tc>
          <w:tcPr>
            <w:tcW w:w="946" w:type="dxa"/>
            <w:tcBorders>
              <w:top w:val="single" w:sz="4" w:space="0" w:color="000000"/>
            </w:tcBorders>
          </w:tcPr>
          <w:p w14:paraId="1D1C8A0C" w14:textId="77777777" w:rsidR="004D00CC" w:rsidRPr="000C35FF" w:rsidRDefault="004D00CC">
            <w:pPr>
              <w:pStyle w:val="TableParagraph"/>
              <w:rPr>
                <w:rFonts w:ascii="Arial" w:hAnsi="Arial" w:cs="Arial"/>
                <w:sz w:val="17"/>
                <w:szCs w:val="17"/>
              </w:rPr>
            </w:pPr>
          </w:p>
        </w:tc>
        <w:tc>
          <w:tcPr>
            <w:tcW w:w="1011" w:type="dxa"/>
            <w:tcBorders>
              <w:top w:val="single" w:sz="4" w:space="0" w:color="000000"/>
            </w:tcBorders>
          </w:tcPr>
          <w:p w14:paraId="6AE89DC9" w14:textId="77777777" w:rsidR="004D00CC" w:rsidRPr="000C35FF" w:rsidRDefault="004D00CC">
            <w:pPr>
              <w:pStyle w:val="TableParagraph"/>
              <w:rPr>
                <w:rFonts w:ascii="Arial" w:hAnsi="Arial" w:cs="Arial"/>
                <w:sz w:val="17"/>
                <w:szCs w:val="17"/>
              </w:rPr>
            </w:pPr>
          </w:p>
        </w:tc>
        <w:tc>
          <w:tcPr>
            <w:tcW w:w="919" w:type="dxa"/>
            <w:tcBorders>
              <w:top w:val="single" w:sz="4" w:space="0" w:color="000000"/>
            </w:tcBorders>
          </w:tcPr>
          <w:p w14:paraId="78FA2765" w14:textId="77777777" w:rsidR="004D00CC" w:rsidRPr="000C35FF" w:rsidRDefault="004D00CC">
            <w:pPr>
              <w:pStyle w:val="TableParagraph"/>
              <w:rPr>
                <w:rFonts w:ascii="Arial" w:hAnsi="Arial" w:cs="Arial"/>
                <w:sz w:val="17"/>
                <w:szCs w:val="17"/>
              </w:rPr>
            </w:pPr>
          </w:p>
        </w:tc>
        <w:tc>
          <w:tcPr>
            <w:tcW w:w="1014" w:type="dxa"/>
            <w:tcBorders>
              <w:top w:val="single" w:sz="4" w:space="0" w:color="000000"/>
            </w:tcBorders>
          </w:tcPr>
          <w:p w14:paraId="2FC645CE" w14:textId="77777777" w:rsidR="004D00CC" w:rsidRPr="000C35FF" w:rsidRDefault="004D00CC">
            <w:pPr>
              <w:pStyle w:val="TableParagraph"/>
              <w:rPr>
                <w:rFonts w:ascii="Arial" w:hAnsi="Arial" w:cs="Arial"/>
                <w:sz w:val="17"/>
                <w:szCs w:val="17"/>
              </w:rPr>
            </w:pPr>
          </w:p>
        </w:tc>
        <w:tc>
          <w:tcPr>
            <w:tcW w:w="884" w:type="dxa"/>
            <w:tcBorders>
              <w:top w:val="single" w:sz="4" w:space="0" w:color="000000"/>
            </w:tcBorders>
          </w:tcPr>
          <w:p w14:paraId="6470A9E7" w14:textId="77777777" w:rsidR="004D00CC" w:rsidRPr="000C35FF" w:rsidRDefault="004D00CC">
            <w:pPr>
              <w:pStyle w:val="TableParagraph"/>
              <w:rPr>
                <w:rFonts w:ascii="Arial" w:hAnsi="Arial" w:cs="Arial"/>
                <w:sz w:val="17"/>
                <w:szCs w:val="17"/>
              </w:rPr>
            </w:pPr>
          </w:p>
        </w:tc>
        <w:tc>
          <w:tcPr>
            <w:tcW w:w="1019" w:type="dxa"/>
            <w:tcBorders>
              <w:top w:val="single" w:sz="4" w:space="0" w:color="000000"/>
            </w:tcBorders>
          </w:tcPr>
          <w:p w14:paraId="5132FA5A" w14:textId="77777777" w:rsidR="004D00CC" w:rsidRPr="000C35FF" w:rsidRDefault="004D00CC">
            <w:pPr>
              <w:pStyle w:val="TableParagraph"/>
              <w:rPr>
                <w:rFonts w:ascii="Arial" w:hAnsi="Arial" w:cs="Arial"/>
                <w:sz w:val="17"/>
                <w:szCs w:val="17"/>
              </w:rPr>
            </w:pPr>
          </w:p>
        </w:tc>
      </w:tr>
      <w:tr w:rsidR="004D00CC" w:rsidRPr="000C35FF" w14:paraId="1B01CF58" w14:textId="77777777" w:rsidTr="00935C83">
        <w:trPr>
          <w:trHeight w:hRule="exact" w:val="284"/>
        </w:trPr>
        <w:tc>
          <w:tcPr>
            <w:tcW w:w="3965" w:type="dxa"/>
          </w:tcPr>
          <w:p w14:paraId="49227E01" w14:textId="77777777" w:rsidR="004D00CC" w:rsidRPr="000C35FF" w:rsidRDefault="00F34761">
            <w:pPr>
              <w:pStyle w:val="TableParagraph"/>
              <w:spacing w:before="75"/>
              <w:ind w:left="107"/>
              <w:rPr>
                <w:rFonts w:ascii="Arial" w:hAnsi="Arial" w:cs="Arial"/>
                <w:sz w:val="17"/>
                <w:szCs w:val="17"/>
              </w:rPr>
            </w:pPr>
            <w:r w:rsidRPr="000C35FF">
              <w:rPr>
                <w:rFonts w:ascii="Arial" w:hAnsi="Arial" w:cs="Arial"/>
                <w:sz w:val="17"/>
                <w:szCs w:val="17"/>
              </w:rPr>
              <w:t>Terrenos</w:t>
            </w:r>
          </w:p>
        </w:tc>
        <w:tc>
          <w:tcPr>
            <w:tcW w:w="946" w:type="dxa"/>
          </w:tcPr>
          <w:p w14:paraId="4B48DB7B" w14:textId="77777777" w:rsidR="004D00CC" w:rsidRPr="000C35FF" w:rsidRDefault="00F34761">
            <w:pPr>
              <w:pStyle w:val="TableParagraph"/>
              <w:spacing w:before="25"/>
              <w:ind w:right="24"/>
              <w:jc w:val="center"/>
              <w:rPr>
                <w:rFonts w:ascii="Arial" w:hAnsi="Arial" w:cs="Arial"/>
                <w:sz w:val="17"/>
                <w:szCs w:val="17"/>
              </w:rPr>
            </w:pPr>
            <w:r w:rsidRPr="000C35FF">
              <w:rPr>
                <w:rFonts w:ascii="Arial" w:hAnsi="Arial" w:cs="Arial"/>
                <w:sz w:val="17"/>
                <w:szCs w:val="17"/>
              </w:rPr>
              <w:t>-</w:t>
            </w:r>
          </w:p>
        </w:tc>
        <w:tc>
          <w:tcPr>
            <w:tcW w:w="1011" w:type="dxa"/>
          </w:tcPr>
          <w:p w14:paraId="4518E5D5" w14:textId="77777777" w:rsidR="004D00CC" w:rsidRPr="000C35FF" w:rsidRDefault="00F34761">
            <w:pPr>
              <w:pStyle w:val="TableParagraph"/>
              <w:spacing w:before="75"/>
              <w:ind w:right="105"/>
              <w:jc w:val="right"/>
              <w:rPr>
                <w:rFonts w:ascii="Arial" w:hAnsi="Arial" w:cs="Arial"/>
                <w:sz w:val="17"/>
                <w:szCs w:val="17"/>
              </w:rPr>
            </w:pPr>
            <w:r w:rsidRPr="000C35FF">
              <w:rPr>
                <w:rFonts w:ascii="Arial" w:hAnsi="Arial" w:cs="Arial"/>
                <w:sz w:val="17"/>
                <w:szCs w:val="17"/>
              </w:rPr>
              <w:t>55.279</w:t>
            </w:r>
          </w:p>
        </w:tc>
        <w:tc>
          <w:tcPr>
            <w:tcW w:w="919" w:type="dxa"/>
          </w:tcPr>
          <w:p w14:paraId="673608A6" w14:textId="77777777" w:rsidR="004D00CC" w:rsidRPr="000C35FF" w:rsidRDefault="00F34761">
            <w:pPr>
              <w:pStyle w:val="TableParagraph"/>
              <w:spacing w:before="75"/>
              <w:ind w:right="184"/>
              <w:jc w:val="right"/>
              <w:rPr>
                <w:rFonts w:ascii="Arial" w:hAnsi="Arial" w:cs="Arial"/>
                <w:sz w:val="17"/>
                <w:szCs w:val="17"/>
              </w:rPr>
            </w:pPr>
            <w:r w:rsidRPr="000C35FF">
              <w:rPr>
                <w:rFonts w:ascii="Arial" w:hAnsi="Arial" w:cs="Arial"/>
                <w:sz w:val="17"/>
                <w:szCs w:val="17"/>
              </w:rPr>
              <w:t>-</w:t>
            </w:r>
          </w:p>
        </w:tc>
        <w:tc>
          <w:tcPr>
            <w:tcW w:w="1014" w:type="dxa"/>
          </w:tcPr>
          <w:p w14:paraId="1EF6B434" w14:textId="77777777" w:rsidR="004D00CC" w:rsidRPr="000C35FF" w:rsidRDefault="00F34761">
            <w:pPr>
              <w:pStyle w:val="TableParagraph"/>
              <w:spacing w:before="75"/>
              <w:ind w:right="149"/>
              <w:jc w:val="right"/>
              <w:rPr>
                <w:rFonts w:ascii="Arial" w:hAnsi="Arial" w:cs="Arial"/>
                <w:sz w:val="17"/>
                <w:szCs w:val="17"/>
              </w:rPr>
            </w:pPr>
            <w:r w:rsidRPr="000C35FF">
              <w:rPr>
                <w:rFonts w:ascii="Arial" w:hAnsi="Arial" w:cs="Arial"/>
                <w:sz w:val="17"/>
                <w:szCs w:val="17"/>
              </w:rPr>
              <w:t>-</w:t>
            </w:r>
          </w:p>
        </w:tc>
        <w:tc>
          <w:tcPr>
            <w:tcW w:w="884" w:type="dxa"/>
          </w:tcPr>
          <w:p w14:paraId="796BF7F1" w14:textId="77777777" w:rsidR="004D00CC" w:rsidRPr="000C35FF" w:rsidRDefault="00F34761">
            <w:pPr>
              <w:pStyle w:val="TableParagraph"/>
              <w:spacing w:before="75"/>
              <w:ind w:right="103"/>
              <w:jc w:val="right"/>
              <w:rPr>
                <w:rFonts w:ascii="Arial" w:hAnsi="Arial" w:cs="Arial"/>
                <w:sz w:val="17"/>
                <w:szCs w:val="17"/>
              </w:rPr>
            </w:pPr>
            <w:r w:rsidRPr="000C35FF">
              <w:rPr>
                <w:rFonts w:ascii="Arial" w:hAnsi="Arial" w:cs="Arial"/>
                <w:sz w:val="17"/>
                <w:szCs w:val="17"/>
              </w:rPr>
              <w:t>-</w:t>
            </w:r>
          </w:p>
        </w:tc>
        <w:tc>
          <w:tcPr>
            <w:tcW w:w="1019" w:type="dxa"/>
          </w:tcPr>
          <w:p w14:paraId="3E13DC93" w14:textId="77777777" w:rsidR="004D00CC" w:rsidRPr="000C35FF" w:rsidRDefault="00F34761">
            <w:pPr>
              <w:pStyle w:val="TableParagraph"/>
              <w:spacing w:before="73"/>
              <w:ind w:right="108"/>
              <w:jc w:val="right"/>
              <w:rPr>
                <w:rFonts w:ascii="Arial" w:hAnsi="Arial" w:cs="Arial"/>
                <w:b/>
                <w:sz w:val="17"/>
                <w:szCs w:val="17"/>
              </w:rPr>
            </w:pPr>
            <w:r w:rsidRPr="000C35FF">
              <w:rPr>
                <w:rFonts w:ascii="Arial" w:hAnsi="Arial" w:cs="Arial"/>
                <w:b/>
                <w:sz w:val="17"/>
                <w:szCs w:val="17"/>
              </w:rPr>
              <w:t>55.279</w:t>
            </w:r>
          </w:p>
        </w:tc>
      </w:tr>
      <w:tr w:rsidR="004D00CC" w:rsidRPr="00196A5C" w14:paraId="76104AC1" w14:textId="77777777" w:rsidTr="00935C83">
        <w:trPr>
          <w:trHeight w:hRule="exact" w:val="284"/>
        </w:trPr>
        <w:tc>
          <w:tcPr>
            <w:tcW w:w="3965" w:type="dxa"/>
          </w:tcPr>
          <w:p w14:paraId="2F7C1193" w14:textId="77777777" w:rsidR="004D00CC" w:rsidRPr="000C35FF" w:rsidRDefault="00F34761">
            <w:pPr>
              <w:pStyle w:val="TableParagraph"/>
              <w:spacing w:before="52"/>
              <w:ind w:left="107"/>
              <w:rPr>
                <w:rFonts w:ascii="Arial" w:hAnsi="Arial" w:cs="Arial"/>
                <w:sz w:val="17"/>
                <w:szCs w:val="17"/>
              </w:rPr>
            </w:pPr>
            <w:r w:rsidRPr="000C35FF">
              <w:rPr>
                <w:rFonts w:ascii="Arial" w:hAnsi="Arial" w:cs="Arial"/>
                <w:sz w:val="17"/>
                <w:szCs w:val="17"/>
              </w:rPr>
              <w:t>Edificações</w:t>
            </w:r>
          </w:p>
        </w:tc>
        <w:tc>
          <w:tcPr>
            <w:tcW w:w="946" w:type="dxa"/>
          </w:tcPr>
          <w:p w14:paraId="45BB0D7E" w14:textId="77777777" w:rsidR="004D00CC" w:rsidRPr="000C35FF" w:rsidRDefault="00F34761">
            <w:pPr>
              <w:pStyle w:val="TableParagraph"/>
              <w:spacing w:before="52"/>
              <w:ind w:left="175" w:right="197"/>
              <w:jc w:val="center"/>
              <w:rPr>
                <w:rFonts w:ascii="Arial" w:hAnsi="Arial" w:cs="Arial"/>
                <w:sz w:val="17"/>
                <w:szCs w:val="17"/>
              </w:rPr>
            </w:pPr>
            <w:r w:rsidRPr="000C35FF">
              <w:rPr>
                <w:rFonts w:ascii="Arial" w:hAnsi="Arial" w:cs="Arial"/>
                <w:sz w:val="17"/>
                <w:szCs w:val="17"/>
              </w:rPr>
              <w:t>10 a 60</w:t>
            </w:r>
          </w:p>
        </w:tc>
        <w:tc>
          <w:tcPr>
            <w:tcW w:w="1011" w:type="dxa"/>
          </w:tcPr>
          <w:p w14:paraId="3401737D" w14:textId="77777777" w:rsidR="004D00CC" w:rsidRPr="000C35FF" w:rsidRDefault="00F34761">
            <w:pPr>
              <w:pStyle w:val="TableParagraph"/>
              <w:spacing w:before="52"/>
              <w:ind w:right="105"/>
              <w:jc w:val="right"/>
              <w:rPr>
                <w:rFonts w:ascii="Arial" w:hAnsi="Arial" w:cs="Arial"/>
                <w:sz w:val="17"/>
                <w:szCs w:val="17"/>
              </w:rPr>
            </w:pPr>
            <w:r w:rsidRPr="000C35FF">
              <w:rPr>
                <w:rFonts w:ascii="Arial" w:hAnsi="Arial" w:cs="Arial"/>
                <w:sz w:val="17"/>
                <w:szCs w:val="17"/>
              </w:rPr>
              <w:t>143.013</w:t>
            </w:r>
          </w:p>
        </w:tc>
        <w:tc>
          <w:tcPr>
            <w:tcW w:w="919" w:type="dxa"/>
          </w:tcPr>
          <w:p w14:paraId="36B85EA6" w14:textId="77777777" w:rsidR="004D00CC" w:rsidRPr="000C35FF" w:rsidRDefault="00F34761">
            <w:pPr>
              <w:pStyle w:val="TableParagraph"/>
              <w:spacing w:before="52"/>
              <w:ind w:right="184"/>
              <w:jc w:val="right"/>
              <w:rPr>
                <w:rFonts w:ascii="Arial" w:hAnsi="Arial" w:cs="Arial"/>
                <w:sz w:val="17"/>
                <w:szCs w:val="17"/>
              </w:rPr>
            </w:pPr>
            <w:r w:rsidRPr="000C35FF">
              <w:rPr>
                <w:rFonts w:ascii="Arial" w:hAnsi="Arial" w:cs="Arial"/>
                <w:sz w:val="17"/>
                <w:szCs w:val="17"/>
              </w:rPr>
              <w:t>-</w:t>
            </w:r>
          </w:p>
        </w:tc>
        <w:tc>
          <w:tcPr>
            <w:tcW w:w="1014" w:type="dxa"/>
          </w:tcPr>
          <w:p w14:paraId="5A13D0C8" w14:textId="77777777" w:rsidR="004D00CC" w:rsidRPr="000C35FF" w:rsidRDefault="00F34761">
            <w:pPr>
              <w:pStyle w:val="TableParagraph"/>
              <w:spacing w:before="52"/>
              <w:ind w:right="149"/>
              <w:jc w:val="right"/>
              <w:rPr>
                <w:rFonts w:ascii="Arial" w:hAnsi="Arial" w:cs="Arial"/>
                <w:sz w:val="17"/>
                <w:szCs w:val="17"/>
              </w:rPr>
            </w:pPr>
            <w:r w:rsidRPr="000C35FF">
              <w:rPr>
                <w:rFonts w:ascii="Arial" w:hAnsi="Arial" w:cs="Arial"/>
                <w:sz w:val="17"/>
                <w:szCs w:val="17"/>
              </w:rPr>
              <w:t>-</w:t>
            </w:r>
          </w:p>
        </w:tc>
        <w:tc>
          <w:tcPr>
            <w:tcW w:w="884" w:type="dxa"/>
          </w:tcPr>
          <w:p w14:paraId="453D77A0" w14:textId="101C91F5" w:rsidR="004D00CC" w:rsidRPr="000C35FF" w:rsidRDefault="000C35FF">
            <w:pPr>
              <w:pStyle w:val="TableParagraph"/>
              <w:spacing w:before="52"/>
              <w:ind w:right="103"/>
              <w:jc w:val="right"/>
              <w:rPr>
                <w:rFonts w:ascii="Arial" w:hAnsi="Arial" w:cs="Arial"/>
                <w:sz w:val="17"/>
                <w:szCs w:val="17"/>
              </w:rPr>
            </w:pPr>
            <w:r w:rsidRPr="000C35FF">
              <w:rPr>
                <w:rFonts w:ascii="Arial" w:hAnsi="Arial" w:cs="Arial"/>
                <w:sz w:val="17"/>
                <w:szCs w:val="17"/>
              </w:rPr>
              <w:t>106.460</w:t>
            </w:r>
          </w:p>
        </w:tc>
        <w:tc>
          <w:tcPr>
            <w:tcW w:w="1019" w:type="dxa"/>
          </w:tcPr>
          <w:p w14:paraId="62230F56" w14:textId="28311D46" w:rsidR="004D00CC" w:rsidRPr="000C35FF" w:rsidRDefault="000C35FF">
            <w:pPr>
              <w:pStyle w:val="TableParagraph"/>
              <w:spacing w:before="50"/>
              <w:ind w:right="108"/>
              <w:jc w:val="right"/>
              <w:rPr>
                <w:rFonts w:ascii="Arial" w:hAnsi="Arial" w:cs="Arial"/>
                <w:b/>
                <w:sz w:val="17"/>
                <w:szCs w:val="17"/>
              </w:rPr>
            </w:pPr>
            <w:r w:rsidRPr="000C35FF">
              <w:rPr>
                <w:rFonts w:ascii="Arial" w:hAnsi="Arial" w:cs="Arial"/>
                <w:b/>
                <w:sz w:val="17"/>
                <w:szCs w:val="17"/>
              </w:rPr>
              <w:t>249.473</w:t>
            </w:r>
          </w:p>
        </w:tc>
      </w:tr>
      <w:tr w:rsidR="004D00CC" w:rsidRPr="00196A5C" w14:paraId="73BD1A2B" w14:textId="77777777" w:rsidTr="00935C83">
        <w:trPr>
          <w:trHeight w:hRule="exact" w:val="284"/>
        </w:trPr>
        <w:tc>
          <w:tcPr>
            <w:tcW w:w="3965" w:type="dxa"/>
          </w:tcPr>
          <w:p w14:paraId="6A10B942" w14:textId="77777777" w:rsidR="004D00CC" w:rsidRPr="000C35FF" w:rsidRDefault="00F34761">
            <w:pPr>
              <w:pStyle w:val="TableParagraph"/>
              <w:spacing w:before="53"/>
              <w:ind w:left="107"/>
              <w:rPr>
                <w:rFonts w:ascii="Arial" w:hAnsi="Arial" w:cs="Arial"/>
                <w:sz w:val="17"/>
                <w:szCs w:val="17"/>
              </w:rPr>
            </w:pPr>
            <w:r w:rsidRPr="000C35FF">
              <w:rPr>
                <w:rFonts w:ascii="Arial" w:hAnsi="Arial" w:cs="Arial"/>
                <w:sz w:val="17"/>
                <w:szCs w:val="17"/>
              </w:rPr>
              <w:t>Edificações</w:t>
            </w:r>
            <w:r w:rsidRPr="000C35FF">
              <w:rPr>
                <w:rFonts w:ascii="Arial" w:hAnsi="Arial" w:cs="Arial"/>
                <w:spacing w:val="-5"/>
                <w:sz w:val="17"/>
                <w:szCs w:val="17"/>
              </w:rPr>
              <w:t xml:space="preserve"> </w:t>
            </w:r>
            <w:r w:rsidRPr="000C35FF">
              <w:rPr>
                <w:rFonts w:ascii="Arial" w:hAnsi="Arial" w:cs="Arial"/>
                <w:sz w:val="17"/>
                <w:szCs w:val="17"/>
              </w:rPr>
              <w:t>em</w:t>
            </w:r>
            <w:r w:rsidRPr="000C35FF">
              <w:rPr>
                <w:rFonts w:ascii="Arial" w:hAnsi="Arial" w:cs="Arial"/>
                <w:spacing w:val="-2"/>
                <w:sz w:val="17"/>
                <w:szCs w:val="17"/>
              </w:rPr>
              <w:t xml:space="preserve"> </w:t>
            </w:r>
            <w:r w:rsidRPr="000C35FF">
              <w:rPr>
                <w:rFonts w:ascii="Arial" w:hAnsi="Arial" w:cs="Arial"/>
                <w:sz w:val="17"/>
                <w:szCs w:val="17"/>
              </w:rPr>
              <w:t>Imóveis</w:t>
            </w:r>
            <w:r w:rsidRPr="000C35FF">
              <w:rPr>
                <w:rFonts w:ascii="Arial" w:hAnsi="Arial" w:cs="Arial"/>
                <w:spacing w:val="-2"/>
                <w:sz w:val="17"/>
                <w:szCs w:val="17"/>
              </w:rPr>
              <w:t xml:space="preserve"> </w:t>
            </w:r>
            <w:r w:rsidRPr="000C35FF">
              <w:rPr>
                <w:rFonts w:ascii="Arial" w:hAnsi="Arial" w:cs="Arial"/>
                <w:sz w:val="17"/>
                <w:szCs w:val="17"/>
              </w:rPr>
              <w:t>de</w:t>
            </w:r>
            <w:r w:rsidRPr="000C35FF">
              <w:rPr>
                <w:rFonts w:ascii="Arial" w:hAnsi="Arial" w:cs="Arial"/>
                <w:spacing w:val="-5"/>
                <w:sz w:val="17"/>
                <w:szCs w:val="17"/>
              </w:rPr>
              <w:t xml:space="preserve"> </w:t>
            </w:r>
            <w:r w:rsidRPr="000C35FF">
              <w:rPr>
                <w:rFonts w:ascii="Arial" w:hAnsi="Arial" w:cs="Arial"/>
                <w:sz w:val="17"/>
                <w:szCs w:val="17"/>
              </w:rPr>
              <w:t>Terceiros</w:t>
            </w:r>
          </w:p>
        </w:tc>
        <w:tc>
          <w:tcPr>
            <w:tcW w:w="946" w:type="dxa"/>
          </w:tcPr>
          <w:p w14:paraId="1EA00F97" w14:textId="77777777" w:rsidR="004D00CC" w:rsidRPr="000C35FF" w:rsidRDefault="00F34761">
            <w:pPr>
              <w:pStyle w:val="TableParagraph"/>
              <w:spacing w:before="53"/>
              <w:ind w:left="175" w:right="197"/>
              <w:jc w:val="center"/>
              <w:rPr>
                <w:rFonts w:ascii="Arial" w:hAnsi="Arial" w:cs="Arial"/>
                <w:sz w:val="17"/>
                <w:szCs w:val="17"/>
              </w:rPr>
            </w:pPr>
            <w:r w:rsidRPr="000C35FF">
              <w:rPr>
                <w:rFonts w:ascii="Arial" w:hAnsi="Arial" w:cs="Arial"/>
                <w:sz w:val="17"/>
                <w:szCs w:val="17"/>
              </w:rPr>
              <w:t>50 a 60</w:t>
            </w:r>
          </w:p>
        </w:tc>
        <w:tc>
          <w:tcPr>
            <w:tcW w:w="1011" w:type="dxa"/>
          </w:tcPr>
          <w:p w14:paraId="7D82DBEF" w14:textId="77777777" w:rsidR="004D00CC" w:rsidRPr="000C35FF" w:rsidRDefault="00F34761">
            <w:pPr>
              <w:pStyle w:val="TableParagraph"/>
              <w:spacing w:before="53"/>
              <w:ind w:right="106"/>
              <w:jc w:val="right"/>
              <w:rPr>
                <w:rFonts w:ascii="Arial" w:hAnsi="Arial" w:cs="Arial"/>
                <w:sz w:val="17"/>
                <w:szCs w:val="17"/>
              </w:rPr>
            </w:pPr>
            <w:r w:rsidRPr="000C35FF">
              <w:rPr>
                <w:rFonts w:ascii="Arial" w:hAnsi="Arial" w:cs="Arial"/>
                <w:sz w:val="17"/>
                <w:szCs w:val="17"/>
              </w:rPr>
              <w:t>367</w:t>
            </w:r>
          </w:p>
        </w:tc>
        <w:tc>
          <w:tcPr>
            <w:tcW w:w="919" w:type="dxa"/>
          </w:tcPr>
          <w:p w14:paraId="203C55FD" w14:textId="77777777" w:rsidR="004D00CC" w:rsidRPr="000C35FF" w:rsidRDefault="00F34761">
            <w:pPr>
              <w:pStyle w:val="TableParagraph"/>
              <w:spacing w:before="53"/>
              <w:ind w:right="184"/>
              <w:jc w:val="right"/>
              <w:rPr>
                <w:rFonts w:ascii="Arial" w:hAnsi="Arial" w:cs="Arial"/>
                <w:sz w:val="17"/>
                <w:szCs w:val="17"/>
              </w:rPr>
            </w:pPr>
            <w:r w:rsidRPr="000C35FF">
              <w:rPr>
                <w:rFonts w:ascii="Arial" w:hAnsi="Arial" w:cs="Arial"/>
                <w:sz w:val="17"/>
                <w:szCs w:val="17"/>
              </w:rPr>
              <w:t>-</w:t>
            </w:r>
          </w:p>
        </w:tc>
        <w:tc>
          <w:tcPr>
            <w:tcW w:w="1014" w:type="dxa"/>
          </w:tcPr>
          <w:p w14:paraId="45BB8F9F" w14:textId="77777777" w:rsidR="004D00CC" w:rsidRPr="000C35FF" w:rsidRDefault="00F34761">
            <w:pPr>
              <w:pStyle w:val="TableParagraph"/>
              <w:spacing w:before="53"/>
              <w:ind w:right="149"/>
              <w:jc w:val="right"/>
              <w:rPr>
                <w:rFonts w:ascii="Arial" w:hAnsi="Arial" w:cs="Arial"/>
                <w:sz w:val="17"/>
                <w:szCs w:val="17"/>
              </w:rPr>
            </w:pPr>
            <w:r w:rsidRPr="000C35FF">
              <w:rPr>
                <w:rFonts w:ascii="Arial" w:hAnsi="Arial" w:cs="Arial"/>
                <w:sz w:val="17"/>
                <w:szCs w:val="17"/>
              </w:rPr>
              <w:t>-</w:t>
            </w:r>
          </w:p>
        </w:tc>
        <w:tc>
          <w:tcPr>
            <w:tcW w:w="884" w:type="dxa"/>
          </w:tcPr>
          <w:p w14:paraId="47818FE4" w14:textId="77777777" w:rsidR="004D00CC" w:rsidRPr="000C35FF" w:rsidRDefault="00F34761">
            <w:pPr>
              <w:pStyle w:val="TableParagraph"/>
              <w:spacing w:before="53"/>
              <w:ind w:right="103"/>
              <w:jc w:val="right"/>
              <w:rPr>
                <w:rFonts w:ascii="Arial" w:hAnsi="Arial" w:cs="Arial"/>
                <w:sz w:val="17"/>
                <w:szCs w:val="17"/>
              </w:rPr>
            </w:pPr>
            <w:r w:rsidRPr="000C35FF">
              <w:rPr>
                <w:rFonts w:ascii="Arial" w:hAnsi="Arial" w:cs="Arial"/>
                <w:sz w:val="17"/>
                <w:szCs w:val="17"/>
              </w:rPr>
              <w:t>-</w:t>
            </w:r>
          </w:p>
        </w:tc>
        <w:tc>
          <w:tcPr>
            <w:tcW w:w="1019" w:type="dxa"/>
          </w:tcPr>
          <w:p w14:paraId="507A0275" w14:textId="77777777" w:rsidR="004D00CC" w:rsidRPr="000C35FF" w:rsidRDefault="00F34761">
            <w:pPr>
              <w:pStyle w:val="TableParagraph"/>
              <w:spacing w:before="51"/>
              <w:ind w:right="108"/>
              <w:jc w:val="right"/>
              <w:rPr>
                <w:rFonts w:ascii="Arial" w:hAnsi="Arial" w:cs="Arial"/>
                <w:b/>
                <w:sz w:val="17"/>
                <w:szCs w:val="17"/>
              </w:rPr>
            </w:pPr>
            <w:r w:rsidRPr="000C35FF">
              <w:rPr>
                <w:rFonts w:ascii="Arial" w:hAnsi="Arial" w:cs="Arial"/>
                <w:b/>
                <w:sz w:val="17"/>
                <w:szCs w:val="17"/>
              </w:rPr>
              <w:t>367</w:t>
            </w:r>
          </w:p>
        </w:tc>
      </w:tr>
      <w:tr w:rsidR="004D00CC" w:rsidRPr="00196A5C" w14:paraId="0656DFFE" w14:textId="77777777" w:rsidTr="00935C83">
        <w:trPr>
          <w:trHeight w:hRule="exact" w:val="284"/>
        </w:trPr>
        <w:tc>
          <w:tcPr>
            <w:tcW w:w="3965" w:type="dxa"/>
          </w:tcPr>
          <w:p w14:paraId="38A1D164" w14:textId="77777777" w:rsidR="004D00CC" w:rsidRPr="000C35FF" w:rsidRDefault="00F34761">
            <w:pPr>
              <w:pStyle w:val="TableParagraph"/>
              <w:spacing w:before="52"/>
              <w:ind w:left="107"/>
              <w:rPr>
                <w:rFonts w:ascii="Arial" w:hAnsi="Arial" w:cs="Arial"/>
                <w:sz w:val="17"/>
                <w:szCs w:val="17"/>
              </w:rPr>
            </w:pPr>
            <w:r w:rsidRPr="000C35FF">
              <w:rPr>
                <w:rFonts w:ascii="Arial" w:hAnsi="Arial" w:cs="Arial"/>
                <w:sz w:val="17"/>
                <w:szCs w:val="17"/>
              </w:rPr>
              <w:t>Benfeitorias</w:t>
            </w:r>
            <w:r w:rsidRPr="000C35FF">
              <w:rPr>
                <w:rFonts w:ascii="Arial" w:hAnsi="Arial" w:cs="Arial"/>
                <w:spacing w:val="-2"/>
                <w:sz w:val="17"/>
                <w:szCs w:val="17"/>
              </w:rPr>
              <w:t xml:space="preserve"> </w:t>
            </w:r>
            <w:r w:rsidRPr="000C35FF">
              <w:rPr>
                <w:rFonts w:ascii="Arial" w:hAnsi="Arial" w:cs="Arial"/>
                <w:sz w:val="17"/>
                <w:szCs w:val="17"/>
              </w:rPr>
              <w:t>em</w:t>
            </w:r>
            <w:r w:rsidRPr="000C35FF">
              <w:rPr>
                <w:rFonts w:ascii="Arial" w:hAnsi="Arial" w:cs="Arial"/>
                <w:spacing w:val="-4"/>
                <w:sz w:val="17"/>
                <w:szCs w:val="17"/>
              </w:rPr>
              <w:t xml:space="preserve"> </w:t>
            </w:r>
            <w:r w:rsidRPr="000C35FF">
              <w:rPr>
                <w:rFonts w:ascii="Arial" w:hAnsi="Arial" w:cs="Arial"/>
                <w:sz w:val="17"/>
                <w:szCs w:val="17"/>
              </w:rPr>
              <w:t>Imóveis</w:t>
            </w:r>
            <w:r w:rsidRPr="000C35FF">
              <w:rPr>
                <w:rFonts w:ascii="Arial" w:hAnsi="Arial" w:cs="Arial"/>
                <w:spacing w:val="-1"/>
                <w:sz w:val="17"/>
                <w:szCs w:val="17"/>
              </w:rPr>
              <w:t xml:space="preserve"> </w:t>
            </w:r>
            <w:r w:rsidRPr="000C35FF">
              <w:rPr>
                <w:rFonts w:ascii="Arial" w:hAnsi="Arial" w:cs="Arial"/>
                <w:sz w:val="17"/>
                <w:szCs w:val="17"/>
              </w:rPr>
              <w:t>de</w:t>
            </w:r>
            <w:r w:rsidRPr="000C35FF">
              <w:rPr>
                <w:rFonts w:ascii="Arial" w:hAnsi="Arial" w:cs="Arial"/>
                <w:spacing w:val="-5"/>
                <w:sz w:val="17"/>
                <w:szCs w:val="17"/>
              </w:rPr>
              <w:t xml:space="preserve"> </w:t>
            </w:r>
            <w:r w:rsidRPr="000C35FF">
              <w:rPr>
                <w:rFonts w:ascii="Arial" w:hAnsi="Arial" w:cs="Arial"/>
                <w:sz w:val="17"/>
                <w:szCs w:val="17"/>
              </w:rPr>
              <w:t>Terceiros</w:t>
            </w:r>
          </w:p>
        </w:tc>
        <w:tc>
          <w:tcPr>
            <w:tcW w:w="946" w:type="dxa"/>
          </w:tcPr>
          <w:p w14:paraId="32EAC737" w14:textId="77777777" w:rsidR="004D00CC" w:rsidRPr="000C35FF" w:rsidRDefault="00F34761">
            <w:pPr>
              <w:pStyle w:val="TableParagraph"/>
              <w:spacing w:before="52"/>
              <w:ind w:left="175" w:right="197"/>
              <w:jc w:val="center"/>
              <w:rPr>
                <w:rFonts w:ascii="Arial" w:hAnsi="Arial" w:cs="Arial"/>
                <w:sz w:val="17"/>
                <w:szCs w:val="17"/>
              </w:rPr>
            </w:pPr>
            <w:r w:rsidRPr="000C35FF">
              <w:rPr>
                <w:rFonts w:ascii="Arial" w:hAnsi="Arial" w:cs="Arial"/>
                <w:sz w:val="17"/>
                <w:szCs w:val="17"/>
              </w:rPr>
              <w:t>50 a 60</w:t>
            </w:r>
          </w:p>
        </w:tc>
        <w:tc>
          <w:tcPr>
            <w:tcW w:w="1011" w:type="dxa"/>
          </w:tcPr>
          <w:p w14:paraId="73E9534E" w14:textId="77777777" w:rsidR="004D00CC" w:rsidRPr="000C35FF" w:rsidRDefault="00F34761">
            <w:pPr>
              <w:pStyle w:val="TableParagraph"/>
              <w:spacing w:before="52"/>
              <w:ind w:right="105"/>
              <w:jc w:val="right"/>
              <w:rPr>
                <w:rFonts w:ascii="Arial" w:hAnsi="Arial" w:cs="Arial"/>
                <w:sz w:val="17"/>
                <w:szCs w:val="17"/>
              </w:rPr>
            </w:pPr>
            <w:r w:rsidRPr="000C35FF">
              <w:rPr>
                <w:rFonts w:ascii="Arial" w:hAnsi="Arial" w:cs="Arial"/>
                <w:sz w:val="17"/>
                <w:szCs w:val="17"/>
              </w:rPr>
              <w:t>3.194</w:t>
            </w:r>
          </w:p>
        </w:tc>
        <w:tc>
          <w:tcPr>
            <w:tcW w:w="919" w:type="dxa"/>
          </w:tcPr>
          <w:p w14:paraId="592DDEBB" w14:textId="77777777" w:rsidR="004D00CC" w:rsidRPr="000C35FF" w:rsidRDefault="00F34761">
            <w:pPr>
              <w:pStyle w:val="TableParagraph"/>
              <w:spacing w:before="52"/>
              <w:ind w:right="184"/>
              <w:jc w:val="right"/>
              <w:rPr>
                <w:rFonts w:ascii="Arial" w:hAnsi="Arial" w:cs="Arial"/>
                <w:sz w:val="17"/>
                <w:szCs w:val="17"/>
              </w:rPr>
            </w:pPr>
            <w:r w:rsidRPr="000C35FF">
              <w:rPr>
                <w:rFonts w:ascii="Arial" w:hAnsi="Arial" w:cs="Arial"/>
                <w:sz w:val="17"/>
                <w:szCs w:val="17"/>
              </w:rPr>
              <w:t>-</w:t>
            </w:r>
          </w:p>
        </w:tc>
        <w:tc>
          <w:tcPr>
            <w:tcW w:w="1014" w:type="dxa"/>
          </w:tcPr>
          <w:p w14:paraId="4FC68E77" w14:textId="77777777" w:rsidR="004D00CC" w:rsidRPr="000C35FF" w:rsidRDefault="00F34761">
            <w:pPr>
              <w:pStyle w:val="TableParagraph"/>
              <w:spacing w:before="52"/>
              <w:ind w:right="149"/>
              <w:jc w:val="right"/>
              <w:rPr>
                <w:rFonts w:ascii="Arial" w:hAnsi="Arial" w:cs="Arial"/>
                <w:sz w:val="17"/>
                <w:szCs w:val="17"/>
              </w:rPr>
            </w:pPr>
            <w:r w:rsidRPr="000C35FF">
              <w:rPr>
                <w:rFonts w:ascii="Arial" w:hAnsi="Arial" w:cs="Arial"/>
                <w:sz w:val="17"/>
                <w:szCs w:val="17"/>
              </w:rPr>
              <w:t>-</w:t>
            </w:r>
          </w:p>
        </w:tc>
        <w:tc>
          <w:tcPr>
            <w:tcW w:w="884" w:type="dxa"/>
          </w:tcPr>
          <w:p w14:paraId="0F543F9A" w14:textId="77777777" w:rsidR="004D00CC" w:rsidRPr="000C35FF" w:rsidRDefault="00F34761">
            <w:pPr>
              <w:pStyle w:val="TableParagraph"/>
              <w:spacing w:before="52"/>
              <w:ind w:right="103"/>
              <w:jc w:val="right"/>
              <w:rPr>
                <w:rFonts w:ascii="Arial" w:hAnsi="Arial" w:cs="Arial"/>
                <w:sz w:val="17"/>
                <w:szCs w:val="17"/>
              </w:rPr>
            </w:pPr>
            <w:r w:rsidRPr="000C35FF">
              <w:rPr>
                <w:rFonts w:ascii="Arial" w:hAnsi="Arial" w:cs="Arial"/>
                <w:sz w:val="17"/>
                <w:szCs w:val="17"/>
              </w:rPr>
              <w:t>-</w:t>
            </w:r>
          </w:p>
        </w:tc>
        <w:tc>
          <w:tcPr>
            <w:tcW w:w="1019" w:type="dxa"/>
          </w:tcPr>
          <w:p w14:paraId="2E18BEA7" w14:textId="77777777" w:rsidR="004D00CC" w:rsidRPr="000C35FF" w:rsidRDefault="00F34761">
            <w:pPr>
              <w:pStyle w:val="TableParagraph"/>
              <w:spacing w:before="50"/>
              <w:ind w:right="108"/>
              <w:jc w:val="right"/>
              <w:rPr>
                <w:rFonts w:ascii="Arial" w:hAnsi="Arial" w:cs="Arial"/>
                <w:b/>
                <w:sz w:val="17"/>
                <w:szCs w:val="17"/>
              </w:rPr>
            </w:pPr>
            <w:r w:rsidRPr="000C35FF">
              <w:rPr>
                <w:rFonts w:ascii="Arial" w:hAnsi="Arial" w:cs="Arial"/>
                <w:b/>
                <w:sz w:val="17"/>
                <w:szCs w:val="17"/>
              </w:rPr>
              <w:t>3.194</w:t>
            </w:r>
          </w:p>
        </w:tc>
      </w:tr>
      <w:tr w:rsidR="004D00CC" w:rsidRPr="00196A5C" w14:paraId="4B538205" w14:textId="77777777" w:rsidTr="00935C83">
        <w:trPr>
          <w:trHeight w:hRule="exact" w:val="284"/>
        </w:trPr>
        <w:tc>
          <w:tcPr>
            <w:tcW w:w="3965" w:type="dxa"/>
          </w:tcPr>
          <w:p w14:paraId="4DDBC626" w14:textId="77777777" w:rsidR="004D00CC" w:rsidRPr="000C35FF" w:rsidRDefault="00F34761">
            <w:pPr>
              <w:pStyle w:val="TableParagraph"/>
              <w:spacing w:before="52"/>
              <w:ind w:left="107"/>
              <w:rPr>
                <w:rFonts w:ascii="Arial" w:hAnsi="Arial" w:cs="Arial"/>
                <w:sz w:val="17"/>
                <w:szCs w:val="17"/>
              </w:rPr>
            </w:pPr>
            <w:r w:rsidRPr="000C35FF">
              <w:rPr>
                <w:rFonts w:ascii="Arial" w:hAnsi="Arial" w:cs="Arial"/>
                <w:sz w:val="17"/>
                <w:szCs w:val="17"/>
              </w:rPr>
              <w:t>Instalações</w:t>
            </w:r>
          </w:p>
        </w:tc>
        <w:tc>
          <w:tcPr>
            <w:tcW w:w="946" w:type="dxa"/>
          </w:tcPr>
          <w:p w14:paraId="034D8676" w14:textId="77777777" w:rsidR="004D00CC" w:rsidRPr="000C35FF" w:rsidRDefault="00F34761">
            <w:pPr>
              <w:pStyle w:val="TableParagraph"/>
              <w:spacing w:before="52"/>
              <w:ind w:left="175" w:right="195"/>
              <w:jc w:val="center"/>
              <w:rPr>
                <w:rFonts w:ascii="Arial" w:hAnsi="Arial" w:cs="Arial"/>
                <w:sz w:val="17"/>
                <w:szCs w:val="17"/>
              </w:rPr>
            </w:pPr>
            <w:r w:rsidRPr="000C35FF">
              <w:rPr>
                <w:rFonts w:ascii="Arial" w:hAnsi="Arial" w:cs="Arial"/>
                <w:sz w:val="17"/>
                <w:szCs w:val="17"/>
              </w:rPr>
              <w:t>5 a 60</w:t>
            </w:r>
          </w:p>
        </w:tc>
        <w:tc>
          <w:tcPr>
            <w:tcW w:w="1011" w:type="dxa"/>
          </w:tcPr>
          <w:p w14:paraId="502C0A7F" w14:textId="77777777" w:rsidR="004D00CC" w:rsidRPr="000C35FF" w:rsidRDefault="00F34761">
            <w:pPr>
              <w:pStyle w:val="TableParagraph"/>
              <w:spacing w:before="52"/>
              <w:ind w:right="105"/>
              <w:jc w:val="right"/>
              <w:rPr>
                <w:rFonts w:ascii="Arial" w:hAnsi="Arial" w:cs="Arial"/>
                <w:sz w:val="17"/>
                <w:szCs w:val="17"/>
              </w:rPr>
            </w:pPr>
            <w:r w:rsidRPr="000C35FF">
              <w:rPr>
                <w:rFonts w:ascii="Arial" w:hAnsi="Arial" w:cs="Arial"/>
                <w:sz w:val="17"/>
                <w:szCs w:val="17"/>
              </w:rPr>
              <w:t>79.443</w:t>
            </w:r>
          </w:p>
        </w:tc>
        <w:tc>
          <w:tcPr>
            <w:tcW w:w="919" w:type="dxa"/>
          </w:tcPr>
          <w:p w14:paraId="449B9BBB" w14:textId="77777777" w:rsidR="004D00CC" w:rsidRPr="000C35FF" w:rsidRDefault="00F34761">
            <w:pPr>
              <w:pStyle w:val="TableParagraph"/>
              <w:spacing w:before="52"/>
              <w:ind w:right="184"/>
              <w:jc w:val="right"/>
              <w:rPr>
                <w:rFonts w:ascii="Arial" w:hAnsi="Arial" w:cs="Arial"/>
                <w:sz w:val="17"/>
                <w:szCs w:val="17"/>
              </w:rPr>
            </w:pPr>
            <w:r w:rsidRPr="000C35FF">
              <w:rPr>
                <w:rFonts w:ascii="Arial" w:hAnsi="Arial" w:cs="Arial"/>
                <w:sz w:val="17"/>
                <w:szCs w:val="17"/>
              </w:rPr>
              <w:t>-</w:t>
            </w:r>
          </w:p>
        </w:tc>
        <w:tc>
          <w:tcPr>
            <w:tcW w:w="1014" w:type="dxa"/>
          </w:tcPr>
          <w:p w14:paraId="20B22D80" w14:textId="77777777" w:rsidR="004D00CC" w:rsidRPr="000C35FF" w:rsidRDefault="00F34761">
            <w:pPr>
              <w:pStyle w:val="TableParagraph"/>
              <w:spacing w:before="52"/>
              <w:ind w:right="149"/>
              <w:jc w:val="right"/>
              <w:rPr>
                <w:rFonts w:ascii="Arial" w:hAnsi="Arial" w:cs="Arial"/>
                <w:sz w:val="17"/>
                <w:szCs w:val="17"/>
              </w:rPr>
            </w:pPr>
            <w:r w:rsidRPr="000C35FF">
              <w:rPr>
                <w:rFonts w:ascii="Arial" w:hAnsi="Arial" w:cs="Arial"/>
                <w:sz w:val="17"/>
                <w:szCs w:val="17"/>
              </w:rPr>
              <w:t>-</w:t>
            </w:r>
          </w:p>
        </w:tc>
        <w:tc>
          <w:tcPr>
            <w:tcW w:w="884" w:type="dxa"/>
          </w:tcPr>
          <w:p w14:paraId="6E8855CC" w14:textId="24BF3536" w:rsidR="004D00CC" w:rsidRPr="000C35FF" w:rsidRDefault="0094036E">
            <w:pPr>
              <w:pStyle w:val="TableParagraph"/>
              <w:spacing w:before="52"/>
              <w:ind w:right="104"/>
              <w:jc w:val="right"/>
              <w:rPr>
                <w:rFonts w:ascii="Arial" w:hAnsi="Arial" w:cs="Arial"/>
                <w:sz w:val="17"/>
                <w:szCs w:val="17"/>
              </w:rPr>
            </w:pPr>
            <w:r>
              <w:rPr>
                <w:rFonts w:ascii="Arial" w:hAnsi="Arial" w:cs="Arial"/>
                <w:sz w:val="17"/>
                <w:szCs w:val="17"/>
              </w:rPr>
              <w:t>1.118</w:t>
            </w:r>
          </w:p>
        </w:tc>
        <w:tc>
          <w:tcPr>
            <w:tcW w:w="1019" w:type="dxa"/>
          </w:tcPr>
          <w:p w14:paraId="7F506C31" w14:textId="045C6FDC" w:rsidR="004D00CC" w:rsidRPr="000C35FF" w:rsidRDefault="0094036E">
            <w:pPr>
              <w:pStyle w:val="TableParagraph"/>
              <w:spacing w:before="50"/>
              <w:ind w:right="108"/>
              <w:jc w:val="right"/>
              <w:rPr>
                <w:rFonts w:ascii="Arial" w:hAnsi="Arial" w:cs="Arial"/>
                <w:b/>
                <w:sz w:val="17"/>
                <w:szCs w:val="17"/>
              </w:rPr>
            </w:pPr>
            <w:r>
              <w:rPr>
                <w:rFonts w:ascii="Arial" w:hAnsi="Arial" w:cs="Arial"/>
                <w:b/>
                <w:sz w:val="17"/>
                <w:szCs w:val="17"/>
              </w:rPr>
              <w:t>80.561</w:t>
            </w:r>
          </w:p>
        </w:tc>
      </w:tr>
      <w:tr w:rsidR="004D00CC" w:rsidRPr="000C35FF" w14:paraId="59D2AE3D" w14:textId="77777777" w:rsidTr="00935C83">
        <w:trPr>
          <w:trHeight w:hRule="exact" w:val="284"/>
        </w:trPr>
        <w:tc>
          <w:tcPr>
            <w:tcW w:w="3965" w:type="dxa"/>
          </w:tcPr>
          <w:p w14:paraId="5DAFDB26" w14:textId="77777777" w:rsidR="004D00CC" w:rsidRPr="000C35FF" w:rsidRDefault="00F34761">
            <w:pPr>
              <w:pStyle w:val="TableParagraph"/>
              <w:spacing w:before="53"/>
              <w:ind w:left="107"/>
              <w:rPr>
                <w:rFonts w:ascii="Arial" w:hAnsi="Arial" w:cs="Arial"/>
                <w:sz w:val="17"/>
                <w:szCs w:val="17"/>
              </w:rPr>
            </w:pPr>
            <w:r w:rsidRPr="000C35FF">
              <w:rPr>
                <w:rFonts w:ascii="Arial" w:hAnsi="Arial" w:cs="Arial"/>
                <w:sz w:val="17"/>
                <w:szCs w:val="17"/>
              </w:rPr>
              <w:t>Instalações</w:t>
            </w:r>
            <w:r w:rsidRPr="000C35FF">
              <w:rPr>
                <w:rFonts w:ascii="Arial" w:hAnsi="Arial" w:cs="Arial"/>
                <w:spacing w:val="-2"/>
                <w:sz w:val="17"/>
                <w:szCs w:val="17"/>
              </w:rPr>
              <w:t xml:space="preserve"> </w:t>
            </w:r>
            <w:r w:rsidRPr="000C35FF">
              <w:rPr>
                <w:rFonts w:ascii="Arial" w:hAnsi="Arial" w:cs="Arial"/>
                <w:sz w:val="17"/>
                <w:szCs w:val="17"/>
              </w:rPr>
              <w:t>em</w:t>
            </w:r>
            <w:r w:rsidRPr="000C35FF">
              <w:rPr>
                <w:rFonts w:ascii="Arial" w:hAnsi="Arial" w:cs="Arial"/>
                <w:spacing w:val="-3"/>
                <w:sz w:val="17"/>
                <w:szCs w:val="17"/>
              </w:rPr>
              <w:t xml:space="preserve"> </w:t>
            </w:r>
            <w:r w:rsidRPr="000C35FF">
              <w:rPr>
                <w:rFonts w:ascii="Arial" w:hAnsi="Arial" w:cs="Arial"/>
                <w:sz w:val="17"/>
                <w:szCs w:val="17"/>
              </w:rPr>
              <w:t>Imóveis</w:t>
            </w:r>
            <w:r w:rsidRPr="000C35FF">
              <w:rPr>
                <w:rFonts w:ascii="Arial" w:hAnsi="Arial" w:cs="Arial"/>
                <w:spacing w:val="-3"/>
                <w:sz w:val="17"/>
                <w:szCs w:val="17"/>
              </w:rPr>
              <w:t xml:space="preserve"> </w:t>
            </w:r>
            <w:r w:rsidRPr="000C35FF">
              <w:rPr>
                <w:rFonts w:ascii="Arial" w:hAnsi="Arial" w:cs="Arial"/>
                <w:sz w:val="17"/>
                <w:szCs w:val="17"/>
              </w:rPr>
              <w:t>de</w:t>
            </w:r>
            <w:r w:rsidRPr="000C35FF">
              <w:rPr>
                <w:rFonts w:ascii="Arial" w:hAnsi="Arial" w:cs="Arial"/>
                <w:spacing w:val="-3"/>
                <w:sz w:val="17"/>
                <w:szCs w:val="17"/>
              </w:rPr>
              <w:t xml:space="preserve"> </w:t>
            </w:r>
            <w:r w:rsidRPr="000C35FF">
              <w:rPr>
                <w:rFonts w:ascii="Arial" w:hAnsi="Arial" w:cs="Arial"/>
                <w:sz w:val="17"/>
                <w:szCs w:val="17"/>
              </w:rPr>
              <w:t>Terceiros</w:t>
            </w:r>
          </w:p>
        </w:tc>
        <w:tc>
          <w:tcPr>
            <w:tcW w:w="946" w:type="dxa"/>
          </w:tcPr>
          <w:p w14:paraId="3E7718C5" w14:textId="77777777" w:rsidR="004D00CC" w:rsidRPr="000C35FF" w:rsidRDefault="00F34761">
            <w:pPr>
              <w:pStyle w:val="TableParagraph"/>
              <w:spacing w:before="53"/>
              <w:ind w:left="175" w:right="195"/>
              <w:jc w:val="center"/>
              <w:rPr>
                <w:rFonts w:ascii="Arial" w:hAnsi="Arial" w:cs="Arial"/>
                <w:sz w:val="17"/>
                <w:szCs w:val="17"/>
              </w:rPr>
            </w:pPr>
            <w:r w:rsidRPr="000C35FF">
              <w:rPr>
                <w:rFonts w:ascii="Arial" w:hAnsi="Arial" w:cs="Arial"/>
                <w:sz w:val="17"/>
                <w:szCs w:val="17"/>
              </w:rPr>
              <w:t>3 a 25</w:t>
            </w:r>
          </w:p>
        </w:tc>
        <w:tc>
          <w:tcPr>
            <w:tcW w:w="1011" w:type="dxa"/>
          </w:tcPr>
          <w:p w14:paraId="79FE20D8" w14:textId="77777777" w:rsidR="004D00CC" w:rsidRPr="000C35FF" w:rsidRDefault="00F34761">
            <w:pPr>
              <w:pStyle w:val="TableParagraph"/>
              <w:spacing w:before="53"/>
              <w:ind w:right="105"/>
              <w:jc w:val="right"/>
              <w:rPr>
                <w:rFonts w:ascii="Arial" w:hAnsi="Arial" w:cs="Arial"/>
                <w:sz w:val="17"/>
                <w:szCs w:val="17"/>
              </w:rPr>
            </w:pPr>
            <w:r w:rsidRPr="000C35FF">
              <w:rPr>
                <w:rFonts w:ascii="Arial" w:hAnsi="Arial" w:cs="Arial"/>
                <w:sz w:val="17"/>
                <w:szCs w:val="17"/>
              </w:rPr>
              <w:t>9</w:t>
            </w:r>
          </w:p>
        </w:tc>
        <w:tc>
          <w:tcPr>
            <w:tcW w:w="919" w:type="dxa"/>
          </w:tcPr>
          <w:p w14:paraId="253EF229" w14:textId="77777777" w:rsidR="004D00CC" w:rsidRPr="000C35FF" w:rsidRDefault="00F34761">
            <w:pPr>
              <w:pStyle w:val="TableParagraph"/>
              <w:spacing w:before="53"/>
              <w:ind w:right="184"/>
              <w:jc w:val="right"/>
              <w:rPr>
                <w:rFonts w:ascii="Arial" w:hAnsi="Arial" w:cs="Arial"/>
                <w:sz w:val="17"/>
                <w:szCs w:val="17"/>
              </w:rPr>
            </w:pPr>
            <w:r w:rsidRPr="000C35FF">
              <w:rPr>
                <w:rFonts w:ascii="Arial" w:hAnsi="Arial" w:cs="Arial"/>
                <w:sz w:val="17"/>
                <w:szCs w:val="17"/>
              </w:rPr>
              <w:t>-</w:t>
            </w:r>
          </w:p>
        </w:tc>
        <w:tc>
          <w:tcPr>
            <w:tcW w:w="1014" w:type="dxa"/>
          </w:tcPr>
          <w:p w14:paraId="7ADCD3C0" w14:textId="77777777" w:rsidR="004D00CC" w:rsidRPr="000C35FF" w:rsidRDefault="00F34761">
            <w:pPr>
              <w:pStyle w:val="TableParagraph"/>
              <w:spacing w:before="53"/>
              <w:ind w:right="149"/>
              <w:jc w:val="right"/>
              <w:rPr>
                <w:rFonts w:ascii="Arial" w:hAnsi="Arial" w:cs="Arial"/>
                <w:sz w:val="17"/>
                <w:szCs w:val="17"/>
              </w:rPr>
            </w:pPr>
            <w:r w:rsidRPr="000C35FF">
              <w:rPr>
                <w:rFonts w:ascii="Arial" w:hAnsi="Arial" w:cs="Arial"/>
                <w:sz w:val="17"/>
                <w:szCs w:val="17"/>
              </w:rPr>
              <w:t>-</w:t>
            </w:r>
          </w:p>
        </w:tc>
        <w:tc>
          <w:tcPr>
            <w:tcW w:w="884" w:type="dxa"/>
          </w:tcPr>
          <w:p w14:paraId="04B46A2F" w14:textId="77777777" w:rsidR="004D00CC" w:rsidRPr="000C35FF" w:rsidRDefault="00F34761">
            <w:pPr>
              <w:pStyle w:val="TableParagraph"/>
              <w:spacing w:before="53"/>
              <w:ind w:right="103"/>
              <w:jc w:val="right"/>
              <w:rPr>
                <w:rFonts w:ascii="Arial" w:hAnsi="Arial" w:cs="Arial"/>
                <w:sz w:val="17"/>
                <w:szCs w:val="17"/>
              </w:rPr>
            </w:pPr>
            <w:r w:rsidRPr="000C35FF">
              <w:rPr>
                <w:rFonts w:ascii="Arial" w:hAnsi="Arial" w:cs="Arial"/>
                <w:sz w:val="17"/>
                <w:szCs w:val="17"/>
              </w:rPr>
              <w:t>-</w:t>
            </w:r>
          </w:p>
        </w:tc>
        <w:tc>
          <w:tcPr>
            <w:tcW w:w="1019" w:type="dxa"/>
          </w:tcPr>
          <w:p w14:paraId="185A4340" w14:textId="77777777" w:rsidR="004D00CC" w:rsidRPr="000C35FF" w:rsidRDefault="00F34761">
            <w:pPr>
              <w:pStyle w:val="TableParagraph"/>
              <w:spacing w:before="51"/>
              <w:ind w:right="107"/>
              <w:jc w:val="right"/>
              <w:rPr>
                <w:rFonts w:ascii="Arial" w:hAnsi="Arial" w:cs="Arial"/>
                <w:b/>
                <w:sz w:val="17"/>
                <w:szCs w:val="17"/>
              </w:rPr>
            </w:pPr>
            <w:r w:rsidRPr="000C35FF">
              <w:rPr>
                <w:rFonts w:ascii="Arial" w:hAnsi="Arial" w:cs="Arial"/>
                <w:b/>
                <w:sz w:val="17"/>
                <w:szCs w:val="17"/>
              </w:rPr>
              <w:t>9</w:t>
            </w:r>
          </w:p>
        </w:tc>
      </w:tr>
      <w:tr w:rsidR="004D00CC" w:rsidRPr="000C35FF" w14:paraId="3B1D98EC" w14:textId="77777777" w:rsidTr="00935C83">
        <w:trPr>
          <w:trHeight w:hRule="exact" w:val="284"/>
        </w:trPr>
        <w:tc>
          <w:tcPr>
            <w:tcW w:w="3965" w:type="dxa"/>
          </w:tcPr>
          <w:p w14:paraId="027338A6" w14:textId="77777777" w:rsidR="004D00CC" w:rsidRPr="000C35FF" w:rsidRDefault="00F34761">
            <w:pPr>
              <w:pStyle w:val="TableParagraph"/>
              <w:spacing w:before="52"/>
              <w:ind w:left="107"/>
              <w:rPr>
                <w:rFonts w:ascii="Arial" w:hAnsi="Arial" w:cs="Arial"/>
                <w:sz w:val="17"/>
                <w:szCs w:val="17"/>
              </w:rPr>
            </w:pPr>
            <w:r w:rsidRPr="000C35FF">
              <w:rPr>
                <w:rFonts w:ascii="Arial" w:hAnsi="Arial" w:cs="Arial"/>
                <w:sz w:val="17"/>
                <w:szCs w:val="17"/>
              </w:rPr>
              <w:t>Máquinas</w:t>
            </w:r>
            <w:r w:rsidRPr="000C35FF">
              <w:rPr>
                <w:rFonts w:ascii="Arial" w:hAnsi="Arial" w:cs="Arial"/>
                <w:spacing w:val="-2"/>
                <w:sz w:val="17"/>
                <w:szCs w:val="17"/>
              </w:rPr>
              <w:t xml:space="preserve"> </w:t>
            </w:r>
            <w:r w:rsidRPr="000C35FF">
              <w:rPr>
                <w:rFonts w:ascii="Arial" w:hAnsi="Arial" w:cs="Arial"/>
                <w:sz w:val="17"/>
                <w:szCs w:val="17"/>
              </w:rPr>
              <w:t>e</w:t>
            </w:r>
            <w:r w:rsidRPr="000C35FF">
              <w:rPr>
                <w:rFonts w:ascii="Arial" w:hAnsi="Arial" w:cs="Arial"/>
                <w:spacing w:val="-4"/>
                <w:sz w:val="17"/>
                <w:szCs w:val="17"/>
              </w:rPr>
              <w:t xml:space="preserve"> </w:t>
            </w:r>
            <w:r w:rsidRPr="000C35FF">
              <w:rPr>
                <w:rFonts w:ascii="Arial" w:hAnsi="Arial" w:cs="Arial"/>
                <w:sz w:val="17"/>
                <w:szCs w:val="17"/>
              </w:rPr>
              <w:t>Equipamentos</w:t>
            </w:r>
            <w:r w:rsidRPr="000C35FF">
              <w:rPr>
                <w:rFonts w:ascii="Arial" w:hAnsi="Arial" w:cs="Arial"/>
                <w:spacing w:val="-1"/>
                <w:sz w:val="17"/>
                <w:szCs w:val="17"/>
              </w:rPr>
              <w:t xml:space="preserve"> </w:t>
            </w:r>
            <w:r w:rsidRPr="000C35FF">
              <w:rPr>
                <w:rFonts w:ascii="Arial" w:hAnsi="Arial" w:cs="Arial"/>
                <w:sz w:val="17"/>
                <w:szCs w:val="17"/>
              </w:rPr>
              <w:t>Hospitalares</w:t>
            </w:r>
          </w:p>
        </w:tc>
        <w:tc>
          <w:tcPr>
            <w:tcW w:w="946" w:type="dxa"/>
          </w:tcPr>
          <w:p w14:paraId="1950EDA8" w14:textId="77777777" w:rsidR="004D00CC" w:rsidRPr="000C35FF" w:rsidRDefault="00F34761">
            <w:pPr>
              <w:pStyle w:val="TableParagraph"/>
              <w:spacing w:before="52"/>
              <w:ind w:left="175" w:right="195"/>
              <w:jc w:val="center"/>
              <w:rPr>
                <w:rFonts w:ascii="Arial" w:hAnsi="Arial" w:cs="Arial"/>
                <w:sz w:val="17"/>
                <w:szCs w:val="17"/>
              </w:rPr>
            </w:pPr>
            <w:r w:rsidRPr="000C35FF">
              <w:rPr>
                <w:rFonts w:ascii="Arial" w:hAnsi="Arial" w:cs="Arial"/>
                <w:sz w:val="17"/>
                <w:szCs w:val="17"/>
              </w:rPr>
              <w:t>3 a 25</w:t>
            </w:r>
          </w:p>
        </w:tc>
        <w:tc>
          <w:tcPr>
            <w:tcW w:w="1011" w:type="dxa"/>
          </w:tcPr>
          <w:p w14:paraId="50BA0619" w14:textId="77777777" w:rsidR="004D00CC" w:rsidRPr="000C35FF" w:rsidRDefault="00F34761">
            <w:pPr>
              <w:pStyle w:val="TableParagraph"/>
              <w:spacing w:before="52"/>
              <w:ind w:right="105"/>
              <w:jc w:val="right"/>
              <w:rPr>
                <w:rFonts w:ascii="Arial" w:hAnsi="Arial" w:cs="Arial"/>
                <w:sz w:val="17"/>
                <w:szCs w:val="17"/>
              </w:rPr>
            </w:pPr>
            <w:r w:rsidRPr="000C35FF">
              <w:rPr>
                <w:rFonts w:ascii="Arial" w:hAnsi="Arial" w:cs="Arial"/>
                <w:sz w:val="17"/>
                <w:szCs w:val="17"/>
              </w:rPr>
              <w:t>191.859</w:t>
            </w:r>
          </w:p>
        </w:tc>
        <w:tc>
          <w:tcPr>
            <w:tcW w:w="919" w:type="dxa"/>
          </w:tcPr>
          <w:p w14:paraId="0B88C32E" w14:textId="27FAC995" w:rsidR="004D00CC" w:rsidRPr="000C35FF" w:rsidRDefault="000C35FF">
            <w:pPr>
              <w:pStyle w:val="TableParagraph"/>
              <w:spacing w:before="52"/>
              <w:ind w:right="184"/>
              <w:jc w:val="right"/>
              <w:rPr>
                <w:rFonts w:ascii="Arial" w:hAnsi="Arial" w:cs="Arial"/>
                <w:sz w:val="17"/>
                <w:szCs w:val="17"/>
              </w:rPr>
            </w:pPr>
            <w:r w:rsidRPr="000C35FF">
              <w:rPr>
                <w:rFonts w:ascii="Arial" w:hAnsi="Arial" w:cs="Arial"/>
                <w:sz w:val="17"/>
                <w:szCs w:val="17"/>
              </w:rPr>
              <w:t>936</w:t>
            </w:r>
          </w:p>
        </w:tc>
        <w:tc>
          <w:tcPr>
            <w:tcW w:w="1014" w:type="dxa"/>
          </w:tcPr>
          <w:p w14:paraId="18B463E0" w14:textId="2456B43C" w:rsidR="004D00CC" w:rsidRPr="000C35FF" w:rsidRDefault="00F34761" w:rsidP="00F11C87">
            <w:pPr>
              <w:pStyle w:val="TableParagraph"/>
              <w:spacing w:before="52"/>
              <w:ind w:right="151"/>
              <w:jc w:val="right"/>
              <w:rPr>
                <w:rFonts w:ascii="Arial" w:hAnsi="Arial" w:cs="Arial"/>
                <w:sz w:val="17"/>
                <w:szCs w:val="17"/>
              </w:rPr>
            </w:pPr>
            <w:r w:rsidRPr="000C35FF">
              <w:rPr>
                <w:rFonts w:ascii="Arial" w:hAnsi="Arial" w:cs="Arial"/>
                <w:sz w:val="17"/>
                <w:szCs w:val="17"/>
              </w:rPr>
              <w:t>(</w:t>
            </w:r>
            <w:r w:rsidR="000C35FF" w:rsidRPr="000C35FF">
              <w:rPr>
                <w:rFonts w:ascii="Arial" w:hAnsi="Arial" w:cs="Arial"/>
                <w:sz w:val="17"/>
                <w:szCs w:val="17"/>
              </w:rPr>
              <w:t>2.606</w:t>
            </w:r>
            <w:r w:rsidRPr="000C35FF">
              <w:rPr>
                <w:rFonts w:ascii="Arial" w:hAnsi="Arial" w:cs="Arial"/>
                <w:sz w:val="17"/>
                <w:szCs w:val="17"/>
              </w:rPr>
              <w:t>)</w:t>
            </w:r>
          </w:p>
        </w:tc>
        <w:tc>
          <w:tcPr>
            <w:tcW w:w="884" w:type="dxa"/>
          </w:tcPr>
          <w:p w14:paraId="5B6849A3" w14:textId="182BBC05" w:rsidR="004D00CC" w:rsidRPr="000C35FF" w:rsidRDefault="000C35FF">
            <w:pPr>
              <w:pStyle w:val="TableParagraph"/>
              <w:spacing w:before="52"/>
              <w:ind w:right="104"/>
              <w:jc w:val="right"/>
              <w:rPr>
                <w:rFonts w:ascii="Arial" w:hAnsi="Arial" w:cs="Arial"/>
                <w:sz w:val="17"/>
                <w:szCs w:val="17"/>
              </w:rPr>
            </w:pPr>
            <w:r w:rsidRPr="000C35FF">
              <w:rPr>
                <w:rFonts w:ascii="Arial" w:hAnsi="Arial" w:cs="Arial"/>
                <w:sz w:val="17"/>
                <w:szCs w:val="17"/>
              </w:rPr>
              <w:t>11.053</w:t>
            </w:r>
          </w:p>
        </w:tc>
        <w:tc>
          <w:tcPr>
            <w:tcW w:w="1019" w:type="dxa"/>
          </w:tcPr>
          <w:p w14:paraId="4ADDD412" w14:textId="12BB3FF3" w:rsidR="004D00CC" w:rsidRPr="000C35FF" w:rsidRDefault="000C35FF">
            <w:pPr>
              <w:pStyle w:val="TableParagraph"/>
              <w:spacing w:before="50"/>
              <w:ind w:right="107"/>
              <w:jc w:val="right"/>
              <w:rPr>
                <w:rFonts w:ascii="Arial" w:hAnsi="Arial" w:cs="Arial"/>
                <w:b/>
                <w:sz w:val="17"/>
                <w:szCs w:val="17"/>
              </w:rPr>
            </w:pPr>
            <w:r w:rsidRPr="000C35FF">
              <w:rPr>
                <w:rFonts w:ascii="Arial" w:hAnsi="Arial" w:cs="Arial"/>
                <w:b/>
                <w:sz w:val="17"/>
                <w:szCs w:val="17"/>
              </w:rPr>
              <w:t>201.242</w:t>
            </w:r>
          </w:p>
        </w:tc>
      </w:tr>
      <w:tr w:rsidR="004D00CC" w:rsidRPr="00196A5C" w14:paraId="1FF2014A" w14:textId="77777777" w:rsidTr="00935C83">
        <w:trPr>
          <w:trHeight w:hRule="exact" w:val="284"/>
        </w:trPr>
        <w:tc>
          <w:tcPr>
            <w:tcW w:w="3965" w:type="dxa"/>
          </w:tcPr>
          <w:p w14:paraId="79805C2A" w14:textId="77777777" w:rsidR="004D00CC" w:rsidRPr="000C35FF" w:rsidRDefault="00F34761">
            <w:pPr>
              <w:pStyle w:val="TableParagraph"/>
              <w:spacing w:before="52"/>
              <w:ind w:left="107"/>
              <w:rPr>
                <w:rFonts w:ascii="Arial" w:hAnsi="Arial" w:cs="Arial"/>
                <w:sz w:val="17"/>
                <w:szCs w:val="17"/>
              </w:rPr>
            </w:pPr>
            <w:r w:rsidRPr="000C35FF">
              <w:rPr>
                <w:rFonts w:ascii="Arial" w:hAnsi="Arial" w:cs="Arial"/>
                <w:sz w:val="17"/>
                <w:szCs w:val="17"/>
              </w:rPr>
              <w:t>Outras Máquinas</w:t>
            </w:r>
            <w:r w:rsidRPr="000C35FF">
              <w:rPr>
                <w:rFonts w:ascii="Arial" w:hAnsi="Arial" w:cs="Arial"/>
                <w:spacing w:val="-3"/>
                <w:sz w:val="17"/>
                <w:szCs w:val="17"/>
              </w:rPr>
              <w:t xml:space="preserve"> </w:t>
            </w:r>
            <w:r w:rsidRPr="000C35FF">
              <w:rPr>
                <w:rFonts w:ascii="Arial" w:hAnsi="Arial" w:cs="Arial"/>
                <w:sz w:val="17"/>
                <w:szCs w:val="17"/>
              </w:rPr>
              <w:t>e</w:t>
            </w:r>
            <w:r w:rsidRPr="000C35FF">
              <w:rPr>
                <w:rFonts w:ascii="Arial" w:hAnsi="Arial" w:cs="Arial"/>
                <w:spacing w:val="-4"/>
                <w:sz w:val="17"/>
                <w:szCs w:val="17"/>
              </w:rPr>
              <w:t xml:space="preserve"> </w:t>
            </w:r>
            <w:r w:rsidRPr="000C35FF">
              <w:rPr>
                <w:rFonts w:ascii="Arial" w:hAnsi="Arial" w:cs="Arial"/>
                <w:sz w:val="17"/>
                <w:szCs w:val="17"/>
              </w:rPr>
              <w:t>Equipamentos</w:t>
            </w:r>
          </w:p>
        </w:tc>
        <w:tc>
          <w:tcPr>
            <w:tcW w:w="946" w:type="dxa"/>
          </w:tcPr>
          <w:p w14:paraId="4C5CAD92" w14:textId="77777777" w:rsidR="004D00CC" w:rsidRPr="000C35FF" w:rsidRDefault="00F34761">
            <w:pPr>
              <w:pStyle w:val="TableParagraph"/>
              <w:spacing w:before="52"/>
              <w:ind w:left="175" w:right="195"/>
              <w:jc w:val="center"/>
              <w:rPr>
                <w:rFonts w:ascii="Arial" w:hAnsi="Arial" w:cs="Arial"/>
                <w:sz w:val="17"/>
                <w:szCs w:val="17"/>
              </w:rPr>
            </w:pPr>
            <w:r w:rsidRPr="000C35FF">
              <w:rPr>
                <w:rFonts w:ascii="Arial" w:hAnsi="Arial" w:cs="Arial"/>
                <w:sz w:val="17"/>
                <w:szCs w:val="17"/>
              </w:rPr>
              <w:t>3 a 25</w:t>
            </w:r>
          </w:p>
        </w:tc>
        <w:tc>
          <w:tcPr>
            <w:tcW w:w="1011" w:type="dxa"/>
          </w:tcPr>
          <w:p w14:paraId="1A7B8CB0" w14:textId="77777777" w:rsidR="004D00CC" w:rsidRPr="000C35FF" w:rsidRDefault="00F34761">
            <w:pPr>
              <w:pStyle w:val="TableParagraph"/>
              <w:spacing w:before="52"/>
              <w:ind w:right="105"/>
              <w:jc w:val="right"/>
              <w:rPr>
                <w:rFonts w:ascii="Arial" w:hAnsi="Arial" w:cs="Arial"/>
                <w:sz w:val="17"/>
                <w:szCs w:val="17"/>
              </w:rPr>
            </w:pPr>
            <w:r w:rsidRPr="000C35FF">
              <w:rPr>
                <w:rFonts w:ascii="Arial" w:hAnsi="Arial" w:cs="Arial"/>
                <w:sz w:val="17"/>
                <w:szCs w:val="17"/>
              </w:rPr>
              <w:t>9.375</w:t>
            </w:r>
          </w:p>
        </w:tc>
        <w:tc>
          <w:tcPr>
            <w:tcW w:w="919" w:type="dxa"/>
          </w:tcPr>
          <w:p w14:paraId="10D0FCD4" w14:textId="5C27A2CE" w:rsidR="004D00CC" w:rsidRPr="000C35FF" w:rsidRDefault="000C35FF">
            <w:pPr>
              <w:pStyle w:val="TableParagraph"/>
              <w:spacing w:before="52"/>
              <w:ind w:right="184"/>
              <w:jc w:val="right"/>
              <w:rPr>
                <w:rFonts w:ascii="Arial" w:hAnsi="Arial" w:cs="Arial"/>
                <w:sz w:val="17"/>
                <w:szCs w:val="17"/>
              </w:rPr>
            </w:pPr>
            <w:r w:rsidRPr="000C35FF">
              <w:rPr>
                <w:rFonts w:ascii="Arial" w:hAnsi="Arial" w:cs="Arial"/>
                <w:sz w:val="17"/>
                <w:szCs w:val="17"/>
              </w:rPr>
              <w:t>340</w:t>
            </w:r>
          </w:p>
        </w:tc>
        <w:tc>
          <w:tcPr>
            <w:tcW w:w="1014" w:type="dxa"/>
          </w:tcPr>
          <w:p w14:paraId="3C801008" w14:textId="74C5B4DC" w:rsidR="004D00CC" w:rsidRPr="000C35FF" w:rsidRDefault="00F34761">
            <w:pPr>
              <w:pStyle w:val="TableParagraph"/>
              <w:spacing w:before="52"/>
              <w:ind w:right="149"/>
              <w:jc w:val="right"/>
              <w:rPr>
                <w:rFonts w:ascii="Arial" w:hAnsi="Arial" w:cs="Arial"/>
                <w:sz w:val="17"/>
                <w:szCs w:val="17"/>
              </w:rPr>
            </w:pPr>
            <w:r w:rsidRPr="000C35FF">
              <w:rPr>
                <w:rFonts w:ascii="Arial" w:hAnsi="Arial" w:cs="Arial"/>
                <w:sz w:val="17"/>
                <w:szCs w:val="17"/>
              </w:rPr>
              <w:t>(</w:t>
            </w:r>
            <w:r w:rsidR="00F11C87" w:rsidRPr="000C35FF">
              <w:rPr>
                <w:rFonts w:ascii="Arial" w:hAnsi="Arial" w:cs="Arial"/>
                <w:sz w:val="17"/>
                <w:szCs w:val="17"/>
              </w:rPr>
              <w:t>1</w:t>
            </w:r>
            <w:r w:rsidR="000C35FF" w:rsidRPr="000C35FF">
              <w:rPr>
                <w:rFonts w:ascii="Arial" w:hAnsi="Arial" w:cs="Arial"/>
                <w:sz w:val="17"/>
                <w:szCs w:val="17"/>
              </w:rPr>
              <w:t>8</w:t>
            </w:r>
            <w:r w:rsidRPr="000C35FF">
              <w:rPr>
                <w:rFonts w:ascii="Arial" w:hAnsi="Arial" w:cs="Arial"/>
                <w:sz w:val="17"/>
                <w:szCs w:val="17"/>
              </w:rPr>
              <w:t>)</w:t>
            </w:r>
          </w:p>
        </w:tc>
        <w:tc>
          <w:tcPr>
            <w:tcW w:w="884" w:type="dxa"/>
          </w:tcPr>
          <w:p w14:paraId="17F3D388" w14:textId="550A2D8F" w:rsidR="004D00CC" w:rsidRPr="000C35FF" w:rsidRDefault="00F11C87">
            <w:pPr>
              <w:pStyle w:val="TableParagraph"/>
              <w:spacing w:before="52"/>
              <w:ind w:right="104"/>
              <w:jc w:val="right"/>
              <w:rPr>
                <w:rFonts w:ascii="Arial" w:hAnsi="Arial" w:cs="Arial"/>
                <w:sz w:val="17"/>
                <w:szCs w:val="17"/>
              </w:rPr>
            </w:pPr>
            <w:r w:rsidRPr="000C35FF">
              <w:rPr>
                <w:rFonts w:ascii="Arial" w:hAnsi="Arial" w:cs="Arial"/>
                <w:sz w:val="17"/>
                <w:szCs w:val="17"/>
              </w:rPr>
              <w:t>1</w:t>
            </w:r>
            <w:r w:rsidR="000C35FF" w:rsidRPr="000C35FF">
              <w:rPr>
                <w:rFonts w:ascii="Arial" w:hAnsi="Arial" w:cs="Arial"/>
                <w:sz w:val="17"/>
                <w:szCs w:val="17"/>
              </w:rPr>
              <w:t>.120</w:t>
            </w:r>
          </w:p>
        </w:tc>
        <w:tc>
          <w:tcPr>
            <w:tcW w:w="1019" w:type="dxa"/>
          </w:tcPr>
          <w:p w14:paraId="0006CCF8" w14:textId="07636D61" w:rsidR="004D00CC" w:rsidRPr="000C35FF" w:rsidRDefault="00F34761" w:rsidP="00640466">
            <w:pPr>
              <w:pStyle w:val="TableParagraph"/>
              <w:spacing w:before="50"/>
              <w:ind w:right="107"/>
              <w:jc w:val="right"/>
              <w:rPr>
                <w:rFonts w:ascii="Arial" w:hAnsi="Arial" w:cs="Arial"/>
                <w:b/>
                <w:sz w:val="17"/>
                <w:szCs w:val="17"/>
              </w:rPr>
            </w:pPr>
            <w:r w:rsidRPr="000C35FF">
              <w:rPr>
                <w:rFonts w:ascii="Arial" w:hAnsi="Arial" w:cs="Arial"/>
                <w:b/>
                <w:sz w:val="17"/>
                <w:szCs w:val="17"/>
              </w:rPr>
              <w:t>10.</w:t>
            </w:r>
            <w:r w:rsidR="000C35FF" w:rsidRPr="000C35FF">
              <w:rPr>
                <w:rFonts w:ascii="Arial" w:hAnsi="Arial" w:cs="Arial"/>
                <w:b/>
                <w:sz w:val="17"/>
                <w:szCs w:val="17"/>
              </w:rPr>
              <w:t>818</w:t>
            </w:r>
          </w:p>
        </w:tc>
      </w:tr>
      <w:tr w:rsidR="004D00CC" w:rsidRPr="00196A5C" w14:paraId="764FD1E6" w14:textId="77777777" w:rsidTr="00935C83">
        <w:trPr>
          <w:trHeight w:hRule="exact" w:val="284"/>
        </w:trPr>
        <w:tc>
          <w:tcPr>
            <w:tcW w:w="3965" w:type="dxa"/>
          </w:tcPr>
          <w:p w14:paraId="22283A65" w14:textId="77777777" w:rsidR="004D00CC" w:rsidRPr="000C35FF" w:rsidRDefault="00F34761">
            <w:pPr>
              <w:pStyle w:val="TableParagraph"/>
              <w:spacing w:before="53"/>
              <w:ind w:left="107"/>
              <w:rPr>
                <w:rFonts w:ascii="Arial" w:hAnsi="Arial" w:cs="Arial"/>
                <w:sz w:val="17"/>
                <w:szCs w:val="17"/>
              </w:rPr>
            </w:pPr>
            <w:r w:rsidRPr="000C35FF">
              <w:rPr>
                <w:rFonts w:ascii="Arial" w:hAnsi="Arial" w:cs="Arial"/>
                <w:sz w:val="17"/>
                <w:szCs w:val="17"/>
              </w:rPr>
              <w:t>Móveis</w:t>
            </w:r>
            <w:r w:rsidRPr="000C35FF">
              <w:rPr>
                <w:rFonts w:ascii="Arial" w:hAnsi="Arial" w:cs="Arial"/>
                <w:spacing w:val="-1"/>
                <w:sz w:val="17"/>
                <w:szCs w:val="17"/>
              </w:rPr>
              <w:t xml:space="preserve"> </w:t>
            </w:r>
            <w:r w:rsidRPr="000C35FF">
              <w:rPr>
                <w:rFonts w:ascii="Arial" w:hAnsi="Arial" w:cs="Arial"/>
                <w:sz w:val="17"/>
                <w:szCs w:val="17"/>
              </w:rPr>
              <w:t>e</w:t>
            </w:r>
            <w:r w:rsidRPr="000C35FF">
              <w:rPr>
                <w:rFonts w:ascii="Arial" w:hAnsi="Arial" w:cs="Arial"/>
                <w:spacing w:val="-3"/>
                <w:sz w:val="17"/>
                <w:szCs w:val="17"/>
              </w:rPr>
              <w:t xml:space="preserve"> </w:t>
            </w:r>
            <w:r w:rsidRPr="000C35FF">
              <w:rPr>
                <w:rFonts w:ascii="Arial" w:hAnsi="Arial" w:cs="Arial"/>
                <w:sz w:val="17"/>
                <w:szCs w:val="17"/>
              </w:rPr>
              <w:t>Utensílios</w:t>
            </w:r>
          </w:p>
        </w:tc>
        <w:tc>
          <w:tcPr>
            <w:tcW w:w="946" w:type="dxa"/>
          </w:tcPr>
          <w:p w14:paraId="7C54F2E1" w14:textId="77777777" w:rsidR="004D00CC" w:rsidRPr="000C35FF" w:rsidRDefault="00F34761">
            <w:pPr>
              <w:pStyle w:val="TableParagraph"/>
              <w:spacing w:before="53"/>
              <w:ind w:left="175" w:right="195"/>
              <w:jc w:val="center"/>
              <w:rPr>
                <w:rFonts w:ascii="Arial" w:hAnsi="Arial" w:cs="Arial"/>
                <w:sz w:val="17"/>
                <w:szCs w:val="17"/>
              </w:rPr>
            </w:pPr>
            <w:r w:rsidRPr="000C35FF">
              <w:rPr>
                <w:rFonts w:ascii="Arial" w:hAnsi="Arial" w:cs="Arial"/>
                <w:sz w:val="17"/>
                <w:szCs w:val="17"/>
              </w:rPr>
              <w:t>3 a 25</w:t>
            </w:r>
          </w:p>
        </w:tc>
        <w:tc>
          <w:tcPr>
            <w:tcW w:w="1011" w:type="dxa"/>
          </w:tcPr>
          <w:p w14:paraId="61F698CC" w14:textId="77777777" w:rsidR="004D00CC" w:rsidRPr="000C35FF" w:rsidRDefault="00F34761">
            <w:pPr>
              <w:pStyle w:val="TableParagraph"/>
              <w:spacing w:before="53"/>
              <w:ind w:right="105"/>
              <w:jc w:val="right"/>
              <w:rPr>
                <w:rFonts w:ascii="Arial" w:hAnsi="Arial" w:cs="Arial"/>
                <w:sz w:val="17"/>
                <w:szCs w:val="17"/>
              </w:rPr>
            </w:pPr>
            <w:r w:rsidRPr="000C35FF">
              <w:rPr>
                <w:rFonts w:ascii="Arial" w:hAnsi="Arial" w:cs="Arial"/>
                <w:sz w:val="17"/>
                <w:szCs w:val="17"/>
              </w:rPr>
              <w:t>23.450</w:t>
            </w:r>
          </w:p>
        </w:tc>
        <w:tc>
          <w:tcPr>
            <w:tcW w:w="919" w:type="dxa"/>
          </w:tcPr>
          <w:p w14:paraId="4C50BC13" w14:textId="1BED09A9" w:rsidR="004D00CC" w:rsidRPr="000C35FF" w:rsidRDefault="000C35FF" w:rsidP="00715522">
            <w:pPr>
              <w:pStyle w:val="TableParagraph"/>
              <w:spacing w:before="53"/>
              <w:ind w:right="184"/>
              <w:jc w:val="right"/>
              <w:rPr>
                <w:rFonts w:ascii="Arial" w:hAnsi="Arial" w:cs="Arial"/>
                <w:sz w:val="17"/>
                <w:szCs w:val="17"/>
              </w:rPr>
            </w:pPr>
            <w:r w:rsidRPr="000C35FF">
              <w:rPr>
                <w:rFonts w:ascii="Arial" w:hAnsi="Arial" w:cs="Arial"/>
                <w:sz w:val="17"/>
                <w:szCs w:val="17"/>
              </w:rPr>
              <w:t>459</w:t>
            </w:r>
          </w:p>
        </w:tc>
        <w:tc>
          <w:tcPr>
            <w:tcW w:w="1014" w:type="dxa"/>
          </w:tcPr>
          <w:p w14:paraId="504C094E" w14:textId="7C7E9DD9" w:rsidR="004D00CC" w:rsidRPr="000C35FF" w:rsidRDefault="00F34761" w:rsidP="00F11C87">
            <w:pPr>
              <w:pStyle w:val="TableParagraph"/>
              <w:spacing w:before="53"/>
              <w:ind w:right="151"/>
              <w:jc w:val="right"/>
              <w:rPr>
                <w:rFonts w:ascii="Arial" w:hAnsi="Arial" w:cs="Arial"/>
                <w:sz w:val="17"/>
                <w:szCs w:val="17"/>
              </w:rPr>
            </w:pPr>
            <w:r w:rsidRPr="000C35FF">
              <w:rPr>
                <w:rFonts w:ascii="Arial" w:hAnsi="Arial" w:cs="Arial"/>
                <w:sz w:val="17"/>
                <w:szCs w:val="17"/>
              </w:rPr>
              <w:t>(</w:t>
            </w:r>
            <w:r w:rsidR="00F11C87" w:rsidRPr="000C35FF">
              <w:rPr>
                <w:rFonts w:ascii="Arial" w:hAnsi="Arial" w:cs="Arial"/>
                <w:sz w:val="17"/>
                <w:szCs w:val="17"/>
              </w:rPr>
              <w:t>1</w:t>
            </w:r>
            <w:r w:rsidR="000C35FF" w:rsidRPr="000C35FF">
              <w:rPr>
                <w:rFonts w:ascii="Arial" w:hAnsi="Arial" w:cs="Arial"/>
                <w:sz w:val="17"/>
                <w:szCs w:val="17"/>
              </w:rPr>
              <w:t>69</w:t>
            </w:r>
            <w:r w:rsidRPr="000C35FF">
              <w:rPr>
                <w:rFonts w:ascii="Arial" w:hAnsi="Arial" w:cs="Arial"/>
                <w:sz w:val="17"/>
                <w:szCs w:val="17"/>
              </w:rPr>
              <w:t>)</w:t>
            </w:r>
          </w:p>
        </w:tc>
        <w:tc>
          <w:tcPr>
            <w:tcW w:w="884" w:type="dxa"/>
          </w:tcPr>
          <w:p w14:paraId="100DDE77" w14:textId="3BFA5F51" w:rsidR="004D00CC" w:rsidRPr="000C35FF" w:rsidRDefault="000C35FF">
            <w:pPr>
              <w:pStyle w:val="TableParagraph"/>
              <w:spacing w:before="53"/>
              <w:ind w:right="104"/>
              <w:jc w:val="right"/>
              <w:rPr>
                <w:rFonts w:ascii="Arial" w:hAnsi="Arial" w:cs="Arial"/>
                <w:sz w:val="17"/>
                <w:szCs w:val="17"/>
              </w:rPr>
            </w:pPr>
            <w:r w:rsidRPr="000C35FF">
              <w:rPr>
                <w:rFonts w:ascii="Arial" w:hAnsi="Arial" w:cs="Arial"/>
                <w:sz w:val="17"/>
                <w:szCs w:val="17"/>
              </w:rPr>
              <w:t>703</w:t>
            </w:r>
          </w:p>
        </w:tc>
        <w:tc>
          <w:tcPr>
            <w:tcW w:w="1019" w:type="dxa"/>
          </w:tcPr>
          <w:p w14:paraId="7F1C28A2" w14:textId="1B49DBAA" w:rsidR="004D00CC" w:rsidRPr="000C35FF" w:rsidRDefault="00F34761" w:rsidP="00F11C87">
            <w:pPr>
              <w:pStyle w:val="TableParagraph"/>
              <w:spacing w:before="51"/>
              <w:ind w:right="107"/>
              <w:jc w:val="right"/>
              <w:rPr>
                <w:rFonts w:ascii="Arial" w:hAnsi="Arial" w:cs="Arial"/>
                <w:b/>
                <w:sz w:val="17"/>
                <w:szCs w:val="17"/>
              </w:rPr>
            </w:pPr>
            <w:r w:rsidRPr="000C35FF">
              <w:rPr>
                <w:rFonts w:ascii="Arial" w:hAnsi="Arial" w:cs="Arial"/>
                <w:b/>
                <w:sz w:val="17"/>
                <w:szCs w:val="17"/>
              </w:rPr>
              <w:t>24.</w:t>
            </w:r>
            <w:r w:rsidR="000C35FF" w:rsidRPr="000C35FF">
              <w:rPr>
                <w:rFonts w:ascii="Arial" w:hAnsi="Arial" w:cs="Arial"/>
                <w:b/>
                <w:sz w:val="17"/>
                <w:szCs w:val="17"/>
              </w:rPr>
              <w:t>444</w:t>
            </w:r>
          </w:p>
        </w:tc>
      </w:tr>
      <w:tr w:rsidR="004D00CC" w:rsidRPr="00196A5C" w14:paraId="7569196C" w14:textId="77777777" w:rsidTr="00935C83">
        <w:trPr>
          <w:trHeight w:hRule="exact" w:val="284"/>
        </w:trPr>
        <w:tc>
          <w:tcPr>
            <w:tcW w:w="3965" w:type="dxa"/>
          </w:tcPr>
          <w:p w14:paraId="6F3458EA" w14:textId="77777777" w:rsidR="004D00CC" w:rsidRPr="000C35FF" w:rsidRDefault="00F34761">
            <w:pPr>
              <w:pStyle w:val="TableParagraph"/>
              <w:spacing w:before="52"/>
              <w:ind w:left="107"/>
              <w:rPr>
                <w:rFonts w:ascii="Arial" w:hAnsi="Arial" w:cs="Arial"/>
                <w:sz w:val="17"/>
                <w:szCs w:val="17"/>
              </w:rPr>
            </w:pPr>
            <w:r w:rsidRPr="000C35FF">
              <w:rPr>
                <w:rFonts w:ascii="Arial" w:hAnsi="Arial" w:cs="Arial"/>
                <w:sz w:val="17"/>
                <w:szCs w:val="17"/>
              </w:rPr>
              <w:t>Veículos</w:t>
            </w:r>
          </w:p>
        </w:tc>
        <w:tc>
          <w:tcPr>
            <w:tcW w:w="946" w:type="dxa"/>
          </w:tcPr>
          <w:p w14:paraId="46440CA8" w14:textId="77777777" w:rsidR="004D00CC" w:rsidRPr="000C35FF" w:rsidRDefault="00F34761">
            <w:pPr>
              <w:pStyle w:val="TableParagraph"/>
              <w:spacing w:before="52"/>
              <w:ind w:left="175" w:right="195"/>
              <w:jc w:val="center"/>
              <w:rPr>
                <w:rFonts w:ascii="Arial" w:hAnsi="Arial" w:cs="Arial"/>
                <w:sz w:val="17"/>
                <w:szCs w:val="17"/>
              </w:rPr>
            </w:pPr>
            <w:r w:rsidRPr="000C35FF">
              <w:rPr>
                <w:rFonts w:ascii="Arial" w:hAnsi="Arial" w:cs="Arial"/>
                <w:sz w:val="17"/>
                <w:szCs w:val="17"/>
              </w:rPr>
              <w:t>5 a 10</w:t>
            </w:r>
          </w:p>
        </w:tc>
        <w:tc>
          <w:tcPr>
            <w:tcW w:w="1011" w:type="dxa"/>
          </w:tcPr>
          <w:p w14:paraId="3BA6686A" w14:textId="77777777" w:rsidR="004D00CC" w:rsidRPr="000C35FF" w:rsidRDefault="00F34761">
            <w:pPr>
              <w:pStyle w:val="TableParagraph"/>
              <w:spacing w:before="52"/>
              <w:ind w:right="105"/>
              <w:jc w:val="right"/>
              <w:rPr>
                <w:rFonts w:ascii="Arial" w:hAnsi="Arial" w:cs="Arial"/>
                <w:sz w:val="17"/>
                <w:szCs w:val="17"/>
              </w:rPr>
            </w:pPr>
            <w:r w:rsidRPr="000C35FF">
              <w:rPr>
                <w:rFonts w:ascii="Arial" w:hAnsi="Arial" w:cs="Arial"/>
                <w:sz w:val="17"/>
                <w:szCs w:val="17"/>
              </w:rPr>
              <w:t>1.383</w:t>
            </w:r>
          </w:p>
        </w:tc>
        <w:tc>
          <w:tcPr>
            <w:tcW w:w="919" w:type="dxa"/>
          </w:tcPr>
          <w:p w14:paraId="7A008D1C" w14:textId="77777777" w:rsidR="004D00CC" w:rsidRPr="000C35FF" w:rsidRDefault="00F34761">
            <w:pPr>
              <w:pStyle w:val="TableParagraph"/>
              <w:spacing w:before="52"/>
              <w:ind w:right="184"/>
              <w:jc w:val="right"/>
              <w:rPr>
                <w:rFonts w:ascii="Arial" w:hAnsi="Arial" w:cs="Arial"/>
                <w:sz w:val="17"/>
                <w:szCs w:val="17"/>
              </w:rPr>
            </w:pPr>
            <w:r w:rsidRPr="000C35FF">
              <w:rPr>
                <w:rFonts w:ascii="Arial" w:hAnsi="Arial" w:cs="Arial"/>
                <w:sz w:val="17"/>
                <w:szCs w:val="17"/>
              </w:rPr>
              <w:t>-</w:t>
            </w:r>
          </w:p>
        </w:tc>
        <w:tc>
          <w:tcPr>
            <w:tcW w:w="1014" w:type="dxa"/>
          </w:tcPr>
          <w:p w14:paraId="02326CE0" w14:textId="1412FECB" w:rsidR="004D00CC" w:rsidRPr="000C35FF" w:rsidRDefault="000C35FF">
            <w:pPr>
              <w:pStyle w:val="TableParagraph"/>
              <w:spacing w:before="52"/>
              <w:ind w:right="149"/>
              <w:jc w:val="right"/>
              <w:rPr>
                <w:rFonts w:ascii="Arial" w:hAnsi="Arial" w:cs="Arial"/>
                <w:sz w:val="17"/>
                <w:szCs w:val="17"/>
              </w:rPr>
            </w:pPr>
            <w:r w:rsidRPr="000C35FF">
              <w:rPr>
                <w:rFonts w:ascii="Arial" w:hAnsi="Arial" w:cs="Arial"/>
                <w:sz w:val="17"/>
                <w:szCs w:val="17"/>
              </w:rPr>
              <w:t>(606)</w:t>
            </w:r>
          </w:p>
        </w:tc>
        <w:tc>
          <w:tcPr>
            <w:tcW w:w="884" w:type="dxa"/>
          </w:tcPr>
          <w:p w14:paraId="63879109" w14:textId="77777777" w:rsidR="004D00CC" w:rsidRPr="000C35FF" w:rsidRDefault="00F34761">
            <w:pPr>
              <w:pStyle w:val="TableParagraph"/>
              <w:spacing w:before="52"/>
              <w:ind w:right="103"/>
              <w:jc w:val="right"/>
              <w:rPr>
                <w:rFonts w:ascii="Arial" w:hAnsi="Arial" w:cs="Arial"/>
                <w:sz w:val="17"/>
                <w:szCs w:val="17"/>
              </w:rPr>
            </w:pPr>
            <w:r w:rsidRPr="000C35FF">
              <w:rPr>
                <w:rFonts w:ascii="Arial" w:hAnsi="Arial" w:cs="Arial"/>
                <w:sz w:val="17"/>
                <w:szCs w:val="17"/>
              </w:rPr>
              <w:t>-</w:t>
            </w:r>
          </w:p>
        </w:tc>
        <w:tc>
          <w:tcPr>
            <w:tcW w:w="1019" w:type="dxa"/>
          </w:tcPr>
          <w:p w14:paraId="62D3E0EF" w14:textId="0587521D" w:rsidR="004D00CC" w:rsidRPr="000C35FF" w:rsidRDefault="000C35FF">
            <w:pPr>
              <w:pStyle w:val="TableParagraph"/>
              <w:spacing w:before="50"/>
              <w:ind w:right="108"/>
              <w:jc w:val="right"/>
              <w:rPr>
                <w:rFonts w:ascii="Arial" w:hAnsi="Arial" w:cs="Arial"/>
                <w:b/>
                <w:sz w:val="17"/>
                <w:szCs w:val="17"/>
              </w:rPr>
            </w:pPr>
            <w:r w:rsidRPr="000C35FF">
              <w:rPr>
                <w:rFonts w:ascii="Arial" w:hAnsi="Arial" w:cs="Arial"/>
                <w:b/>
                <w:sz w:val="17"/>
                <w:szCs w:val="17"/>
              </w:rPr>
              <w:t>777</w:t>
            </w:r>
          </w:p>
        </w:tc>
      </w:tr>
      <w:tr w:rsidR="004D00CC" w:rsidRPr="00196A5C" w14:paraId="6F11CFDE" w14:textId="77777777" w:rsidTr="00935C83">
        <w:trPr>
          <w:trHeight w:hRule="exact" w:val="284"/>
        </w:trPr>
        <w:tc>
          <w:tcPr>
            <w:tcW w:w="3965" w:type="dxa"/>
          </w:tcPr>
          <w:p w14:paraId="5C0133F3" w14:textId="77777777" w:rsidR="004D00CC" w:rsidRPr="000C35FF" w:rsidRDefault="00F34761">
            <w:pPr>
              <w:pStyle w:val="TableParagraph"/>
              <w:spacing w:before="52"/>
              <w:ind w:left="107"/>
              <w:rPr>
                <w:rFonts w:ascii="Arial" w:hAnsi="Arial" w:cs="Arial"/>
                <w:sz w:val="17"/>
                <w:szCs w:val="17"/>
              </w:rPr>
            </w:pPr>
            <w:r w:rsidRPr="000C35FF">
              <w:rPr>
                <w:rFonts w:ascii="Arial" w:hAnsi="Arial" w:cs="Arial"/>
                <w:sz w:val="17"/>
                <w:szCs w:val="17"/>
              </w:rPr>
              <w:t>Equipamentos</w:t>
            </w:r>
            <w:r w:rsidRPr="000C35FF">
              <w:rPr>
                <w:rFonts w:ascii="Arial" w:hAnsi="Arial" w:cs="Arial"/>
                <w:spacing w:val="-1"/>
                <w:sz w:val="17"/>
                <w:szCs w:val="17"/>
              </w:rPr>
              <w:t xml:space="preserve"> </w:t>
            </w:r>
            <w:r w:rsidRPr="000C35FF">
              <w:rPr>
                <w:rFonts w:ascii="Arial" w:hAnsi="Arial" w:cs="Arial"/>
                <w:sz w:val="17"/>
                <w:szCs w:val="17"/>
              </w:rPr>
              <w:t>de</w:t>
            </w:r>
            <w:r w:rsidRPr="000C35FF">
              <w:rPr>
                <w:rFonts w:ascii="Arial" w:hAnsi="Arial" w:cs="Arial"/>
                <w:spacing w:val="-5"/>
                <w:sz w:val="17"/>
                <w:szCs w:val="17"/>
              </w:rPr>
              <w:t xml:space="preserve"> </w:t>
            </w:r>
            <w:r w:rsidRPr="000C35FF">
              <w:rPr>
                <w:rFonts w:ascii="Arial" w:hAnsi="Arial" w:cs="Arial"/>
                <w:sz w:val="17"/>
                <w:szCs w:val="17"/>
              </w:rPr>
              <w:t>Processamento</w:t>
            </w:r>
            <w:r w:rsidRPr="000C35FF">
              <w:rPr>
                <w:rFonts w:ascii="Arial" w:hAnsi="Arial" w:cs="Arial"/>
                <w:spacing w:val="-7"/>
                <w:sz w:val="17"/>
                <w:szCs w:val="17"/>
              </w:rPr>
              <w:t xml:space="preserve"> </w:t>
            </w:r>
            <w:r w:rsidRPr="000C35FF">
              <w:rPr>
                <w:rFonts w:ascii="Arial" w:hAnsi="Arial" w:cs="Arial"/>
                <w:sz w:val="17"/>
                <w:szCs w:val="17"/>
              </w:rPr>
              <w:t>de</w:t>
            </w:r>
            <w:r w:rsidRPr="000C35FF">
              <w:rPr>
                <w:rFonts w:ascii="Arial" w:hAnsi="Arial" w:cs="Arial"/>
                <w:spacing w:val="-3"/>
                <w:sz w:val="17"/>
                <w:szCs w:val="17"/>
              </w:rPr>
              <w:t xml:space="preserve"> </w:t>
            </w:r>
            <w:r w:rsidRPr="000C35FF">
              <w:rPr>
                <w:rFonts w:ascii="Arial" w:hAnsi="Arial" w:cs="Arial"/>
                <w:sz w:val="17"/>
                <w:szCs w:val="17"/>
              </w:rPr>
              <w:t>Dados</w:t>
            </w:r>
          </w:p>
        </w:tc>
        <w:tc>
          <w:tcPr>
            <w:tcW w:w="946" w:type="dxa"/>
          </w:tcPr>
          <w:p w14:paraId="3532EAE3" w14:textId="77777777" w:rsidR="004D00CC" w:rsidRPr="000C35FF" w:rsidRDefault="00F34761">
            <w:pPr>
              <w:pStyle w:val="TableParagraph"/>
              <w:spacing w:before="52"/>
              <w:ind w:left="175" w:right="195"/>
              <w:jc w:val="center"/>
              <w:rPr>
                <w:rFonts w:ascii="Arial" w:hAnsi="Arial" w:cs="Arial"/>
                <w:sz w:val="17"/>
                <w:szCs w:val="17"/>
              </w:rPr>
            </w:pPr>
            <w:r w:rsidRPr="000C35FF">
              <w:rPr>
                <w:rFonts w:ascii="Arial" w:hAnsi="Arial" w:cs="Arial"/>
                <w:sz w:val="17"/>
                <w:szCs w:val="17"/>
              </w:rPr>
              <w:t>3 a 20</w:t>
            </w:r>
          </w:p>
        </w:tc>
        <w:tc>
          <w:tcPr>
            <w:tcW w:w="1011" w:type="dxa"/>
          </w:tcPr>
          <w:p w14:paraId="7D69D8BC" w14:textId="77777777" w:rsidR="004D00CC" w:rsidRPr="000C35FF" w:rsidRDefault="00F34761">
            <w:pPr>
              <w:pStyle w:val="TableParagraph"/>
              <w:spacing w:before="52"/>
              <w:ind w:right="105"/>
              <w:jc w:val="right"/>
              <w:rPr>
                <w:rFonts w:ascii="Arial" w:hAnsi="Arial" w:cs="Arial"/>
                <w:sz w:val="17"/>
                <w:szCs w:val="17"/>
              </w:rPr>
            </w:pPr>
            <w:r w:rsidRPr="000C35FF">
              <w:rPr>
                <w:rFonts w:ascii="Arial" w:hAnsi="Arial" w:cs="Arial"/>
                <w:sz w:val="17"/>
                <w:szCs w:val="17"/>
              </w:rPr>
              <w:t>45.326</w:t>
            </w:r>
          </w:p>
        </w:tc>
        <w:tc>
          <w:tcPr>
            <w:tcW w:w="919" w:type="dxa"/>
          </w:tcPr>
          <w:p w14:paraId="60AC8F11" w14:textId="32EDB8AA" w:rsidR="004D00CC" w:rsidRPr="000C35FF" w:rsidRDefault="000C35FF">
            <w:pPr>
              <w:pStyle w:val="TableParagraph"/>
              <w:spacing w:before="52"/>
              <w:ind w:right="184"/>
              <w:jc w:val="right"/>
              <w:rPr>
                <w:rFonts w:ascii="Arial" w:hAnsi="Arial" w:cs="Arial"/>
                <w:sz w:val="17"/>
                <w:szCs w:val="17"/>
              </w:rPr>
            </w:pPr>
            <w:r w:rsidRPr="000C35FF">
              <w:rPr>
                <w:rFonts w:ascii="Arial" w:hAnsi="Arial" w:cs="Arial"/>
                <w:sz w:val="17"/>
                <w:szCs w:val="17"/>
              </w:rPr>
              <w:t>596</w:t>
            </w:r>
          </w:p>
        </w:tc>
        <w:tc>
          <w:tcPr>
            <w:tcW w:w="1014" w:type="dxa"/>
          </w:tcPr>
          <w:p w14:paraId="56F9793C" w14:textId="3FB71797" w:rsidR="004D00CC" w:rsidRPr="000C35FF" w:rsidRDefault="00F34761" w:rsidP="00F11C87">
            <w:pPr>
              <w:pStyle w:val="TableParagraph"/>
              <w:spacing w:before="52"/>
              <w:ind w:right="151"/>
              <w:jc w:val="right"/>
              <w:rPr>
                <w:rFonts w:ascii="Arial" w:hAnsi="Arial" w:cs="Arial"/>
                <w:sz w:val="17"/>
                <w:szCs w:val="17"/>
              </w:rPr>
            </w:pPr>
            <w:r w:rsidRPr="000C35FF">
              <w:rPr>
                <w:rFonts w:ascii="Arial" w:hAnsi="Arial" w:cs="Arial"/>
                <w:sz w:val="17"/>
                <w:szCs w:val="17"/>
              </w:rPr>
              <w:t>(</w:t>
            </w:r>
            <w:r w:rsidR="00F11C87" w:rsidRPr="000C35FF">
              <w:rPr>
                <w:rFonts w:ascii="Arial" w:hAnsi="Arial" w:cs="Arial"/>
                <w:sz w:val="17"/>
                <w:szCs w:val="17"/>
              </w:rPr>
              <w:t>1</w:t>
            </w:r>
            <w:r w:rsidR="000C35FF" w:rsidRPr="000C35FF">
              <w:rPr>
                <w:rFonts w:ascii="Arial" w:hAnsi="Arial" w:cs="Arial"/>
                <w:sz w:val="17"/>
                <w:szCs w:val="17"/>
              </w:rPr>
              <w:t>55</w:t>
            </w:r>
            <w:r w:rsidRPr="000C35FF">
              <w:rPr>
                <w:rFonts w:ascii="Arial" w:hAnsi="Arial" w:cs="Arial"/>
                <w:sz w:val="17"/>
                <w:szCs w:val="17"/>
              </w:rPr>
              <w:t>)</w:t>
            </w:r>
          </w:p>
        </w:tc>
        <w:tc>
          <w:tcPr>
            <w:tcW w:w="884" w:type="dxa"/>
          </w:tcPr>
          <w:p w14:paraId="3BACC884" w14:textId="067E3A7B" w:rsidR="004D00CC" w:rsidRPr="000C35FF" w:rsidRDefault="000C35FF">
            <w:pPr>
              <w:pStyle w:val="TableParagraph"/>
              <w:spacing w:before="52"/>
              <w:ind w:right="104"/>
              <w:jc w:val="right"/>
              <w:rPr>
                <w:rFonts w:ascii="Arial" w:hAnsi="Arial" w:cs="Arial"/>
                <w:sz w:val="17"/>
                <w:szCs w:val="17"/>
              </w:rPr>
            </w:pPr>
            <w:r w:rsidRPr="000C35FF">
              <w:rPr>
                <w:rFonts w:ascii="Arial" w:hAnsi="Arial" w:cs="Arial"/>
                <w:sz w:val="17"/>
                <w:szCs w:val="17"/>
              </w:rPr>
              <w:t>1.320</w:t>
            </w:r>
          </w:p>
        </w:tc>
        <w:tc>
          <w:tcPr>
            <w:tcW w:w="1019" w:type="dxa"/>
          </w:tcPr>
          <w:p w14:paraId="6E9541FF" w14:textId="672A51AD" w:rsidR="004D00CC" w:rsidRPr="000C35FF" w:rsidRDefault="00F11C87" w:rsidP="00F11C87">
            <w:pPr>
              <w:pStyle w:val="TableParagraph"/>
              <w:spacing w:before="50"/>
              <w:ind w:right="108"/>
              <w:jc w:val="right"/>
              <w:rPr>
                <w:rFonts w:ascii="Arial" w:hAnsi="Arial" w:cs="Arial"/>
                <w:b/>
                <w:sz w:val="17"/>
                <w:szCs w:val="17"/>
              </w:rPr>
            </w:pPr>
            <w:r w:rsidRPr="000C35FF">
              <w:rPr>
                <w:rFonts w:ascii="Arial" w:hAnsi="Arial" w:cs="Arial"/>
                <w:b/>
                <w:sz w:val="17"/>
                <w:szCs w:val="17"/>
              </w:rPr>
              <w:t>4</w:t>
            </w:r>
            <w:r w:rsidR="000C35FF" w:rsidRPr="000C35FF">
              <w:rPr>
                <w:rFonts w:ascii="Arial" w:hAnsi="Arial" w:cs="Arial"/>
                <w:b/>
                <w:sz w:val="17"/>
                <w:szCs w:val="17"/>
              </w:rPr>
              <w:t>7.087</w:t>
            </w:r>
          </w:p>
        </w:tc>
      </w:tr>
      <w:tr w:rsidR="004D00CC" w:rsidRPr="00196A5C" w14:paraId="07B8CD4E" w14:textId="77777777" w:rsidTr="00935C83">
        <w:trPr>
          <w:trHeight w:hRule="exact" w:val="284"/>
        </w:trPr>
        <w:tc>
          <w:tcPr>
            <w:tcW w:w="3965" w:type="dxa"/>
          </w:tcPr>
          <w:p w14:paraId="196057C9" w14:textId="77777777" w:rsidR="004D00CC" w:rsidRPr="006363B4" w:rsidRDefault="00F34761">
            <w:pPr>
              <w:pStyle w:val="TableParagraph"/>
              <w:spacing w:before="77"/>
              <w:ind w:left="107"/>
              <w:rPr>
                <w:rFonts w:ascii="Arial" w:hAnsi="Arial" w:cs="Arial"/>
                <w:sz w:val="17"/>
                <w:szCs w:val="17"/>
              </w:rPr>
            </w:pPr>
            <w:r w:rsidRPr="006363B4">
              <w:rPr>
                <w:rFonts w:ascii="Arial" w:hAnsi="Arial" w:cs="Arial"/>
                <w:sz w:val="17"/>
                <w:szCs w:val="17"/>
              </w:rPr>
              <w:t>Construções</w:t>
            </w:r>
            <w:r w:rsidRPr="006363B4">
              <w:rPr>
                <w:rFonts w:ascii="Arial" w:hAnsi="Arial" w:cs="Arial"/>
                <w:spacing w:val="-2"/>
                <w:sz w:val="17"/>
                <w:szCs w:val="17"/>
              </w:rPr>
              <w:t xml:space="preserve"> </w:t>
            </w:r>
            <w:r w:rsidRPr="006363B4">
              <w:rPr>
                <w:rFonts w:ascii="Arial" w:hAnsi="Arial" w:cs="Arial"/>
                <w:sz w:val="17"/>
                <w:szCs w:val="17"/>
              </w:rPr>
              <w:t>em</w:t>
            </w:r>
            <w:r w:rsidRPr="006363B4">
              <w:rPr>
                <w:rFonts w:ascii="Arial" w:hAnsi="Arial" w:cs="Arial"/>
                <w:spacing w:val="-4"/>
                <w:sz w:val="17"/>
                <w:szCs w:val="17"/>
              </w:rPr>
              <w:t xml:space="preserve"> </w:t>
            </w:r>
            <w:r w:rsidRPr="006363B4">
              <w:rPr>
                <w:rFonts w:ascii="Arial" w:hAnsi="Arial" w:cs="Arial"/>
                <w:sz w:val="17"/>
                <w:szCs w:val="17"/>
              </w:rPr>
              <w:t>Andamento</w:t>
            </w:r>
          </w:p>
        </w:tc>
        <w:tc>
          <w:tcPr>
            <w:tcW w:w="946" w:type="dxa"/>
          </w:tcPr>
          <w:p w14:paraId="20146F4C" w14:textId="77777777" w:rsidR="004D00CC" w:rsidRPr="006363B4" w:rsidRDefault="00F34761">
            <w:pPr>
              <w:pStyle w:val="TableParagraph"/>
              <w:spacing w:before="27"/>
              <w:ind w:right="24"/>
              <w:jc w:val="center"/>
              <w:rPr>
                <w:rFonts w:ascii="Arial" w:hAnsi="Arial" w:cs="Arial"/>
                <w:sz w:val="17"/>
                <w:szCs w:val="17"/>
              </w:rPr>
            </w:pPr>
            <w:r w:rsidRPr="006363B4">
              <w:rPr>
                <w:rFonts w:ascii="Arial" w:hAnsi="Arial" w:cs="Arial"/>
                <w:sz w:val="17"/>
                <w:szCs w:val="17"/>
              </w:rPr>
              <w:t>-</w:t>
            </w:r>
          </w:p>
        </w:tc>
        <w:tc>
          <w:tcPr>
            <w:tcW w:w="1011" w:type="dxa"/>
          </w:tcPr>
          <w:p w14:paraId="4AFE6FB4" w14:textId="77777777" w:rsidR="004D00CC" w:rsidRPr="006363B4" w:rsidRDefault="00F34761">
            <w:pPr>
              <w:pStyle w:val="TableParagraph"/>
              <w:spacing w:before="77"/>
              <w:ind w:right="105"/>
              <w:jc w:val="right"/>
              <w:rPr>
                <w:rFonts w:ascii="Arial" w:hAnsi="Arial" w:cs="Arial"/>
                <w:sz w:val="17"/>
                <w:szCs w:val="17"/>
              </w:rPr>
            </w:pPr>
            <w:r w:rsidRPr="006363B4">
              <w:rPr>
                <w:rFonts w:ascii="Arial" w:hAnsi="Arial" w:cs="Arial"/>
                <w:sz w:val="17"/>
                <w:szCs w:val="17"/>
              </w:rPr>
              <w:t>101.925</w:t>
            </w:r>
          </w:p>
        </w:tc>
        <w:tc>
          <w:tcPr>
            <w:tcW w:w="919" w:type="dxa"/>
          </w:tcPr>
          <w:p w14:paraId="1E1035F8" w14:textId="5D8197F6" w:rsidR="004D00CC" w:rsidRPr="006363B4" w:rsidRDefault="006363B4">
            <w:pPr>
              <w:pStyle w:val="TableParagraph"/>
              <w:spacing w:before="77"/>
              <w:ind w:right="184"/>
              <w:jc w:val="right"/>
              <w:rPr>
                <w:rFonts w:ascii="Arial" w:hAnsi="Arial" w:cs="Arial"/>
                <w:sz w:val="17"/>
                <w:szCs w:val="17"/>
              </w:rPr>
            </w:pPr>
            <w:r w:rsidRPr="006363B4">
              <w:rPr>
                <w:rFonts w:ascii="Arial" w:hAnsi="Arial" w:cs="Arial"/>
                <w:sz w:val="17"/>
                <w:szCs w:val="17"/>
              </w:rPr>
              <w:t>25.353</w:t>
            </w:r>
          </w:p>
        </w:tc>
        <w:tc>
          <w:tcPr>
            <w:tcW w:w="1014" w:type="dxa"/>
          </w:tcPr>
          <w:p w14:paraId="6EF31BF2" w14:textId="77777777" w:rsidR="004D00CC" w:rsidRPr="006363B4" w:rsidRDefault="00F34761">
            <w:pPr>
              <w:pStyle w:val="TableParagraph"/>
              <w:spacing w:before="77"/>
              <w:ind w:right="149"/>
              <w:jc w:val="right"/>
              <w:rPr>
                <w:rFonts w:ascii="Arial" w:hAnsi="Arial" w:cs="Arial"/>
                <w:sz w:val="17"/>
                <w:szCs w:val="17"/>
              </w:rPr>
            </w:pPr>
            <w:r w:rsidRPr="006363B4">
              <w:rPr>
                <w:rFonts w:ascii="Arial" w:hAnsi="Arial" w:cs="Arial"/>
                <w:sz w:val="17"/>
                <w:szCs w:val="17"/>
              </w:rPr>
              <w:t>-</w:t>
            </w:r>
          </w:p>
        </w:tc>
        <w:tc>
          <w:tcPr>
            <w:tcW w:w="884" w:type="dxa"/>
          </w:tcPr>
          <w:p w14:paraId="7F83FD3C" w14:textId="2AABA408" w:rsidR="004D00CC" w:rsidRPr="006363B4" w:rsidRDefault="00F34761">
            <w:pPr>
              <w:pStyle w:val="TableParagraph"/>
              <w:spacing w:before="77"/>
              <w:ind w:right="106"/>
              <w:jc w:val="right"/>
              <w:rPr>
                <w:rFonts w:ascii="Arial" w:hAnsi="Arial" w:cs="Arial"/>
                <w:sz w:val="17"/>
                <w:szCs w:val="17"/>
              </w:rPr>
            </w:pPr>
            <w:r w:rsidRPr="006363B4">
              <w:rPr>
                <w:rFonts w:ascii="Arial" w:hAnsi="Arial" w:cs="Arial"/>
                <w:sz w:val="17"/>
                <w:szCs w:val="17"/>
              </w:rPr>
              <w:t>(</w:t>
            </w:r>
            <w:r w:rsidR="006363B4" w:rsidRPr="006363B4">
              <w:rPr>
                <w:rFonts w:ascii="Arial" w:hAnsi="Arial" w:cs="Arial"/>
                <w:sz w:val="17"/>
                <w:szCs w:val="17"/>
              </w:rPr>
              <w:t>107.887</w:t>
            </w:r>
            <w:r w:rsidRPr="006363B4">
              <w:rPr>
                <w:rFonts w:ascii="Arial" w:hAnsi="Arial" w:cs="Arial"/>
                <w:sz w:val="17"/>
                <w:szCs w:val="17"/>
              </w:rPr>
              <w:t>)</w:t>
            </w:r>
          </w:p>
        </w:tc>
        <w:tc>
          <w:tcPr>
            <w:tcW w:w="1019" w:type="dxa"/>
          </w:tcPr>
          <w:p w14:paraId="0596DD6A" w14:textId="1773C5A8" w:rsidR="004D00CC" w:rsidRPr="006363B4" w:rsidRDefault="00935C83" w:rsidP="00935C83">
            <w:pPr>
              <w:pStyle w:val="TableParagraph"/>
              <w:spacing w:before="75"/>
              <w:ind w:right="108"/>
              <w:jc w:val="right"/>
              <w:rPr>
                <w:rFonts w:ascii="Arial" w:hAnsi="Arial" w:cs="Arial"/>
                <w:b/>
                <w:sz w:val="17"/>
                <w:szCs w:val="17"/>
              </w:rPr>
            </w:pPr>
            <w:r w:rsidRPr="006363B4">
              <w:rPr>
                <w:rFonts w:ascii="Arial" w:hAnsi="Arial" w:cs="Arial"/>
                <w:b/>
                <w:sz w:val="17"/>
                <w:szCs w:val="17"/>
              </w:rPr>
              <w:t>1</w:t>
            </w:r>
            <w:r w:rsidR="006363B4" w:rsidRPr="006363B4">
              <w:rPr>
                <w:rFonts w:ascii="Arial" w:hAnsi="Arial" w:cs="Arial"/>
                <w:b/>
                <w:sz w:val="17"/>
                <w:szCs w:val="17"/>
              </w:rPr>
              <w:t>9.391</w:t>
            </w:r>
          </w:p>
        </w:tc>
      </w:tr>
      <w:tr w:rsidR="004D00CC" w:rsidRPr="00196A5C" w14:paraId="5CB818D3" w14:textId="77777777" w:rsidTr="00935C83">
        <w:trPr>
          <w:trHeight w:hRule="exact" w:val="284"/>
        </w:trPr>
        <w:tc>
          <w:tcPr>
            <w:tcW w:w="3965" w:type="dxa"/>
            <w:tcBorders>
              <w:bottom w:val="single" w:sz="4" w:space="0" w:color="000000"/>
            </w:tcBorders>
          </w:tcPr>
          <w:p w14:paraId="57A8D9BD" w14:textId="77777777" w:rsidR="004D00CC" w:rsidRPr="006363B4" w:rsidRDefault="00F34761">
            <w:pPr>
              <w:pStyle w:val="TableParagraph"/>
              <w:spacing w:before="76"/>
              <w:ind w:left="107"/>
              <w:rPr>
                <w:rFonts w:ascii="Arial" w:hAnsi="Arial" w:cs="Arial"/>
                <w:sz w:val="17"/>
                <w:szCs w:val="17"/>
              </w:rPr>
            </w:pPr>
            <w:r w:rsidRPr="006363B4">
              <w:rPr>
                <w:rFonts w:ascii="Arial" w:hAnsi="Arial" w:cs="Arial"/>
                <w:sz w:val="17"/>
                <w:szCs w:val="17"/>
              </w:rPr>
              <w:t>Outras</w:t>
            </w:r>
            <w:r w:rsidRPr="006363B4">
              <w:rPr>
                <w:rFonts w:ascii="Arial" w:hAnsi="Arial" w:cs="Arial"/>
                <w:spacing w:val="-5"/>
                <w:sz w:val="17"/>
                <w:szCs w:val="17"/>
              </w:rPr>
              <w:t xml:space="preserve"> </w:t>
            </w:r>
            <w:r w:rsidRPr="006363B4">
              <w:rPr>
                <w:rFonts w:ascii="Arial" w:hAnsi="Arial" w:cs="Arial"/>
                <w:sz w:val="17"/>
                <w:szCs w:val="17"/>
              </w:rPr>
              <w:t>Imobilizações</w:t>
            </w:r>
            <w:r w:rsidRPr="006363B4">
              <w:rPr>
                <w:rFonts w:ascii="Arial" w:hAnsi="Arial" w:cs="Arial"/>
                <w:spacing w:val="-4"/>
                <w:sz w:val="17"/>
                <w:szCs w:val="17"/>
              </w:rPr>
              <w:t xml:space="preserve"> </w:t>
            </w:r>
            <w:r w:rsidRPr="006363B4">
              <w:rPr>
                <w:rFonts w:ascii="Arial" w:hAnsi="Arial" w:cs="Arial"/>
                <w:sz w:val="17"/>
                <w:szCs w:val="17"/>
              </w:rPr>
              <w:t>em</w:t>
            </w:r>
            <w:r w:rsidRPr="006363B4">
              <w:rPr>
                <w:rFonts w:ascii="Arial" w:hAnsi="Arial" w:cs="Arial"/>
                <w:spacing w:val="-2"/>
                <w:sz w:val="17"/>
                <w:szCs w:val="17"/>
              </w:rPr>
              <w:t xml:space="preserve"> </w:t>
            </w:r>
            <w:r w:rsidRPr="006363B4">
              <w:rPr>
                <w:rFonts w:ascii="Arial" w:hAnsi="Arial" w:cs="Arial"/>
                <w:sz w:val="17"/>
                <w:szCs w:val="17"/>
              </w:rPr>
              <w:t>Andamento</w:t>
            </w:r>
          </w:p>
        </w:tc>
        <w:tc>
          <w:tcPr>
            <w:tcW w:w="946" w:type="dxa"/>
            <w:tcBorders>
              <w:bottom w:val="single" w:sz="4" w:space="0" w:color="000000"/>
            </w:tcBorders>
          </w:tcPr>
          <w:p w14:paraId="03B60E8A" w14:textId="77777777" w:rsidR="004D00CC" w:rsidRPr="006363B4" w:rsidRDefault="00F34761">
            <w:pPr>
              <w:pStyle w:val="TableParagraph"/>
              <w:spacing w:before="26"/>
              <w:ind w:right="24"/>
              <w:jc w:val="center"/>
              <w:rPr>
                <w:rFonts w:ascii="Arial" w:hAnsi="Arial" w:cs="Arial"/>
                <w:sz w:val="17"/>
                <w:szCs w:val="17"/>
              </w:rPr>
            </w:pPr>
            <w:r w:rsidRPr="006363B4">
              <w:rPr>
                <w:rFonts w:ascii="Arial" w:hAnsi="Arial" w:cs="Arial"/>
                <w:sz w:val="17"/>
                <w:szCs w:val="17"/>
              </w:rPr>
              <w:t>-</w:t>
            </w:r>
          </w:p>
        </w:tc>
        <w:tc>
          <w:tcPr>
            <w:tcW w:w="1011" w:type="dxa"/>
            <w:tcBorders>
              <w:bottom w:val="single" w:sz="4" w:space="0" w:color="000000"/>
            </w:tcBorders>
          </w:tcPr>
          <w:p w14:paraId="7A5886AA" w14:textId="77777777" w:rsidR="004D00CC" w:rsidRPr="006363B4" w:rsidRDefault="00F34761">
            <w:pPr>
              <w:pStyle w:val="TableParagraph"/>
              <w:spacing w:before="76"/>
              <w:ind w:right="105"/>
              <w:jc w:val="right"/>
              <w:rPr>
                <w:rFonts w:ascii="Arial" w:hAnsi="Arial" w:cs="Arial"/>
                <w:sz w:val="17"/>
                <w:szCs w:val="17"/>
              </w:rPr>
            </w:pPr>
            <w:r w:rsidRPr="006363B4">
              <w:rPr>
                <w:rFonts w:ascii="Arial" w:hAnsi="Arial" w:cs="Arial"/>
                <w:sz w:val="17"/>
                <w:szCs w:val="17"/>
              </w:rPr>
              <w:t>18.195</w:t>
            </w:r>
          </w:p>
        </w:tc>
        <w:tc>
          <w:tcPr>
            <w:tcW w:w="919" w:type="dxa"/>
            <w:tcBorders>
              <w:bottom w:val="single" w:sz="4" w:space="0" w:color="000000"/>
            </w:tcBorders>
          </w:tcPr>
          <w:p w14:paraId="3133335A" w14:textId="16CAE1C5" w:rsidR="004D00CC" w:rsidRPr="006363B4" w:rsidRDefault="006363B4">
            <w:pPr>
              <w:pStyle w:val="TableParagraph"/>
              <w:spacing w:before="76"/>
              <w:ind w:right="184"/>
              <w:jc w:val="right"/>
              <w:rPr>
                <w:rFonts w:ascii="Arial" w:hAnsi="Arial" w:cs="Arial"/>
                <w:sz w:val="17"/>
                <w:szCs w:val="17"/>
              </w:rPr>
            </w:pPr>
            <w:r w:rsidRPr="006363B4">
              <w:rPr>
                <w:rFonts w:ascii="Arial" w:hAnsi="Arial" w:cs="Arial"/>
                <w:sz w:val="17"/>
                <w:szCs w:val="17"/>
              </w:rPr>
              <w:t>36.784</w:t>
            </w:r>
          </w:p>
        </w:tc>
        <w:tc>
          <w:tcPr>
            <w:tcW w:w="1014" w:type="dxa"/>
            <w:tcBorders>
              <w:bottom w:val="single" w:sz="4" w:space="0" w:color="000000"/>
            </w:tcBorders>
          </w:tcPr>
          <w:p w14:paraId="1445C676" w14:textId="77777777" w:rsidR="004D00CC" w:rsidRPr="006363B4" w:rsidRDefault="00F34761">
            <w:pPr>
              <w:pStyle w:val="TableParagraph"/>
              <w:spacing w:before="76"/>
              <w:ind w:right="149"/>
              <w:jc w:val="right"/>
              <w:rPr>
                <w:rFonts w:ascii="Arial" w:hAnsi="Arial" w:cs="Arial"/>
                <w:sz w:val="17"/>
                <w:szCs w:val="17"/>
              </w:rPr>
            </w:pPr>
            <w:r w:rsidRPr="006363B4">
              <w:rPr>
                <w:rFonts w:ascii="Arial" w:hAnsi="Arial" w:cs="Arial"/>
                <w:sz w:val="17"/>
                <w:szCs w:val="17"/>
              </w:rPr>
              <w:t>-</w:t>
            </w:r>
          </w:p>
        </w:tc>
        <w:tc>
          <w:tcPr>
            <w:tcW w:w="884" w:type="dxa"/>
            <w:tcBorders>
              <w:bottom w:val="single" w:sz="4" w:space="0" w:color="000000"/>
            </w:tcBorders>
          </w:tcPr>
          <w:p w14:paraId="53DB4A46" w14:textId="14D3808A" w:rsidR="004D00CC" w:rsidRPr="006363B4" w:rsidRDefault="00F34761" w:rsidP="00935C83">
            <w:pPr>
              <w:pStyle w:val="TableParagraph"/>
              <w:spacing w:before="76"/>
              <w:ind w:right="103"/>
              <w:jc w:val="right"/>
              <w:rPr>
                <w:rFonts w:ascii="Arial" w:hAnsi="Arial" w:cs="Arial"/>
                <w:sz w:val="17"/>
                <w:szCs w:val="17"/>
              </w:rPr>
            </w:pPr>
            <w:r w:rsidRPr="006363B4">
              <w:rPr>
                <w:rFonts w:ascii="Arial" w:hAnsi="Arial" w:cs="Arial"/>
                <w:sz w:val="17"/>
                <w:szCs w:val="17"/>
              </w:rPr>
              <w:t>(</w:t>
            </w:r>
            <w:r w:rsidR="0094036E">
              <w:rPr>
                <w:rFonts w:ascii="Arial" w:hAnsi="Arial" w:cs="Arial"/>
                <w:sz w:val="17"/>
                <w:szCs w:val="17"/>
              </w:rPr>
              <w:t>13.887</w:t>
            </w:r>
            <w:r w:rsidRPr="006363B4">
              <w:rPr>
                <w:rFonts w:ascii="Arial" w:hAnsi="Arial" w:cs="Arial"/>
                <w:sz w:val="17"/>
                <w:szCs w:val="17"/>
              </w:rPr>
              <w:t>)</w:t>
            </w:r>
          </w:p>
        </w:tc>
        <w:tc>
          <w:tcPr>
            <w:tcW w:w="1019" w:type="dxa"/>
            <w:tcBorders>
              <w:bottom w:val="single" w:sz="4" w:space="0" w:color="000000"/>
            </w:tcBorders>
          </w:tcPr>
          <w:p w14:paraId="1EBD3C1E" w14:textId="1ABF8E48" w:rsidR="004D00CC" w:rsidRPr="006363B4" w:rsidRDefault="006363B4" w:rsidP="00935C83">
            <w:pPr>
              <w:pStyle w:val="TableParagraph"/>
              <w:spacing w:before="74"/>
              <w:ind w:right="107"/>
              <w:jc w:val="right"/>
              <w:rPr>
                <w:rFonts w:ascii="Arial" w:hAnsi="Arial" w:cs="Arial"/>
                <w:b/>
                <w:sz w:val="17"/>
                <w:szCs w:val="17"/>
              </w:rPr>
            </w:pPr>
            <w:r w:rsidRPr="006363B4">
              <w:rPr>
                <w:rFonts w:ascii="Arial" w:hAnsi="Arial" w:cs="Arial"/>
                <w:b/>
                <w:sz w:val="17"/>
                <w:szCs w:val="17"/>
              </w:rPr>
              <w:t>41.090</w:t>
            </w:r>
          </w:p>
        </w:tc>
      </w:tr>
      <w:tr w:rsidR="004D00CC" w:rsidRPr="006363B4" w14:paraId="1224E733" w14:textId="77777777" w:rsidTr="00935C83">
        <w:trPr>
          <w:trHeight w:hRule="exact" w:val="284"/>
        </w:trPr>
        <w:tc>
          <w:tcPr>
            <w:tcW w:w="3965" w:type="dxa"/>
            <w:tcBorders>
              <w:top w:val="single" w:sz="4" w:space="0" w:color="000000"/>
              <w:bottom w:val="single" w:sz="4" w:space="0" w:color="auto"/>
            </w:tcBorders>
          </w:tcPr>
          <w:p w14:paraId="1D9D2CE6" w14:textId="77777777" w:rsidR="004D00CC" w:rsidRPr="006363B4" w:rsidRDefault="00F34761">
            <w:pPr>
              <w:pStyle w:val="TableParagraph"/>
              <w:spacing w:before="43"/>
              <w:ind w:left="107"/>
              <w:rPr>
                <w:rFonts w:ascii="Arial" w:hAnsi="Arial" w:cs="Arial"/>
                <w:b/>
                <w:sz w:val="17"/>
                <w:szCs w:val="17"/>
              </w:rPr>
            </w:pPr>
            <w:r w:rsidRPr="006363B4">
              <w:rPr>
                <w:rFonts w:ascii="Arial" w:hAnsi="Arial" w:cs="Arial"/>
                <w:b/>
                <w:sz w:val="17"/>
                <w:szCs w:val="17"/>
              </w:rPr>
              <w:t>Subtotal</w:t>
            </w:r>
          </w:p>
        </w:tc>
        <w:tc>
          <w:tcPr>
            <w:tcW w:w="946" w:type="dxa"/>
            <w:tcBorders>
              <w:top w:val="single" w:sz="4" w:space="0" w:color="000000"/>
              <w:bottom w:val="single" w:sz="4" w:space="0" w:color="auto"/>
            </w:tcBorders>
          </w:tcPr>
          <w:p w14:paraId="31D029A7" w14:textId="77777777" w:rsidR="004D00CC" w:rsidRPr="006363B4" w:rsidRDefault="004D00CC">
            <w:pPr>
              <w:pStyle w:val="TableParagraph"/>
              <w:rPr>
                <w:rFonts w:ascii="Arial" w:hAnsi="Arial" w:cs="Arial"/>
                <w:sz w:val="17"/>
                <w:szCs w:val="17"/>
              </w:rPr>
            </w:pPr>
          </w:p>
        </w:tc>
        <w:tc>
          <w:tcPr>
            <w:tcW w:w="1011" w:type="dxa"/>
            <w:tcBorders>
              <w:top w:val="single" w:sz="4" w:space="0" w:color="000000"/>
              <w:bottom w:val="single" w:sz="4" w:space="0" w:color="auto"/>
            </w:tcBorders>
          </w:tcPr>
          <w:p w14:paraId="19DACB0E" w14:textId="77777777" w:rsidR="004D00CC" w:rsidRPr="006363B4" w:rsidRDefault="00F34761">
            <w:pPr>
              <w:pStyle w:val="TableParagraph"/>
              <w:spacing w:before="43"/>
              <w:ind w:right="105"/>
              <w:jc w:val="right"/>
              <w:rPr>
                <w:rFonts w:ascii="Arial" w:hAnsi="Arial" w:cs="Arial"/>
                <w:b/>
                <w:sz w:val="17"/>
                <w:szCs w:val="17"/>
              </w:rPr>
            </w:pPr>
            <w:r w:rsidRPr="006363B4">
              <w:rPr>
                <w:rFonts w:ascii="Arial" w:hAnsi="Arial" w:cs="Arial"/>
                <w:b/>
                <w:sz w:val="17"/>
                <w:szCs w:val="17"/>
              </w:rPr>
              <w:t>672.818</w:t>
            </w:r>
          </w:p>
        </w:tc>
        <w:tc>
          <w:tcPr>
            <w:tcW w:w="919" w:type="dxa"/>
            <w:tcBorders>
              <w:top w:val="single" w:sz="4" w:space="0" w:color="000000"/>
              <w:bottom w:val="single" w:sz="4" w:space="0" w:color="auto"/>
            </w:tcBorders>
          </w:tcPr>
          <w:p w14:paraId="79AC9453" w14:textId="338D8BF1" w:rsidR="004D00CC" w:rsidRPr="006363B4" w:rsidRDefault="006363B4" w:rsidP="00640466">
            <w:pPr>
              <w:pStyle w:val="TableParagraph"/>
              <w:spacing w:before="43"/>
              <w:ind w:right="184"/>
              <w:jc w:val="right"/>
              <w:rPr>
                <w:rFonts w:ascii="Arial" w:hAnsi="Arial" w:cs="Arial"/>
                <w:b/>
                <w:sz w:val="17"/>
                <w:szCs w:val="17"/>
              </w:rPr>
            </w:pPr>
            <w:r w:rsidRPr="006363B4">
              <w:rPr>
                <w:rFonts w:ascii="Arial" w:hAnsi="Arial" w:cs="Arial"/>
                <w:b/>
                <w:sz w:val="17"/>
                <w:szCs w:val="17"/>
              </w:rPr>
              <w:t>64.468</w:t>
            </w:r>
          </w:p>
        </w:tc>
        <w:tc>
          <w:tcPr>
            <w:tcW w:w="1014" w:type="dxa"/>
            <w:tcBorders>
              <w:top w:val="single" w:sz="4" w:space="0" w:color="000000"/>
              <w:bottom w:val="single" w:sz="4" w:space="0" w:color="auto"/>
            </w:tcBorders>
          </w:tcPr>
          <w:p w14:paraId="6CC335DA" w14:textId="31FF818D" w:rsidR="004D00CC" w:rsidRPr="006363B4" w:rsidRDefault="00F34761" w:rsidP="00935C83">
            <w:pPr>
              <w:pStyle w:val="TableParagraph"/>
              <w:spacing w:before="43"/>
              <w:ind w:right="151"/>
              <w:jc w:val="right"/>
              <w:rPr>
                <w:rFonts w:ascii="Arial" w:hAnsi="Arial" w:cs="Arial"/>
                <w:b/>
                <w:sz w:val="17"/>
                <w:szCs w:val="17"/>
              </w:rPr>
            </w:pPr>
            <w:r w:rsidRPr="006363B4">
              <w:rPr>
                <w:rFonts w:ascii="Arial" w:hAnsi="Arial" w:cs="Arial"/>
                <w:b/>
                <w:sz w:val="17"/>
                <w:szCs w:val="17"/>
              </w:rPr>
              <w:t>(</w:t>
            </w:r>
            <w:r w:rsidR="006363B4" w:rsidRPr="006363B4">
              <w:rPr>
                <w:rFonts w:ascii="Arial" w:hAnsi="Arial" w:cs="Arial"/>
                <w:b/>
                <w:sz w:val="17"/>
                <w:szCs w:val="17"/>
              </w:rPr>
              <w:t>3.554</w:t>
            </w:r>
            <w:r w:rsidRPr="006363B4">
              <w:rPr>
                <w:rFonts w:ascii="Arial" w:hAnsi="Arial" w:cs="Arial"/>
                <w:b/>
                <w:sz w:val="17"/>
                <w:szCs w:val="17"/>
              </w:rPr>
              <w:t>)</w:t>
            </w:r>
          </w:p>
        </w:tc>
        <w:tc>
          <w:tcPr>
            <w:tcW w:w="884" w:type="dxa"/>
            <w:tcBorders>
              <w:top w:val="single" w:sz="4" w:space="0" w:color="000000"/>
              <w:bottom w:val="single" w:sz="4" w:space="0" w:color="auto"/>
            </w:tcBorders>
          </w:tcPr>
          <w:p w14:paraId="17F5D639" w14:textId="77777777" w:rsidR="004D00CC" w:rsidRPr="00AD1984" w:rsidRDefault="00F34761">
            <w:pPr>
              <w:pStyle w:val="TableParagraph"/>
              <w:spacing w:before="43"/>
              <w:ind w:right="103"/>
              <w:jc w:val="right"/>
              <w:rPr>
                <w:rFonts w:ascii="Arial" w:hAnsi="Arial" w:cs="Arial"/>
                <w:b/>
                <w:sz w:val="17"/>
                <w:szCs w:val="17"/>
              </w:rPr>
            </w:pPr>
            <w:r w:rsidRPr="00AD1984">
              <w:rPr>
                <w:rFonts w:ascii="Arial" w:hAnsi="Arial" w:cs="Arial"/>
                <w:b/>
                <w:sz w:val="17"/>
                <w:szCs w:val="17"/>
              </w:rPr>
              <w:t>-</w:t>
            </w:r>
          </w:p>
        </w:tc>
        <w:tc>
          <w:tcPr>
            <w:tcW w:w="1019" w:type="dxa"/>
            <w:tcBorders>
              <w:top w:val="single" w:sz="4" w:space="0" w:color="000000"/>
              <w:bottom w:val="single" w:sz="4" w:space="0" w:color="auto"/>
            </w:tcBorders>
          </w:tcPr>
          <w:p w14:paraId="4D27FD15" w14:textId="62597268" w:rsidR="004D00CC" w:rsidRPr="00AD1984" w:rsidRDefault="00935C83" w:rsidP="00640466">
            <w:pPr>
              <w:pStyle w:val="TableParagraph"/>
              <w:spacing w:before="43"/>
              <w:ind w:right="107"/>
              <w:jc w:val="right"/>
              <w:rPr>
                <w:rFonts w:ascii="Arial" w:hAnsi="Arial" w:cs="Arial"/>
                <w:b/>
                <w:sz w:val="17"/>
                <w:szCs w:val="17"/>
              </w:rPr>
            </w:pPr>
            <w:r w:rsidRPr="00AD1984">
              <w:rPr>
                <w:rFonts w:ascii="Arial" w:hAnsi="Arial" w:cs="Arial"/>
                <w:b/>
                <w:sz w:val="17"/>
                <w:szCs w:val="17"/>
              </w:rPr>
              <w:t>7</w:t>
            </w:r>
            <w:r w:rsidR="0094036E">
              <w:rPr>
                <w:rFonts w:ascii="Arial" w:hAnsi="Arial" w:cs="Arial"/>
                <w:b/>
                <w:sz w:val="17"/>
                <w:szCs w:val="17"/>
              </w:rPr>
              <w:t>33.732</w:t>
            </w:r>
          </w:p>
        </w:tc>
      </w:tr>
      <w:tr w:rsidR="00935C83" w:rsidRPr="00196A5C" w14:paraId="4B4AA2F3" w14:textId="77777777" w:rsidTr="00935C83">
        <w:trPr>
          <w:trHeight w:hRule="exact" w:val="284"/>
        </w:trPr>
        <w:tc>
          <w:tcPr>
            <w:tcW w:w="9758" w:type="dxa"/>
            <w:gridSpan w:val="7"/>
            <w:tcBorders>
              <w:top w:val="single" w:sz="4" w:space="0" w:color="auto"/>
            </w:tcBorders>
          </w:tcPr>
          <w:p w14:paraId="2CC63777" w14:textId="77777777" w:rsidR="00935C83" w:rsidRPr="006363B4" w:rsidRDefault="00935C83" w:rsidP="00935C83">
            <w:pPr>
              <w:pStyle w:val="TableParagraph"/>
              <w:spacing w:before="43"/>
              <w:ind w:left="107"/>
              <w:rPr>
                <w:rFonts w:ascii="Arial" w:hAnsi="Arial" w:cs="Arial"/>
                <w:b/>
                <w:sz w:val="17"/>
                <w:szCs w:val="17"/>
              </w:rPr>
            </w:pPr>
            <w:r w:rsidRPr="006363B4">
              <w:rPr>
                <w:rFonts w:ascii="Arial" w:hAnsi="Arial" w:cs="Arial"/>
                <w:b/>
                <w:sz w:val="17"/>
                <w:szCs w:val="17"/>
              </w:rPr>
              <w:t>DEPRECIAÇÃO E AMORTIZAÇÃO ACUMULADA</w:t>
            </w:r>
          </w:p>
        </w:tc>
      </w:tr>
      <w:tr w:rsidR="004D00CC" w:rsidRPr="00196A5C" w14:paraId="0B47A2F4" w14:textId="77777777" w:rsidTr="00935C83">
        <w:trPr>
          <w:trHeight w:hRule="exact" w:val="284"/>
        </w:trPr>
        <w:tc>
          <w:tcPr>
            <w:tcW w:w="3965" w:type="dxa"/>
          </w:tcPr>
          <w:p w14:paraId="095A3280" w14:textId="77777777" w:rsidR="004D00CC" w:rsidRPr="006363B4" w:rsidRDefault="00F34761">
            <w:pPr>
              <w:pStyle w:val="TableParagraph"/>
              <w:spacing w:before="71"/>
              <w:ind w:left="107"/>
              <w:rPr>
                <w:rFonts w:ascii="Arial" w:hAnsi="Arial" w:cs="Arial"/>
                <w:sz w:val="17"/>
                <w:szCs w:val="17"/>
              </w:rPr>
            </w:pPr>
            <w:r w:rsidRPr="006363B4">
              <w:rPr>
                <w:rFonts w:ascii="Arial" w:hAnsi="Arial" w:cs="Arial"/>
                <w:sz w:val="17"/>
                <w:szCs w:val="17"/>
              </w:rPr>
              <w:t>Edificações</w:t>
            </w:r>
          </w:p>
        </w:tc>
        <w:tc>
          <w:tcPr>
            <w:tcW w:w="946" w:type="dxa"/>
          </w:tcPr>
          <w:p w14:paraId="64501364" w14:textId="77777777" w:rsidR="004D00CC" w:rsidRPr="006363B4" w:rsidRDefault="00F34761">
            <w:pPr>
              <w:pStyle w:val="TableParagraph"/>
              <w:ind w:right="24"/>
              <w:jc w:val="center"/>
              <w:rPr>
                <w:rFonts w:ascii="Arial" w:hAnsi="Arial" w:cs="Arial"/>
                <w:sz w:val="17"/>
                <w:szCs w:val="17"/>
              </w:rPr>
            </w:pPr>
            <w:r w:rsidRPr="006363B4">
              <w:rPr>
                <w:rFonts w:ascii="Arial" w:hAnsi="Arial" w:cs="Arial"/>
                <w:sz w:val="17"/>
                <w:szCs w:val="17"/>
              </w:rPr>
              <w:t>-</w:t>
            </w:r>
          </w:p>
        </w:tc>
        <w:tc>
          <w:tcPr>
            <w:tcW w:w="1011" w:type="dxa"/>
          </w:tcPr>
          <w:p w14:paraId="6F04DAB0" w14:textId="77777777" w:rsidR="004D00CC" w:rsidRPr="006363B4" w:rsidRDefault="00F34761">
            <w:pPr>
              <w:pStyle w:val="TableParagraph"/>
              <w:ind w:right="105"/>
              <w:jc w:val="right"/>
              <w:rPr>
                <w:rFonts w:ascii="Arial" w:hAnsi="Arial" w:cs="Arial"/>
                <w:sz w:val="17"/>
                <w:szCs w:val="17"/>
              </w:rPr>
            </w:pPr>
            <w:r w:rsidRPr="006363B4">
              <w:rPr>
                <w:rFonts w:ascii="Arial" w:hAnsi="Arial" w:cs="Arial"/>
                <w:sz w:val="17"/>
                <w:szCs w:val="17"/>
              </w:rPr>
              <w:t>(51.709)</w:t>
            </w:r>
          </w:p>
        </w:tc>
        <w:tc>
          <w:tcPr>
            <w:tcW w:w="919" w:type="dxa"/>
          </w:tcPr>
          <w:p w14:paraId="28467957" w14:textId="12790CBF" w:rsidR="004D00CC" w:rsidRPr="006363B4" w:rsidRDefault="00F34761" w:rsidP="00715522">
            <w:pPr>
              <w:pStyle w:val="TableParagraph"/>
              <w:ind w:right="186"/>
              <w:jc w:val="right"/>
              <w:rPr>
                <w:rFonts w:ascii="Arial" w:hAnsi="Arial" w:cs="Arial"/>
                <w:sz w:val="17"/>
                <w:szCs w:val="17"/>
              </w:rPr>
            </w:pPr>
            <w:r w:rsidRPr="006363B4">
              <w:rPr>
                <w:rFonts w:ascii="Arial" w:hAnsi="Arial" w:cs="Arial"/>
                <w:sz w:val="17"/>
                <w:szCs w:val="17"/>
              </w:rPr>
              <w:t>(</w:t>
            </w:r>
            <w:r w:rsidR="006363B4" w:rsidRPr="006363B4">
              <w:rPr>
                <w:rFonts w:ascii="Arial" w:hAnsi="Arial" w:cs="Arial"/>
                <w:sz w:val="17"/>
                <w:szCs w:val="17"/>
              </w:rPr>
              <w:t>2.726</w:t>
            </w:r>
            <w:r w:rsidRPr="006363B4">
              <w:rPr>
                <w:rFonts w:ascii="Arial" w:hAnsi="Arial" w:cs="Arial"/>
                <w:sz w:val="17"/>
                <w:szCs w:val="17"/>
              </w:rPr>
              <w:t>)</w:t>
            </w:r>
          </w:p>
        </w:tc>
        <w:tc>
          <w:tcPr>
            <w:tcW w:w="1014" w:type="dxa"/>
          </w:tcPr>
          <w:p w14:paraId="32A9CB8F" w14:textId="77777777" w:rsidR="004D00CC" w:rsidRPr="006363B4" w:rsidRDefault="00F34761">
            <w:pPr>
              <w:pStyle w:val="TableParagraph"/>
              <w:ind w:right="149"/>
              <w:jc w:val="right"/>
              <w:rPr>
                <w:rFonts w:ascii="Arial" w:hAnsi="Arial" w:cs="Arial"/>
                <w:sz w:val="17"/>
                <w:szCs w:val="17"/>
              </w:rPr>
            </w:pPr>
            <w:r w:rsidRPr="006363B4">
              <w:rPr>
                <w:rFonts w:ascii="Arial" w:hAnsi="Arial" w:cs="Arial"/>
                <w:sz w:val="17"/>
                <w:szCs w:val="17"/>
              </w:rPr>
              <w:t>-</w:t>
            </w:r>
          </w:p>
        </w:tc>
        <w:tc>
          <w:tcPr>
            <w:tcW w:w="884" w:type="dxa"/>
          </w:tcPr>
          <w:p w14:paraId="36F2F555" w14:textId="77777777" w:rsidR="004D00CC" w:rsidRPr="006363B4" w:rsidRDefault="00F34761">
            <w:pPr>
              <w:pStyle w:val="TableParagraph"/>
              <w:ind w:right="103"/>
              <w:jc w:val="right"/>
              <w:rPr>
                <w:rFonts w:ascii="Arial" w:hAnsi="Arial" w:cs="Arial"/>
                <w:sz w:val="17"/>
                <w:szCs w:val="17"/>
              </w:rPr>
            </w:pPr>
            <w:r w:rsidRPr="006363B4">
              <w:rPr>
                <w:rFonts w:ascii="Arial" w:hAnsi="Arial" w:cs="Arial"/>
                <w:sz w:val="17"/>
                <w:szCs w:val="17"/>
              </w:rPr>
              <w:t>-</w:t>
            </w:r>
          </w:p>
        </w:tc>
        <w:tc>
          <w:tcPr>
            <w:tcW w:w="1019" w:type="dxa"/>
          </w:tcPr>
          <w:p w14:paraId="21BA8331" w14:textId="7E631F86" w:rsidR="004D00CC" w:rsidRPr="006363B4" w:rsidRDefault="00F34761" w:rsidP="00715522">
            <w:pPr>
              <w:pStyle w:val="TableParagraph"/>
              <w:ind w:right="107"/>
              <w:jc w:val="right"/>
              <w:rPr>
                <w:rFonts w:ascii="Arial" w:hAnsi="Arial" w:cs="Arial"/>
                <w:b/>
                <w:sz w:val="17"/>
                <w:szCs w:val="17"/>
              </w:rPr>
            </w:pPr>
            <w:r w:rsidRPr="006363B4">
              <w:rPr>
                <w:rFonts w:ascii="Arial" w:hAnsi="Arial" w:cs="Arial"/>
                <w:b/>
                <w:sz w:val="17"/>
                <w:szCs w:val="17"/>
              </w:rPr>
              <w:t>(</w:t>
            </w:r>
            <w:r w:rsidR="00715522" w:rsidRPr="006363B4">
              <w:rPr>
                <w:rFonts w:ascii="Arial" w:hAnsi="Arial" w:cs="Arial"/>
                <w:b/>
                <w:sz w:val="17"/>
                <w:szCs w:val="17"/>
              </w:rPr>
              <w:t>5</w:t>
            </w:r>
            <w:r w:rsidR="006363B4" w:rsidRPr="006363B4">
              <w:rPr>
                <w:rFonts w:ascii="Arial" w:hAnsi="Arial" w:cs="Arial"/>
                <w:b/>
                <w:sz w:val="17"/>
                <w:szCs w:val="17"/>
              </w:rPr>
              <w:t>4.435</w:t>
            </w:r>
            <w:r w:rsidRPr="006363B4">
              <w:rPr>
                <w:rFonts w:ascii="Arial" w:hAnsi="Arial" w:cs="Arial"/>
                <w:b/>
                <w:sz w:val="17"/>
                <w:szCs w:val="17"/>
              </w:rPr>
              <w:t>)</w:t>
            </w:r>
          </w:p>
        </w:tc>
      </w:tr>
      <w:tr w:rsidR="004D00CC" w:rsidRPr="00196A5C" w14:paraId="443D3926" w14:textId="77777777" w:rsidTr="00935C83">
        <w:trPr>
          <w:trHeight w:hRule="exact" w:val="284"/>
        </w:trPr>
        <w:tc>
          <w:tcPr>
            <w:tcW w:w="3965" w:type="dxa"/>
          </w:tcPr>
          <w:p w14:paraId="56432E4D" w14:textId="77777777" w:rsidR="004D00CC" w:rsidRPr="006363B4" w:rsidRDefault="00F34761">
            <w:pPr>
              <w:pStyle w:val="TableParagraph"/>
              <w:spacing w:before="76"/>
              <w:ind w:left="107"/>
              <w:rPr>
                <w:rFonts w:ascii="Arial" w:hAnsi="Arial" w:cs="Arial"/>
                <w:sz w:val="17"/>
                <w:szCs w:val="17"/>
              </w:rPr>
            </w:pPr>
            <w:r w:rsidRPr="006363B4">
              <w:rPr>
                <w:rFonts w:ascii="Arial" w:hAnsi="Arial" w:cs="Arial"/>
                <w:sz w:val="17"/>
                <w:szCs w:val="17"/>
              </w:rPr>
              <w:t>Edificações</w:t>
            </w:r>
            <w:r w:rsidRPr="006363B4">
              <w:rPr>
                <w:rFonts w:ascii="Arial" w:hAnsi="Arial" w:cs="Arial"/>
                <w:spacing w:val="-5"/>
                <w:sz w:val="17"/>
                <w:szCs w:val="17"/>
              </w:rPr>
              <w:t xml:space="preserve"> </w:t>
            </w:r>
            <w:r w:rsidRPr="006363B4">
              <w:rPr>
                <w:rFonts w:ascii="Arial" w:hAnsi="Arial" w:cs="Arial"/>
                <w:sz w:val="17"/>
                <w:szCs w:val="17"/>
              </w:rPr>
              <w:t>em</w:t>
            </w:r>
            <w:r w:rsidRPr="006363B4">
              <w:rPr>
                <w:rFonts w:ascii="Arial" w:hAnsi="Arial" w:cs="Arial"/>
                <w:spacing w:val="-2"/>
                <w:sz w:val="17"/>
                <w:szCs w:val="17"/>
              </w:rPr>
              <w:t xml:space="preserve"> </w:t>
            </w:r>
            <w:r w:rsidRPr="006363B4">
              <w:rPr>
                <w:rFonts w:ascii="Arial" w:hAnsi="Arial" w:cs="Arial"/>
                <w:sz w:val="17"/>
                <w:szCs w:val="17"/>
              </w:rPr>
              <w:t>Imóveis</w:t>
            </w:r>
            <w:r w:rsidRPr="006363B4">
              <w:rPr>
                <w:rFonts w:ascii="Arial" w:hAnsi="Arial" w:cs="Arial"/>
                <w:spacing w:val="-2"/>
                <w:sz w:val="17"/>
                <w:szCs w:val="17"/>
              </w:rPr>
              <w:t xml:space="preserve"> </w:t>
            </w:r>
            <w:r w:rsidRPr="006363B4">
              <w:rPr>
                <w:rFonts w:ascii="Arial" w:hAnsi="Arial" w:cs="Arial"/>
                <w:sz w:val="17"/>
                <w:szCs w:val="17"/>
              </w:rPr>
              <w:t>de</w:t>
            </w:r>
            <w:r w:rsidRPr="006363B4">
              <w:rPr>
                <w:rFonts w:ascii="Arial" w:hAnsi="Arial" w:cs="Arial"/>
                <w:spacing w:val="-5"/>
                <w:sz w:val="17"/>
                <w:szCs w:val="17"/>
              </w:rPr>
              <w:t xml:space="preserve"> </w:t>
            </w:r>
            <w:r w:rsidRPr="006363B4">
              <w:rPr>
                <w:rFonts w:ascii="Arial" w:hAnsi="Arial" w:cs="Arial"/>
                <w:sz w:val="17"/>
                <w:szCs w:val="17"/>
              </w:rPr>
              <w:t>Terceiros</w:t>
            </w:r>
          </w:p>
        </w:tc>
        <w:tc>
          <w:tcPr>
            <w:tcW w:w="946" w:type="dxa"/>
          </w:tcPr>
          <w:p w14:paraId="6A541AA2" w14:textId="77777777" w:rsidR="004D00CC" w:rsidRPr="006363B4" w:rsidRDefault="00F34761">
            <w:pPr>
              <w:pStyle w:val="TableParagraph"/>
              <w:spacing w:before="26"/>
              <w:ind w:right="24"/>
              <w:jc w:val="center"/>
              <w:rPr>
                <w:rFonts w:ascii="Arial" w:hAnsi="Arial" w:cs="Arial"/>
                <w:sz w:val="17"/>
                <w:szCs w:val="17"/>
              </w:rPr>
            </w:pPr>
            <w:r w:rsidRPr="006363B4">
              <w:rPr>
                <w:rFonts w:ascii="Arial" w:hAnsi="Arial" w:cs="Arial"/>
                <w:sz w:val="17"/>
                <w:szCs w:val="17"/>
              </w:rPr>
              <w:t>-</w:t>
            </w:r>
          </w:p>
        </w:tc>
        <w:tc>
          <w:tcPr>
            <w:tcW w:w="1011" w:type="dxa"/>
          </w:tcPr>
          <w:p w14:paraId="378EB0D0" w14:textId="77777777" w:rsidR="004D00CC" w:rsidRPr="006363B4" w:rsidRDefault="00F34761" w:rsidP="00640466">
            <w:pPr>
              <w:pStyle w:val="TableParagraph"/>
              <w:spacing w:before="76"/>
              <w:ind w:right="109"/>
              <w:jc w:val="right"/>
              <w:rPr>
                <w:rFonts w:ascii="Arial" w:hAnsi="Arial" w:cs="Arial"/>
                <w:sz w:val="17"/>
                <w:szCs w:val="17"/>
              </w:rPr>
            </w:pPr>
            <w:r w:rsidRPr="006363B4">
              <w:rPr>
                <w:rFonts w:ascii="Arial" w:hAnsi="Arial" w:cs="Arial"/>
                <w:sz w:val="17"/>
                <w:szCs w:val="17"/>
              </w:rPr>
              <w:t>(24</w:t>
            </w:r>
            <w:r w:rsidR="00640466" w:rsidRPr="006363B4">
              <w:rPr>
                <w:rFonts w:ascii="Arial" w:hAnsi="Arial" w:cs="Arial"/>
                <w:sz w:val="17"/>
                <w:szCs w:val="17"/>
              </w:rPr>
              <w:t>1</w:t>
            </w:r>
            <w:r w:rsidRPr="006363B4">
              <w:rPr>
                <w:rFonts w:ascii="Arial" w:hAnsi="Arial" w:cs="Arial"/>
                <w:sz w:val="17"/>
                <w:szCs w:val="17"/>
              </w:rPr>
              <w:t>)</w:t>
            </w:r>
          </w:p>
        </w:tc>
        <w:tc>
          <w:tcPr>
            <w:tcW w:w="919" w:type="dxa"/>
          </w:tcPr>
          <w:p w14:paraId="7821EDFB" w14:textId="69C76C16" w:rsidR="004D00CC" w:rsidRPr="006363B4" w:rsidRDefault="00F34761" w:rsidP="00970DCF">
            <w:pPr>
              <w:pStyle w:val="TableParagraph"/>
              <w:spacing w:before="76"/>
              <w:ind w:right="184"/>
              <w:jc w:val="right"/>
              <w:rPr>
                <w:rFonts w:ascii="Arial" w:hAnsi="Arial" w:cs="Arial"/>
                <w:sz w:val="17"/>
                <w:szCs w:val="17"/>
              </w:rPr>
            </w:pPr>
            <w:r w:rsidRPr="006363B4">
              <w:rPr>
                <w:rFonts w:ascii="Arial" w:hAnsi="Arial" w:cs="Arial"/>
                <w:sz w:val="17"/>
                <w:szCs w:val="17"/>
              </w:rPr>
              <w:t>(</w:t>
            </w:r>
            <w:r w:rsidR="006363B4" w:rsidRPr="006363B4">
              <w:rPr>
                <w:rFonts w:ascii="Arial" w:hAnsi="Arial" w:cs="Arial"/>
                <w:sz w:val="17"/>
                <w:szCs w:val="17"/>
              </w:rPr>
              <w:t>2</w:t>
            </w:r>
            <w:r w:rsidRPr="006363B4">
              <w:rPr>
                <w:rFonts w:ascii="Arial" w:hAnsi="Arial" w:cs="Arial"/>
                <w:sz w:val="17"/>
                <w:szCs w:val="17"/>
              </w:rPr>
              <w:t>)</w:t>
            </w:r>
          </w:p>
        </w:tc>
        <w:tc>
          <w:tcPr>
            <w:tcW w:w="1014" w:type="dxa"/>
          </w:tcPr>
          <w:p w14:paraId="48B3AEE5" w14:textId="77777777" w:rsidR="004D00CC" w:rsidRPr="006363B4" w:rsidRDefault="00F34761">
            <w:pPr>
              <w:pStyle w:val="TableParagraph"/>
              <w:spacing w:before="76"/>
              <w:ind w:right="149"/>
              <w:jc w:val="right"/>
              <w:rPr>
                <w:rFonts w:ascii="Arial" w:hAnsi="Arial" w:cs="Arial"/>
                <w:sz w:val="17"/>
                <w:szCs w:val="17"/>
              </w:rPr>
            </w:pPr>
            <w:r w:rsidRPr="006363B4">
              <w:rPr>
                <w:rFonts w:ascii="Arial" w:hAnsi="Arial" w:cs="Arial"/>
                <w:sz w:val="17"/>
                <w:szCs w:val="17"/>
              </w:rPr>
              <w:t>-</w:t>
            </w:r>
          </w:p>
        </w:tc>
        <w:tc>
          <w:tcPr>
            <w:tcW w:w="884" w:type="dxa"/>
          </w:tcPr>
          <w:p w14:paraId="304952A5" w14:textId="77777777" w:rsidR="004D00CC" w:rsidRPr="006363B4" w:rsidRDefault="00F34761">
            <w:pPr>
              <w:pStyle w:val="TableParagraph"/>
              <w:spacing w:before="76"/>
              <w:ind w:right="103"/>
              <w:jc w:val="right"/>
              <w:rPr>
                <w:rFonts w:ascii="Arial" w:hAnsi="Arial" w:cs="Arial"/>
                <w:sz w:val="17"/>
                <w:szCs w:val="17"/>
              </w:rPr>
            </w:pPr>
            <w:r w:rsidRPr="006363B4">
              <w:rPr>
                <w:rFonts w:ascii="Arial" w:hAnsi="Arial" w:cs="Arial"/>
                <w:sz w:val="17"/>
                <w:szCs w:val="17"/>
              </w:rPr>
              <w:t>-</w:t>
            </w:r>
          </w:p>
        </w:tc>
        <w:tc>
          <w:tcPr>
            <w:tcW w:w="1019" w:type="dxa"/>
          </w:tcPr>
          <w:p w14:paraId="07F45A6A" w14:textId="33AC84F9" w:rsidR="004D00CC" w:rsidRPr="006363B4" w:rsidRDefault="00F34761">
            <w:pPr>
              <w:pStyle w:val="TableParagraph"/>
              <w:spacing w:before="74"/>
              <w:ind w:right="110"/>
              <w:jc w:val="right"/>
              <w:rPr>
                <w:rFonts w:ascii="Arial" w:hAnsi="Arial" w:cs="Arial"/>
                <w:b/>
                <w:sz w:val="17"/>
                <w:szCs w:val="17"/>
              </w:rPr>
            </w:pPr>
            <w:r w:rsidRPr="006363B4">
              <w:rPr>
                <w:rFonts w:ascii="Arial" w:hAnsi="Arial" w:cs="Arial"/>
                <w:b/>
                <w:sz w:val="17"/>
                <w:szCs w:val="17"/>
              </w:rPr>
              <w:t>(24</w:t>
            </w:r>
            <w:r w:rsidR="006363B4" w:rsidRPr="006363B4">
              <w:rPr>
                <w:rFonts w:ascii="Arial" w:hAnsi="Arial" w:cs="Arial"/>
                <w:b/>
                <w:sz w:val="17"/>
                <w:szCs w:val="17"/>
              </w:rPr>
              <w:t>3</w:t>
            </w:r>
            <w:r w:rsidRPr="006363B4">
              <w:rPr>
                <w:rFonts w:ascii="Arial" w:hAnsi="Arial" w:cs="Arial"/>
                <w:b/>
                <w:sz w:val="17"/>
                <w:szCs w:val="17"/>
              </w:rPr>
              <w:t>)</w:t>
            </w:r>
          </w:p>
        </w:tc>
      </w:tr>
      <w:tr w:rsidR="004D00CC" w:rsidRPr="00196A5C" w14:paraId="6BA7DBFE" w14:textId="77777777" w:rsidTr="00935C83">
        <w:trPr>
          <w:trHeight w:hRule="exact" w:val="284"/>
        </w:trPr>
        <w:tc>
          <w:tcPr>
            <w:tcW w:w="3965" w:type="dxa"/>
          </w:tcPr>
          <w:p w14:paraId="7BC639D2" w14:textId="77777777" w:rsidR="004D00CC" w:rsidRPr="00636A59" w:rsidRDefault="00F34761">
            <w:pPr>
              <w:pStyle w:val="TableParagraph"/>
              <w:spacing w:before="77"/>
              <w:ind w:left="107"/>
              <w:rPr>
                <w:rFonts w:ascii="Arial" w:hAnsi="Arial" w:cs="Arial"/>
                <w:sz w:val="17"/>
                <w:szCs w:val="17"/>
              </w:rPr>
            </w:pPr>
            <w:r w:rsidRPr="00636A59">
              <w:rPr>
                <w:rFonts w:ascii="Arial" w:hAnsi="Arial" w:cs="Arial"/>
                <w:sz w:val="17"/>
                <w:szCs w:val="17"/>
              </w:rPr>
              <w:t>Benfeitorias</w:t>
            </w:r>
            <w:r w:rsidRPr="00636A59">
              <w:rPr>
                <w:rFonts w:ascii="Arial" w:hAnsi="Arial" w:cs="Arial"/>
                <w:spacing w:val="-2"/>
                <w:sz w:val="17"/>
                <w:szCs w:val="17"/>
              </w:rPr>
              <w:t xml:space="preserve"> </w:t>
            </w:r>
            <w:r w:rsidRPr="00636A59">
              <w:rPr>
                <w:rFonts w:ascii="Arial" w:hAnsi="Arial" w:cs="Arial"/>
                <w:sz w:val="17"/>
                <w:szCs w:val="17"/>
              </w:rPr>
              <w:t>em</w:t>
            </w:r>
            <w:r w:rsidRPr="00636A59">
              <w:rPr>
                <w:rFonts w:ascii="Arial" w:hAnsi="Arial" w:cs="Arial"/>
                <w:spacing w:val="-4"/>
                <w:sz w:val="17"/>
                <w:szCs w:val="17"/>
              </w:rPr>
              <w:t xml:space="preserve"> </w:t>
            </w:r>
            <w:r w:rsidRPr="00636A59">
              <w:rPr>
                <w:rFonts w:ascii="Arial" w:hAnsi="Arial" w:cs="Arial"/>
                <w:sz w:val="17"/>
                <w:szCs w:val="17"/>
              </w:rPr>
              <w:t>Imóveis</w:t>
            </w:r>
            <w:r w:rsidRPr="00636A59">
              <w:rPr>
                <w:rFonts w:ascii="Arial" w:hAnsi="Arial" w:cs="Arial"/>
                <w:spacing w:val="-1"/>
                <w:sz w:val="17"/>
                <w:szCs w:val="17"/>
              </w:rPr>
              <w:t xml:space="preserve"> </w:t>
            </w:r>
            <w:r w:rsidRPr="00636A59">
              <w:rPr>
                <w:rFonts w:ascii="Arial" w:hAnsi="Arial" w:cs="Arial"/>
                <w:sz w:val="17"/>
                <w:szCs w:val="17"/>
              </w:rPr>
              <w:t>de</w:t>
            </w:r>
            <w:r w:rsidRPr="00636A59">
              <w:rPr>
                <w:rFonts w:ascii="Arial" w:hAnsi="Arial" w:cs="Arial"/>
                <w:spacing w:val="-5"/>
                <w:sz w:val="17"/>
                <w:szCs w:val="17"/>
              </w:rPr>
              <w:t xml:space="preserve"> </w:t>
            </w:r>
            <w:r w:rsidRPr="00636A59">
              <w:rPr>
                <w:rFonts w:ascii="Arial" w:hAnsi="Arial" w:cs="Arial"/>
                <w:sz w:val="17"/>
                <w:szCs w:val="17"/>
              </w:rPr>
              <w:t>Terceiros</w:t>
            </w:r>
          </w:p>
        </w:tc>
        <w:tc>
          <w:tcPr>
            <w:tcW w:w="946" w:type="dxa"/>
          </w:tcPr>
          <w:p w14:paraId="7EA53761" w14:textId="77777777" w:rsidR="004D00CC" w:rsidRPr="00636A59" w:rsidRDefault="00F34761">
            <w:pPr>
              <w:pStyle w:val="TableParagraph"/>
              <w:spacing w:before="26"/>
              <w:ind w:right="24"/>
              <w:jc w:val="center"/>
              <w:rPr>
                <w:rFonts w:ascii="Arial" w:hAnsi="Arial" w:cs="Arial"/>
                <w:sz w:val="17"/>
                <w:szCs w:val="17"/>
              </w:rPr>
            </w:pPr>
            <w:r w:rsidRPr="00636A59">
              <w:rPr>
                <w:rFonts w:ascii="Arial" w:hAnsi="Arial" w:cs="Arial"/>
                <w:sz w:val="17"/>
                <w:szCs w:val="17"/>
              </w:rPr>
              <w:t>-</w:t>
            </w:r>
          </w:p>
        </w:tc>
        <w:tc>
          <w:tcPr>
            <w:tcW w:w="1011" w:type="dxa"/>
          </w:tcPr>
          <w:p w14:paraId="234A7B74" w14:textId="77777777" w:rsidR="004D00CC" w:rsidRPr="00636A59" w:rsidRDefault="00F34761" w:rsidP="00970DCF">
            <w:pPr>
              <w:pStyle w:val="TableParagraph"/>
              <w:spacing w:before="77"/>
              <w:ind w:right="109"/>
              <w:jc w:val="right"/>
              <w:rPr>
                <w:rFonts w:ascii="Arial" w:hAnsi="Arial" w:cs="Arial"/>
                <w:sz w:val="17"/>
                <w:szCs w:val="17"/>
              </w:rPr>
            </w:pPr>
            <w:r w:rsidRPr="00636A59">
              <w:rPr>
                <w:rFonts w:ascii="Arial" w:hAnsi="Arial" w:cs="Arial"/>
                <w:sz w:val="17"/>
                <w:szCs w:val="17"/>
              </w:rPr>
              <w:t>(94</w:t>
            </w:r>
            <w:r w:rsidR="00970DCF" w:rsidRPr="00636A59">
              <w:rPr>
                <w:rFonts w:ascii="Arial" w:hAnsi="Arial" w:cs="Arial"/>
                <w:sz w:val="17"/>
                <w:szCs w:val="17"/>
              </w:rPr>
              <w:t>3</w:t>
            </w:r>
            <w:r w:rsidRPr="00636A59">
              <w:rPr>
                <w:rFonts w:ascii="Arial" w:hAnsi="Arial" w:cs="Arial"/>
                <w:sz w:val="17"/>
                <w:szCs w:val="17"/>
              </w:rPr>
              <w:t>)</w:t>
            </w:r>
          </w:p>
        </w:tc>
        <w:tc>
          <w:tcPr>
            <w:tcW w:w="919" w:type="dxa"/>
          </w:tcPr>
          <w:p w14:paraId="7B6EC450" w14:textId="3A2595E2" w:rsidR="004D00CC" w:rsidRPr="00636A59" w:rsidRDefault="00F34761" w:rsidP="00715522">
            <w:pPr>
              <w:pStyle w:val="TableParagraph"/>
              <w:spacing w:before="77"/>
              <w:ind w:right="186"/>
              <w:jc w:val="right"/>
              <w:rPr>
                <w:rFonts w:ascii="Arial" w:hAnsi="Arial" w:cs="Arial"/>
                <w:sz w:val="17"/>
                <w:szCs w:val="17"/>
              </w:rPr>
            </w:pPr>
            <w:r w:rsidRPr="00636A59">
              <w:rPr>
                <w:rFonts w:ascii="Arial" w:hAnsi="Arial" w:cs="Arial"/>
                <w:sz w:val="17"/>
                <w:szCs w:val="17"/>
              </w:rPr>
              <w:t>(</w:t>
            </w:r>
            <w:r w:rsidR="00636A59" w:rsidRPr="00636A59">
              <w:rPr>
                <w:rFonts w:ascii="Arial" w:hAnsi="Arial" w:cs="Arial"/>
                <w:sz w:val="17"/>
                <w:szCs w:val="17"/>
              </w:rPr>
              <w:t>37</w:t>
            </w:r>
            <w:r w:rsidRPr="00636A59">
              <w:rPr>
                <w:rFonts w:ascii="Arial" w:hAnsi="Arial" w:cs="Arial"/>
                <w:sz w:val="17"/>
                <w:szCs w:val="17"/>
              </w:rPr>
              <w:t>)</w:t>
            </w:r>
          </w:p>
        </w:tc>
        <w:tc>
          <w:tcPr>
            <w:tcW w:w="1014" w:type="dxa"/>
          </w:tcPr>
          <w:p w14:paraId="636E3396" w14:textId="77777777" w:rsidR="004D00CC" w:rsidRPr="00636A59" w:rsidRDefault="00F34761">
            <w:pPr>
              <w:pStyle w:val="TableParagraph"/>
              <w:spacing w:before="77"/>
              <w:ind w:right="149"/>
              <w:jc w:val="right"/>
              <w:rPr>
                <w:rFonts w:ascii="Arial" w:hAnsi="Arial" w:cs="Arial"/>
                <w:sz w:val="17"/>
                <w:szCs w:val="17"/>
              </w:rPr>
            </w:pPr>
            <w:r w:rsidRPr="00636A59">
              <w:rPr>
                <w:rFonts w:ascii="Arial" w:hAnsi="Arial" w:cs="Arial"/>
                <w:sz w:val="17"/>
                <w:szCs w:val="17"/>
              </w:rPr>
              <w:t>-</w:t>
            </w:r>
          </w:p>
        </w:tc>
        <w:tc>
          <w:tcPr>
            <w:tcW w:w="884" w:type="dxa"/>
          </w:tcPr>
          <w:p w14:paraId="15BDEB85" w14:textId="77777777" w:rsidR="004D00CC" w:rsidRPr="00636A59" w:rsidRDefault="00F34761">
            <w:pPr>
              <w:pStyle w:val="TableParagraph"/>
              <w:spacing w:before="77"/>
              <w:ind w:right="103"/>
              <w:jc w:val="right"/>
              <w:rPr>
                <w:rFonts w:ascii="Arial" w:hAnsi="Arial" w:cs="Arial"/>
                <w:sz w:val="17"/>
                <w:szCs w:val="17"/>
              </w:rPr>
            </w:pPr>
            <w:r w:rsidRPr="00636A59">
              <w:rPr>
                <w:rFonts w:ascii="Arial" w:hAnsi="Arial" w:cs="Arial"/>
                <w:sz w:val="17"/>
                <w:szCs w:val="17"/>
              </w:rPr>
              <w:t>-</w:t>
            </w:r>
          </w:p>
        </w:tc>
        <w:tc>
          <w:tcPr>
            <w:tcW w:w="1019" w:type="dxa"/>
          </w:tcPr>
          <w:p w14:paraId="3201019E" w14:textId="49E19E48" w:rsidR="004D00CC" w:rsidRPr="00636A59" w:rsidRDefault="00F34761" w:rsidP="00715522">
            <w:pPr>
              <w:pStyle w:val="TableParagraph"/>
              <w:spacing w:before="74"/>
              <w:ind w:right="110"/>
              <w:jc w:val="right"/>
              <w:rPr>
                <w:rFonts w:ascii="Arial" w:hAnsi="Arial" w:cs="Arial"/>
                <w:b/>
                <w:sz w:val="17"/>
                <w:szCs w:val="17"/>
              </w:rPr>
            </w:pPr>
            <w:r w:rsidRPr="00636A59">
              <w:rPr>
                <w:rFonts w:ascii="Arial" w:hAnsi="Arial" w:cs="Arial"/>
                <w:b/>
                <w:sz w:val="17"/>
                <w:szCs w:val="17"/>
              </w:rPr>
              <w:t>(</w:t>
            </w:r>
            <w:r w:rsidR="00970DCF" w:rsidRPr="00636A59">
              <w:rPr>
                <w:rFonts w:ascii="Arial" w:hAnsi="Arial" w:cs="Arial"/>
                <w:b/>
                <w:sz w:val="17"/>
                <w:szCs w:val="17"/>
              </w:rPr>
              <w:t>9</w:t>
            </w:r>
            <w:r w:rsidR="00636A59" w:rsidRPr="00636A59">
              <w:rPr>
                <w:rFonts w:ascii="Arial" w:hAnsi="Arial" w:cs="Arial"/>
                <w:b/>
                <w:sz w:val="17"/>
                <w:szCs w:val="17"/>
              </w:rPr>
              <w:t>80</w:t>
            </w:r>
            <w:r w:rsidRPr="00636A59">
              <w:rPr>
                <w:rFonts w:ascii="Arial" w:hAnsi="Arial" w:cs="Arial"/>
                <w:b/>
                <w:sz w:val="17"/>
                <w:szCs w:val="17"/>
              </w:rPr>
              <w:t>)</w:t>
            </w:r>
          </w:p>
        </w:tc>
      </w:tr>
      <w:tr w:rsidR="004D00CC" w:rsidRPr="00196A5C" w14:paraId="0F7F0908" w14:textId="77777777" w:rsidTr="00935C83">
        <w:trPr>
          <w:trHeight w:hRule="exact" w:val="284"/>
        </w:trPr>
        <w:tc>
          <w:tcPr>
            <w:tcW w:w="3965" w:type="dxa"/>
          </w:tcPr>
          <w:p w14:paraId="21AF980F" w14:textId="77777777" w:rsidR="004D00CC" w:rsidRPr="00636A59" w:rsidRDefault="00F34761">
            <w:pPr>
              <w:pStyle w:val="TableParagraph"/>
              <w:spacing w:before="77"/>
              <w:ind w:left="107"/>
              <w:rPr>
                <w:rFonts w:ascii="Arial" w:hAnsi="Arial" w:cs="Arial"/>
                <w:sz w:val="17"/>
                <w:szCs w:val="17"/>
              </w:rPr>
            </w:pPr>
            <w:r w:rsidRPr="00636A59">
              <w:rPr>
                <w:rFonts w:ascii="Arial" w:hAnsi="Arial" w:cs="Arial"/>
                <w:sz w:val="17"/>
                <w:szCs w:val="17"/>
              </w:rPr>
              <w:t>Instalações</w:t>
            </w:r>
          </w:p>
        </w:tc>
        <w:tc>
          <w:tcPr>
            <w:tcW w:w="946" w:type="dxa"/>
          </w:tcPr>
          <w:p w14:paraId="686949CB" w14:textId="77777777" w:rsidR="004D00CC" w:rsidRPr="00636A59" w:rsidRDefault="00F34761">
            <w:pPr>
              <w:pStyle w:val="TableParagraph"/>
              <w:spacing w:before="27"/>
              <w:ind w:right="24"/>
              <w:jc w:val="center"/>
              <w:rPr>
                <w:rFonts w:ascii="Arial" w:hAnsi="Arial" w:cs="Arial"/>
                <w:sz w:val="17"/>
                <w:szCs w:val="17"/>
              </w:rPr>
            </w:pPr>
            <w:r w:rsidRPr="00636A59">
              <w:rPr>
                <w:rFonts w:ascii="Arial" w:hAnsi="Arial" w:cs="Arial"/>
                <w:sz w:val="17"/>
                <w:szCs w:val="17"/>
              </w:rPr>
              <w:t>-</w:t>
            </w:r>
          </w:p>
        </w:tc>
        <w:tc>
          <w:tcPr>
            <w:tcW w:w="1011" w:type="dxa"/>
          </w:tcPr>
          <w:p w14:paraId="2A40E27D" w14:textId="77777777" w:rsidR="004D00CC" w:rsidRPr="00636A59" w:rsidRDefault="00F34761">
            <w:pPr>
              <w:pStyle w:val="TableParagraph"/>
              <w:spacing w:before="77"/>
              <w:ind w:right="105"/>
              <w:jc w:val="right"/>
              <w:rPr>
                <w:rFonts w:ascii="Arial" w:hAnsi="Arial" w:cs="Arial"/>
                <w:sz w:val="17"/>
                <w:szCs w:val="17"/>
              </w:rPr>
            </w:pPr>
            <w:r w:rsidRPr="00636A59">
              <w:rPr>
                <w:rFonts w:ascii="Arial" w:hAnsi="Arial" w:cs="Arial"/>
                <w:sz w:val="17"/>
                <w:szCs w:val="17"/>
              </w:rPr>
              <w:t>(37.712)</w:t>
            </w:r>
          </w:p>
        </w:tc>
        <w:tc>
          <w:tcPr>
            <w:tcW w:w="919" w:type="dxa"/>
          </w:tcPr>
          <w:p w14:paraId="163DA4E9" w14:textId="4A56D145" w:rsidR="004D00CC" w:rsidRPr="00636A59" w:rsidRDefault="00F34761" w:rsidP="00715522">
            <w:pPr>
              <w:pStyle w:val="TableParagraph"/>
              <w:spacing w:before="77"/>
              <w:ind w:right="186"/>
              <w:jc w:val="right"/>
              <w:rPr>
                <w:rFonts w:ascii="Arial" w:hAnsi="Arial" w:cs="Arial"/>
                <w:sz w:val="17"/>
                <w:szCs w:val="17"/>
              </w:rPr>
            </w:pPr>
            <w:r w:rsidRPr="00636A59">
              <w:rPr>
                <w:rFonts w:ascii="Arial" w:hAnsi="Arial" w:cs="Arial"/>
                <w:sz w:val="17"/>
                <w:szCs w:val="17"/>
              </w:rPr>
              <w:t>(</w:t>
            </w:r>
            <w:r w:rsidR="00636A59" w:rsidRPr="00636A59">
              <w:rPr>
                <w:rFonts w:ascii="Arial" w:hAnsi="Arial" w:cs="Arial"/>
                <w:sz w:val="17"/>
                <w:szCs w:val="17"/>
              </w:rPr>
              <w:t>2.850</w:t>
            </w:r>
            <w:r w:rsidRPr="00636A59">
              <w:rPr>
                <w:rFonts w:ascii="Arial" w:hAnsi="Arial" w:cs="Arial"/>
                <w:sz w:val="17"/>
                <w:szCs w:val="17"/>
              </w:rPr>
              <w:t>)</w:t>
            </w:r>
          </w:p>
        </w:tc>
        <w:tc>
          <w:tcPr>
            <w:tcW w:w="1014" w:type="dxa"/>
          </w:tcPr>
          <w:p w14:paraId="55EC4DC5" w14:textId="77777777" w:rsidR="004D00CC" w:rsidRPr="00636A59" w:rsidRDefault="00F34761">
            <w:pPr>
              <w:pStyle w:val="TableParagraph"/>
              <w:spacing w:before="77"/>
              <w:ind w:right="149"/>
              <w:jc w:val="right"/>
              <w:rPr>
                <w:rFonts w:ascii="Arial" w:hAnsi="Arial" w:cs="Arial"/>
                <w:sz w:val="17"/>
                <w:szCs w:val="17"/>
              </w:rPr>
            </w:pPr>
            <w:r w:rsidRPr="00636A59">
              <w:rPr>
                <w:rFonts w:ascii="Arial" w:hAnsi="Arial" w:cs="Arial"/>
                <w:sz w:val="17"/>
                <w:szCs w:val="17"/>
              </w:rPr>
              <w:t>-</w:t>
            </w:r>
          </w:p>
        </w:tc>
        <w:tc>
          <w:tcPr>
            <w:tcW w:w="884" w:type="dxa"/>
          </w:tcPr>
          <w:p w14:paraId="65705136" w14:textId="77777777" w:rsidR="004D00CC" w:rsidRPr="00636A59" w:rsidRDefault="00F34761">
            <w:pPr>
              <w:pStyle w:val="TableParagraph"/>
              <w:spacing w:before="77"/>
              <w:ind w:right="103"/>
              <w:jc w:val="right"/>
              <w:rPr>
                <w:rFonts w:ascii="Arial" w:hAnsi="Arial" w:cs="Arial"/>
                <w:sz w:val="17"/>
                <w:szCs w:val="17"/>
              </w:rPr>
            </w:pPr>
            <w:r w:rsidRPr="00636A59">
              <w:rPr>
                <w:rFonts w:ascii="Arial" w:hAnsi="Arial" w:cs="Arial"/>
                <w:sz w:val="17"/>
                <w:szCs w:val="17"/>
              </w:rPr>
              <w:t>-</w:t>
            </w:r>
          </w:p>
        </w:tc>
        <w:tc>
          <w:tcPr>
            <w:tcW w:w="1019" w:type="dxa"/>
          </w:tcPr>
          <w:p w14:paraId="20E86BDF" w14:textId="50CBD200" w:rsidR="004D00CC" w:rsidRPr="00636A59" w:rsidRDefault="00F34761" w:rsidP="00715522">
            <w:pPr>
              <w:pStyle w:val="TableParagraph"/>
              <w:spacing w:before="75"/>
              <w:ind w:right="107"/>
              <w:jc w:val="right"/>
              <w:rPr>
                <w:rFonts w:ascii="Arial" w:hAnsi="Arial" w:cs="Arial"/>
                <w:b/>
                <w:sz w:val="17"/>
                <w:szCs w:val="17"/>
              </w:rPr>
            </w:pPr>
            <w:r w:rsidRPr="00636A59">
              <w:rPr>
                <w:rFonts w:ascii="Arial" w:hAnsi="Arial" w:cs="Arial"/>
                <w:b/>
                <w:sz w:val="17"/>
                <w:szCs w:val="17"/>
              </w:rPr>
              <w:t>(</w:t>
            </w:r>
            <w:r w:rsidR="00636A59" w:rsidRPr="00636A59">
              <w:rPr>
                <w:rFonts w:ascii="Arial" w:hAnsi="Arial" w:cs="Arial"/>
                <w:b/>
                <w:sz w:val="17"/>
                <w:szCs w:val="17"/>
              </w:rPr>
              <w:t>40.561</w:t>
            </w:r>
            <w:r w:rsidRPr="00636A59">
              <w:rPr>
                <w:rFonts w:ascii="Arial" w:hAnsi="Arial" w:cs="Arial"/>
                <w:b/>
                <w:sz w:val="17"/>
                <w:szCs w:val="17"/>
              </w:rPr>
              <w:t>)</w:t>
            </w:r>
          </w:p>
        </w:tc>
      </w:tr>
      <w:tr w:rsidR="004D00CC" w:rsidRPr="00196A5C" w14:paraId="41935D33" w14:textId="77777777" w:rsidTr="00935C83">
        <w:trPr>
          <w:trHeight w:hRule="exact" w:val="284"/>
        </w:trPr>
        <w:tc>
          <w:tcPr>
            <w:tcW w:w="3965" w:type="dxa"/>
          </w:tcPr>
          <w:p w14:paraId="178A222B" w14:textId="77777777" w:rsidR="004D00CC" w:rsidRPr="00636A59" w:rsidRDefault="00F34761">
            <w:pPr>
              <w:pStyle w:val="TableParagraph"/>
              <w:spacing w:before="76"/>
              <w:ind w:left="107"/>
              <w:rPr>
                <w:rFonts w:ascii="Arial" w:hAnsi="Arial" w:cs="Arial"/>
                <w:sz w:val="17"/>
                <w:szCs w:val="17"/>
              </w:rPr>
            </w:pPr>
            <w:r w:rsidRPr="00636A59">
              <w:rPr>
                <w:rFonts w:ascii="Arial" w:hAnsi="Arial" w:cs="Arial"/>
                <w:sz w:val="17"/>
                <w:szCs w:val="17"/>
              </w:rPr>
              <w:t>Instalações</w:t>
            </w:r>
            <w:r w:rsidRPr="00636A59">
              <w:rPr>
                <w:rFonts w:ascii="Arial" w:hAnsi="Arial" w:cs="Arial"/>
                <w:spacing w:val="-2"/>
                <w:sz w:val="17"/>
                <w:szCs w:val="17"/>
              </w:rPr>
              <w:t xml:space="preserve"> </w:t>
            </w:r>
            <w:r w:rsidRPr="00636A59">
              <w:rPr>
                <w:rFonts w:ascii="Arial" w:hAnsi="Arial" w:cs="Arial"/>
                <w:sz w:val="17"/>
                <w:szCs w:val="17"/>
              </w:rPr>
              <w:t>em</w:t>
            </w:r>
            <w:r w:rsidRPr="00636A59">
              <w:rPr>
                <w:rFonts w:ascii="Arial" w:hAnsi="Arial" w:cs="Arial"/>
                <w:spacing w:val="-2"/>
                <w:sz w:val="17"/>
                <w:szCs w:val="17"/>
              </w:rPr>
              <w:t xml:space="preserve"> </w:t>
            </w:r>
            <w:r w:rsidRPr="00636A59">
              <w:rPr>
                <w:rFonts w:ascii="Arial" w:hAnsi="Arial" w:cs="Arial"/>
                <w:sz w:val="17"/>
                <w:szCs w:val="17"/>
              </w:rPr>
              <w:t>Imóveis</w:t>
            </w:r>
            <w:r w:rsidRPr="00636A59">
              <w:rPr>
                <w:rFonts w:ascii="Arial" w:hAnsi="Arial" w:cs="Arial"/>
                <w:spacing w:val="-3"/>
                <w:sz w:val="17"/>
                <w:szCs w:val="17"/>
              </w:rPr>
              <w:t xml:space="preserve"> </w:t>
            </w:r>
            <w:r w:rsidRPr="00636A59">
              <w:rPr>
                <w:rFonts w:ascii="Arial" w:hAnsi="Arial" w:cs="Arial"/>
                <w:sz w:val="17"/>
                <w:szCs w:val="17"/>
              </w:rPr>
              <w:t>de</w:t>
            </w:r>
            <w:r w:rsidRPr="00636A59">
              <w:rPr>
                <w:rFonts w:ascii="Arial" w:hAnsi="Arial" w:cs="Arial"/>
                <w:spacing w:val="-3"/>
                <w:sz w:val="17"/>
                <w:szCs w:val="17"/>
              </w:rPr>
              <w:t xml:space="preserve"> </w:t>
            </w:r>
            <w:r w:rsidRPr="00636A59">
              <w:rPr>
                <w:rFonts w:ascii="Arial" w:hAnsi="Arial" w:cs="Arial"/>
                <w:sz w:val="17"/>
                <w:szCs w:val="17"/>
              </w:rPr>
              <w:t>Terceiros</w:t>
            </w:r>
          </w:p>
        </w:tc>
        <w:tc>
          <w:tcPr>
            <w:tcW w:w="946" w:type="dxa"/>
          </w:tcPr>
          <w:p w14:paraId="294D902F" w14:textId="77777777" w:rsidR="004D00CC" w:rsidRPr="00636A59" w:rsidRDefault="00F34761">
            <w:pPr>
              <w:pStyle w:val="TableParagraph"/>
              <w:spacing w:before="26"/>
              <w:ind w:right="24"/>
              <w:jc w:val="center"/>
              <w:rPr>
                <w:rFonts w:ascii="Arial" w:hAnsi="Arial" w:cs="Arial"/>
                <w:sz w:val="17"/>
                <w:szCs w:val="17"/>
              </w:rPr>
            </w:pPr>
            <w:r w:rsidRPr="00636A59">
              <w:rPr>
                <w:rFonts w:ascii="Arial" w:hAnsi="Arial" w:cs="Arial"/>
                <w:sz w:val="17"/>
                <w:szCs w:val="17"/>
              </w:rPr>
              <w:t>-</w:t>
            </w:r>
          </w:p>
        </w:tc>
        <w:tc>
          <w:tcPr>
            <w:tcW w:w="1011" w:type="dxa"/>
          </w:tcPr>
          <w:p w14:paraId="1FA11645" w14:textId="77777777" w:rsidR="004D00CC" w:rsidRPr="00636A59" w:rsidRDefault="00F34761">
            <w:pPr>
              <w:pStyle w:val="TableParagraph"/>
              <w:spacing w:before="76"/>
              <w:ind w:right="105"/>
              <w:jc w:val="right"/>
              <w:rPr>
                <w:rFonts w:ascii="Arial" w:hAnsi="Arial" w:cs="Arial"/>
                <w:sz w:val="17"/>
                <w:szCs w:val="17"/>
              </w:rPr>
            </w:pPr>
            <w:r w:rsidRPr="00636A59">
              <w:rPr>
                <w:rFonts w:ascii="Arial" w:hAnsi="Arial" w:cs="Arial"/>
                <w:sz w:val="17"/>
                <w:szCs w:val="17"/>
              </w:rPr>
              <w:t>(9)</w:t>
            </w:r>
          </w:p>
        </w:tc>
        <w:tc>
          <w:tcPr>
            <w:tcW w:w="919" w:type="dxa"/>
          </w:tcPr>
          <w:p w14:paraId="01E01B94" w14:textId="77777777" w:rsidR="004D00CC" w:rsidRPr="00636A59" w:rsidRDefault="00F34761">
            <w:pPr>
              <w:pStyle w:val="TableParagraph"/>
              <w:spacing w:before="76"/>
              <w:ind w:right="184"/>
              <w:jc w:val="right"/>
              <w:rPr>
                <w:rFonts w:ascii="Arial" w:hAnsi="Arial" w:cs="Arial"/>
                <w:sz w:val="17"/>
                <w:szCs w:val="17"/>
              </w:rPr>
            </w:pPr>
            <w:r w:rsidRPr="00636A59">
              <w:rPr>
                <w:rFonts w:ascii="Arial" w:hAnsi="Arial" w:cs="Arial"/>
                <w:sz w:val="17"/>
                <w:szCs w:val="17"/>
              </w:rPr>
              <w:t>-</w:t>
            </w:r>
          </w:p>
        </w:tc>
        <w:tc>
          <w:tcPr>
            <w:tcW w:w="1014" w:type="dxa"/>
          </w:tcPr>
          <w:p w14:paraId="0D8EAD53" w14:textId="77777777" w:rsidR="004D00CC" w:rsidRPr="00636A59" w:rsidRDefault="00F34761">
            <w:pPr>
              <w:pStyle w:val="TableParagraph"/>
              <w:spacing w:before="76"/>
              <w:ind w:right="149"/>
              <w:jc w:val="right"/>
              <w:rPr>
                <w:rFonts w:ascii="Arial" w:hAnsi="Arial" w:cs="Arial"/>
                <w:sz w:val="17"/>
                <w:szCs w:val="17"/>
              </w:rPr>
            </w:pPr>
            <w:r w:rsidRPr="00636A59">
              <w:rPr>
                <w:rFonts w:ascii="Arial" w:hAnsi="Arial" w:cs="Arial"/>
                <w:sz w:val="17"/>
                <w:szCs w:val="17"/>
              </w:rPr>
              <w:t>-</w:t>
            </w:r>
          </w:p>
        </w:tc>
        <w:tc>
          <w:tcPr>
            <w:tcW w:w="884" w:type="dxa"/>
          </w:tcPr>
          <w:p w14:paraId="359BF13E" w14:textId="77777777" w:rsidR="004D00CC" w:rsidRPr="00636A59" w:rsidRDefault="00F34761">
            <w:pPr>
              <w:pStyle w:val="TableParagraph"/>
              <w:spacing w:before="76"/>
              <w:ind w:right="103"/>
              <w:jc w:val="right"/>
              <w:rPr>
                <w:rFonts w:ascii="Arial" w:hAnsi="Arial" w:cs="Arial"/>
                <w:sz w:val="17"/>
                <w:szCs w:val="17"/>
              </w:rPr>
            </w:pPr>
            <w:r w:rsidRPr="00636A59">
              <w:rPr>
                <w:rFonts w:ascii="Arial" w:hAnsi="Arial" w:cs="Arial"/>
                <w:sz w:val="17"/>
                <w:szCs w:val="17"/>
              </w:rPr>
              <w:t>-</w:t>
            </w:r>
          </w:p>
        </w:tc>
        <w:tc>
          <w:tcPr>
            <w:tcW w:w="1019" w:type="dxa"/>
          </w:tcPr>
          <w:p w14:paraId="3A82A8D2" w14:textId="77777777" w:rsidR="004D00CC" w:rsidRPr="00636A59" w:rsidRDefault="00F34761">
            <w:pPr>
              <w:pStyle w:val="TableParagraph"/>
              <w:spacing w:before="74"/>
              <w:ind w:right="108"/>
              <w:jc w:val="right"/>
              <w:rPr>
                <w:rFonts w:ascii="Arial" w:hAnsi="Arial" w:cs="Arial"/>
                <w:b/>
                <w:sz w:val="17"/>
                <w:szCs w:val="17"/>
              </w:rPr>
            </w:pPr>
            <w:r w:rsidRPr="00636A59">
              <w:rPr>
                <w:rFonts w:ascii="Arial" w:hAnsi="Arial" w:cs="Arial"/>
                <w:b/>
                <w:sz w:val="17"/>
                <w:szCs w:val="17"/>
              </w:rPr>
              <w:t>(9)</w:t>
            </w:r>
          </w:p>
        </w:tc>
      </w:tr>
      <w:tr w:rsidR="004D00CC" w:rsidRPr="00196A5C" w14:paraId="296282C8" w14:textId="77777777" w:rsidTr="00935C83">
        <w:trPr>
          <w:trHeight w:hRule="exact" w:val="284"/>
        </w:trPr>
        <w:tc>
          <w:tcPr>
            <w:tcW w:w="3965" w:type="dxa"/>
          </w:tcPr>
          <w:p w14:paraId="4D6B505B" w14:textId="77777777" w:rsidR="004D00CC" w:rsidRPr="00636A59" w:rsidRDefault="00F34761">
            <w:pPr>
              <w:pStyle w:val="TableParagraph"/>
              <w:spacing w:before="76"/>
              <w:ind w:left="107"/>
              <w:rPr>
                <w:rFonts w:ascii="Arial" w:hAnsi="Arial" w:cs="Arial"/>
                <w:sz w:val="17"/>
                <w:szCs w:val="17"/>
              </w:rPr>
            </w:pPr>
            <w:r w:rsidRPr="00636A59">
              <w:rPr>
                <w:rFonts w:ascii="Arial" w:hAnsi="Arial" w:cs="Arial"/>
                <w:sz w:val="17"/>
                <w:szCs w:val="17"/>
              </w:rPr>
              <w:t>Máquinas</w:t>
            </w:r>
            <w:r w:rsidRPr="00636A59">
              <w:rPr>
                <w:rFonts w:ascii="Arial" w:hAnsi="Arial" w:cs="Arial"/>
                <w:spacing w:val="-2"/>
                <w:sz w:val="17"/>
                <w:szCs w:val="17"/>
              </w:rPr>
              <w:t xml:space="preserve"> </w:t>
            </w:r>
            <w:r w:rsidRPr="00636A59">
              <w:rPr>
                <w:rFonts w:ascii="Arial" w:hAnsi="Arial" w:cs="Arial"/>
                <w:sz w:val="17"/>
                <w:szCs w:val="17"/>
              </w:rPr>
              <w:t>e</w:t>
            </w:r>
            <w:r w:rsidRPr="00636A59">
              <w:rPr>
                <w:rFonts w:ascii="Arial" w:hAnsi="Arial" w:cs="Arial"/>
                <w:spacing w:val="-4"/>
                <w:sz w:val="17"/>
                <w:szCs w:val="17"/>
              </w:rPr>
              <w:t xml:space="preserve"> </w:t>
            </w:r>
            <w:r w:rsidRPr="00636A59">
              <w:rPr>
                <w:rFonts w:ascii="Arial" w:hAnsi="Arial" w:cs="Arial"/>
                <w:sz w:val="17"/>
                <w:szCs w:val="17"/>
              </w:rPr>
              <w:t>Equipamentos</w:t>
            </w:r>
            <w:r w:rsidRPr="00636A59">
              <w:rPr>
                <w:rFonts w:ascii="Arial" w:hAnsi="Arial" w:cs="Arial"/>
                <w:spacing w:val="-2"/>
                <w:sz w:val="17"/>
                <w:szCs w:val="17"/>
              </w:rPr>
              <w:t xml:space="preserve"> </w:t>
            </w:r>
            <w:r w:rsidRPr="00636A59">
              <w:rPr>
                <w:rFonts w:ascii="Arial" w:hAnsi="Arial" w:cs="Arial"/>
                <w:sz w:val="17"/>
                <w:szCs w:val="17"/>
              </w:rPr>
              <w:t>Hospitalares</w:t>
            </w:r>
          </w:p>
        </w:tc>
        <w:tc>
          <w:tcPr>
            <w:tcW w:w="946" w:type="dxa"/>
          </w:tcPr>
          <w:p w14:paraId="28F6A34E" w14:textId="77777777" w:rsidR="004D00CC" w:rsidRPr="00636A59" w:rsidRDefault="00F34761">
            <w:pPr>
              <w:pStyle w:val="TableParagraph"/>
              <w:spacing w:before="26"/>
              <w:ind w:right="24"/>
              <w:jc w:val="center"/>
              <w:rPr>
                <w:rFonts w:ascii="Arial" w:hAnsi="Arial" w:cs="Arial"/>
                <w:sz w:val="17"/>
                <w:szCs w:val="17"/>
              </w:rPr>
            </w:pPr>
            <w:r w:rsidRPr="00636A59">
              <w:rPr>
                <w:rFonts w:ascii="Arial" w:hAnsi="Arial" w:cs="Arial"/>
                <w:sz w:val="17"/>
                <w:szCs w:val="17"/>
              </w:rPr>
              <w:t>-</w:t>
            </w:r>
          </w:p>
        </w:tc>
        <w:tc>
          <w:tcPr>
            <w:tcW w:w="1011" w:type="dxa"/>
          </w:tcPr>
          <w:p w14:paraId="18E39E90" w14:textId="77777777" w:rsidR="004D00CC" w:rsidRPr="00636A59" w:rsidRDefault="00F34761">
            <w:pPr>
              <w:pStyle w:val="TableParagraph"/>
              <w:spacing w:before="76"/>
              <w:ind w:right="105"/>
              <w:jc w:val="right"/>
              <w:rPr>
                <w:rFonts w:ascii="Arial" w:hAnsi="Arial" w:cs="Arial"/>
                <w:sz w:val="17"/>
                <w:szCs w:val="17"/>
              </w:rPr>
            </w:pPr>
            <w:r w:rsidRPr="00636A59">
              <w:rPr>
                <w:rFonts w:ascii="Arial" w:hAnsi="Arial" w:cs="Arial"/>
                <w:sz w:val="17"/>
                <w:szCs w:val="17"/>
              </w:rPr>
              <w:t>(140.603)</w:t>
            </w:r>
          </w:p>
        </w:tc>
        <w:tc>
          <w:tcPr>
            <w:tcW w:w="919" w:type="dxa"/>
          </w:tcPr>
          <w:p w14:paraId="6F46A8C4" w14:textId="63A9C852" w:rsidR="004D00CC" w:rsidRPr="00636A59" w:rsidRDefault="00F34761" w:rsidP="00715522">
            <w:pPr>
              <w:pStyle w:val="TableParagraph"/>
              <w:spacing w:before="76"/>
              <w:ind w:right="184"/>
              <w:jc w:val="right"/>
              <w:rPr>
                <w:rFonts w:ascii="Arial" w:hAnsi="Arial" w:cs="Arial"/>
                <w:sz w:val="17"/>
                <w:szCs w:val="17"/>
              </w:rPr>
            </w:pPr>
            <w:r w:rsidRPr="00636A59">
              <w:rPr>
                <w:rFonts w:ascii="Arial" w:hAnsi="Arial" w:cs="Arial"/>
                <w:sz w:val="17"/>
                <w:szCs w:val="17"/>
              </w:rPr>
              <w:t>(</w:t>
            </w:r>
            <w:r w:rsidR="00636A59" w:rsidRPr="00636A59">
              <w:rPr>
                <w:rFonts w:ascii="Arial" w:hAnsi="Arial" w:cs="Arial"/>
                <w:sz w:val="17"/>
                <w:szCs w:val="17"/>
              </w:rPr>
              <w:t>7.583</w:t>
            </w:r>
            <w:r w:rsidRPr="00636A59">
              <w:rPr>
                <w:rFonts w:ascii="Arial" w:hAnsi="Arial" w:cs="Arial"/>
                <w:sz w:val="17"/>
                <w:szCs w:val="17"/>
              </w:rPr>
              <w:t>)</w:t>
            </w:r>
          </w:p>
        </w:tc>
        <w:tc>
          <w:tcPr>
            <w:tcW w:w="1014" w:type="dxa"/>
          </w:tcPr>
          <w:p w14:paraId="04C558B9" w14:textId="430F8694" w:rsidR="004D00CC" w:rsidRPr="00636A59" w:rsidRDefault="00636A59">
            <w:pPr>
              <w:pStyle w:val="TableParagraph"/>
              <w:spacing w:before="76"/>
              <w:ind w:right="151"/>
              <w:jc w:val="right"/>
              <w:rPr>
                <w:rFonts w:ascii="Arial" w:hAnsi="Arial" w:cs="Arial"/>
                <w:sz w:val="17"/>
                <w:szCs w:val="17"/>
              </w:rPr>
            </w:pPr>
            <w:r w:rsidRPr="00636A59">
              <w:rPr>
                <w:rFonts w:ascii="Arial" w:hAnsi="Arial" w:cs="Arial"/>
                <w:sz w:val="17"/>
                <w:szCs w:val="17"/>
              </w:rPr>
              <w:t>2.185</w:t>
            </w:r>
          </w:p>
        </w:tc>
        <w:tc>
          <w:tcPr>
            <w:tcW w:w="884" w:type="dxa"/>
          </w:tcPr>
          <w:p w14:paraId="21E96BE1" w14:textId="77777777" w:rsidR="004D00CC" w:rsidRPr="00636A59" w:rsidRDefault="00F34761">
            <w:pPr>
              <w:pStyle w:val="TableParagraph"/>
              <w:spacing w:before="76"/>
              <w:ind w:right="103"/>
              <w:jc w:val="right"/>
              <w:rPr>
                <w:rFonts w:ascii="Arial" w:hAnsi="Arial" w:cs="Arial"/>
                <w:sz w:val="17"/>
                <w:szCs w:val="17"/>
              </w:rPr>
            </w:pPr>
            <w:r w:rsidRPr="00636A59">
              <w:rPr>
                <w:rFonts w:ascii="Arial" w:hAnsi="Arial" w:cs="Arial"/>
                <w:sz w:val="17"/>
                <w:szCs w:val="17"/>
              </w:rPr>
              <w:t>-</w:t>
            </w:r>
          </w:p>
        </w:tc>
        <w:tc>
          <w:tcPr>
            <w:tcW w:w="1019" w:type="dxa"/>
          </w:tcPr>
          <w:p w14:paraId="12DC52D5" w14:textId="7A23BFEE" w:rsidR="004D00CC" w:rsidRPr="00636A59" w:rsidRDefault="00F34761" w:rsidP="00715522">
            <w:pPr>
              <w:pStyle w:val="TableParagraph"/>
              <w:spacing w:before="74"/>
              <w:ind w:right="107"/>
              <w:jc w:val="right"/>
              <w:rPr>
                <w:rFonts w:ascii="Arial" w:hAnsi="Arial" w:cs="Arial"/>
                <w:b/>
                <w:sz w:val="17"/>
                <w:szCs w:val="17"/>
              </w:rPr>
            </w:pPr>
            <w:r w:rsidRPr="00636A59">
              <w:rPr>
                <w:rFonts w:ascii="Arial" w:hAnsi="Arial" w:cs="Arial"/>
                <w:b/>
                <w:sz w:val="17"/>
                <w:szCs w:val="17"/>
              </w:rPr>
              <w:t>(</w:t>
            </w:r>
            <w:r w:rsidR="00715522" w:rsidRPr="00636A59">
              <w:rPr>
                <w:rFonts w:ascii="Arial" w:hAnsi="Arial" w:cs="Arial"/>
                <w:b/>
                <w:sz w:val="17"/>
                <w:szCs w:val="17"/>
              </w:rPr>
              <w:t>14</w:t>
            </w:r>
            <w:r w:rsidR="00636A59" w:rsidRPr="00636A59">
              <w:rPr>
                <w:rFonts w:ascii="Arial" w:hAnsi="Arial" w:cs="Arial"/>
                <w:b/>
                <w:sz w:val="17"/>
                <w:szCs w:val="17"/>
              </w:rPr>
              <w:t>6.000</w:t>
            </w:r>
            <w:r w:rsidRPr="00636A59">
              <w:rPr>
                <w:rFonts w:ascii="Arial" w:hAnsi="Arial" w:cs="Arial"/>
                <w:b/>
                <w:sz w:val="17"/>
                <w:szCs w:val="17"/>
              </w:rPr>
              <w:t>)</w:t>
            </w:r>
          </w:p>
        </w:tc>
      </w:tr>
      <w:tr w:rsidR="004D00CC" w:rsidRPr="00196A5C" w14:paraId="64191434" w14:textId="77777777" w:rsidTr="00935C83">
        <w:trPr>
          <w:trHeight w:hRule="exact" w:val="284"/>
        </w:trPr>
        <w:tc>
          <w:tcPr>
            <w:tcW w:w="3965" w:type="dxa"/>
          </w:tcPr>
          <w:p w14:paraId="433FFE7C" w14:textId="77777777" w:rsidR="004D00CC" w:rsidRPr="00636A59" w:rsidRDefault="00F34761">
            <w:pPr>
              <w:pStyle w:val="TableParagraph"/>
              <w:spacing w:before="77"/>
              <w:ind w:left="107"/>
              <w:rPr>
                <w:rFonts w:ascii="Arial" w:hAnsi="Arial" w:cs="Arial"/>
                <w:sz w:val="17"/>
                <w:szCs w:val="17"/>
              </w:rPr>
            </w:pPr>
            <w:r w:rsidRPr="00636A59">
              <w:rPr>
                <w:rFonts w:ascii="Arial" w:hAnsi="Arial" w:cs="Arial"/>
                <w:sz w:val="17"/>
                <w:szCs w:val="17"/>
              </w:rPr>
              <w:t>Outras Máquinas</w:t>
            </w:r>
            <w:r w:rsidRPr="00636A59">
              <w:rPr>
                <w:rFonts w:ascii="Arial" w:hAnsi="Arial" w:cs="Arial"/>
                <w:spacing w:val="-3"/>
                <w:sz w:val="17"/>
                <w:szCs w:val="17"/>
              </w:rPr>
              <w:t xml:space="preserve"> </w:t>
            </w:r>
            <w:r w:rsidRPr="00636A59">
              <w:rPr>
                <w:rFonts w:ascii="Arial" w:hAnsi="Arial" w:cs="Arial"/>
                <w:sz w:val="17"/>
                <w:szCs w:val="17"/>
              </w:rPr>
              <w:t>e</w:t>
            </w:r>
            <w:r w:rsidRPr="00636A59">
              <w:rPr>
                <w:rFonts w:ascii="Arial" w:hAnsi="Arial" w:cs="Arial"/>
                <w:spacing w:val="-4"/>
                <w:sz w:val="17"/>
                <w:szCs w:val="17"/>
              </w:rPr>
              <w:t xml:space="preserve"> </w:t>
            </w:r>
            <w:r w:rsidRPr="00636A59">
              <w:rPr>
                <w:rFonts w:ascii="Arial" w:hAnsi="Arial" w:cs="Arial"/>
                <w:sz w:val="17"/>
                <w:szCs w:val="17"/>
              </w:rPr>
              <w:t>Equipamentos</w:t>
            </w:r>
          </w:p>
        </w:tc>
        <w:tc>
          <w:tcPr>
            <w:tcW w:w="946" w:type="dxa"/>
          </w:tcPr>
          <w:p w14:paraId="0912ADFF" w14:textId="77777777" w:rsidR="004D00CC" w:rsidRPr="00636A59" w:rsidRDefault="00F34761">
            <w:pPr>
              <w:pStyle w:val="TableParagraph"/>
              <w:spacing w:before="27"/>
              <w:ind w:right="24"/>
              <w:jc w:val="center"/>
              <w:rPr>
                <w:rFonts w:ascii="Arial" w:hAnsi="Arial" w:cs="Arial"/>
                <w:sz w:val="17"/>
                <w:szCs w:val="17"/>
              </w:rPr>
            </w:pPr>
            <w:r w:rsidRPr="00636A59">
              <w:rPr>
                <w:rFonts w:ascii="Arial" w:hAnsi="Arial" w:cs="Arial"/>
                <w:sz w:val="17"/>
                <w:szCs w:val="17"/>
              </w:rPr>
              <w:t>-</w:t>
            </w:r>
          </w:p>
        </w:tc>
        <w:tc>
          <w:tcPr>
            <w:tcW w:w="1011" w:type="dxa"/>
          </w:tcPr>
          <w:p w14:paraId="2CA9C609" w14:textId="77777777" w:rsidR="004D00CC" w:rsidRPr="00636A59" w:rsidRDefault="00F34761">
            <w:pPr>
              <w:pStyle w:val="TableParagraph"/>
              <w:spacing w:before="77"/>
              <w:ind w:right="105"/>
              <w:jc w:val="right"/>
              <w:rPr>
                <w:rFonts w:ascii="Arial" w:hAnsi="Arial" w:cs="Arial"/>
                <w:sz w:val="17"/>
                <w:szCs w:val="17"/>
              </w:rPr>
            </w:pPr>
            <w:r w:rsidRPr="00636A59">
              <w:rPr>
                <w:rFonts w:ascii="Arial" w:hAnsi="Arial" w:cs="Arial"/>
                <w:sz w:val="17"/>
                <w:szCs w:val="17"/>
              </w:rPr>
              <w:t>(5.935)</w:t>
            </w:r>
          </w:p>
        </w:tc>
        <w:tc>
          <w:tcPr>
            <w:tcW w:w="919" w:type="dxa"/>
          </w:tcPr>
          <w:p w14:paraId="081F1C2B" w14:textId="4704D61C" w:rsidR="004D00CC" w:rsidRPr="00636A59" w:rsidRDefault="00F34761" w:rsidP="00715522">
            <w:pPr>
              <w:pStyle w:val="TableParagraph"/>
              <w:spacing w:before="77"/>
              <w:ind w:right="186"/>
              <w:jc w:val="right"/>
              <w:rPr>
                <w:rFonts w:ascii="Arial" w:hAnsi="Arial" w:cs="Arial"/>
                <w:sz w:val="17"/>
                <w:szCs w:val="17"/>
              </w:rPr>
            </w:pPr>
            <w:r w:rsidRPr="00636A59">
              <w:rPr>
                <w:rFonts w:ascii="Arial" w:hAnsi="Arial" w:cs="Arial"/>
                <w:sz w:val="17"/>
                <w:szCs w:val="17"/>
              </w:rPr>
              <w:t>(</w:t>
            </w:r>
            <w:r w:rsidR="00636A59" w:rsidRPr="00636A59">
              <w:rPr>
                <w:rFonts w:ascii="Arial" w:hAnsi="Arial" w:cs="Arial"/>
                <w:sz w:val="17"/>
                <w:szCs w:val="17"/>
              </w:rPr>
              <w:t>382</w:t>
            </w:r>
            <w:r w:rsidRPr="00636A59">
              <w:rPr>
                <w:rFonts w:ascii="Arial" w:hAnsi="Arial" w:cs="Arial"/>
                <w:sz w:val="17"/>
                <w:szCs w:val="17"/>
              </w:rPr>
              <w:t>)</w:t>
            </w:r>
          </w:p>
        </w:tc>
        <w:tc>
          <w:tcPr>
            <w:tcW w:w="1014" w:type="dxa"/>
          </w:tcPr>
          <w:p w14:paraId="2C884961" w14:textId="78EFEE51" w:rsidR="004D00CC" w:rsidRPr="00636A59" w:rsidRDefault="00715522">
            <w:pPr>
              <w:pStyle w:val="TableParagraph"/>
              <w:spacing w:before="77"/>
              <w:ind w:right="149"/>
              <w:jc w:val="right"/>
              <w:rPr>
                <w:rFonts w:ascii="Arial" w:hAnsi="Arial" w:cs="Arial"/>
                <w:sz w:val="17"/>
                <w:szCs w:val="17"/>
              </w:rPr>
            </w:pPr>
            <w:r w:rsidRPr="00636A59">
              <w:rPr>
                <w:rFonts w:ascii="Arial" w:hAnsi="Arial" w:cs="Arial"/>
                <w:sz w:val="17"/>
                <w:szCs w:val="17"/>
              </w:rPr>
              <w:t>1</w:t>
            </w:r>
            <w:r w:rsidR="00636A59" w:rsidRPr="00636A59">
              <w:rPr>
                <w:rFonts w:ascii="Arial" w:hAnsi="Arial" w:cs="Arial"/>
                <w:sz w:val="17"/>
                <w:szCs w:val="17"/>
              </w:rPr>
              <w:t>4</w:t>
            </w:r>
          </w:p>
        </w:tc>
        <w:tc>
          <w:tcPr>
            <w:tcW w:w="884" w:type="dxa"/>
          </w:tcPr>
          <w:p w14:paraId="0373EB14" w14:textId="77777777" w:rsidR="004D00CC" w:rsidRPr="00636A59" w:rsidRDefault="00F34761">
            <w:pPr>
              <w:pStyle w:val="TableParagraph"/>
              <w:spacing w:before="77"/>
              <w:ind w:right="103"/>
              <w:jc w:val="right"/>
              <w:rPr>
                <w:rFonts w:ascii="Arial" w:hAnsi="Arial" w:cs="Arial"/>
                <w:sz w:val="17"/>
                <w:szCs w:val="17"/>
              </w:rPr>
            </w:pPr>
            <w:r w:rsidRPr="00636A59">
              <w:rPr>
                <w:rFonts w:ascii="Arial" w:hAnsi="Arial" w:cs="Arial"/>
                <w:sz w:val="17"/>
                <w:szCs w:val="17"/>
              </w:rPr>
              <w:t>-</w:t>
            </w:r>
          </w:p>
        </w:tc>
        <w:tc>
          <w:tcPr>
            <w:tcW w:w="1019" w:type="dxa"/>
          </w:tcPr>
          <w:p w14:paraId="110E13C5" w14:textId="6DFA05DB" w:rsidR="004D00CC" w:rsidRPr="00636A59" w:rsidRDefault="00F34761" w:rsidP="00715522">
            <w:pPr>
              <w:pStyle w:val="TableParagraph"/>
              <w:spacing w:before="75"/>
              <w:ind w:right="107"/>
              <w:jc w:val="right"/>
              <w:rPr>
                <w:rFonts w:ascii="Arial" w:hAnsi="Arial" w:cs="Arial"/>
                <w:b/>
                <w:sz w:val="17"/>
                <w:szCs w:val="17"/>
              </w:rPr>
            </w:pPr>
            <w:r w:rsidRPr="00636A59">
              <w:rPr>
                <w:rFonts w:ascii="Arial" w:hAnsi="Arial" w:cs="Arial"/>
                <w:b/>
                <w:sz w:val="17"/>
                <w:szCs w:val="17"/>
              </w:rPr>
              <w:t>(6.</w:t>
            </w:r>
            <w:r w:rsidR="00636A59" w:rsidRPr="00636A59">
              <w:rPr>
                <w:rFonts w:ascii="Arial" w:hAnsi="Arial" w:cs="Arial"/>
                <w:b/>
                <w:sz w:val="17"/>
                <w:szCs w:val="17"/>
              </w:rPr>
              <w:t>302</w:t>
            </w:r>
            <w:r w:rsidRPr="00636A59">
              <w:rPr>
                <w:rFonts w:ascii="Arial" w:hAnsi="Arial" w:cs="Arial"/>
                <w:b/>
                <w:sz w:val="17"/>
                <w:szCs w:val="17"/>
              </w:rPr>
              <w:t>)</w:t>
            </w:r>
          </w:p>
        </w:tc>
      </w:tr>
      <w:tr w:rsidR="004D00CC" w:rsidRPr="00196A5C" w14:paraId="045E5F4A" w14:textId="77777777" w:rsidTr="00935C83">
        <w:trPr>
          <w:trHeight w:hRule="exact" w:val="284"/>
        </w:trPr>
        <w:tc>
          <w:tcPr>
            <w:tcW w:w="3965" w:type="dxa"/>
          </w:tcPr>
          <w:p w14:paraId="3128EC1A" w14:textId="77777777" w:rsidR="004D00CC" w:rsidRPr="00636A59" w:rsidRDefault="00F34761">
            <w:pPr>
              <w:pStyle w:val="TableParagraph"/>
              <w:spacing w:before="76"/>
              <w:ind w:left="107"/>
              <w:rPr>
                <w:rFonts w:ascii="Arial" w:hAnsi="Arial" w:cs="Arial"/>
                <w:sz w:val="17"/>
                <w:szCs w:val="17"/>
              </w:rPr>
            </w:pPr>
            <w:r w:rsidRPr="00636A59">
              <w:rPr>
                <w:rFonts w:ascii="Arial" w:hAnsi="Arial" w:cs="Arial"/>
                <w:sz w:val="17"/>
                <w:szCs w:val="17"/>
              </w:rPr>
              <w:t>Móveis</w:t>
            </w:r>
            <w:r w:rsidRPr="00636A59">
              <w:rPr>
                <w:rFonts w:ascii="Arial" w:hAnsi="Arial" w:cs="Arial"/>
                <w:spacing w:val="-1"/>
                <w:sz w:val="17"/>
                <w:szCs w:val="17"/>
              </w:rPr>
              <w:t xml:space="preserve"> </w:t>
            </w:r>
            <w:r w:rsidRPr="00636A59">
              <w:rPr>
                <w:rFonts w:ascii="Arial" w:hAnsi="Arial" w:cs="Arial"/>
                <w:sz w:val="17"/>
                <w:szCs w:val="17"/>
              </w:rPr>
              <w:t>e</w:t>
            </w:r>
            <w:r w:rsidRPr="00636A59">
              <w:rPr>
                <w:rFonts w:ascii="Arial" w:hAnsi="Arial" w:cs="Arial"/>
                <w:spacing w:val="-3"/>
                <w:sz w:val="17"/>
                <w:szCs w:val="17"/>
              </w:rPr>
              <w:t xml:space="preserve"> </w:t>
            </w:r>
            <w:r w:rsidRPr="00636A59">
              <w:rPr>
                <w:rFonts w:ascii="Arial" w:hAnsi="Arial" w:cs="Arial"/>
                <w:sz w:val="17"/>
                <w:szCs w:val="17"/>
              </w:rPr>
              <w:t>Utensílios</w:t>
            </w:r>
          </w:p>
        </w:tc>
        <w:tc>
          <w:tcPr>
            <w:tcW w:w="946" w:type="dxa"/>
          </w:tcPr>
          <w:p w14:paraId="09F679CA" w14:textId="77777777" w:rsidR="004D00CC" w:rsidRPr="00636A59" w:rsidRDefault="00F34761">
            <w:pPr>
              <w:pStyle w:val="TableParagraph"/>
              <w:spacing w:before="26"/>
              <w:ind w:right="24"/>
              <w:jc w:val="center"/>
              <w:rPr>
                <w:rFonts w:ascii="Arial" w:hAnsi="Arial" w:cs="Arial"/>
                <w:sz w:val="17"/>
                <w:szCs w:val="17"/>
              </w:rPr>
            </w:pPr>
            <w:r w:rsidRPr="00636A59">
              <w:rPr>
                <w:rFonts w:ascii="Arial" w:hAnsi="Arial" w:cs="Arial"/>
                <w:sz w:val="17"/>
                <w:szCs w:val="17"/>
              </w:rPr>
              <w:t>-</w:t>
            </w:r>
          </w:p>
        </w:tc>
        <w:tc>
          <w:tcPr>
            <w:tcW w:w="1011" w:type="dxa"/>
          </w:tcPr>
          <w:p w14:paraId="4FAAF3C7" w14:textId="77777777" w:rsidR="004D00CC" w:rsidRPr="00636A59" w:rsidRDefault="00F34761">
            <w:pPr>
              <w:pStyle w:val="TableParagraph"/>
              <w:spacing w:before="76"/>
              <w:ind w:right="105"/>
              <w:jc w:val="right"/>
              <w:rPr>
                <w:rFonts w:ascii="Arial" w:hAnsi="Arial" w:cs="Arial"/>
                <w:sz w:val="17"/>
                <w:szCs w:val="17"/>
              </w:rPr>
            </w:pPr>
            <w:r w:rsidRPr="00636A59">
              <w:rPr>
                <w:rFonts w:ascii="Arial" w:hAnsi="Arial" w:cs="Arial"/>
                <w:sz w:val="17"/>
                <w:szCs w:val="17"/>
              </w:rPr>
              <w:t>(16.027)</w:t>
            </w:r>
          </w:p>
        </w:tc>
        <w:tc>
          <w:tcPr>
            <w:tcW w:w="919" w:type="dxa"/>
          </w:tcPr>
          <w:p w14:paraId="6C56F860" w14:textId="62C9B473" w:rsidR="004D00CC" w:rsidRPr="00636A59" w:rsidRDefault="00F34761" w:rsidP="00715522">
            <w:pPr>
              <w:pStyle w:val="TableParagraph"/>
              <w:spacing w:before="76"/>
              <w:ind w:right="186"/>
              <w:jc w:val="right"/>
              <w:rPr>
                <w:rFonts w:ascii="Arial" w:hAnsi="Arial" w:cs="Arial"/>
                <w:sz w:val="17"/>
                <w:szCs w:val="17"/>
              </w:rPr>
            </w:pPr>
            <w:r w:rsidRPr="00636A59">
              <w:rPr>
                <w:rFonts w:ascii="Arial" w:hAnsi="Arial" w:cs="Arial"/>
                <w:sz w:val="17"/>
                <w:szCs w:val="17"/>
              </w:rPr>
              <w:t>(</w:t>
            </w:r>
            <w:r w:rsidR="00636A59" w:rsidRPr="00636A59">
              <w:rPr>
                <w:rFonts w:ascii="Arial" w:hAnsi="Arial" w:cs="Arial"/>
                <w:sz w:val="17"/>
                <w:szCs w:val="17"/>
              </w:rPr>
              <w:t>1.015</w:t>
            </w:r>
            <w:r w:rsidRPr="00636A59">
              <w:rPr>
                <w:rFonts w:ascii="Arial" w:hAnsi="Arial" w:cs="Arial"/>
                <w:sz w:val="17"/>
                <w:szCs w:val="17"/>
              </w:rPr>
              <w:t>)</w:t>
            </w:r>
          </w:p>
        </w:tc>
        <w:tc>
          <w:tcPr>
            <w:tcW w:w="1014" w:type="dxa"/>
          </w:tcPr>
          <w:p w14:paraId="5F8367F8" w14:textId="37A72FED" w:rsidR="004D00CC" w:rsidRPr="00636A59" w:rsidRDefault="00715522">
            <w:pPr>
              <w:pStyle w:val="TableParagraph"/>
              <w:spacing w:before="76"/>
              <w:ind w:right="151"/>
              <w:jc w:val="right"/>
              <w:rPr>
                <w:rFonts w:ascii="Arial" w:hAnsi="Arial" w:cs="Arial"/>
                <w:sz w:val="17"/>
                <w:szCs w:val="17"/>
              </w:rPr>
            </w:pPr>
            <w:r w:rsidRPr="00636A59">
              <w:rPr>
                <w:rFonts w:ascii="Arial" w:hAnsi="Arial" w:cs="Arial"/>
                <w:sz w:val="17"/>
                <w:szCs w:val="17"/>
              </w:rPr>
              <w:t>1</w:t>
            </w:r>
            <w:r w:rsidR="00636A59" w:rsidRPr="00636A59">
              <w:rPr>
                <w:rFonts w:ascii="Arial" w:hAnsi="Arial" w:cs="Arial"/>
                <w:sz w:val="17"/>
                <w:szCs w:val="17"/>
              </w:rPr>
              <w:t>52</w:t>
            </w:r>
          </w:p>
        </w:tc>
        <w:tc>
          <w:tcPr>
            <w:tcW w:w="884" w:type="dxa"/>
          </w:tcPr>
          <w:p w14:paraId="4F3880EA" w14:textId="77777777" w:rsidR="004D00CC" w:rsidRPr="00636A59" w:rsidRDefault="00F34761">
            <w:pPr>
              <w:pStyle w:val="TableParagraph"/>
              <w:spacing w:before="76"/>
              <w:ind w:right="103"/>
              <w:jc w:val="right"/>
              <w:rPr>
                <w:rFonts w:ascii="Arial" w:hAnsi="Arial" w:cs="Arial"/>
                <w:sz w:val="17"/>
                <w:szCs w:val="17"/>
              </w:rPr>
            </w:pPr>
            <w:r w:rsidRPr="00636A59">
              <w:rPr>
                <w:rFonts w:ascii="Arial" w:hAnsi="Arial" w:cs="Arial"/>
                <w:sz w:val="17"/>
                <w:szCs w:val="17"/>
              </w:rPr>
              <w:t>-</w:t>
            </w:r>
          </w:p>
        </w:tc>
        <w:tc>
          <w:tcPr>
            <w:tcW w:w="1019" w:type="dxa"/>
          </w:tcPr>
          <w:p w14:paraId="45B67975" w14:textId="52FD2C0E" w:rsidR="004D00CC" w:rsidRPr="00636A59" w:rsidRDefault="00F34761" w:rsidP="00715522">
            <w:pPr>
              <w:pStyle w:val="TableParagraph"/>
              <w:spacing w:before="74"/>
              <w:ind w:right="107"/>
              <w:jc w:val="right"/>
              <w:rPr>
                <w:rFonts w:ascii="Arial" w:hAnsi="Arial" w:cs="Arial"/>
                <w:b/>
                <w:sz w:val="17"/>
                <w:szCs w:val="17"/>
              </w:rPr>
            </w:pPr>
            <w:r w:rsidRPr="00636A59">
              <w:rPr>
                <w:rFonts w:ascii="Arial" w:hAnsi="Arial" w:cs="Arial"/>
                <w:b/>
                <w:sz w:val="17"/>
                <w:szCs w:val="17"/>
              </w:rPr>
              <w:t>(16.</w:t>
            </w:r>
            <w:r w:rsidR="00636A59" w:rsidRPr="00636A59">
              <w:rPr>
                <w:rFonts w:ascii="Arial" w:hAnsi="Arial" w:cs="Arial"/>
                <w:b/>
                <w:sz w:val="17"/>
                <w:szCs w:val="17"/>
              </w:rPr>
              <w:t>890</w:t>
            </w:r>
            <w:r w:rsidRPr="00636A59">
              <w:rPr>
                <w:rFonts w:ascii="Arial" w:hAnsi="Arial" w:cs="Arial"/>
                <w:b/>
                <w:sz w:val="17"/>
                <w:szCs w:val="17"/>
              </w:rPr>
              <w:t>)</w:t>
            </w:r>
          </w:p>
        </w:tc>
      </w:tr>
      <w:tr w:rsidR="004D00CC" w:rsidRPr="00196A5C" w14:paraId="7062C813" w14:textId="77777777" w:rsidTr="00935C83">
        <w:trPr>
          <w:trHeight w:hRule="exact" w:val="284"/>
        </w:trPr>
        <w:tc>
          <w:tcPr>
            <w:tcW w:w="3965" w:type="dxa"/>
          </w:tcPr>
          <w:p w14:paraId="337A4EEF" w14:textId="77777777" w:rsidR="004D00CC" w:rsidRPr="00636A59" w:rsidRDefault="00F34761">
            <w:pPr>
              <w:pStyle w:val="TableParagraph"/>
              <w:spacing w:before="76"/>
              <w:ind w:left="107"/>
              <w:rPr>
                <w:rFonts w:ascii="Arial" w:hAnsi="Arial" w:cs="Arial"/>
                <w:sz w:val="17"/>
                <w:szCs w:val="17"/>
              </w:rPr>
            </w:pPr>
            <w:r w:rsidRPr="00636A59">
              <w:rPr>
                <w:rFonts w:ascii="Arial" w:hAnsi="Arial" w:cs="Arial"/>
                <w:sz w:val="17"/>
                <w:szCs w:val="17"/>
              </w:rPr>
              <w:t>Veículos</w:t>
            </w:r>
          </w:p>
        </w:tc>
        <w:tc>
          <w:tcPr>
            <w:tcW w:w="946" w:type="dxa"/>
          </w:tcPr>
          <w:p w14:paraId="7632F160" w14:textId="77777777" w:rsidR="004D00CC" w:rsidRPr="00636A59" w:rsidRDefault="00F34761">
            <w:pPr>
              <w:pStyle w:val="TableParagraph"/>
              <w:spacing w:before="26"/>
              <w:ind w:right="24"/>
              <w:jc w:val="center"/>
              <w:rPr>
                <w:rFonts w:ascii="Arial" w:hAnsi="Arial" w:cs="Arial"/>
                <w:sz w:val="17"/>
                <w:szCs w:val="17"/>
              </w:rPr>
            </w:pPr>
            <w:r w:rsidRPr="00636A59">
              <w:rPr>
                <w:rFonts w:ascii="Arial" w:hAnsi="Arial" w:cs="Arial"/>
                <w:sz w:val="17"/>
                <w:szCs w:val="17"/>
              </w:rPr>
              <w:t>-</w:t>
            </w:r>
          </w:p>
        </w:tc>
        <w:tc>
          <w:tcPr>
            <w:tcW w:w="1011" w:type="dxa"/>
          </w:tcPr>
          <w:p w14:paraId="1B62E5D1" w14:textId="77777777" w:rsidR="004D00CC" w:rsidRPr="00636A59" w:rsidRDefault="00F34761">
            <w:pPr>
              <w:pStyle w:val="TableParagraph"/>
              <w:spacing w:before="76"/>
              <w:ind w:right="105"/>
              <w:jc w:val="right"/>
              <w:rPr>
                <w:rFonts w:ascii="Arial" w:hAnsi="Arial" w:cs="Arial"/>
                <w:sz w:val="17"/>
                <w:szCs w:val="17"/>
              </w:rPr>
            </w:pPr>
            <w:r w:rsidRPr="00636A59">
              <w:rPr>
                <w:rFonts w:ascii="Arial" w:hAnsi="Arial" w:cs="Arial"/>
                <w:sz w:val="17"/>
                <w:szCs w:val="17"/>
              </w:rPr>
              <w:t>(1.265)</w:t>
            </w:r>
          </w:p>
        </w:tc>
        <w:tc>
          <w:tcPr>
            <w:tcW w:w="919" w:type="dxa"/>
          </w:tcPr>
          <w:p w14:paraId="3C1732CE" w14:textId="3E5C7124" w:rsidR="004D00CC" w:rsidRPr="00636A59" w:rsidRDefault="00F34761" w:rsidP="00715522">
            <w:pPr>
              <w:pStyle w:val="TableParagraph"/>
              <w:spacing w:before="76"/>
              <w:ind w:right="186"/>
              <w:jc w:val="right"/>
              <w:rPr>
                <w:rFonts w:ascii="Arial" w:hAnsi="Arial" w:cs="Arial"/>
                <w:sz w:val="17"/>
                <w:szCs w:val="17"/>
              </w:rPr>
            </w:pPr>
            <w:r w:rsidRPr="00636A59">
              <w:rPr>
                <w:rFonts w:ascii="Arial" w:hAnsi="Arial" w:cs="Arial"/>
                <w:sz w:val="17"/>
                <w:szCs w:val="17"/>
              </w:rPr>
              <w:t>(</w:t>
            </w:r>
            <w:r w:rsidR="00636A59" w:rsidRPr="00636A59">
              <w:rPr>
                <w:rFonts w:ascii="Arial" w:hAnsi="Arial" w:cs="Arial"/>
                <w:sz w:val="17"/>
                <w:szCs w:val="17"/>
              </w:rPr>
              <w:t>39</w:t>
            </w:r>
            <w:r w:rsidRPr="00636A59">
              <w:rPr>
                <w:rFonts w:ascii="Arial" w:hAnsi="Arial" w:cs="Arial"/>
                <w:sz w:val="17"/>
                <w:szCs w:val="17"/>
              </w:rPr>
              <w:t>)</w:t>
            </w:r>
          </w:p>
        </w:tc>
        <w:tc>
          <w:tcPr>
            <w:tcW w:w="1014" w:type="dxa"/>
          </w:tcPr>
          <w:p w14:paraId="6104E54C" w14:textId="772ED278" w:rsidR="004D00CC" w:rsidRPr="00636A59" w:rsidRDefault="00636A59">
            <w:pPr>
              <w:pStyle w:val="TableParagraph"/>
              <w:spacing w:before="76"/>
              <w:ind w:right="149"/>
              <w:jc w:val="right"/>
              <w:rPr>
                <w:rFonts w:ascii="Arial" w:hAnsi="Arial" w:cs="Arial"/>
                <w:sz w:val="17"/>
                <w:szCs w:val="17"/>
              </w:rPr>
            </w:pPr>
            <w:r w:rsidRPr="00636A59">
              <w:rPr>
                <w:rFonts w:ascii="Arial" w:hAnsi="Arial" w:cs="Arial"/>
                <w:sz w:val="17"/>
                <w:szCs w:val="17"/>
              </w:rPr>
              <w:t>606</w:t>
            </w:r>
          </w:p>
        </w:tc>
        <w:tc>
          <w:tcPr>
            <w:tcW w:w="884" w:type="dxa"/>
          </w:tcPr>
          <w:p w14:paraId="13DD73FF" w14:textId="77777777" w:rsidR="004D00CC" w:rsidRPr="00636A59" w:rsidRDefault="00F34761">
            <w:pPr>
              <w:pStyle w:val="TableParagraph"/>
              <w:spacing w:before="76"/>
              <w:ind w:right="103"/>
              <w:jc w:val="right"/>
              <w:rPr>
                <w:rFonts w:ascii="Arial" w:hAnsi="Arial" w:cs="Arial"/>
                <w:sz w:val="17"/>
                <w:szCs w:val="17"/>
              </w:rPr>
            </w:pPr>
            <w:r w:rsidRPr="00636A59">
              <w:rPr>
                <w:rFonts w:ascii="Arial" w:hAnsi="Arial" w:cs="Arial"/>
                <w:sz w:val="17"/>
                <w:szCs w:val="17"/>
              </w:rPr>
              <w:t>-</w:t>
            </w:r>
          </w:p>
        </w:tc>
        <w:tc>
          <w:tcPr>
            <w:tcW w:w="1019" w:type="dxa"/>
          </w:tcPr>
          <w:p w14:paraId="31B7B9E1" w14:textId="233E12AD" w:rsidR="004D00CC" w:rsidRPr="00636A59" w:rsidRDefault="00F34761" w:rsidP="00715522">
            <w:pPr>
              <w:pStyle w:val="TableParagraph"/>
              <w:spacing w:before="74"/>
              <w:ind w:right="107"/>
              <w:jc w:val="right"/>
              <w:rPr>
                <w:rFonts w:ascii="Arial" w:hAnsi="Arial" w:cs="Arial"/>
                <w:b/>
                <w:sz w:val="17"/>
                <w:szCs w:val="17"/>
              </w:rPr>
            </w:pPr>
            <w:r w:rsidRPr="00636A59">
              <w:rPr>
                <w:rFonts w:ascii="Arial" w:hAnsi="Arial" w:cs="Arial"/>
                <w:b/>
                <w:sz w:val="17"/>
                <w:szCs w:val="17"/>
              </w:rPr>
              <w:t>(</w:t>
            </w:r>
            <w:r w:rsidR="00636A59" w:rsidRPr="00636A59">
              <w:rPr>
                <w:rFonts w:ascii="Arial" w:hAnsi="Arial" w:cs="Arial"/>
                <w:b/>
                <w:sz w:val="17"/>
                <w:szCs w:val="17"/>
              </w:rPr>
              <w:t>698</w:t>
            </w:r>
            <w:r w:rsidRPr="00636A59">
              <w:rPr>
                <w:rFonts w:ascii="Arial" w:hAnsi="Arial" w:cs="Arial"/>
                <w:b/>
                <w:sz w:val="17"/>
                <w:szCs w:val="17"/>
              </w:rPr>
              <w:t>)</w:t>
            </w:r>
          </w:p>
        </w:tc>
      </w:tr>
      <w:tr w:rsidR="004D00CC" w:rsidRPr="00196A5C" w14:paraId="4695FBC5" w14:textId="77777777" w:rsidTr="00935C83">
        <w:trPr>
          <w:trHeight w:hRule="exact" w:val="284"/>
        </w:trPr>
        <w:tc>
          <w:tcPr>
            <w:tcW w:w="3965" w:type="dxa"/>
            <w:tcBorders>
              <w:bottom w:val="single" w:sz="4" w:space="0" w:color="000000"/>
            </w:tcBorders>
          </w:tcPr>
          <w:p w14:paraId="18A26ADB" w14:textId="77777777" w:rsidR="004D00CC" w:rsidRPr="00636A59" w:rsidRDefault="00F34761">
            <w:pPr>
              <w:pStyle w:val="TableParagraph"/>
              <w:spacing w:before="77"/>
              <w:ind w:left="107"/>
              <w:rPr>
                <w:rFonts w:ascii="Arial" w:hAnsi="Arial" w:cs="Arial"/>
                <w:sz w:val="17"/>
                <w:szCs w:val="17"/>
              </w:rPr>
            </w:pPr>
            <w:r w:rsidRPr="00636A59">
              <w:rPr>
                <w:rFonts w:ascii="Arial" w:hAnsi="Arial" w:cs="Arial"/>
                <w:sz w:val="17"/>
                <w:szCs w:val="17"/>
              </w:rPr>
              <w:t>Equipamentos</w:t>
            </w:r>
            <w:r w:rsidRPr="00636A59">
              <w:rPr>
                <w:rFonts w:ascii="Arial" w:hAnsi="Arial" w:cs="Arial"/>
                <w:spacing w:val="-1"/>
                <w:sz w:val="17"/>
                <w:szCs w:val="17"/>
              </w:rPr>
              <w:t xml:space="preserve"> </w:t>
            </w:r>
            <w:r w:rsidRPr="00636A59">
              <w:rPr>
                <w:rFonts w:ascii="Arial" w:hAnsi="Arial" w:cs="Arial"/>
                <w:sz w:val="17"/>
                <w:szCs w:val="17"/>
              </w:rPr>
              <w:t>de</w:t>
            </w:r>
            <w:r w:rsidRPr="00636A59">
              <w:rPr>
                <w:rFonts w:ascii="Arial" w:hAnsi="Arial" w:cs="Arial"/>
                <w:spacing w:val="-5"/>
                <w:sz w:val="17"/>
                <w:szCs w:val="17"/>
              </w:rPr>
              <w:t xml:space="preserve"> </w:t>
            </w:r>
            <w:r w:rsidRPr="00636A59">
              <w:rPr>
                <w:rFonts w:ascii="Arial" w:hAnsi="Arial" w:cs="Arial"/>
                <w:sz w:val="17"/>
                <w:szCs w:val="17"/>
              </w:rPr>
              <w:t>Processamento</w:t>
            </w:r>
            <w:r w:rsidRPr="00636A59">
              <w:rPr>
                <w:rFonts w:ascii="Arial" w:hAnsi="Arial" w:cs="Arial"/>
                <w:spacing w:val="-7"/>
                <w:sz w:val="17"/>
                <w:szCs w:val="17"/>
              </w:rPr>
              <w:t xml:space="preserve"> </w:t>
            </w:r>
            <w:r w:rsidRPr="00636A59">
              <w:rPr>
                <w:rFonts w:ascii="Arial" w:hAnsi="Arial" w:cs="Arial"/>
                <w:sz w:val="17"/>
                <w:szCs w:val="17"/>
              </w:rPr>
              <w:t>de</w:t>
            </w:r>
            <w:r w:rsidRPr="00636A59">
              <w:rPr>
                <w:rFonts w:ascii="Arial" w:hAnsi="Arial" w:cs="Arial"/>
                <w:spacing w:val="-3"/>
                <w:sz w:val="17"/>
                <w:szCs w:val="17"/>
              </w:rPr>
              <w:t xml:space="preserve"> </w:t>
            </w:r>
            <w:r w:rsidRPr="00636A59">
              <w:rPr>
                <w:rFonts w:ascii="Arial" w:hAnsi="Arial" w:cs="Arial"/>
                <w:sz w:val="17"/>
                <w:szCs w:val="17"/>
              </w:rPr>
              <w:t>Dados</w:t>
            </w:r>
          </w:p>
        </w:tc>
        <w:tc>
          <w:tcPr>
            <w:tcW w:w="946" w:type="dxa"/>
            <w:tcBorders>
              <w:bottom w:val="single" w:sz="4" w:space="0" w:color="000000"/>
            </w:tcBorders>
          </w:tcPr>
          <w:p w14:paraId="29EA010B" w14:textId="77777777" w:rsidR="004D00CC" w:rsidRPr="00636A59" w:rsidRDefault="00F34761">
            <w:pPr>
              <w:pStyle w:val="TableParagraph"/>
              <w:spacing w:before="27"/>
              <w:ind w:right="24"/>
              <w:jc w:val="center"/>
              <w:rPr>
                <w:rFonts w:ascii="Arial" w:hAnsi="Arial" w:cs="Arial"/>
                <w:sz w:val="17"/>
                <w:szCs w:val="17"/>
              </w:rPr>
            </w:pPr>
            <w:r w:rsidRPr="00636A59">
              <w:rPr>
                <w:rFonts w:ascii="Arial" w:hAnsi="Arial" w:cs="Arial"/>
                <w:sz w:val="17"/>
                <w:szCs w:val="17"/>
              </w:rPr>
              <w:t>-</w:t>
            </w:r>
          </w:p>
        </w:tc>
        <w:tc>
          <w:tcPr>
            <w:tcW w:w="1011" w:type="dxa"/>
            <w:tcBorders>
              <w:bottom w:val="single" w:sz="4" w:space="0" w:color="000000"/>
            </w:tcBorders>
          </w:tcPr>
          <w:p w14:paraId="1136C04A" w14:textId="77777777" w:rsidR="004D00CC" w:rsidRPr="00636A59" w:rsidRDefault="00F34761">
            <w:pPr>
              <w:pStyle w:val="TableParagraph"/>
              <w:spacing w:before="77"/>
              <w:ind w:right="105"/>
              <w:jc w:val="right"/>
              <w:rPr>
                <w:rFonts w:ascii="Arial" w:hAnsi="Arial" w:cs="Arial"/>
                <w:sz w:val="17"/>
                <w:szCs w:val="17"/>
              </w:rPr>
            </w:pPr>
            <w:r w:rsidRPr="00636A59">
              <w:rPr>
                <w:rFonts w:ascii="Arial" w:hAnsi="Arial" w:cs="Arial"/>
                <w:sz w:val="17"/>
                <w:szCs w:val="17"/>
              </w:rPr>
              <w:t>(35.911)</w:t>
            </w:r>
          </w:p>
        </w:tc>
        <w:tc>
          <w:tcPr>
            <w:tcW w:w="919" w:type="dxa"/>
            <w:tcBorders>
              <w:bottom w:val="single" w:sz="4" w:space="0" w:color="000000"/>
            </w:tcBorders>
          </w:tcPr>
          <w:p w14:paraId="7C7BA0AF" w14:textId="73A269AD" w:rsidR="004D00CC" w:rsidRPr="00636A59" w:rsidRDefault="00F34761" w:rsidP="00715522">
            <w:pPr>
              <w:pStyle w:val="TableParagraph"/>
              <w:spacing w:before="77"/>
              <w:ind w:right="186"/>
              <w:jc w:val="right"/>
              <w:rPr>
                <w:rFonts w:ascii="Arial" w:hAnsi="Arial" w:cs="Arial"/>
                <w:sz w:val="17"/>
                <w:szCs w:val="17"/>
              </w:rPr>
            </w:pPr>
            <w:r w:rsidRPr="00636A59">
              <w:rPr>
                <w:rFonts w:ascii="Arial" w:hAnsi="Arial" w:cs="Arial"/>
                <w:sz w:val="17"/>
                <w:szCs w:val="17"/>
              </w:rPr>
              <w:t>(</w:t>
            </w:r>
            <w:r w:rsidR="00636A59" w:rsidRPr="00636A59">
              <w:rPr>
                <w:rFonts w:ascii="Arial" w:hAnsi="Arial" w:cs="Arial"/>
                <w:sz w:val="17"/>
                <w:szCs w:val="17"/>
              </w:rPr>
              <w:t>2.864</w:t>
            </w:r>
            <w:r w:rsidRPr="00636A59">
              <w:rPr>
                <w:rFonts w:ascii="Arial" w:hAnsi="Arial" w:cs="Arial"/>
                <w:sz w:val="17"/>
                <w:szCs w:val="17"/>
              </w:rPr>
              <w:t>)</w:t>
            </w:r>
          </w:p>
        </w:tc>
        <w:tc>
          <w:tcPr>
            <w:tcW w:w="1014" w:type="dxa"/>
            <w:tcBorders>
              <w:bottom w:val="single" w:sz="4" w:space="0" w:color="000000"/>
            </w:tcBorders>
          </w:tcPr>
          <w:p w14:paraId="2DD0568E" w14:textId="1C3675BA" w:rsidR="004D00CC" w:rsidRPr="00636A59" w:rsidRDefault="00715522">
            <w:pPr>
              <w:pStyle w:val="TableParagraph"/>
              <w:spacing w:before="77"/>
              <w:ind w:right="151"/>
              <w:jc w:val="right"/>
              <w:rPr>
                <w:rFonts w:ascii="Arial" w:hAnsi="Arial" w:cs="Arial"/>
                <w:sz w:val="17"/>
                <w:szCs w:val="17"/>
              </w:rPr>
            </w:pPr>
            <w:r w:rsidRPr="00636A59">
              <w:rPr>
                <w:rFonts w:ascii="Arial" w:hAnsi="Arial" w:cs="Arial"/>
                <w:sz w:val="17"/>
                <w:szCs w:val="17"/>
              </w:rPr>
              <w:t>1</w:t>
            </w:r>
            <w:r w:rsidR="00636A59" w:rsidRPr="00636A59">
              <w:rPr>
                <w:rFonts w:ascii="Arial" w:hAnsi="Arial" w:cs="Arial"/>
                <w:sz w:val="17"/>
                <w:szCs w:val="17"/>
              </w:rPr>
              <w:t>48</w:t>
            </w:r>
          </w:p>
        </w:tc>
        <w:tc>
          <w:tcPr>
            <w:tcW w:w="884" w:type="dxa"/>
            <w:tcBorders>
              <w:bottom w:val="single" w:sz="4" w:space="0" w:color="000000"/>
            </w:tcBorders>
          </w:tcPr>
          <w:p w14:paraId="2C955E87" w14:textId="77777777" w:rsidR="004D00CC" w:rsidRPr="00636A59" w:rsidRDefault="00F34761">
            <w:pPr>
              <w:pStyle w:val="TableParagraph"/>
              <w:spacing w:before="77"/>
              <w:ind w:right="103"/>
              <w:jc w:val="right"/>
              <w:rPr>
                <w:rFonts w:ascii="Arial" w:hAnsi="Arial" w:cs="Arial"/>
                <w:sz w:val="17"/>
                <w:szCs w:val="17"/>
              </w:rPr>
            </w:pPr>
            <w:r w:rsidRPr="00636A59">
              <w:rPr>
                <w:rFonts w:ascii="Arial" w:hAnsi="Arial" w:cs="Arial"/>
                <w:sz w:val="17"/>
                <w:szCs w:val="17"/>
              </w:rPr>
              <w:t>-</w:t>
            </w:r>
          </w:p>
        </w:tc>
        <w:tc>
          <w:tcPr>
            <w:tcW w:w="1019" w:type="dxa"/>
            <w:tcBorders>
              <w:bottom w:val="single" w:sz="4" w:space="0" w:color="000000"/>
            </w:tcBorders>
          </w:tcPr>
          <w:p w14:paraId="79582BD1" w14:textId="07FB1866" w:rsidR="004D00CC" w:rsidRPr="00636A59" w:rsidRDefault="00F34761" w:rsidP="00715522">
            <w:pPr>
              <w:pStyle w:val="TableParagraph"/>
              <w:spacing w:before="75"/>
              <w:ind w:right="107"/>
              <w:jc w:val="right"/>
              <w:rPr>
                <w:rFonts w:ascii="Arial" w:hAnsi="Arial" w:cs="Arial"/>
                <w:b/>
                <w:sz w:val="17"/>
                <w:szCs w:val="17"/>
              </w:rPr>
            </w:pPr>
            <w:r w:rsidRPr="00636A59">
              <w:rPr>
                <w:rFonts w:ascii="Arial" w:hAnsi="Arial" w:cs="Arial"/>
                <w:b/>
                <w:sz w:val="17"/>
                <w:szCs w:val="17"/>
              </w:rPr>
              <w:t>(</w:t>
            </w:r>
            <w:r w:rsidR="00715522" w:rsidRPr="00636A59">
              <w:rPr>
                <w:rFonts w:ascii="Arial" w:hAnsi="Arial" w:cs="Arial"/>
                <w:b/>
                <w:sz w:val="17"/>
                <w:szCs w:val="17"/>
              </w:rPr>
              <w:t>3</w:t>
            </w:r>
            <w:r w:rsidR="00636A59" w:rsidRPr="00636A59">
              <w:rPr>
                <w:rFonts w:ascii="Arial" w:hAnsi="Arial" w:cs="Arial"/>
                <w:b/>
                <w:sz w:val="17"/>
                <w:szCs w:val="17"/>
              </w:rPr>
              <w:t>8.627</w:t>
            </w:r>
            <w:r w:rsidRPr="00636A59">
              <w:rPr>
                <w:rFonts w:ascii="Arial" w:hAnsi="Arial" w:cs="Arial"/>
                <w:b/>
                <w:sz w:val="17"/>
                <w:szCs w:val="17"/>
              </w:rPr>
              <w:t>)</w:t>
            </w:r>
          </w:p>
        </w:tc>
      </w:tr>
      <w:tr w:rsidR="004D00CC" w:rsidRPr="00196A5C" w14:paraId="6ABDACAC" w14:textId="77777777" w:rsidTr="00935C83">
        <w:trPr>
          <w:trHeight w:hRule="exact" w:val="284"/>
        </w:trPr>
        <w:tc>
          <w:tcPr>
            <w:tcW w:w="3965" w:type="dxa"/>
            <w:tcBorders>
              <w:top w:val="single" w:sz="4" w:space="0" w:color="000000"/>
              <w:bottom w:val="single" w:sz="4" w:space="0" w:color="000000"/>
            </w:tcBorders>
          </w:tcPr>
          <w:p w14:paraId="02E87E60" w14:textId="77777777" w:rsidR="004D00CC" w:rsidRPr="00636A59" w:rsidRDefault="00F34761">
            <w:pPr>
              <w:pStyle w:val="TableParagraph"/>
              <w:spacing w:before="43"/>
              <w:ind w:left="107"/>
              <w:rPr>
                <w:rFonts w:ascii="Arial" w:hAnsi="Arial" w:cs="Arial"/>
                <w:b/>
                <w:sz w:val="17"/>
                <w:szCs w:val="17"/>
              </w:rPr>
            </w:pPr>
            <w:r w:rsidRPr="00636A59">
              <w:rPr>
                <w:rFonts w:ascii="Arial" w:hAnsi="Arial" w:cs="Arial"/>
                <w:b/>
                <w:sz w:val="17"/>
                <w:szCs w:val="17"/>
              </w:rPr>
              <w:t>Subtotal</w:t>
            </w:r>
          </w:p>
        </w:tc>
        <w:tc>
          <w:tcPr>
            <w:tcW w:w="946" w:type="dxa"/>
            <w:tcBorders>
              <w:top w:val="single" w:sz="4" w:space="0" w:color="000000"/>
              <w:bottom w:val="single" w:sz="4" w:space="0" w:color="000000"/>
            </w:tcBorders>
          </w:tcPr>
          <w:p w14:paraId="2C44D921" w14:textId="77777777" w:rsidR="004D00CC" w:rsidRPr="00636A59" w:rsidRDefault="004D00CC">
            <w:pPr>
              <w:pStyle w:val="TableParagraph"/>
              <w:rPr>
                <w:rFonts w:ascii="Arial" w:hAnsi="Arial" w:cs="Arial"/>
                <w:sz w:val="17"/>
                <w:szCs w:val="17"/>
              </w:rPr>
            </w:pPr>
          </w:p>
        </w:tc>
        <w:tc>
          <w:tcPr>
            <w:tcW w:w="1011" w:type="dxa"/>
            <w:tcBorders>
              <w:top w:val="single" w:sz="4" w:space="0" w:color="000000"/>
              <w:bottom w:val="single" w:sz="4" w:space="0" w:color="000000"/>
            </w:tcBorders>
          </w:tcPr>
          <w:p w14:paraId="684A9FEE" w14:textId="77777777" w:rsidR="004D00CC" w:rsidRPr="00636A59" w:rsidRDefault="00F34761">
            <w:pPr>
              <w:pStyle w:val="TableParagraph"/>
              <w:spacing w:before="43"/>
              <w:ind w:right="105"/>
              <w:jc w:val="right"/>
              <w:rPr>
                <w:rFonts w:ascii="Arial" w:hAnsi="Arial" w:cs="Arial"/>
                <w:b/>
                <w:sz w:val="17"/>
                <w:szCs w:val="17"/>
              </w:rPr>
            </w:pPr>
            <w:r w:rsidRPr="00636A59">
              <w:rPr>
                <w:rFonts w:ascii="Arial" w:hAnsi="Arial" w:cs="Arial"/>
                <w:b/>
                <w:sz w:val="17"/>
                <w:szCs w:val="17"/>
              </w:rPr>
              <w:t>(290.355)</w:t>
            </w:r>
          </w:p>
        </w:tc>
        <w:tc>
          <w:tcPr>
            <w:tcW w:w="919" w:type="dxa"/>
            <w:tcBorders>
              <w:top w:val="single" w:sz="4" w:space="0" w:color="000000"/>
              <w:bottom w:val="single" w:sz="4" w:space="0" w:color="000000"/>
            </w:tcBorders>
          </w:tcPr>
          <w:p w14:paraId="11E64F3F" w14:textId="74EF0312" w:rsidR="004D00CC" w:rsidRPr="00AD1984" w:rsidRDefault="00F34761" w:rsidP="00970DCF">
            <w:pPr>
              <w:pStyle w:val="TableParagraph"/>
              <w:spacing w:before="43"/>
              <w:ind w:right="184"/>
              <w:jc w:val="right"/>
              <w:rPr>
                <w:rFonts w:ascii="Arial" w:hAnsi="Arial" w:cs="Arial"/>
                <w:b/>
                <w:sz w:val="17"/>
                <w:szCs w:val="17"/>
              </w:rPr>
            </w:pPr>
            <w:r w:rsidRPr="00AD1984">
              <w:rPr>
                <w:rFonts w:ascii="Arial" w:hAnsi="Arial" w:cs="Arial"/>
                <w:b/>
                <w:sz w:val="17"/>
                <w:szCs w:val="17"/>
              </w:rPr>
              <w:t>(</w:t>
            </w:r>
            <w:r w:rsidR="00636A59" w:rsidRPr="00AD1984">
              <w:rPr>
                <w:rFonts w:ascii="Arial" w:hAnsi="Arial" w:cs="Arial"/>
                <w:b/>
                <w:sz w:val="17"/>
                <w:szCs w:val="17"/>
              </w:rPr>
              <w:t>17.497</w:t>
            </w:r>
            <w:r w:rsidRPr="00AD1984">
              <w:rPr>
                <w:rFonts w:ascii="Arial" w:hAnsi="Arial" w:cs="Arial"/>
                <w:b/>
                <w:sz w:val="17"/>
                <w:szCs w:val="17"/>
              </w:rPr>
              <w:t>)</w:t>
            </w:r>
          </w:p>
        </w:tc>
        <w:tc>
          <w:tcPr>
            <w:tcW w:w="1014" w:type="dxa"/>
            <w:tcBorders>
              <w:top w:val="single" w:sz="4" w:space="0" w:color="000000"/>
              <w:bottom w:val="single" w:sz="4" w:space="0" w:color="000000"/>
            </w:tcBorders>
          </w:tcPr>
          <w:p w14:paraId="4B7AD8F0" w14:textId="3D8E0797" w:rsidR="004D00CC" w:rsidRPr="00636A59" w:rsidRDefault="00636A59">
            <w:pPr>
              <w:pStyle w:val="TableParagraph"/>
              <w:spacing w:before="43"/>
              <w:ind w:right="151"/>
              <w:jc w:val="right"/>
              <w:rPr>
                <w:rFonts w:ascii="Arial" w:hAnsi="Arial" w:cs="Arial"/>
                <w:b/>
                <w:sz w:val="17"/>
                <w:szCs w:val="17"/>
              </w:rPr>
            </w:pPr>
            <w:r w:rsidRPr="00636A59">
              <w:rPr>
                <w:rFonts w:ascii="Arial" w:hAnsi="Arial" w:cs="Arial"/>
                <w:b/>
                <w:sz w:val="17"/>
                <w:szCs w:val="17"/>
              </w:rPr>
              <w:t>3.105</w:t>
            </w:r>
          </w:p>
        </w:tc>
        <w:tc>
          <w:tcPr>
            <w:tcW w:w="884" w:type="dxa"/>
            <w:tcBorders>
              <w:top w:val="single" w:sz="4" w:space="0" w:color="000000"/>
              <w:bottom w:val="single" w:sz="4" w:space="0" w:color="000000"/>
            </w:tcBorders>
          </w:tcPr>
          <w:p w14:paraId="42E139BE" w14:textId="77777777" w:rsidR="004D00CC" w:rsidRPr="00636A59" w:rsidRDefault="00F34761">
            <w:pPr>
              <w:pStyle w:val="TableParagraph"/>
              <w:spacing w:before="43"/>
              <w:ind w:right="103"/>
              <w:jc w:val="right"/>
              <w:rPr>
                <w:rFonts w:ascii="Arial" w:hAnsi="Arial" w:cs="Arial"/>
                <w:b/>
                <w:sz w:val="17"/>
                <w:szCs w:val="17"/>
              </w:rPr>
            </w:pPr>
            <w:r w:rsidRPr="00636A59">
              <w:rPr>
                <w:rFonts w:ascii="Arial" w:hAnsi="Arial" w:cs="Arial"/>
                <w:b/>
                <w:sz w:val="17"/>
                <w:szCs w:val="17"/>
              </w:rPr>
              <w:t>-</w:t>
            </w:r>
          </w:p>
        </w:tc>
        <w:tc>
          <w:tcPr>
            <w:tcW w:w="1019" w:type="dxa"/>
            <w:tcBorders>
              <w:top w:val="single" w:sz="4" w:space="0" w:color="000000"/>
              <w:bottom w:val="single" w:sz="4" w:space="0" w:color="000000"/>
            </w:tcBorders>
          </w:tcPr>
          <w:p w14:paraId="5570FD99" w14:textId="71EE64CC" w:rsidR="004D00CC" w:rsidRPr="00636A59" w:rsidRDefault="00F34761" w:rsidP="00970DCF">
            <w:pPr>
              <w:pStyle w:val="TableParagraph"/>
              <w:spacing w:before="43"/>
              <w:ind w:right="107"/>
              <w:jc w:val="right"/>
              <w:rPr>
                <w:rFonts w:ascii="Arial" w:hAnsi="Arial" w:cs="Arial"/>
                <w:b/>
                <w:sz w:val="17"/>
                <w:szCs w:val="17"/>
              </w:rPr>
            </w:pPr>
            <w:r w:rsidRPr="00636A59">
              <w:rPr>
                <w:rFonts w:ascii="Arial" w:hAnsi="Arial" w:cs="Arial"/>
                <w:b/>
                <w:sz w:val="17"/>
                <w:szCs w:val="17"/>
              </w:rPr>
              <w:t>(</w:t>
            </w:r>
            <w:r w:rsidR="00715522" w:rsidRPr="00636A59">
              <w:rPr>
                <w:rFonts w:ascii="Arial" w:hAnsi="Arial" w:cs="Arial"/>
                <w:b/>
                <w:sz w:val="17"/>
                <w:szCs w:val="17"/>
              </w:rPr>
              <w:t>30</w:t>
            </w:r>
            <w:r w:rsidR="00636A59" w:rsidRPr="00636A59">
              <w:rPr>
                <w:rFonts w:ascii="Arial" w:hAnsi="Arial" w:cs="Arial"/>
                <w:b/>
                <w:sz w:val="17"/>
                <w:szCs w:val="17"/>
              </w:rPr>
              <w:t>4.746</w:t>
            </w:r>
            <w:r w:rsidRPr="00636A59">
              <w:rPr>
                <w:rFonts w:ascii="Arial" w:hAnsi="Arial" w:cs="Arial"/>
                <w:b/>
                <w:sz w:val="17"/>
                <w:szCs w:val="17"/>
              </w:rPr>
              <w:t>)</w:t>
            </w:r>
          </w:p>
        </w:tc>
      </w:tr>
      <w:tr w:rsidR="004D00CC" w:rsidRPr="00196A5C" w14:paraId="46E546A8" w14:textId="77777777" w:rsidTr="00925CF7">
        <w:trPr>
          <w:trHeight w:hRule="exact" w:val="284"/>
        </w:trPr>
        <w:tc>
          <w:tcPr>
            <w:tcW w:w="3965" w:type="dxa"/>
            <w:tcBorders>
              <w:top w:val="single" w:sz="4" w:space="0" w:color="000000"/>
              <w:bottom w:val="single" w:sz="4" w:space="0" w:color="000000"/>
            </w:tcBorders>
          </w:tcPr>
          <w:p w14:paraId="09963760" w14:textId="77777777" w:rsidR="004D00CC" w:rsidRPr="00636A59" w:rsidRDefault="00F34761">
            <w:pPr>
              <w:pStyle w:val="TableParagraph"/>
              <w:spacing w:before="34"/>
              <w:ind w:left="107"/>
              <w:rPr>
                <w:rFonts w:ascii="Arial" w:hAnsi="Arial" w:cs="Arial"/>
                <w:b/>
                <w:sz w:val="17"/>
                <w:szCs w:val="17"/>
              </w:rPr>
            </w:pPr>
            <w:r w:rsidRPr="00636A59">
              <w:rPr>
                <w:rFonts w:ascii="Arial" w:hAnsi="Arial" w:cs="Arial"/>
                <w:b/>
                <w:sz w:val="17"/>
                <w:szCs w:val="17"/>
              </w:rPr>
              <w:t>Total</w:t>
            </w:r>
          </w:p>
        </w:tc>
        <w:tc>
          <w:tcPr>
            <w:tcW w:w="946" w:type="dxa"/>
            <w:tcBorders>
              <w:top w:val="single" w:sz="4" w:space="0" w:color="000000"/>
              <w:bottom w:val="single" w:sz="4" w:space="0" w:color="000000"/>
            </w:tcBorders>
          </w:tcPr>
          <w:p w14:paraId="62D71F23" w14:textId="77777777" w:rsidR="004D00CC" w:rsidRPr="00636A59" w:rsidRDefault="004D00CC">
            <w:pPr>
              <w:pStyle w:val="TableParagraph"/>
              <w:rPr>
                <w:rFonts w:ascii="Arial" w:hAnsi="Arial" w:cs="Arial"/>
                <w:sz w:val="17"/>
                <w:szCs w:val="17"/>
              </w:rPr>
            </w:pPr>
          </w:p>
        </w:tc>
        <w:tc>
          <w:tcPr>
            <w:tcW w:w="1011" w:type="dxa"/>
            <w:tcBorders>
              <w:top w:val="single" w:sz="4" w:space="0" w:color="000000"/>
              <w:bottom w:val="single" w:sz="4" w:space="0" w:color="000000"/>
            </w:tcBorders>
          </w:tcPr>
          <w:p w14:paraId="71D26392" w14:textId="77777777" w:rsidR="004D00CC" w:rsidRPr="00636A59" w:rsidRDefault="00F34761" w:rsidP="00B67CFB">
            <w:pPr>
              <w:pStyle w:val="TableParagraph"/>
              <w:spacing w:before="43"/>
              <w:ind w:right="105"/>
              <w:jc w:val="right"/>
              <w:rPr>
                <w:rFonts w:ascii="Arial" w:hAnsi="Arial" w:cs="Arial"/>
                <w:b/>
                <w:sz w:val="17"/>
                <w:szCs w:val="17"/>
              </w:rPr>
            </w:pPr>
            <w:r w:rsidRPr="00636A59">
              <w:rPr>
                <w:rFonts w:ascii="Arial" w:hAnsi="Arial" w:cs="Arial"/>
                <w:b/>
                <w:sz w:val="17"/>
                <w:szCs w:val="17"/>
              </w:rPr>
              <w:t>382.463</w:t>
            </w:r>
          </w:p>
        </w:tc>
        <w:tc>
          <w:tcPr>
            <w:tcW w:w="919" w:type="dxa"/>
            <w:tcBorders>
              <w:top w:val="single" w:sz="4" w:space="0" w:color="000000"/>
              <w:bottom w:val="single" w:sz="4" w:space="0" w:color="000000"/>
            </w:tcBorders>
          </w:tcPr>
          <w:p w14:paraId="2F42BA6C" w14:textId="428CDAEE" w:rsidR="004D00CC" w:rsidRPr="00AD1984" w:rsidRDefault="00636A59" w:rsidP="00970DCF">
            <w:pPr>
              <w:pStyle w:val="TableParagraph"/>
              <w:spacing w:before="43"/>
              <w:ind w:right="184"/>
              <w:jc w:val="right"/>
              <w:rPr>
                <w:rFonts w:ascii="Arial" w:hAnsi="Arial" w:cs="Arial"/>
                <w:b/>
                <w:sz w:val="17"/>
                <w:szCs w:val="17"/>
              </w:rPr>
            </w:pPr>
            <w:r w:rsidRPr="00AD1984">
              <w:rPr>
                <w:rFonts w:ascii="Arial" w:hAnsi="Arial" w:cs="Arial"/>
                <w:b/>
                <w:color w:val="000000" w:themeColor="text1"/>
                <w:sz w:val="17"/>
                <w:szCs w:val="17"/>
              </w:rPr>
              <w:t>46.972</w:t>
            </w:r>
          </w:p>
        </w:tc>
        <w:tc>
          <w:tcPr>
            <w:tcW w:w="1014" w:type="dxa"/>
            <w:tcBorders>
              <w:top w:val="single" w:sz="4" w:space="0" w:color="000000"/>
              <w:bottom w:val="single" w:sz="4" w:space="0" w:color="000000"/>
            </w:tcBorders>
          </w:tcPr>
          <w:p w14:paraId="2DF687BE" w14:textId="4E437989" w:rsidR="004D00CC" w:rsidRPr="00636A59" w:rsidRDefault="00F34761" w:rsidP="00715522">
            <w:pPr>
              <w:pStyle w:val="TableParagraph"/>
              <w:spacing w:before="43"/>
              <w:ind w:right="151"/>
              <w:jc w:val="right"/>
              <w:rPr>
                <w:rFonts w:ascii="Arial" w:hAnsi="Arial" w:cs="Arial"/>
                <w:b/>
                <w:sz w:val="17"/>
                <w:szCs w:val="17"/>
              </w:rPr>
            </w:pPr>
            <w:r w:rsidRPr="00636A59">
              <w:rPr>
                <w:rFonts w:ascii="Arial" w:hAnsi="Arial" w:cs="Arial"/>
                <w:b/>
                <w:sz w:val="17"/>
                <w:szCs w:val="17"/>
              </w:rPr>
              <w:t>(</w:t>
            </w:r>
            <w:r w:rsidR="00636A59" w:rsidRPr="00636A59">
              <w:rPr>
                <w:rFonts w:ascii="Arial" w:hAnsi="Arial" w:cs="Arial"/>
                <w:b/>
                <w:sz w:val="17"/>
                <w:szCs w:val="17"/>
              </w:rPr>
              <w:t>449</w:t>
            </w:r>
            <w:r w:rsidRPr="00636A59">
              <w:rPr>
                <w:rFonts w:ascii="Arial" w:hAnsi="Arial" w:cs="Arial"/>
                <w:b/>
                <w:sz w:val="17"/>
                <w:szCs w:val="17"/>
              </w:rPr>
              <w:t>)</w:t>
            </w:r>
          </w:p>
        </w:tc>
        <w:tc>
          <w:tcPr>
            <w:tcW w:w="884" w:type="dxa"/>
            <w:tcBorders>
              <w:top w:val="single" w:sz="4" w:space="0" w:color="000000"/>
              <w:bottom w:val="single" w:sz="4" w:space="0" w:color="000000"/>
            </w:tcBorders>
          </w:tcPr>
          <w:p w14:paraId="65C25AF0" w14:textId="77777777" w:rsidR="004D00CC" w:rsidRPr="00636A59" w:rsidRDefault="00F34761">
            <w:pPr>
              <w:pStyle w:val="TableParagraph"/>
              <w:spacing w:before="43"/>
              <w:ind w:right="103"/>
              <w:jc w:val="right"/>
              <w:rPr>
                <w:rFonts w:ascii="Arial" w:hAnsi="Arial" w:cs="Arial"/>
                <w:b/>
                <w:sz w:val="17"/>
                <w:szCs w:val="17"/>
              </w:rPr>
            </w:pPr>
            <w:r w:rsidRPr="00636A59">
              <w:rPr>
                <w:rFonts w:ascii="Arial" w:hAnsi="Arial" w:cs="Arial"/>
                <w:b/>
                <w:sz w:val="17"/>
                <w:szCs w:val="17"/>
              </w:rPr>
              <w:t>-</w:t>
            </w:r>
          </w:p>
        </w:tc>
        <w:tc>
          <w:tcPr>
            <w:tcW w:w="1019" w:type="dxa"/>
            <w:tcBorders>
              <w:top w:val="single" w:sz="4" w:space="0" w:color="000000"/>
              <w:bottom w:val="single" w:sz="4" w:space="0" w:color="000000"/>
            </w:tcBorders>
          </w:tcPr>
          <w:p w14:paraId="6C279E00" w14:textId="5D0F1CCD" w:rsidR="004D00CC" w:rsidRPr="00636A59" w:rsidRDefault="00F34761" w:rsidP="00715522">
            <w:pPr>
              <w:pStyle w:val="TableParagraph"/>
              <w:spacing w:before="43"/>
              <w:ind w:right="107"/>
              <w:jc w:val="right"/>
              <w:rPr>
                <w:rFonts w:ascii="Arial" w:hAnsi="Arial" w:cs="Arial"/>
                <w:b/>
                <w:sz w:val="17"/>
                <w:szCs w:val="17"/>
              </w:rPr>
            </w:pPr>
            <w:r w:rsidRPr="00636A59">
              <w:rPr>
                <w:rFonts w:ascii="Arial" w:hAnsi="Arial" w:cs="Arial"/>
                <w:b/>
                <w:sz w:val="17"/>
                <w:szCs w:val="17"/>
              </w:rPr>
              <w:t>(</w:t>
            </w:r>
            <w:r w:rsidR="00715522" w:rsidRPr="00636A59">
              <w:rPr>
                <w:rFonts w:ascii="Arial" w:hAnsi="Arial" w:cs="Arial"/>
                <w:b/>
                <w:sz w:val="17"/>
                <w:szCs w:val="17"/>
              </w:rPr>
              <w:t>4</w:t>
            </w:r>
            <w:r w:rsidR="00FD7DE6">
              <w:rPr>
                <w:rFonts w:ascii="Arial" w:hAnsi="Arial" w:cs="Arial"/>
                <w:b/>
                <w:sz w:val="17"/>
                <w:szCs w:val="17"/>
              </w:rPr>
              <w:t>28.985</w:t>
            </w:r>
            <w:r w:rsidRPr="00636A59">
              <w:rPr>
                <w:rFonts w:ascii="Arial" w:hAnsi="Arial" w:cs="Arial"/>
                <w:b/>
                <w:sz w:val="17"/>
                <w:szCs w:val="17"/>
              </w:rPr>
              <w:t>)</w:t>
            </w:r>
          </w:p>
        </w:tc>
      </w:tr>
      <w:tr w:rsidR="00925CF7" w:rsidRPr="00196A5C" w14:paraId="6BF95C16" w14:textId="77777777" w:rsidTr="00925CF7">
        <w:trPr>
          <w:trHeight w:hRule="exact" w:val="227"/>
        </w:trPr>
        <w:tc>
          <w:tcPr>
            <w:tcW w:w="3965" w:type="dxa"/>
            <w:tcBorders>
              <w:top w:val="single" w:sz="4" w:space="0" w:color="000000"/>
            </w:tcBorders>
          </w:tcPr>
          <w:p w14:paraId="64D48128" w14:textId="77777777" w:rsidR="00925CF7" w:rsidRPr="00636A59" w:rsidRDefault="00925CF7">
            <w:pPr>
              <w:pStyle w:val="TableParagraph"/>
              <w:spacing w:before="34"/>
              <w:ind w:left="107"/>
              <w:rPr>
                <w:rFonts w:ascii="Arial" w:hAnsi="Arial" w:cs="Arial"/>
                <w:b/>
                <w:sz w:val="17"/>
                <w:szCs w:val="17"/>
              </w:rPr>
            </w:pPr>
            <w:r w:rsidRPr="00636A59">
              <w:rPr>
                <w:sz w:val="16"/>
              </w:rPr>
              <w:t>Nota:</w:t>
            </w:r>
            <w:r w:rsidRPr="00636A59">
              <w:rPr>
                <w:spacing w:val="-3"/>
                <w:sz w:val="16"/>
              </w:rPr>
              <w:t xml:space="preserve"> </w:t>
            </w:r>
            <w:r w:rsidRPr="00636A59">
              <w:rPr>
                <w:sz w:val="16"/>
              </w:rPr>
              <w:t>Vida</w:t>
            </w:r>
            <w:r w:rsidRPr="00636A59">
              <w:rPr>
                <w:spacing w:val="-2"/>
                <w:sz w:val="16"/>
              </w:rPr>
              <w:t xml:space="preserve"> </w:t>
            </w:r>
            <w:r w:rsidRPr="00636A59">
              <w:rPr>
                <w:sz w:val="16"/>
              </w:rPr>
              <w:t>útil</w:t>
            </w:r>
            <w:r w:rsidRPr="00636A59">
              <w:rPr>
                <w:spacing w:val="-3"/>
                <w:sz w:val="16"/>
              </w:rPr>
              <w:t xml:space="preserve"> </w:t>
            </w:r>
            <w:r w:rsidRPr="00636A59">
              <w:rPr>
                <w:sz w:val="16"/>
              </w:rPr>
              <w:t>Estimada</w:t>
            </w:r>
            <w:r w:rsidRPr="00636A59">
              <w:rPr>
                <w:spacing w:val="-2"/>
                <w:sz w:val="16"/>
              </w:rPr>
              <w:t xml:space="preserve"> </w:t>
            </w:r>
            <w:r w:rsidRPr="00636A59">
              <w:rPr>
                <w:sz w:val="16"/>
              </w:rPr>
              <w:t>em</w:t>
            </w:r>
            <w:r w:rsidRPr="00636A59">
              <w:rPr>
                <w:spacing w:val="-1"/>
                <w:sz w:val="16"/>
              </w:rPr>
              <w:t xml:space="preserve"> </w:t>
            </w:r>
            <w:r w:rsidRPr="00636A59">
              <w:rPr>
                <w:sz w:val="16"/>
              </w:rPr>
              <w:t>Anos</w:t>
            </w:r>
          </w:p>
        </w:tc>
        <w:tc>
          <w:tcPr>
            <w:tcW w:w="946" w:type="dxa"/>
            <w:tcBorders>
              <w:top w:val="single" w:sz="4" w:space="0" w:color="000000"/>
            </w:tcBorders>
          </w:tcPr>
          <w:p w14:paraId="476BCB79" w14:textId="77777777" w:rsidR="00925CF7" w:rsidRPr="00636A59" w:rsidRDefault="00925CF7">
            <w:pPr>
              <w:pStyle w:val="TableParagraph"/>
              <w:rPr>
                <w:rFonts w:ascii="Arial" w:hAnsi="Arial" w:cs="Arial"/>
                <w:sz w:val="17"/>
                <w:szCs w:val="17"/>
              </w:rPr>
            </w:pPr>
          </w:p>
        </w:tc>
        <w:tc>
          <w:tcPr>
            <w:tcW w:w="1011" w:type="dxa"/>
            <w:tcBorders>
              <w:top w:val="single" w:sz="4" w:space="0" w:color="000000"/>
            </w:tcBorders>
          </w:tcPr>
          <w:p w14:paraId="0D69C909" w14:textId="77777777" w:rsidR="00925CF7" w:rsidRPr="00636A59" w:rsidRDefault="00925CF7" w:rsidP="00B67CFB">
            <w:pPr>
              <w:pStyle w:val="TableParagraph"/>
              <w:spacing w:before="43"/>
              <w:ind w:right="105"/>
              <w:jc w:val="right"/>
              <w:rPr>
                <w:rFonts w:ascii="Arial" w:hAnsi="Arial" w:cs="Arial"/>
                <w:b/>
                <w:sz w:val="17"/>
                <w:szCs w:val="17"/>
              </w:rPr>
            </w:pPr>
          </w:p>
        </w:tc>
        <w:tc>
          <w:tcPr>
            <w:tcW w:w="919" w:type="dxa"/>
            <w:tcBorders>
              <w:top w:val="single" w:sz="4" w:space="0" w:color="000000"/>
            </w:tcBorders>
          </w:tcPr>
          <w:p w14:paraId="2E521D36" w14:textId="77777777" w:rsidR="00925CF7" w:rsidRPr="00636A59" w:rsidRDefault="00925CF7" w:rsidP="00970DCF">
            <w:pPr>
              <w:pStyle w:val="TableParagraph"/>
              <w:spacing w:before="43"/>
              <w:ind w:right="184"/>
              <w:jc w:val="right"/>
              <w:rPr>
                <w:rFonts w:ascii="Arial" w:hAnsi="Arial" w:cs="Arial"/>
                <w:b/>
                <w:sz w:val="17"/>
                <w:szCs w:val="17"/>
              </w:rPr>
            </w:pPr>
          </w:p>
        </w:tc>
        <w:tc>
          <w:tcPr>
            <w:tcW w:w="1014" w:type="dxa"/>
            <w:tcBorders>
              <w:top w:val="single" w:sz="4" w:space="0" w:color="000000"/>
            </w:tcBorders>
          </w:tcPr>
          <w:p w14:paraId="1F376A46" w14:textId="77777777" w:rsidR="00925CF7" w:rsidRPr="00636A59" w:rsidRDefault="00925CF7" w:rsidP="00715522">
            <w:pPr>
              <w:pStyle w:val="TableParagraph"/>
              <w:spacing w:before="43"/>
              <w:ind w:right="151"/>
              <w:jc w:val="right"/>
              <w:rPr>
                <w:rFonts w:ascii="Arial" w:hAnsi="Arial" w:cs="Arial"/>
                <w:b/>
                <w:sz w:val="17"/>
                <w:szCs w:val="17"/>
              </w:rPr>
            </w:pPr>
          </w:p>
        </w:tc>
        <w:tc>
          <w:tcPr>
            <w:tcW w:w="884" w:type="dxa"/>
            <w:tcBorders>
              <w:top w:val="single" w:sz="4" w:space="0" w:color="000000"/>
            </w:tcBorders>
          </w:tcPr>
          <w:p w14:paraId="2BF4C81D" w14:textId="77777777" w:rsidR="00925CF7" w:rsidRPr="00636A59" w:rsidRDefault="00925CF7">
            <w:pPr>
              <w:pStyle w:val="TableParagraph"/>
              <w:spacing w:before="43"/>
              <w:ind w:right="103"/>
              <w:jc w:val="right"/>
              <w:rPr>
                <w:rFonts w:ascii="Arial" w:hAnsi="Arial" w:cs="Arial"/>
                <w:b/>
                <w:sz w:val="17"/>
                <w:szCs w:val="17"/>
              </w:rPr>
            </w:pPr>
          </w:p>
        </w:tc>
        <w:tc>
          <w:tcPr>
            <w:tcW w:w="1019" w:type="dxa"/>
            <w:tcBorders>
              <w:top w:val="single" w:sz="4" w:space="0" w:color="000000"/>
            </w:tcBorders>
          </w:tcPr>
          <w:p w14:paraId="68ADBB5A" w14:textId="77777777" w:rsidR="00925CF7" w:rsidRPr="00636A59" w:rsidRDefault="00925CF7" w:rsidP="00715522">
            <w:pPr>
              <w:pStyle w:val="TableParagraph"/>
              <w:spacing w:before="43"/>
              <w:ind w:right="107"/>
              <w:jc w:val="right"/>
              <w:rPr>
                <w:rFonts w:ascii="Arial" w:hAnsi="Arial" w:cs="Arial"/>
                <w:b/>
                <w:sz w:val="17"/>
                <w:szCs w:val="17"/>
              </w:rPr>
            </w:pPr>
          </w:p>
        </w:tc>
      </w:tr>
      <w:tr w:rsidR="00925CF7" w:rsidRPr="00196A5C" w14:paraId="0C6B08E4" w14:textId="77777777" w:rsidTr="00925CF7">
        <w:trPr>
          <w:trHeight w:hRule="exact" w:val="227"/>
        </w:trPr>
        <w:tc>
          <w:tcPr>
            <w:tcW w:w="3965" w:type="dxa"/>
            <w:tcBorders>
              <w:bottom w:val="single" w:sz="4" w:space="0" w:color="000000"/>
            </w:tcBorders>
          </w:tcPr>
          <w:p w14:paraId="584EA383" w14:textId="77777777" w:rsidR="00925CF7" w:rsidRPr="00636A59" w:rsidRDefault="00925CF7">
            <w:pPr>
              <w:pStyle w:val="TableParagraph"/>
              <w:spacing w:before="34"/>
              <w:ind w:left="107"/>
              <w:rPr>
                <w:sz w:val="16"/>
              </w:rPr>
            </w:pPr>
          </w:p>
        </w:tc>
        <w:tc>
          <w:tcPr>
            <w:tcW w:w="946" w:type="dxa"/>
            <w:tcBorders>
              <w:bottom w:val="single" w:sz="4" w:space="0" w:color="000000"/>
            </w:tcBorders>
          </w:tcPr>
          <w:p w14:paraId="5BE3CB9A" w14:textId="77777777" w:rsidR="00925CF7" w:rsidRPr="00636A59" w:rsidRDefault="00925CF7">
            <w:pPr>
              <w:pStyle w:val="TableParagraph"/>
              <w:rPr>
                <w:rFonts w:ascii="Arial" w:hAnsi="Arial" w:cs="Arial"/>
                <w:sz w:val="17"/>
                <w:szCs w:val="17"/>
              </w:rPr>
            </w:pPr>
          </w:p>
        </w:tc>
        <w:tc>
          <w:tcPr>
            <w:tcW w:w="1011" w:type="dxa"/>
            <w:tcBorders>
              <w:bottom w:val="single" w:sz="4" w:space="0" w:color="000000"/>
            </w:tcBorders>
          </w:tcPr>
          <w:p w14:paraId="4D06CC2E" w14:textId="77777777" w:rsidR="00925CF7" w:rsidRPr="00636A59" w:rsidRDefault="00925CF7" w:rsidP="00B67CFB">
            <w:pPr>
              <w:pStyle w:val="TableParagraph"/>
              <w:spacing w:before="43"/>
              <w:ind w:right="105"/>
              <w:jc w:val="right"/>
              <w:rPr>
                <w:rFonts w:ascii="Arial" w:hAnsi="Arial" w:cs="Arial"/>
                <w:b/>
                <w:sz w:val="17"/>
                <w:szCs w:val="17"/>
              </w:rPr>
            </w:pPr>
          </w:p>
        </w:tc>
        <w:tc>
          <w:tcPr>
            <w:tcW w:w="919" w:type="dxa"/>
            <w:tcBorders>
              <w:bottom w:val="single" w:sz="4" w:space="0" w:color="000000"/>
            </w:tcBorders>
          </w:tcPr>
          <w:p w14:paraId="18D3D682" w14:textId="77777777" w:rsidR="00925CF7" w:rsidRPr="00636A59" w:rsidRDefault="00925CF7" w:rsidP="00970DCF">
            <w:pPr>
              <w:pStyle w:val="TableParagraph"/>
              <w:spacing w:before="43"/>
              <w:ind w:right="184"/>
              <w:jc w:val="right"/>
              <w:rPr>
                <w:rFonts w:ascii="Arial" w:hAnsi="Arial" w:cs="Arial"/>
                <w:b/>
                <w:sz w:val="17"/>
                <w:szCs w:val="17"/>
              </w:rPr>
            </w:pPr>
          </w:p>
        </w:tc>
        <w:tc>
          <w:tcPr>
            <w:tcW w:w="1014" w:type="dxa"/>
            <w:tcBorders>
              <w:bottom w:val="single" w:sz="4" w:space="0" w:color="000000"/>
            </w:tcBorders>
          </w:tcPr>
          <w:p w14:paraId="11D8EBE2" w14:textId="77777777" w:rsidR="00925CF7" w:rsidRPr="00636A59" w:rsidRDefault="00925CF7" w:rsidP="00715522">
            <w:pPr>
              <w:pStyle w:val="TableParagraph"/>
              <w:spacing w:before="43"/>
              <w:ind w:right="151"/>
              <w:jc w:val="right"/>
              <w:rPr>
                <w:rFonts w:ascii="Arial" w:hAnsi="Arial" w:cs="Arial"/>
                <w:b/>
                <w:sz w:val="17"/>
                <w:szCs w:val="17"/>
              </w:rPr>
            </w:pPr>
          </w:p>
        </w:tc>
        <w:tc>
          <w:tcPr>
            <w:tcW w:w="884" w:type="dxa"/>
            <w:tcBorders>
              <w:bottom w:val="single" w:sz="4" w:space="0" w:color="000000"/>
            </w:tcBorders>
          </w:tcPr>
          <w:p w14:paraId="49DDE87C" w14:textId="77777777" w:rsidR="00925CF7" w:rsidRPr="00636A59" w:rsidRDefault="00925CF7">
            <w:pPr>
              <w:pStyle w:val="TableParagraph"/>
              <w:spacing w:before="43"/>
              <w:ind w:right="103"/>
              <w:jc w:val="right"/>
              <w:rPr>
                <w:rFonts w:ascii="Arial" w:hAnsi="Arial" w:cs="Arial"/>
                <w:b/>
                <w:sz w:val="17"/>
                <w:szCs w:val="17"/>
              </w:rPr>
            </w:pPr>
          </w:p>
        </w:tc>
        <w:tc>
          <w:tcPr>
            <w:tcW w:w="1019" w:type="dxa"/>
            <w:tcBorders>
              <w:bottom w:val="single" w:sz="4" w:space="0" w:color="000000"/>
            </w:tcBorders>
          </w:tcPr>
          <w:p w14:paraId="612CBD67" w14:textId="77777777" w:rsidR="00925CF7" w:rsidRPr="00636A59" w:rsidRDefault="00925CF7" w:rsidP="00715522">
            <w:pPr>
              <w:pStyle w:val="TableParagraph"/>
              <w:spacing w:before="43"/>
              <w:ind w:right="107"/>
              <w:jc w:val="right"/>
              <w:rPr>
                <w:rFonts w:ascii="Arial" w:hAnsi="Arial" w:cs="Arial"/>
                <w:b/>
                <w:sz w:val="17"/>
                <w:szCs w:val="17"/>
              </w:rPr>
            </w:pPr>
          </w:p>
        </w:tc>
      </w:tr>
    </w:tbl>
    <w:p w14:paraId="0140B899" w14:textId="1A30386D" w:rsidR="004D00CC" w:rsidRDefault="001A5E2F" w:rsidP="001A5E2F">
      <w:pPr>
        <w:pStyle w:val="Ttulo1"/>
        <w:tabs>
          <w:tab w:val="left" w:pos="1029"/>
        </w:tabs>
        <w:spacing w:before="138"/>
        <w:ind w:left="0"/>
        <w:rPr>
          <w:highlight w:val="yellow"/>
        </w:rPr>
      </w:pPr>
      <w:r>
        <w:rPr>
          <w:highlight w:val="yellow"/>
        </w:rPr>
        <w:pict w14:anchorId="75EC799F">
          <v:shape id="_x0000_s2058" style="position:absolute;margin-left:56.65pt;margin-top:24.55pt;width:487.9pt;height:.5pt;z-index:15730176;mso-position-horizontal-relative:page;mso-position-vertical-relative:text" coordorigin="1133,491" coordsize="9758,10" o:spt="100" adj="0,,0" path="m5087,491r-10,l1133,491r,10l5077,501r10,l5087,491xm6049,491r-10,l5087,491r,10l6039,501r10,l6049,491xm7067,491r-10,l7057,491r-1008,l6049,501r1008,l7057,501r10,l7067,491xm9873,491r-2806,l7067,501r2806,l9873,491xm10891,491r-1008,l9873,491r,10l9883,501r1008,l10891,491xe" fillcolor="black" stroked="f">
            <v:stroke joinstyle="round"/>
            <v:formulas/>
            <v:path arrowok="t" o:connecttype="segments"/>
            <w10:wrap anchorx="page"/>
          </v:shape>
        </w:pict>
      </w:r>
      <w:r>
        <w:rPr>
          <w:highlight w:val="yellow"/>
        </w:rPr>
        <w:t>41</w:t>
      </w:r>
    </w:p>
    <w:p w14:paraId="062D7D65" w14:textId="77777777" w:rsidR="001A5E2F" w:rsidRPr="00196A5C" w:rsidRDefault="001A5E2F" w:rsidP="001A5E2F">
      <w:pPr>
        <w:pStyle w:val="Ttulo1"/>
        <w:tabs>
          <w:tab w:val="left" w:pos="1029"/>
        </w:tabs>
        <w:spacing w:before="138"/>
        <w:ind w:left="0"/>
        <w:rPr>
          <w:highlight w:val="yellow"/>
        </w:rPr>
        <w:sectPr w:rsidR="001A5E2F" w:rsidRPr="00196A5C">
          <w:type w:val="continuous"/>
          <w:pgSz w:w="11910" w:h="16850"/>
          <w:pgMar w:top="1240" w:right="560" w:bottom="280" w:left="680" w:header="720" w:footer="720" w:gutter="0"/>
          <w:cols w:space="720"/>
        </w:sectPr>
      </w:pPr>
    </w:p>
    <w:tbl>
      <w:tblPr>
        <w:tblW w:w="9755" w:type="dxa"/>
        <w:jc w:val="center"/>
        <w:tblLook w:val="04A0" w:firstRow="1" w:lastRow="0" w:firstColumn="1" w:lastColumn="0" w:noHBand="0" w:noVBand="1"/>
      </w:tblPr>
      <w:tblGrid>
        <w:gridCol w:w="3783"/>
        <w:gridCol w:w="985"/>
        <w:gridCol w:w="1121"/>
        <w:gridCol w:w="849"/>
        <w:gridCol w:w="1049"/>
        <w:gridCol w:w="839"/>
        <w:gridCol w:w="1129"/>
      </w:tblGrid>
      <w:tr w:rsidR="00D77FBA" w:rsidRPr="00196A5C" w14:paraId="49F42420" w14:textId="77777777" w:rsidTr="00F56580">
        <w:trPr>
          <w:trHeight w:hRule="exact" w:val="454"/>
          <w:jc w:val="center"/>
        </w:trPr>
        <w:tc>
          <w:tcPr>
            <w:tcW w:w="9755" w:type="dxa"/>
            <w:gridSpan w:val="7"/>
            <w:shd w:val="clear" w:color="auto" w:fill="auto"/>
            <w:vAlign w:val="center"/>
          </w:tcPr>
          <w:p w14:paraId="2AF667AD" w14:textId="77777777" w:rsidR="00D77FBA" w:rsidRPr="00196A5C" w:rsidRDefault="00D77FBA" w:rsidP="00925CF7">
            <w:pPr>
              <w:pStyle w:val="Corpodetexto"/>
              <w:rPr>
                <w:rFonts w:ascii="Arial" w:hAnsi="Arial" w:cs="Arial"/>
                <w:b/>
                <w:color w:val="000000"/>
                <w:highlight w:val="yellow"/>
                <w:lang w:val="pt-BR"/>
              </w:rPr>
            </w:pPr>
            <w:proofErr w:type="gramStart"/>
            <w:r w:rsidRPr="003D5980">
              <w:rPr>
                <w:rFonts w:ascii="Arial" w:hAnsi="Arial" w:cs="Arial"/>
                <w:b/>
                <w:color w:val="000000"/>
                <w:lang w:val="pt-BR"/>
              </w:rPr>
              <w:lastRenderedPageBreak/>
              <w:t xml:space="preserve">15.2 </w:t>
            </w:r>
            <w:r w:rsidRPr="003D3A40">
              <w:rPr>
                <w:rFonts w:ascii="Arial" w:hAnsi="Arial" w:cs="Arial"/>
                <w:b/>
                <w:color w:val="000000"/>
                <w:lang w:val="pt-BR"/>
              </w:rPr>
              <w:t>Composição</w:t>
            </w:r>
            <w:proofErr w:type="gramEnd"/>
            <w:r w:rsidRPr="003D3A40">
              <w:rPr>
                <w:rFonts w:ascii="Arial" w:hAnsi="Arial" w:cs="Arial"/>
                <w:b/>
                <w:color w:val="000000"/>
                <w:lang w:val="pt-BR"/>
              </w:rPr>
              <w:t xml:space="preserve"> do Saldo e Movimentação do Custo do Direito de Uso</w:t>
            </w:r>
          </w:p>
        </w:tc>
      </w:tr>
      <w:tr w:rsidR="00D77FBA" w:rsidRPr="003D3A40" w14:paraId="4470904D" w14:textId="77777777" w:rsidTr="00F56580">
        <w:trPr>
          <w:trHeight w:hRule="exact" w:val="454"/>
          <w:jc w:val="center"/>
        </w:trPr>
        <w:tc>
          <w:tcPr>
            <w:tcW w:w="3783" w:type="dxa"/>
            <w:tcBorders>
              <w:bottom w:val="single" w:sz="4" w:space="0" w:color="auto"/>
            </w:tcBorders>
            <w:shd w:val="clear" w:color="auto" w:fill="auto"/>
            <w:vAlign w:val="center"/>
          </w:tcPr>
          <w:p w14:paraId="361AC185" w14:textId="77777777" w:rsidR="00D77FBA" w:rsidRPr="003D3A40" w:rsidRDefault="00D77FBA" w:rsidP="00D77FBA">
            <w:pPr>
              <w:rPr>
                <w:rFonts w:ascii="Arial" w:hAnsi="Arial" w:cs="Arial"/>
                <w:b/>
                <w:iCs/>
                <w:sz w:val="16"/>
                <w:szCs w:val="16"/>
              </w:rPr>
            </w:pPr>
            <w:r w:rsidRPr="003D3A40">
              <w:rPr>
                <w:rFonts w:ascii="Arial" w:hAnsi="Arial" w:cs="Arial"/>
                <w:b/>
                <w:iCs/>
                <w:sz w:val="16"/>
                <w:szCs w:val="16"/>
              </w:rPr>
              <w:t>Contas</w:t>
            </w:r>
          </w:p>
        </w:tc>
        <w:tc>
          <w:tcPr>
            <w:tcW w:w="985" w:type="dxa"/>
            <w:tcBorders>
              <w:bottom w:val="single" w:sz="4" w:space="0" w:color="auto"/>
            </w:tcBorders>
            <w:shd w:val="clear" w:color="auto" w:fill="auto"/>
            <w:vAlign w:val="center"/>
          </w:tcPr>
          <w:p w14:paraId="3B7EDE0A" w14:textId="77777777" w:rsidR="00D77FBA" w:rsidRPr="003D3A40" w:rsidRDefault="00D77FBA" w:rsidP="00D77FBA">
            <w:pPr>
              <w:jc w:val="center"/>
              <w:rPr>
                <w:rFonts w:ascii="Arial" w:hAnsi="Arial" w:cs="Arial"/>
                <w:b/>
                <w:iCs/>
                <w:sz w:val="16"/>
                <w:szCs w:val="16"/>
              </w:rPr>
            </w:pPr>
            <w:r w:rsidRPr="003D3A40">
              <w:rPr>
                <w:rFonts w:ascii="Arial" w:hAnsi="Arial" w:cs="Arial"/>
                <w:b/>
                <w:iCs/>
                <w:sz w:val="16"/>
                <w:szCs w:val="16"/>
              </w:rPr>
              <w:t xml:space="preserve">Vida Útil Estimada </w:t>
            </w:r>
          </w:p>
        </w:tc>
        <w:tc>
          <w:tcPr>
            <w:tcW w:w="1121" w:type="dxa"/>
            <w:tcBorders>
              <w:bottom w:val="single" w:sz="4" w:space="0" w:color="auto"/>
            </w:tcBorders>
            <w:shd w:val="clear" w:color="auto" w:fill="auto"/>
            <w:vAlign w:val="center"/>
          </w:tcPr>
          <w:p w14:paraId="0D18ED7E" w14:textId="77777777" w:rsidR="00D77FBA" w:rsidRPr="003D3A40" w:rsidRDefault="00D77FBA" w:rsidP="00D77FBA">
            <w:pPr>
              <w:jc w:val="center"/>
              <w:rPr>
                <w:rFonts w:ascii="Arial" w:hAnsi="Arial" w:cs="Arial"/>
                <w:b/>
                <w:iCs/>
                <w:sz w:val="16"/>
                <w:szCs w:val="16"/>
              </w:rPr>
            </w:pPr>
            <w:r w:rsidRPr="003D3A40">
              <w:rPr>
                <w:rFonts w:ascii="Arial" w:hAnsi="Arial" w:cs="Arial"/>
                <w:b/>
                <w:iCs/>
                <w:sz w:val="16"/>
                <w:szCs w:val="16"/>
              </w:rPr>
              <w:t>Período Anterior</w:t>
            </w:r>
          </w:p>
        </w:tc>
        <w:tc>
          <w:tcPr>
            <w:tcW w:w="2737" w:type="dxa"/>
            <w:gridSpan w:val="3"/>
            <w:tcBorders>
              <w:bottom w:val="single" w:sz="4" w:space="0" w:color="auto"/>
            </w:tcBorders>
            <w:shd w:val="clear" w:color="auto" w:fill="auto"/>
            <w:vAlign w:val="center"/>
          </w:tcPr>
          <w:p w14:paraId="105BB5AC" w14:textId="77777777" w:rsidR="00D77FBA" w:rsidRPr="003D3A40" w:rsidRDefault="00D77FBA" w:rsidP="00D77FBA">
            <w:pPr>
              <w:jc w:val="center"/>
              <w:rPr>
                <w:rFonts w:ascii="Arial" w:hAnsi="Arial" w:cs="Arial"/>
                <w:b/>
                <w:iCs/>
                <w:sz w:val="16"/>
                <w:szCs w:val="16"/>
              </w:rPr>
            </w:pPr>
            <w:r w:rsidRPr="003D3A40">
              <w:rPr>
                <w:rFonts w:ascii="Arial" w:hAnsi="Arial" w:cs="Arial"/>
                <w:b/>
                <w:iCs/>
                <w:sz w:val="16"/>
                <w:szCs w:val="16"/>
              </w:rPr>
              <w:t>Movimentação</w:t>
            </w:r>
          </w:p>
        </w:tc>
        <w:tc>
          <w:tcPr>
            <w:tcW w:w="1129" w:type="dxa"/>
            <w:tcBorders>
              <w:bottom w:val="single" w:sz="4" w:space="0" w:color="auto"/>
            </w:tcBorders>
            <w:shd w:val="clear" w:color="auto" w:fill="auto"/>
            <w:vAlign w:val="center"/>
          </w:tcPr>
          <w:p w14:paraId="2955321F" w14:textId="77777777" w:rsidR="00D77FBA" w:rsidRPr="003D3A40" w:rsidRDefault="00D77FBA" w:rsidP="00D77FBA">
            <w:pPr>
              <w:jc w:val="center"/>
              <w:rPr>
                <w:rFonts w:ascii="Arial" w:hAnsi="Arial" w:cs="Arial"/>
                <w:iCs/>
                <w:sz w:val="16"/>
                <w:szCs w:val="16"/>
              </w:rPr>
            </w:pPr>
            <w:r w:rsidRPr="003D3A40">
              <w:rPr>
                <w:rFonts w:ascii="Arial" w:hAnsi="Arial" w:cs="Arial"/>
                <w:b/>
                <w:iCs/>
                <w:sz w:val="16"/>
                <w:szCs w:val="16"/>
              </w:rPr>
              <w:t>Período Atual</w:t>
            </w:r>
          </w:p>
        </w:tc>
      </w:tr>
      <w:tr w:rsidR="00F11C87" w:rsidRPr="003D3A40" w14:paraId="52E638A9" w14:textId="77777777" w:rsidTr="00F56580">
        <w:trPr>
          <w:trHeight w:hRule="exact" w:val="227"/>
          <w:jc w:val="center"/>
        </w:trPr>
        <w:tc>
          <w:tcPr>
            <w:tcW w:w="3783" w:type="dxa"/>
            <w:tcBorders>
              <w:top w:val="single" w:sz="4" w:space="0" w:color="auto"/>
            </w:tcBorders>
            <w:shd w:val="clear" w:color="auto" w:fill="auto"/>
          </w:tcPr>
          <w:p w14:paraId="2D5CA6ED" w14:textId="77777777" w:rsidR="00F11C87" w:rsidRPr="003D3A40" w:rsidRDefault="00F11C87" w:rsidP="00D77FBA">
            <w:pPr>
              <w:rPr>
                <w:rFonts w:ascii="Arial" w:hAnsi="Arial" w:cs="Arial"/>
                <w:sz w:val="16"/>
                <w:szCs w:val="16"/>
              </w:rPr>
            </w:pPr>
          </w:p>
        </w:tc>
        <w:tc>
          <w:tcPr>
            <w:tcW w:w="985" w:type="dxa"/>
            <w:tcBorders>
              <w:top w:val="single" w:sz="4" w:space="0" w:color="auto"/>
            </w:tcBorders>
            <w:shd w:val="clear" w:color="auto" w:fill="auto"/>
          </w:tcPr>
          <w:p w14:paraId="567C9A7A" w14:textId="77777777" w:rsidR="00F11C87" w:rsidRPr="003D3A40" w:rsidRDefault="00F11C87" w:rsidP="00D77FBA">
            <w:pPr>
              <w:jc w:val="center"/>
              <w:rPr>
                <w:rFonts w:ascii="Arial" w:hAnsi="Arial" w:cs="Arial"/>
                <w:sz w:val="16"/>
                <w:szCs w:val="16"/>
              </w:rPr>
            </w:pPr>
          </w:p>
        </w:tc>
        <w:tc>
          <w:tcPr>
            <w:tcW w:w="1121" w:type="dxa"/>
            <w:tcBorders>
              <w:top w:val="single" w:sz="4" w:space="0" w:color="auto"/>
            </w:tcBorders>
            <w:shd w:val="clear" w:color="auto" w:fill="auto"/>
            <w:vAlign w:val="center"/>
          </w:tcPr>
          <w:p w14:paraId="053F25FF" w14:textId="77777777" w:rsidR="00F11C87" w:rsidRPr="003D3A40" w:rsidRDefault="00F11C87" w:rsidP="00F11C87">
            <w:pPr>
              <w:jc w:val="center"/>
              <w:rPr>
                <w:rFonts w:ascii="Arial" w:hAnsi="Arial" w:cs="Arial"/>
                <w:color w:val="000000"/>
                <w:sz w:val="16"/>
                <w:szCs w:val="16"/>
              </w:rPr>
            </w:pPr>
            <w:r w:rsidRPr="003D3A40">
              <w:rPr>
                <w:rFonts w:ascii="Arial" w:hAnsi="Arial" w:cs="Arial"/>
                <w:iCs/>
                <w:color w:val="000000"/>
                <w:sz w:val="16"/>
                <w:szCs w:val="16"/>
              </w:rPr>
              <w:t>31/12/2023</w:t>
            </w:r>
          </w:p>
        </w:tc>
        <w:tc>
          <w:tcPr>
            <w:tcW w:w="2737" w:type="dxa"/>
            <w:gridSpan w:val="3"/>
            <w:tcBorders>
              <w:top w:val="single" w:sz="4" w:space="0" w:color="auto"/>
            </w:tcBorders>
            <w:shd w:val="clear" w:color="auto" w:fill="auto"/>
            <w:vAlign w:val="center"/>
          </w:tcPr>
          <w:p w14:paraId="62A15BC9" w14:textId="77777777" w:rsidR="00F11C87" w:rsidRPr="003D3A40" w:rsidRDefault="00F11C87" w:rsidP="00F11C87">
            <w:pPr>
              <w:jc w:val="center"/>
              <w:rPr>
                <w:rFonts w:ascii="Arial" w:hAnsi="Arial" w:cs="Arial"/>
                <w:color w:val="000000"/>
                <w:sz w:val="16"/>
                <w:szCs w:val="16"/>
              </w:rPr>
            </w:pPr>
            <w:r w:rsidRPr="003D3A40">
              <w:rPr>
                <w:rFonts w:ascii="Arial" w:hAnsi="Arial" w:cs="Arial"/>
                <w:color w:val="000000"/>
                <w:sz w:val="16"/>
                <w:szCs w:val="16"/>
              </w:rPr>
              <w:t>01/01/2024 a 30/</w:t>
            </w:r>
            <w:r w:rsidR="000B4FB6" w:rsidRPr="003D3A40">
              <w:rPr>
                <w:rFonts w:ascii="Arial" w:hAnsi="Arial" w:cs="Arial"/>
                <w:color w:val="000000"/>
                <w:sz w:val="16"/>
                <w:szCs w:val="16"/>
              </w:rPr>
              <w:t>09</w:t>
            </w:r>
            <w:r w:rsidRPr="003D3A40">
              <w:rPr>
                <w:rFonts w:ascii="Arial" w:hAnsi="Arial" w:cs="Arial"/>
                <w:color w:val="000000"/>
                <w:sz w:val="16"/>
                <w:szCs w:val="16"/>
              </w:rPr>
              <w:t>/2024</w:t>
            </w:r>
          </w:p>
        </w:tc>
        <w:tc>
          <w:tcPr>
            <w:tcW w:w="1129" w:type="dxa"/>
            <w:tcBorders>
              <w:top w:val="single" w:sz="4" w:space="0" w:color="auto"/>
            </w:tcBorders>
            <w:shd w:val="clear" w:color="auto" w:fill="auto"/>
            <w:vAlign w:val="center"/>
          </w:tcPr>
          <w:p w14:paraId="634B180B" w14:textId="77777777" w:rsidR="00F11C87" w:rsidRPr="003D3A40" w:rsidRDefault="00F11C87" w:rsidP="00F11C87">
            <w:pPr>
              <w:jc w:val="center"/>
              <w:rPr>
                <w:rFonts w:ascii="Arial" w:hAnsi="Arial" w:cs="Arial"/>
                <w:color w:val="000000"/>
                <w:sz w:val="16"/>
                <w:szCs w:val="16"/>
              </w:rPr>
            </w:pPr>
            <w:r w:rsidRPr="003D3A40">
              <w:rPr>
                <w:rFonts w:ascii="Arial" w:hAnsi="Arial" w:cs="Arial"/>
                <w:iCs/>
                <w:color w:val="000000"/>
                <w:sz w:val="16"/>
                <w:szCs w:val="16"/>
              </w:rPr>
              <w:t>30/</w:t>
            </w:r>
            <w:r w:rsidR="000B4FB6" w:rsidRPr="003D3A40">
              <w:rPr>
                <w:rFonts w:ascii="Arial" w:hAnsi="Arial" w:cs="Arial"/>
                <w:iCs/>
                <w:color w:val="000000"/>
                <w:sz w:val="16"/>
                <w:szCs w:val="16"/>
              </w:rPr>
              <w:t>09</w:t>
            </w:r>
            <w:r w:rsidRPr="003D3A40">
              <w:rPr>
                <w:rFonts w:ascii="Arial" w:hAnsi="Arial" w:cs="Arial"/>
                <w:iCs/>
                <w:color w:val="000000"/>
                <w:sz w:val="16"/>
                <w:szCs w:val="16"/>
              </w:rPr>
              <w:t>/2024</w:t>
            </w:r>
          </w:p>
        </w:tc>
      </w:tr>
      <w:tr w:rsidR="00D77FBA" w:rsidRPr="003D3A40" w14:paraId="74662596" w14:textId="77777777" w:rsidTr="00F56580">
        <w:trPr>
          <w:trHeight w:hRule="exact" w:val="244"/>
          <w:jc w:val="center"/>
        </w:trPr>
        <w:tc>
          <w:tcPr>
            <w:tcW w:w="3783" w:type="dxa"/>
            <w:tcBorders>
              <w:bottom w:val="single" w:sz="4" w:space="0" w:color="auto"/>
            </w:tcBorders>
            <w:shd w:val="clear" w:color="auto" w:fill="auto"/>
          </w:tcPr>
          <w:p w14:paraId="65187CFD" w14:textId="77777777" w:rsidR="00D77FBA" w:rsidRPr="003D3A40" w:rsidRDefault="00D77FBA" w:rsidP="00D77FBA">
            <w:pPr>
              <w:rPr>
                <w:rFonts w:ascii="Arial" w:hAnsi="Arial" w:cs="Arial"/>
                <w:sz w:val="16"/>
                <w:szCs w:val="16"/>
              </w:rPr>
            </w:pPr>
          </w:p>
        </w:tc>
        <w:tc>
          <w:tcPr>
            <w:tcW w:w="985" w:type="dxa"/>
            <w:tcBorders>
              <w:bottom w:val="single" w:sz="4" w:space="0" w:color="auto"/>
            </w:tcBorders>
            <w:shd w:val="clear" w:color="auto" w:fill="auto"/>
          </w:tcPr>
          <w:p w14:paraId="777FEEB1" w14:textId="77777777" w:rsidR="00D77FBA" w:rsidRPr="003D3A40" w:rsidRDefault="00D77FBA" w:rsidP="00D77FBA">
            <w:pPr>
              <w:jc w:val="center"/>
              <w:rPr>
                <w:rFonts w:ascii="Arial" w:hAnsi="Arial" w:cs="Arial"/>
                <w:sz w:val="16"/>
                <w:szCs w:val="16"/>
              </w:rPr>
            </w:pPr>
          </w:p>
        </w:tc>
        <w:tc>
          <w:tcPr>
            <w:tcW w:w="1121" w:type="dxa"/>
            <w:tcBorders>
              <w:bottom w:val="single" w:sz="4" w:space="0" w:color="auto"/>
            </w:tcBorders>
            <w:shd w:val="clear" w:color="auto" w:fill="auto"/>
            <w:vAlign w:val="center"/>
          </w:tcPr>
          <w:p w14:paraId="01F4F504" w14:textId="77777777" w:rsidR="00D77FBA" w:rsidRPr="003D3A40" w:rsidRDefault="00D77FBA" w:rsidP="00D77FBA">
            <w:pPr>
              <w:jc w:val="center"/>
              <w:rPr>
                <w:rFonts w:ascii="Arial" w:hAnsi="Arial" w:cs="Arial"/>
                <w:b/>
                <w:iCs/>
                <w:sz w:val="16"/>
                <w:szCs w:val="16"/>
              </w:rPr>
            </w:pPr>
            <w:r w:rsidRPr="003D3A40">
              <w:rPr>
                <w:rFonts w:ascii="Arial" w:hAnsi="Arial" w:cs="Arial"/>
                <w:b/>
                <w:sz w:val="16"/>
                <w:szCs w:val="16"/>
              </w:rPr>
              <w:t>Custos</w:t>
            </w:r>
          </w:p>
        </w:tc>
        <w:tc>
          <w:tcPr>
            <w:tcW w:w="849" w:type="dxa"/>
            <w:tcBorders>
              <w:bottom w:val="single" w:sz="4" w:space="0" w:color="auto"/>
            </w:tcBorders>
            <w:shd w:val="clear" w:color="auto" w:fill="auto"/>
            <w:vAlign w:val="center"/>
          </w:tcPr>
          <w:p w14:paraId="2D683F8B" w14:textId="77777777" w:rsidR="00D77FBA" w:rsidRPr="003D3A40" w:rsidRDefault="00D77FBA" w:rsidP="00D77FBA">
            <w:pPr>
              <w:jc w:val="center"/>
              <w:rPr>
                <w:rFonts w:ascii="Arial" w:hAnsi="Arial" w:cs="Arial"/>
                <w:b/>
                <w:sz w:val="16"/>
                <w:szCs w:val="16"/>
              </w:rPr>
            </w:pPr>
            <w:r w:rsidRPr="003D3A40">
              <w:rPr>
                <w:rFonts w:ascii="Arial" w:hAnsi="Arial" w:cs="Arial"/>
                <w:b/>
                <w:sz w:val="16"/>
                <w:szCs w:val="16"/>
              </w:rPr>
              <w:t>Adições</w:t>
            </w:r>
          </w:p>
        </w:tc>
        <w:tc>
          <w:tcPr>
            <w:tcW w:w="1049" w:type="dxa"/>
            <w:tcBorders>
              <w:bottom w:val="single" w:sz="4" w:space="0" w:color="auto"/>
            </w:tcBorders>
            <w:shd w:val="clear" w:color="auto" w:fill="auto"/>
            <w:vAlign w:val="center"/>
          </w:tcPr>
          <w:p w14:paraId="135A8DF8" w14:textId="77777777" w:rsidR="00D77FBA" w:rsidRPr="003D3A40" w:rsidRDefault="00D77FBA" w:rsidP="00D77FBA">
            <w:pPr>
              <w:jc w:val="center"/>
              <w:rPr>
                <w:rFonts w:ascii="Arial" w:hAnsi="Arial" w:cs="Arial"/>
                <w:b/>
                <w:sz w:val="14"/>
                <w:szCs w:val="14"/>
              </w:rPr>
            </w:pPr>
            <w:r w:rsidRPr="003D3A40">
              <w:rPr>
                <w:rFonts w:ascii="Arial" w:hAnsi="Arial" w:cs="Arial"/>
                <w:b/>
                <w:sz w:val="14"/>
                <w:szCs w:val="14"/>
              </w:rPr>
              <w:t>Depreciação</w:t>
            </w:r>
          </w:p>
        </w:tc>
        <w:tc>
          <w:tcPr>
            <w:tcW w:w="839" w:type="dxa"/>
            <w:tcBorders>
              <w:bottom w:val="single" w:sz="4" w:space="0" w:color="auto"/>
            </w:tcBorders>
            <w:shd w:val="clear" w:color="auto" w:fill="auto"/>
            <w:vAlign w:val="center"/>
          </w:tcPr>
          <w:p w14:paraId="14051EBD" w14:textId="77777777" w:rsidR="00D77FBA" w:rsidRPr="003D3A40" w:rsidRDefault="00D77FBA" w:rsidP="00D77FBA">
            <w:pPr>
              <w:jc w:val="center"/>
              <w:rPr>
                <w:rFonts w:ascii="Arial" w:hAnsi="Arial" w:cs="Arial"/>
                <w:b/>
                <w:sz w:val="16"/>
                <w:szCs w:val="16"/>
              </w:rPr>
            </w:pPr>
            <w:r w:rsidRPr="003D3A40">
              <w:rPr>
                <w:rFonts w:ascii="Arial" w:hAnsi="Arial" w:cs="Arial"/>
                <w:b/>
                <w:sz w:val="16"/>
                <w:szCs w:val="16"/>
              </w:rPr>
              <w:t>Transf.</w:t>
            </w:r>
          </w:p>
        </w:tc>
        <w:tc>
          <w:tcPr>
            <w:tcW w:w="1129" w:type="dxa"/>
            <w:tcBorders>
              <w:bottom w:val="single" w:sz="4" w:space="0" w:color="auto"/>
            </w:tcBorders>
            <w:shd w:val="clear" w:color="auto" w:fill="auto"/>
            <w:vAlign w:val="center"/>
          </w:tcPr>
          <w:p w14:paraId="2379029E" w14:textId="77777777" w:rsidR="00D77FBA" w:rsidRPr="003D3A40" w:rsidRDefault="00D77FBA" w:rsidP="00D77FBA">
            <w:pPr>
              <w:jc w:val="center"/>
              <w:rPr>
                <w:rFonts w:ascii="Arial" w:hAnsi="Arial" w:cs="Arial"/>
                <w:b/>
                <w:iCs/>
                <w:sz w:val="16"/>
                <w:szCs w:val="16"/>
              </w:rPr>
            </w:pPr>
            <w:r w:rsidRPr="003D3A40">
              <w:rPr>
                <w:rFonts w:ascii="Arial" w:hAnsi="Arial" w:cs="Arial"/>
                <w:b/>
                <w:sz w:val="16"/>
                <w:szCs w:val="16"/>
              </w:rPr>
              <w:t>Custos</w:t>
            </w:r>
          </w:p>
        </w:tc>
      </w:tr>
    </w:tbl>
    <w:tbl>
      <w:tblPr>
        <w:tblStyle w:val="TableNormal"/>
        <w:tblW w:w="0" w:type="auto"/>
        <w:tblInd w:w="460" w:type="dxa"/>
        <w:tblLayout w:type="fixed"/>
        <w:tblLook w:val="01E0" w:firstRow="1" w:lastRow="1" w:firstColumn="1" w:lastColumn="1" w:noHBand="0" w:noVBand="0"/>
      </w:tblPr>
      <w:tblGrid>
        <w:gridCol w:w="3459"/>
        <w:gridCol w:w="1348"/>
        <w:gridCol w:w="1117"/>
        <w:gridCol w:w="841"/>
        <w:gridCol w:w="1094"/>
        <w:gridCol w:w="705"/>
        <w:gridCol w:w="181"/>
        <w:gridCol w:w="1020"/>
      </w:tblGrid>
      <w:tr w:rsidR="00F56580" w:rsidRPr="003D3A40" w14:paraId="57C7C88B" w14:textId="77777777" w:rsidTr="00B40100">
        <w:trPr>
          <w:trHeight w:hRule="exact" w:val="284"/>
        </w:trPr>
        <w:tc>
          <w:tcPr>
            <w:tcW w:w="3459" w:type="dxa"/>
          </w:tcPr>
          <w:p w14:paraId="0DBCE28F" w14:textId="77777777" w:rsidR="00F56580" w:rsidRPr="003D3A40" w:rsidRDefault="00F56580" w:rsidP="00F56580">
            <w:pPr>
              <w:pStyle w:val="TableParagraph"/>
              <w:spacing w:before="39"/>
              <w:ind w:left="107"/>
              <w:rPr>
                <w:rFonts w:ascii="Arial" w:hAnsi="Arial" w:cs="Arial"/>
                <w:b/>
                <w:sz w:val="17"/>
                <w:szCs w:val="17"/>
              </w:rPr>
            </w:pPr>
            <w:r w:rsidRPr="003D3A40">
              <w:rPr>
                <w:rFonts w:ascii="Arial" w:hAnsi="Arial" w:cs="Arial"/>
                <w:b/>
                <w:sz w:val="17"/>
                <w:szCs w:val="17"/>
              </w:rPr>
              <w:t>DIREITO</w:t>
            </w:r>
            <w:r w:rsidRPr="003D3A40">
              <w:rPr>
                <w:rFonts w:ascii="Arial" w:hAnsi="Arial" w:cs="Arial"/>
                <w:b/>
                <w:spacing w:val="-1"/>
                <w:sz w:val="17"/>
                <w:szCs w:val="17"/>
              </w:rPr>
              <w:t xml:space="preserve"> </w:t>
            </w:r>
            <w:r w:rsidRPr="003D3A40">
              <w:rPr>
                <w:rFonts w:ascii="Arial" w:hAnsi="Arial" w:cs="Arial"/>
                <w:b/>
                <w:sz w:val="17"/>
                <w:szCs w:val="17"/>
              </w:rPr>
              <w:t>DE</w:t>
            </w:r>
            <w:r w:rsidRPr="003D3A40">
              <w:rPr>
                <w:rFonts w:ascii="Arial" w:hAnsi="Arial" w:cs="Arial"/>
                <w:b/>
                <w:spacing w:val="-1"/>
                <w:sz w:val="17"/>
                <w:szCs w:val="17"/>
              </w:rPr>
              <w:t xml:space="preserve"> </w:t>
            </w:r>
            <w:r w:rsidRPr="003D3A40">
              <w:rPr>
                <w:rFonts w:ascii="Arial" w:hAnsi="Arial" w:cs="Arial"/>
                <w:b/>
                <w:sz w:val="17"/>
                <w:szCs w:val="17"/>
              </w:rPr>
              <w:t>USO</w:t>
            </w:r>
          </w:p>
        </w:tc>
        <w:tc>
          <w:tcPr>
            <w:tcW w:w="1348" w:type="dxa"/>
          </w:tcPr>
          <w:p w14:paraId="224C2D31" w14:textId="77777777" w:rsidR="00F56580" w:rsidRPr="003D3A40" w:rsidRDefault="00F56580">
            <w:pPr>
              <w:pStyle w:val="TableParagraph"/>
              <w:rPr>
                <w:rFonts w:ascii="Arial" w:hAnsi="Arial" w:cs="Arial"/>
                <w:b/>
                <w:sz w:val="17"/>
                <w:szCs w:val="17"/>
              </w:rPr>
            </w:pPr>
          </w:p>
        </w:tc>
        <w:tc>
          <w:tcPr>
            <w:tcW w:w="1117" w:type="dxa"/>
          </w:tcPr>
          <w:p w14:paraId="5F6E6ED7" w14:textId="77777777" w:rsidR="00F56580" w:rsidRPr="003D3A40" w:rsidRDefault="00F56580">
            <w:pPr>
              <w:pStyle w:val="TableParagraph"/>
              <w:rPr>
                <w:rFonts w:ascii="Arial" w:hAnsi="Arial" w:cs="Arial"/>
                <w:b/>
                <w:sz w:val="17"/>
                <w:szCs w:val="17"/>
              </w:rPr>
            </w:pPr>
          </w:p>
        </w:tc>
        <w:tc>
          <w:tcPr>
            <w:tcW w:w="841" w:type="dxa"/>
          </w:tcPr>
          <w:p w14:paraId="2A9F173B" w14:textId="77777777" w:rsidR="00F56580" w:rsidRPr="003D3A40" w:rsidRDefault="00F56580">
            <w:pPr>
              <w:pStyle w:val="TableParagraph"/>
              <w:rPr>
                <w:rFonts w:ascii="Arial" w:hAnsi="Arial" w:cs="Arial"/>
                <w:b/>
                <w:sz w:val="17"/>
                <w:szCs w:val="17"/>
              </w:rPr>
            </w:pPr>
          </w:p>
        </w:tc>
        <w:tc>
          <w:tcPr>
            <w:tcW w:w="1094" w:type="dxa"/>
          </w:tcPr>
          <w:p w14:paraId="344B0634" w14:textId="77777777" w:rsidR="00F56580" w:rsidRPr="003D3A40" w:rsidRDefault="00F56580">
            <w:pPr>
              <w:pStyle w:val="TableParagraph"/>
              <w:rPr>
                <w:rFonts w:ascii="Arial" w:hAnsi="Arial" w:cs="Arial"/>
                <w:b/>
                <w:sz w:val="17"/>
                <w:szCs w:val="17"/>
              </w:rPr>
            </w:pPr>
          </w:p>
        </w:tc>
        <w:tc>
          <w:tcPr>
            <w:tcW w:w="886" w:type="dxa"/>
            <w:gridSpan w:val="2"/>
          </w:tcPr>
          <w:p w14:paraId="3D39D594" w14:textId="77777777" w:rsidR="00F56580" w:rsidRPr="003D3A40" w:rsidRDefault="00F56580" w:rsidP="00F56580">
            <w:pPr>
              <w:pStyle w:val="TableParagraph"/>
              <w:jc w:val="right"/>
              <w:rPr>
                <w:rFonts w:ascii="Arial" w:hAnsi="Arial" w:cs="Arial"/>
                <w:b/>
                <w:sz w:val="17"/>
                <w:szCs w:val="17"/>
              </w:rPr>
            </w:pPr>
          </w:p>
        </w:tc>
        <w:tc>
          <w:tcPr>
            <w:tcW w:w="1020" w:type="dxa"/>
          </w:tcPr>
          <w:p w14:paraId="6EC35CB0" w14:textId="77777777" w:rsidR="00F56580" w:rsidRPr="003D3A40" w:rsidRDefault="00F56580">
            <w:pPr>
              <w:pStyle w:val="TableParagraph"/>
              <w:rPr>
                <w:rFonts w:ascii="Arial" w:hAnsi="Arial" w:cs="Arial"/>
                <w:b/>
                <w:sz w:val="17"/>
                <w:szCs w:val="17"/>
              </w:rPr>
            </w:pPr>
          </w:p>
        </w:tc>
      </w:tr>
      <w:tr w:rsidR="00F56580" w:rsidRPr="003D3A40" w14:paraId="45191DB1" w14:textId="77777777" w:rsidTr="00B40100">
        <w:trPr>
          <w:trHeight w:hRule="exact" w:val="284"/>
        </w:trPr>
        <w:tc>
          <w:tcPr>
            <w:tcW w:w="3459" w:type="dxa"/>
          </w:tcPr>
          <w:p w14:paraId="26655909" w14:textId="77777777" w:rsidR="00F56580" w:rsidRPr="003D3A40" w:rsidRDefault="00F56580">
            <w:pPr>
              <w:pStyle w:val="TableParagraph"/>
              <w:spacing w:before="94"/>
              <w:ind w:left="107"/>
              <w:rPr>
                <w:rFonts w:ascii="Arial" w:hAnsi="Arial" w:cs="Arial"/>
                <w:sz w:val="17"/>
                <w:szCs w:val="17"/>
              </w:rPr>
            </w:pPr>
            <w:r w:rsidRPr="003D3A40">
              <w:rPr>
                <w:rFonts w:ascii="Arial" w:hAnsi="Arial" w:cs="Arial"/>
                <w:sz w:val="17"/>
                <w:szCs w:val="17"/>
              </w:rPr>
              <w:t>Direto</w:t>
            </w:r>
            <w:r w:rsidRPr="003D3A40">
              <w:rPr>
                <w:rFonts w:ascii="Arial" w:hAnsi="Arial" w:cs="Arial"/>
                <w:spacing w:val="-1"/>
                <w:sz w:val="17"/>
                <w:szCs w:val="17"/>
              </w:rPr>
              <w:t xml:space="preserve"> </w:t>
            </w:r>
            <w:r w:rsidRPr="003D3A40">
              <w:rPr>
                <w:rFonts w:ascii="Arial" w:hAnsi="Arial" w:cs="Arial"/>
                <w:sz w:val="17"/>
                <w:szCs w:val="17"/>
              </w:rPr>
              <w:t>de Uso</w:t>
            </w:r>
          </w:p>
        </w:tc>
        <w:tc>
          <w:tcPr>
            <w:tcW w:w="1348" w:type="dxa"/>
          </w:tcPr>
          <w:p w14:paraId="19156E43" w14:textId="77777777" w:rsidR="00F56580" w:rsidRPr="003D3A40" w:rsidRDefault="00F56580">
            <w:pPr>
              <w:pStyle w:val="TableParagraph"/>
              <w:spacing w:before="110"/>
              <w:ind w:right="334"/>
              <w:jc w:val="right"/>
              <w:rPr>
                <w:rFonts w:ascii="Arial" w:hAnsi="Arial" w:cs="Arial"/>
                <w:sz w:val="17"/>
                <w:szCs w:val="17"/>
              </w:rPr>
            </w:pPr>
            <w:r w:rsidRPr="003D3A40">
              <w:rPr>
                <w:rFonts w:ascii="Arial" w:hAnsi="Arial" w:cs="Arial"/>
                <w:sz w:val="17"/>
                <w:szCs w:val="17"/>
              </w:rPr>
              <w:t>5</w:t>
            </w:r>
          </w:p>
        </w:tc>
        <w:tc>
          <w:tcPr>
            <w:tcW w:w="1117" w:type="dxa"/>
          </w:tcPr>
          <w:p w14:paraId="6633B876" w14:textId="77777777" w:rsidR="00F56580" w:rsidRPr="003D3A40" w:rsidRDefault="00F56580">
            <w:pPr>
              <w:pStyle w:val="TableParagraph"/>
              <w:spacing w:before="110"/>
              <w:ind w:right="107"/>
              <w:jc w:val="right"/>
              <w:rPr>
                <w:rFonts w:ascii="Arial" w:hAnsi="Arial" w:cs="Arial"/>
                <w:sz w:val="17"/>
                <w:szCs w:val="17"/>
              </w:rPr>
            </w:pPr>
            <w:r w:rsidRPr="003D3A40">
              <w:rPr>
                <w:rFonts w:ascii="Arial" w:hAnsi="Arial" w:cs="Arial"/>
                <w:sz w:val="17"/>
                <w:szCs w:val="17"/>
              </w:rPr>
              <w:t>2.111</w:t>
            </w:r>
          </w:p>
        </w:tc>
        <w:tc>
          <w:tcPr>
            <w:tcW w:w="841" w:type="dxa"/>
          </w:tcPr>
          <w:p w14:paraId="69386294" w14:textId="70A5DD5B" w:rsidR="00F56580" w:rsidRPr="003D3A40" w:rsidRDefault="00B40100">
            <w:pPr>
              <w:pStyle w:val="TableParagraph"/>
              <w:spacing w:before="110"/>
              <w:ind w:right="108"/>
              <w:jc w:val="right"/>
              <w:rPr>
                <w:rFonts w:ascii="Arial" w:hAnsi="Arial" w:cs="Arial"/>
                <w:sz w:val="17"/>
                <w:szCs w:val="17"/>
              </w:rPr>
            </w:pPr>
            <w:r w:rsidRPr="003D3A40">
              <w:rPr>
                <w:rFonts w:ascii="Arial" w:hAnsi="Arial" w:cs="Arial"/>
                <w:sz w:val="17"/>
                <w:szCs w:val="17"/>
              </w:rPr>
              <w:t>65</w:t>
            </w:r>
            <w:r w:rsidR="003D3A40" w:rsidRPr="003D3A40">
              <w:rPr>
                <w:rFonts w:ascii="Arial" w:hAnsi="Arial" w:cs="Arial"/>
                <w:sz w:val="17"/>
                <w:szCs w:val="17"/>
              </w:rPr>
              <w:t>2</w:t>
            </w:r>
          </w:p>
        </w:tc>
        <w:tc>
          <w:tcPr>
            <w:tcW w:w="1094" w:type="dxa"/>
          </w:tcPr>
          <w:p w14:paraId="332AAE32" w14:textId="77777777" w:rsidR="00F56580" w:rsidRPr="003D3A40" w:rsidRDefault="00F56580">
            <w:pPr>
              <w:pStyle w:val="TableParagraph"/>
              <w:spacing w:before="110"/>
              <w:ind w:right="153"/>
              <w:jc w:val="right"/>
              <w:rPr>
                <w:rFonts w:ascii="Arial" w:hAnsi="Arial" w:cs="Arial"/>
                <w:sz w:val="17"/>
                <w:szCs w:val="17"/>
              </w:rPr>
            </w:pPr>
            <w:r w:rsidRPr="003D3A40">
              <w:rPr>
                <w:rFonts w:ascii="Arial" w:hAnsi="Arial" w:cs="Arial"/>
                <w:sz w:val="17"/>
                <w:szCs w:val="17"/>
              </w:rPr>
              <w:t>-</w:t>
            </w:r>
          </w:p>
        </w:tc>
        <w:tc>
          <w:tcPr>
            <w:tcW w:w="886" w:type="dxa"/>
            <w:gridSpan w:val="2"/>
          </w:tcPr>
          <w:p w14:paraId="07697342" w14:textId="77777777" w:rsidR="00F56580" w:rsidRPr="003D3A40" w:rsidRDefault="00F56580" w:rsidP="00F56580">
            <w:pPr>
              <w:pStyle w:val="TableParagraph"/>
              <w:spacing w:before="110"/>
              <w:ind w:left="15"/>
              <w:jc w:val="right"/>
              <w:rPr>
                <w:rFonts w:ascii="Arial" w:hAnsi="Arial" w:cs="Arial"/>
                <w:sz w:val="17"/>
                <w:szCs w:val="17"/>
              </w:rPr>
            </w:pPr>
            <w:r w:rsidRPr="003D3A40">
              <w:rPr>
                <w:rFonts w:ascii="Arial" w:hAnsi="Arial" w:cs="Arial"/>
                <w:sz w:val="17"/>
                <w:szCs w:val="17"/>
              </w:rPr>
              <w:t>-</w:t>
            </w:r>
          </w:p>
        </w:tc>
        <w:tc>
          <w:tcPr>
            <w:tcW w:w="1020" w:type="dxa"/>
          </w:tcPr>
          <w:p w14:paraId="73775C34" w14:textId="77777777" w:rsidR="00F56580" w:rsidRPr="003D3A40" w:rsidRDefault="00F56580" w:rsidP="00B40100">
            <w:pPr>
              <w:pStyle w:val="TableParagraph"/>
              <w:spacing w:before="108"/>
              <w:ind w:right="115"/>
              <w:jc w:val="right"/>
              <w:rPr>
                <w:rFonts w:ascii="Arial" w:hAnsi="Arial" w:cs="Arial"/>
                <w:b/>
                <w:sz w:val="17"/>
                <w:szCs w:val="17"/>
              </w:rPr>
            </w:pPr>
            <w:r w:rsidRPr="003D3A40">
              <w:rPr>
                <w:rFonts w:ascii="Arial" w:hAnsi="Arial" w:cs="Arial"/>
                <w:b/>
                <w:sz w:val="17"/>
                <w:szCs w:val="17"/>
              </w:rPr>
              <w:t>2.</w:t>
            </w:r>
            <w:r w:rsidR="00B40100" w:rsidRPr="003D3A40">
              <w:rPr>
                <w:rFonts w:ascii="Arial" w:hAnsi="Arial" w:cs="Arial"/>
                <w:b/>
                <w:sz w:val="17"/>
                <w:szCs w:val="17"/>
              </w:rPr>
              <w:t>762</w:t>
            </w:r>
          </w:p>
        </w:tc>
      </w:tr>
      <w:tr w:rsidR="00F56580" w:rsidRPr="003D3A40" w14:paraId="0682E2DF" w14:textId="77777777" w:rsidTr="00B40100">
        <w:trPr>
          <w:trHeight w:hRule="exact" w:val="284"/>
        </w:trPr>
        <w:tc>
          <w:tcPr>
            <w:tcW w:w="3459" w:type="dxa"/>
            <w:tcBorders>
              <w:bottom w:val="single" w:sz="4" w:space="0" w:color="auto"/>
            </w:tcBorders>
          </w:tcPr>
          <w:p w14:paraId="6F94F13B" w14:textId="77777777" w:rsidR="00F56580" w:rsidRPr="003D3A40" w:rsidRDefault="00F56580">
            <w:pPr>
              <w:pStyle w:val="TableParagraph"/>
              <w:spacing w:before="47"/>
              <w:ind w:left="107"/>
              <w:rPr>
                <w:rFonts w:ascii="Arial" w:hAnsi="Arial" w:cs="Arial"/>
                <w:sz w:val="17"/>
                <w:szCs w:val="17"/>
              </w:rPr>
            </w:pPr>
            <w:r w:rsidRPr="003D3A40">
              <w:rPr>
                <w:rFonts w:ascii="Arial" w:hAnsi="Arial" w:cs="Arial"/>
                <w:sz w:val="17"/>
                <w:szCs w:val="17"/>
              </w:rPr>
              <w:t>Depreciação</w:t>
            </w:r>
            <w:r w:rsidRPr="003D3A40">
              <w:rPr>
                <w:rFonts w:ascii="Arial" w:hAnsi="Arial" w:cs="Arial"/>
                <w:spacing w:val="-4"/>
                <w:sz w:val="17"/>
                <w:szCs w:val="17"/>
              </w:rPr>
              <w:t xml:space="preserve"> </w:t>
            </w:r>
            <w:r w:rsidRPr="003D3A40">
              <w:rPr>
                <w:rFonts w:ascii="Arial" w:hAnsi="Arial" w:cs="Arial"/>
                <w:sz w:val="17"/>
                <w:szCs w:val="17"/>
              </w:rPr>
              <w:t>Acumulada</w:t>
            </w:r>
          </w:p>
        </w:tc>
        <w:tc>
          <w:tcPr>
            <w:tcW w:w="1348" w:type="dxa"/>
            <w:tcBorders>
              <w:bottom w:val="single" w:sz="4" w:space="0" w:color="auto"/>
            </w:tcBorders>
          </w:tcPr>
          <w:p w14:paraId="3FF74DC8" w14:textId="77777777" w:rsidR="00F56580" w:rsidRPr="003D3A40" w:rsidRDefault="00F56580">
            <w:pPr>
              <w:pStyle w:val="TableParagraph"/>
              <w:spacing w:before="47"/>
              <w:ind w:right="353"/>
              <w:jc w:val="right"/>
              <w:rPr>
                <w:rFonts w:ascii="Arial" w:hAnsi="Arial" w:cs="Arial"/>
                <w:sz w:val="17"/>
                <w:szCs w:val="17"/>
              </w:rPr>
            </w:pPr>
            <w:r w:rsidRPr="003D3A40">
              <w:rPr>
                <w:rFonts w:ascii="Arial" w:hAnsi="Arial" w:cs="Arial"/>
                <w:sz w:val="17"/>
                <w:szCs w:val="17"/>
              </w:rPr>
              <w:t>-</w:t>
            </w:r>
          </w:p>
        </w:tc>
        <w:tc>
          <w:tcPr>
            <w:tcW w:w="1117" w:type="dxa"/>
            <w:tcBorders>
              <w:bottom w:val="single" w:sz="4" w:space="0" w:color="auto"/>
            </w:tcBorders>
          </w:tcPr>
          <w:p w14:paraId="0D6FDA7C" w14:textId="77777777" w:rsidR="00F56580" w:rsidRPr="003D3A40" w:rsidRDefault="00F56580">
            <w:pPr>
              <w:pStyle w:val="TableParagraph"/>
              <w:spacing w:before="47"/>
              <w:ind w:right="107"/>
              <w:jc w:val="right"/>
              <w:rPr>
                <w:rFonts w:ascii="Arial" w:hAnsi="Arial" w:cs="Arial"/>
                <w:sz w:val="17"/>
                <w:szCs w:val="17"/>
              </w:rPr>
            </w:pPr>
            <w:r w:rsidRPr="003D3A40">
              <w:rPr>
                <w:rFonts w:ascii="Arial" w:hAnsi="Arial" w:cs="Arial"/>
                <w:sz w:val="17"/>
                <w:szCs w:val="17"/>
              </w:rPr>
              <w:t>(1.978)</w:t>
            </w:r>
          </w:p>
        </w:tc>
        <w:tc>
          <w:tcPr>
            <w:tcW w:w="841" w:type="dxa"/>
            <w:tcBorders>
              <w:bottom w:val="single" w:sz="4" w:space="0" w:color="auto"/>
            </w:tcBorders>
          </w:tcPr>
          <w:p w14:paraId="171D7EF2" w14:textId="77777777" w:rsidR="00F56580" w:rsidRPr="003D3A40" w:rsidRDefault="00F56580">
            <w:pPr>
              <w:pStyle w:val="TableParagraph"/>
              <w:spacing w:before="47"/>
              <w:ind w:right="108"/>
              <w:jc w:val="right"/>
              <w:rPr>
                <w:rFonts w:ascii="Arial" w:hAnsi="Arial" w:cs="Arial"/>
                <w:sz w:val="17"/>
                <w:szCs w:val="17"/>
              </w:rPr>
            </w:pPr>
            <w:r w:rsidRPr="003D3A40">
              <w:rPr>
                <w:rFonts w:ascii="Arial" w:hAnsi="Arial" w:cs="Arial"/>
                <w:sz w:val="17"/>
                <w:szCs w:val="17"/>
              </w:rPr>
              <w:t>-</w:t>
            </w:r>
          </w:p>
        </w:tc>
        <w:tc>
          <w:tcPr>
            <w:tcW w:w="1094" w:type="dxa"/>
            <w:tcBorders>
              <w:bottom w:val="single" w:sz="4" w:space="0" w:color="auto"/>
            </w:tcBorders>
          </w:tcPr>
          <w:p w14:paraId="619BD0B8" w14:textId="0D565AAF" w:rsidR="00F56580" w:rsidRPr="003D3A40" w:rsidRDefault="00F56580" w:rsidP="00DF22EA">
            <w:pPr>
              <w:pStyle w:val="TableParagraph"/>
              <w:spacing w:before="47"/>
              <w:ind w:right="155"/>
              <w:jc w:val="right"/>
              <w:rPr>
                <w:rFonts w:ascii="Arial" w:hAnsi="Arial" w:cs="Arial"/>
                <w:sz w:val="17"/>
                <w:szCs w:val="17"/>
              </w:rPr>
            </w:pPr>
            <w:r w:rsidRPr="003D3A40">
              <w:rPr>
                <w:rFonts w:ascii="Arial" w:hAnsi="Arial" w:cs="Arial"/>
                <w:sz w:val="17"/>
                <w:szCs w:val="17"/>
              </w:rPr>
              <w:t>(</w:t>
            </w:r>
            <w:r w:rsidR="003D3A40" w:rsidRPr="003D3A40">
              <w:rPr>
                <w:rFonts w:ascii="Arial" w:hAnsi="Arial" w:cs="Arial"/>
                <w:sz w:val="17"/>
                <w:szCs w:val="17"/>
              </w:rPr>
              <w:t>387</w:t>
            </w:r>
            <w:r w:rsidRPr="003D3A40">
              <w:rPr>
                <w:rFonts w:ascii="Arial" w:hAnsi="Arial" w:cs="Arial"/>
                <w:sz w:val="17"/>
                <w:szCs w:val="17"/>
              </w:rPr>
              <w:t>)</w:t>
            </w:r>
          </w:p>
        </w:tc>
        <w:tc>
          <w:tcPr>
            <w:tcW w:w="886" w:type="dxa"/>
            <w:gridSpan w:val="2"/>
            <w:tcBorders>
              <w:bottom w:val="single" w:sz="4" w:space="0" w:color="auto"/>
            </w:tcBorders>
          </w:tcPr>
          <w:p w14:paraId="31A315A3" w14:textId="77777777" w:rsidR="00F56580" w:rsidRPr="003D3A40" w:rsidRDefault="00F56580" w:rsidP="00F56580">
            <w:pPr>
              <w:pStyle w:val="TableParagraph"/>
              <w:spacing w:before="47"/>
              <w:ind w:left="15"/>
              <w:jc w:val="right"/>
              <w:rPr>
                <w:rFonts w:ascii="Arial" w:hAnsi="Arial" w:cs="Arial"/>
                <w:sz w:val="17"/>
                <w:szCs w:val="17"/>
              </w:rPr>
            </w:pPr>
            <w:r w:rsidRPr="003D3A40">
              <w:rPr>
                <w:rFonts w:ascii="Arial" w:hAnsi="Arial" w:cs="Arial"/>
                <w:sz w:val="17"/>
                <w:szCs w:val="17"/>
              </w:rPr>
              <w:t>-</w:t>
            </w:r>
          </w:p>
        </w:tc>
        <w:tc>
          <w:tcPr>
            <w:tcW w:w="1020" w:type="dxa"/>
            <w:tcBorders>
              <w:bottom w:val="single" w:sz="4" w:space="0" w:color="auto"/>
            </w:tcBorders>
          </w:tcPr>
          <w:p w14:paraId="5881CC2E" w14:textId="0EDE5D1C" w:rsidR="00F56580" w:rsidRPr="003D3A40" w:rsidRDefault="00F56580" w:rsidP="00DF22EA">
            <w:pPr>
              <w:pStyle w:val="TableParagraph"/>
              <w:spacing w:before="45"/>
              <w:ind w:right="114"/>
              <w:jc w:val="right"/>
              <w:rPr>
                <w:rFonts w:ascii="Arial" w:hAnsi="Arial" w:cs="Arial"/>
                <w:b/>
                <w:sz w:val="17"/>
                <w:szCs w:val="17"/>
              </w:rPr>
            </w:pPr>
            <w:r w:rsidRPr="003D3A40">
              <w:rPr>
                <w:rFonts w:ascii="Arial" w:hAnsi="Arial" w:cs="Arial"/>
                <w:b/>
                <w:sz w:val="17"/>
                <w:szCs w:val="17"/>
              </w:rPr>
              <w:t>(2.</w:t>
            </w:r>
            <w:r w:rsidR="003D3A40" w:rsidRPr="003D3A40">
              <w:rPr>
                <w:rFonts w:ascii="Arial" w:hAnsi="Arial" w:cs="Arial"/>
                <w:b/>
                <w:sz w:val="17"/>
                <w:szCs w:val="17"/>
              </w:rPr>
              <w:t>365</w:t>
            </w:r>
            <w:r w:rsidRPr="003D3A40">
              <w:rPr>
                <w:rFonts w:ascii="Arial" w:hAnsi="Arial" w:cs="Arial"/>
                <w:b/>
                <w:sz w:val="17"/>
                <w:szCs w:val="17"/>
              </w:rPr>
              <w:t>)</w:t>
            </w:r>
          </w:p>
        </w:tc>
      </w:tr>
      <w:tr w:rsidR="00B40100" w:rsidRPr="003D3A40" w14:paraId="0D09D2AA" w14:textId="77777777" w:rsidTr="00B40100">
        <w:trPr>
          <w:trHeight w:hRule="exact" w:val="284"/>
        </w:trPr>
        <w:tc>
          <w:tcPr>
            <w:tcW w:w="3459" w:type="dxa"/>
            <w:tcBorders>
              <w:top w:val="single" w:sz="4" w:space="0" w:color="auto"/>
              <w:bottom w:val="single" w:sz="4" w:space="0" w:color="auto"/>
            </w:tcBorders>
          </w:tcPr>
          <w:p w14:paraId="6646368A" w14:textId="77777777" w:rsidR="00B40100" w:rsidRPr="003D3A40" w:rsidRDefault="00B40100">
            <w:pPr>
              <w:pStyle w:val="TableParagraph"/>
              <w:spacing w:before="27"/>
              <w:ind w:left="107"/>
              <w:rPr>
                <w:rFonts w:ascii="Arial" w:hAnsi="Arial" w:cs="Arial"/>
                <w:b/>
                <w:sz w:val="17"/>
                <w:szCs w:val="17"/>
              </w:rPr>
            </w:pPr>
            <w:r w:rsidRPr="003D3A40">
              <w:rPr>
                <w:rFonts w:ascii="Arial" w:hAnsi="Arial" w:cs="Arial"/>
                <w:b/>
                <w:sz w:val="17"/>
                <w:szCs w:val="17"/>
              </w:rPr>
              <w:t>Total</w:t>
            </w:r>
          </w:p>
        </w:tc>
        <w:tc>
          <w:tcPr>
            <w:tcW w:w="1348" w:type="dxa"/>
            <w:tcBorders>
              <w:top w:val="single" w:sz="4" w:space="0" w:color="auto"/>
              <w:bottom w:val="single" w:sz="4" w:space="0" w:color="auto"/>
            </w:tcBorders>
          </w:tcPr>
          <w:p w14:paraId="2EA72872" w14:textId="77777777" w:rsidR="00B40100" w:rsidRPr="003D3A40" w:rsidRDefault="00B40100">
            <w:pPr>
              <w:pStyle w:val="TableParagraph"/>
              <w:rPr>
                <w:rFonts w:ascii="Arial" w:hAnsi="Arial" w:cs="Arial"/>
                <w:sz w:val="17"/>
                <w:szCs w:val="17"/>
              </w:rPr>
            </w:pPr>
          </w:p>
        </w:tc>
        <w:tc>
          <w:tcPr>
            <w:tcW w:w="1117" w:type="dxa"/>
            <w:tcBorders>
              <w:top w:val="single" w:sz="4" w:space="0" w:color="auto"/>
              <w:bottom w:val="single" w:sz="4" w:space="0" w:color="auto"/>
            </w:tcBorders>
          </w:tcPr>
          <w:p w14:paraId="5DC76EDC" w14:textId="77777777" w:rsidR="00B40100" w:rsidRPr="003D3A40" w:rsidRDefault="00B40100" w:rsidP="00DF4EBB">
            <w:pPr>
              <w:pStyle w:val="TableParagraph"/>
              <w:spacing w:before="39"/>
              <w:ind w:right="108"/>
              <w:jc w:val="right"/>
              <w:rPr>
                <w:rFonts w:ascii="Arial" w:hAnsi="Arial" w:cs="Arial"/>
                <w:b/>
                <w:sz w:val="17"/>
                <w:szCs w:val="17"/>
              </w:rPr>
            </w:pPr>
            <w:r w:rsidRPr="00AD1984">
              <w:rPr>
                <w:rFonts w:ascii="Arial" w:hAnsi="Arial" w:cs="Arial"/>
                <w:b/>
                <w:sz w:val="17"/>
                <w:szCs w:val="17"/>
              </w:rPr>
              <w:t>13</w:t>
            </w:r>
            <w:r w:rsidR="00DF4EBB" w:rsidRPr="00AD1984">
              <w:rPr>
                <w:rFonts w:ascii="Arial" w:hAnsi="Arial" w:cs="Arial"/>
                <w:b/>
                <w:sz w:val="17"/>
                <w:szCs w:val="17"/>
              </w:rPr>
              <w:t>2</w:t>
            </w:r>
          </w:p>
        </w:tc>
        <w:tc>
          <w:tcPr>
            <w:tcW w:w="841" w:type="dxa"/>
            <w:tcBorders>
              <w:top w:val="single" w:sz="4" w:space="0" w:color="auto"/>
              <w:bottom w:val="single" w:sz="4" w:space="0" w:color="auto"/>
            </w:tcBorders>
          </w:tcPr>
          <w:p w14:paraId="46F4D8C5" w14:textId="2AA3FDB4" w:rsidR="00B40100" w:rsidRPr="003D3A40" w:rsidRDefault="00B40100">
            <w:pPr>
              <w:pStyle w:val="TableParagraph"/>
              <w:spacing w:before="39"/>
              <w:ind w:right="108"/>
              <w:jc w:val="right"/>
              <w:rPr>
                <w:rFonts w:ascii="Arial" w:hAnsi="Arial" w:cs="Arial"/>
                <w:b/>
                <w:sz w:val="17"/>
                <w:szCs w:val="17"/>
              </w:rPr>
            </w:pPr>
            <w:r w:rsidRPr="003D3A40">
              <w:rPr>
                <w:rFonts w:ascii="Arial" w:hAnsi="Arial" w:cs="Arial"/>
                <w:b/>
                <w:sz w:val="17"/>
                <w:szCs w:val="17"/>
              </w:rPr>
              <w:t>65</w:t>
            </w:r>
            <w:r w:rsidR="003D3A40" w:rsidRPr="003D3A40">
              <w:rPr>
                <w:rFonts w:ascii="Arial" w:hAnsi="Arial" w:cs="Arial"/>
                <w:b/>
                <w:sz w:val="17"/>
                <w:szCs w:val="17"/>
              </w:rPr>
              <w:t>2</w:t>
            </w:r>
          </w:p>
        </w:tc>
        <w:tc>
          <w:tcPr>
            <w:tcW w:w="1094" w:type="dxa"/>
            <w:tcBorders>
              <w:top w:val="single" w:sz="4" w:space="0" w:color="auto"/>
              <w:bottom w:val="single" w:sz="4" w:space="0" w:color="auto"/>
            </w:tcBorders>
          </w:tcPr>
          <w:p w14:paraId="3A2CD828" w14:textId="3D384004" w:rsidR="00B40100" w:rsidRPr="003D3A40" w:rsidRDefault="00B40100" w:rsidP="00DF22EA">
            <w:pPr>
              <w:pStyle w:val="TableParagraph"/>
              <w:spacing w:before="39"/>
              <w:ind w:right="155"/>
              <w:jc w:val="right"/>
              <w:rPr>
                <w:rFonts w:ascii="Arial" w:hAnsi="Arial" w:cs="Arial"/>
                <w:b/>
                <w:sz w:val="17"/>
                <w:szCs w:val="17"/>
              </w:rPr>
            </w:pPr>
            <w:r w:rsidRPr="003D3A40">
              <w:rPr>
                <w:rFonts w:ascii="Arial" w:hAnsi="Arial" w:cs="Arial"/>
                <w:b/>
                <w:sz w:val="17"/>
                <w:szCs w:val="17"/>
              </w:rPr>
              <w:t>(</w:t>
            </w:r>
            <w:r w:rsidR="003D3A40" w:rsidRPr="003D3A40">
              <w:rPr>
                <w:rFonts w:ascii="Arial" w:hAnsi="Arial" w:cs="Arial"/>
                <w:b/>
                <w:sz w:val="17"/>
                <w:szCs w:val="17"/>
              </w:rPr>
              <w:t>387</w:t>
            </w:r>
            <w:r w:rsidRPr="003D3A40">
              <w:rPr>
                <w:rFonts w:ascii="Arial" w:hAnsi="Arial" w:cs="Arial"/>
                <w:b/>
                <w:sz w:val="17"/>
                <w:szCs w:val="17"/>
              </w:rPr>
              <w:t>)</w:t>
            </w:r>
          </w:p>
        </w:tc>
        <w:tc>
          <w:tcPr>
            <w:tcW w:w="886" w:type="dxa"/>
            <w:gridSpan w:val="2"/>
            <w:tcBorders>
              <w:top w:val="single" w:sz="4" w:space="0" w:color="auto"/>
              <w:bottom w:val="single" w:sz="4" w:space="0" w:color="auto"/>
            </w:tcBorders>
          </w:tcPr>
          <w:p w14:paraId="656D4128" w14:textId="77777777" w:rsidR="00B40100" w:rsidRPr="003D3A40" w:rsidRDefault="00B40100" w:rsidP="00B40100">
            <w:pPr>
              <w:pStyle w:val="TableParagraph"/>
              <w:spacing w:before="39"/>
              <w:ind w:left="15"/>
              <w:jc w:val="right"/>
              <w:rPr>
                <w:rFonts w:ascii="Arial" w:hAnsi="Arial" w:cs="Arial"/>
                <w:b/>
                <w:sz w:val="17"/>
                <w:szCs w:val="17"/>
              </w:rPr>
            </w:pPr>
            <w:r w:rsidRPr="003D3A40">
              <w:rPr>
                <w:rFonts w:ascii="Arial" w:hAnsi="Arial" w:cs="Arial"/>
                <w:b/>
                <w:sz w:val="17"/>
                <w:szCs w:val="17"/>
              </w:rPr>
              <w:t>-</w:t>
            </w:r>
          </w:p>
        </w:tc>
        <w:tc>
          <w:tcPr>
            <w:tcW w:w="1020" w:type="dxa"/>
            <w:tcBorders>
              <w:top w:val="single" w:sz="4" w:space="0" w:color="auto"/>
              <w:bottom w:val="single" w:sz="4" w:space="0" w:color="auto"/>
            </w:tcBorders>
          </w:tcPr>
          <w:p w14:paraId="2B699870" w14:textId="79E1B0BD" w:rsidR="00B40100" w:rsidRPr="003D3A40" w:rsidRDefault="003D3A40">
            <w:pPr>
              <w:pStyle w:val="TableParagraph"/>
              <w:spacing w:before="39"/>
              <w:ind w:right="115"/>
              <w:jc w:val="right"/>
              <w:rPr>
                <w:rFonts w:ascii="Arial" w:hAnsi="Arial" w:cs="Arial"/>
                <w:b/>
                <w:sz w:val="17"/>
                <w:szCs w:val="17"/>
              </w:rPr>
            </w:pPr>
            <w:r w:rsidRPr="003D3A40">
              <w:rPr>
                <w:rFonts w:ascii="Arial" w:hAnsi="Arial" w:cs="Arial"/>
                <w:b/>
                <w:sz w:val="17"/>
                <w:szCs w:val="17"/>
              </w:rPr>
              <w:t>397</w:t>
            </w:r>
          </w:p>
        </w:tc>
      </w:tr>
      <w:tr w:rsidR="004D00CC" w:rsidRPr="00196A5C" w14:paraId="089452AE" w14:textId="77777777" w:rsidTr="00B40100">
        <w:trPr>
          <w:trHeight w:val="197"/>
        </w:trPr>
        <w:tc>
          <w:tcPr>
            <w:tcW w:w="3459" w:type="dxa"/>
            <w:tcBorders>
              <w:top w:val="single" w:sz="4" w:space="0" w:color="auto"/>
            </w:tcBorders>
          </w:tcPr>
          <w:p w14:paraId="4CE36C4B" w14:textId="77777777" w:rsidR="004D00CC" w:rsidRPr="003D3A40" w:rsidRDefault="00F34761">
            <w:pPr>
              <w:pStyle w:val="TableParagraph"/>
              <w:spacing w:before="13" w:line="164" w:lineRule="exact"/>
              <w:ind w:left="107"/>
              <w:rPr>
                <w:sz w:val="16"/>
              </w:rPr>
            </w:pPr>
            <w:r w:rsidRPr="003D3A40">
              <w:rPr>
                <w:sz w:val="16"/>
              </w:rPr>
              <w:t>Nota:</w:t>
            </w:r>
            <w:r w:rsidRPr="003D3A40">
              <w:rPr>
                <w:spacing w:val="-3"/>
                <w:sz w:val="16"/>
              </w:rPr>
              <w:t xml:space="preserve"> </w:t>
            </w:r>
            <w:r w:rsidRPr="003D3A40">
              <w:rPr>
                <w:sz w:val="16"/>
              </w:rPr>
              <w:t>Vida</w:t>
            </w:r>
            <w:r w:rsidRPr="003D3A40">
              <w:rPr>
                <w:spacing w:val="-2"/>
                <w:sz w:val="16"/>
              </w:rPr>
              <w:t xml:space="preserve"> </w:t>
            </w:r>
            <w:r w:rsidRPr="003D3A40">
              <w:rPr>
                <w:sz w:val="16"/>
              </w:rPr>
              <w:t>útil</w:t>
            </w:r>
            <w:r w:rsidRPr="003D3A40">
              <w:rPr>
                <w:spacing w:val="-3"/>
                <w:sz w:val="16"/>
              </w:rPr>
              <w:t xml:space="preserve"> </w:t>
            </w:r>
            <w:r w:rsidRPr="003D3A40">
              <w:rPr>
                <w:sz w:val="16"/>
              </w:rPr>
              <w:t>Estimada</w:t>
            </w:r>
            <w:r w:rsidRPr="003D3A40">
              <w:rPr>
                <w:spacing w:val="-2"/>
                <w:sz w:val="16"/>
              </w:rPr>
              <w:t xml:space="preserve"> </w:t>
            </w:r>
            <w:r w:rsidRPr="003D3A40">
              <w:rPr>
                <w:sz w:val="16"/>
              </w:rPr>
              <w:t>em</w:t>
            </w:r>
            <w:r w:rsidRPr="003D3A40">
              <w:rPr>
                <w:spacing w:val="-1"/>
                <w:sz w:val="16"/>
              </w:rPr>
              <w:t xml:space="preserve"> </w:t>
            </w:r>
            <w:r w:rsidRPr="003D3A40">
              <w:rPr>
                <w:sz w:val="16"/>
              </w:rPr>
              <w:t>Anos.</w:t>
            </w:r>
          </w:p>
        </w:tc>
        <w:tc>
          <w:tcPr>
            <w:tcW w:w="1348" w:type="dxa"/>
            <w:tcBorders>
              <w:top w:val="single" w:sz="4" w:space="0" w:color="auto"/>
            </w:tcBorders>
          </w:tcPr>
          <w:p w14:paraId="4BBE5D5A" w14:textId="77777777" w:rsidR="004D00CC" w:rsidRPr="003D3A40" w:rsidRDefault="004D00CC">
            <w:pPr>
              <w:pStyle w:val="TableParagraph"/>
              <w:rPr>
                <w:rFonts w:ascii="Times New Roman"/>
                <w:sz w:val="12"/>
              </w:rPr>
            </w:pPr>
          </w:p>
        </w:tc>
        <w:tc>
          <w:tcPr>
            <w:tcW w:w="1117" w:type="dxa"/>
            <w:tcBorders>
              <w:top w:val="single" w:sz="4" w:space="0" w:color="auto"/>
            </w:tcBorders>
          </w:tcPr>
          <w:p w14:paraId="611012F2" w14:textId="77777777" w:rsidR="004D00CC" w:rsidRPr="003D3A40" w:rsidRDefault="004D00CC">
            <w:pPr>
              <w:pStyle w:val="TableParagraph"/>
              <w:rPr>
                <w:rFonts w:ascii="Times New Roman"/>
                <w:sz w:val="12"/>
              </w:rPr>
            </w:pPr>
          </w:p>
        </w:tc>
        <w:tc>
          <w:tcPr>
            <w:tcW w:w="841" w:type="dxa"/>
            <w:tcBorders>
              <w:top w:val="single" w:sz="4" w:space="0" w:color="auto"/>
            </w:tcBorders>
          </w:tcPr>
          <w:p w14:paraId="40B3B22B" w14:textId="77777777" w:rsidR="004D00CC" w:rsidRPr="003D3A40" w:rsidRDefault="004D00CC">
            <w:pPr>
              <w:pStyle w:val="TableParagraph"/>
              <w:rPr>
                <w:rFonts w:ascii="Times New Roman"/>
                <w:sz w:val="12"/>
              </w:rPr>
            </w:pPr>
          </w:p>
        </w:tc>
        <w:tc>
          <w:tcPr>
            <w:tcW w:w="1094" w:type="dxa"/>
            <w:tcBorders>
              <w:top w:val="single" w:sz="4" w:space="0" w:color="auto"/>
            </w:tcBorders>
          </w:tcPr>
          <w:p w14:paraId="48C6F6CF" w14:textId="77777777" w:rsidR="004D00CC" w:rsidRPr="003D3A40" w:rsidRDefault="004D00CC">
            <w:pPr>
              <w:pStyle w:val="TableParagraph"/>
              <w:rPr>
                <w:rFonts w:ascii="Times New Roman"/>
                <w:sz w:val="12"/>
              </w:rPr>
            </w:pPr>
          </w:p>
        </w:tc>
        <w:tc>
          <w:tcPr>
            <w:tcW w:w="705" w:type="dxa"/>
            <w:tcBorders>
              <w:top w:val="single" w:sz="4" w:space="0" w:color="auto"/>
            </w:tcBorders>
          </w:tcPr>
          <w:p w14:paraId="13F73F37" w14:textId="77777777" w:rsidR="004D00CC" w:rsidRPr="003D3A40" w:rsidRDefault="004D00CC">
            <w:pPr>
              <w:pStyle w:val="TableParagraph"/>
              <w:rPr>
                <w:rFonts w:ascii="Times New Roman"/>
                <w:sz w:val="12"/>
              </w:rPr>
            </w:pPr>
          </w:p>
        </w:tc>
        <w:tc>
          <w:tcPr>
            <w:tcW w:w="181" w:type="dxa"/>
            <w:tcBorders>
              <w:top w:val="single" w:sz="4" w:space="0" w:color="auto"/>
            </w:tcBorders>
          </w:tcPr>
          <w:p w14:paraId="0F40D68F" w14:textId="77777777" w:rsidR="004D00CC" w:rsidRPr="003D3A40" w:rsidRDefault="004D00CC">
            <w:pPr>
              <w:pStyle w:val="TableParagraph"/>
              <w:rPr>
                <w:rFonts w:ascii="Times New Roman"/>
                <w:sz w:val="12"/>
              </w:rPr>
            </w:pPr>
          </w:p>
        </w:tc>
        <w:tc>
          <w:tcPr>
            <w:tcW w:w="1020" w:type="dxa"/>
            <w:tcBorders>
              <w:top w:val="single" w:sz="4" w:space="0" w:color="auto"/>
            </w:tcBorders>
          </w:tcPr>
          <w:p w14:paraId="4573DA8E" w14:textId="77777777" w:rsidR="004D00CC" w:rsidRPr="003D3A40" w:rsidRDefault="004D00CC">
            <w:pPr>
              <w:pStyle w:val="TableParagraph"/>
              <w:rPr>
                <w:rFonts w:ascii="Times New Roman"/>
                <w:sz w:val="12"/>
              </w:rPr>
            </w:pPr>
          </w:p>
        </w:tc>
      </w:tr>
    </w:tbl>
    <w:p w14:paraId="3D348F90" w14:textId="77777777" w:rsidR="004D00CC" w:rsidRPr="00196A5C" w:rsidRDefault="004D00CC">
      <w:pPr>
        <w:rPr>
          <w:rFonts w:ascii="Times New Roman"/>
          <w:sz w:val="12"/>
          <w:highlight w:val="yellow"/>
        </w:rPr>
        <w:sectPr w:rsidR="004D00CC" w:rsidRPr="00196A5C">
          <w:type w:val="continuous"/>
          <w:pgSz w:w="11910" w:h="16850"/>
          <w:pgMar w:top="1240" w:right="560" w:bottom="280" w:left="680" w:header="720" w:footer="720" w:gutter="0"/>
          <w:cols w:space="720"/>
        </w:sectPr>
      </w:pPr>
    </w:p>
    <w:tbl>
      <w:tblPr>
        <w:tblStyle w:val="TableNormal"/>
        <w:tblW w:w="0" w:type="auto"/>
        <w:tblInd w:w="433" w:type="dxa"/>
        <w:tblLayout w:type="fixed"/>
        <w:tblLook w:val="01E0" w:firstRow="1" w:lastRow="1" w:firstColumn="1" w:lastColumn="1" w:noHBand="0" w:noVBand="0"/>
      </w:tblPr>
      <w:tblGrid>
        <w:gridCol w:w="3369"/>
        <w:gridCol w:w="1599"/>
        <w:gridCol w:w="981"/>
        <w:gridCol w:w="919"/>
        <w:gridCol w:w="1014"/>
        <w:gridCol w:w="704"/>
        <w:gridCol w:w="53"/>
        <w:gridCol w:w="1185"/>
      </w:tblGrid>
      <w:tr w:rsidR="004D00CC" w:rsidRPr="00FD766E" w14:paraId="201BE2B4" w14:textId="77777777" w:rsidTr="00DE3297">
        <w:trPr>
          <w:trHeight w:val="346"/>
        </w:trPr>
        <w:tc>
          <w:tcPr>
            <w:tcW w:w="9824" w:type="dxa"/>
            <w:gridSpan w:val="8"/>
            <w:tcBorders>
              <w:bottom w:val="single" w:sz="4" w:space="0" w:color="auto"/>
            </w:tcBorders>
          </w:tcPr>
          <w:p w14:paraId="2474638D" w14:textId="77777777" w:rsidR="004D00CC" w:rsidRPr="00FD766E" w:rsidRDefault="00F34761" w:rsidP="00FD766E">
            <w:pPr>
              <w:pStyle w:val="TableParagraph"/>
              <w:spacing w:line="229" w:lineRule="exact"/>
              <w:ind w:left="134"/>
              <w:rPr>
                <w:rFonts w:ascii="Arial" w:hAnsi="Arial"/>
                <w:b/>
                <w:sz w:val="21"/>
              </w:rPr>
            </w:pPr>
            <w:r w:rsidRPr="00FD766E">
              <w:rPr>
                <w:rFonts w:ascii="Arial" w:hAnsi="Arial"/>
                <w:b/>
                <w:sz w:val="21"/>
              </w:rPr>
              <w:lastRenderedPageBreak/>
              <w:t>15.3</w:t>
            </w:r>
            <w:r w:rsidRPr="00FD766E">
              <w:rPr>
                <w:rFonts w:ascii="Arial" w:hAnsi="Arial"/>
                <w:b/>
                <w:spacing w:val="-2"/>
                <w:sz w:val="21"/>
              </w:rPr>
              <w:t xml:space="preserve"> </w:t>
            </w:r>
            <w:r w:rsidRPr="00FD766E">
              <w:rPr>
                <w:rFonts w:ascii="Arial" w:hAnsi="Arial"/>
                <w:b/>
                <w:sz w:val="21"/>
              </w:rPr>
              <w:t>Composição</w:t>
            </w:r>
            <w:r w:rsidRPr="00FD766E">
              <w:rPr>
                <w:rFonts w:ascii="Arial" w:hAnsi="Arial"/>
                <w:b/>
                <w:spacing w:val="-2"/>
                <w:sz w:val="21"/>
              </w:rPr>
              <w:t xml:space="preserve"> </w:t>
            </w:r>
            <w:r w:rsidRPr="00FD766E">
              <w:rPr>
                <w:rFonts w:ascii="Arial" w:hAnsi="Arial"/>
                <w:b/>
                <w:sz w:val="21"/>
              </w:rPr>
              <w:t>do</w:t>
            </w:r>
            <w:r w:rsidRPr="00FD766E">
              <w:rPr>
                <w:rFonts w:ascii="Arial" w:hAnsi="Arial"/>
                <w:b/>
                <w:spacing w:val="-1"/>
                <w:sz w:val="21"/>
              </w:rPr>
              <w:t xml:space="preserve"> </w:t>
            </w:r>
            <w:r w:rsidRPr="00FD766E">
              <w:rPr>
                <w:rFonts w:ascii="Arial" w:hAnsi="Arial"/>
                <w:b/>
                <w:sz w:val="21"/>
              </w:rPr>
              <w:t>Saldo e</w:t>
            </w:r>
            <w:r w:rsidRPr="00FD766E">
              <w:rPr>
                <w:rFonts w:ascii="Arial" w:hAnsi="Arial"/>
                <w:b/>
                <w:spacing w:val="-5"/>
                <w:sz w:val="21"/>
              </w:rPr>
              <w:t xml:space="preserve"> </w:t>
            </w:r>
            <w:r w:rsidRPr="00FD766E">
              <w:rPr>
                <w:rFonts w:ascii="Arial" w:hAnsi="Arial"/>
                <w:b/>
                <w:sz w:val="21"/>
              </w:rPr>
              <w:t>Movimentação</w:t>
            </w:r>
            <w:r w:rsidRPr="00FD766E">
              <w:rPr>
                <w:rFonts w:ascii="Arial" w:hAnsi="Arial"/>
                <w:b/>
                <w:spacing w:val="-1"/>
                <w:sz w:val="21"/>
              </w:rPr>
              <w:t xml:space="preserve"> </w:t>
            </w:r>
            <w:r w:rsidRPr="00FD766E">
              <w:rPr>
                <w:rFonts w:ascii="Arial" w:hAnsi="Arial"/>
                <w:b/>
                <w:sz w:val="21"/>
              </w:rPr>
              <w:t>do</w:t>
            </w:r>
            <w:r w:rsidRPr="00FD766E">
              <w:rPr>
                <w:rFonts w:ascii="Arial" w:hAnsi="Arial"/>
                <w:b/>
                <w:spacing w:val="-1"/>
                <w:sz w:val="21"/>
              </w:rPr>
              <w:t xml:space="preserve"> </w:t>
            </w:r>
            <w:r w:rsidRPr="00FD766E">
              <w:rPr>
                <w:rFonts w:ascii="Arial" w:hAnsi="Arial"/>
                <w:b/>
                <w:sz w:val="21"/>
              </w:rPr>
              <w:t>Custo</w:t>
            </w:r>
            <w:r w:rsidRPr="00FD766E">
              <w:rPr>
                <w:rFonts w:ascii="Arial" w:hAnsi="Arial"/>
                <w:b/>
                <w:spacing w:val="-1"/>
                <w:sz w:val="21"/>
              </w:rPr>
              <w:t xml:space="preserve"> </w:t>
            </w:r>
            <w:r w:rsidRPr="00FD766E">
              <w:rPr>
                <w:rFonts w:ascii="Arial" w:hAnsi="Arial"/>
                <w:b/>
                <w:sz w:val="21"/>
              </w:rPr>
              <w:t>do</w:t>
            </w:r>
            <w:r w:rsidRPr="00FD766E">
              <w:rPr>
                <w:rFonts w:ascii="Arial" w:hAnsi="Arial"/>
                <w:b/>
                <w:spacing w:val="-1"/>
                <w:sz w:val="21"/>
              </w:rPr>
              <w:t xml:space="preserve"> </w:t>
            </w:r>
            <w:r w:rsidRPr="00FD766E">
              <w:rPr>
                <w:rFonts w:ascii="Arial" w:hAnsi="Arial"/>
                <w:b/>
                <w:sz w:val="21"/>
              </w:rPr>
              <w:t>Intangível</w:t>
            </w:r>
          </w:p>
        </w:tc>
      </w:tr>
      <w:tr w:rsidR="00DE3297" w:rsidRPr="00FD766E" w14:paraId="74ED5343" w14:textId="77777777" w:rsidTr="00DE3297">
        <w:trPr>
          <w:trHeight w:val="444"/>
        </w:trPr>
        <w:tc>
          <w:tcPr>
            <w:tcW w:w="3369" w:type="dxa"/>
            <w:tcBorders>
              <w:top w:val="single" w:sz="4" w:space="0" w:color="auto"/>
              <w:bottom w:val="single" w:sz="4" w:space="0" w:color="auto"/>
            </w:tcBorders>
          </w:tcPr>
          <w:p w14:paraId="68D4DBFE" w14:textId="77777777" w:rsidR="00DE3297" w:rsidRPr="00FD766E" w:rsidRDefault="00DE3297" w:rsidP="00FD766E">
            <w:pPr>
              <w:pStyle w:val="TableParagraph"/>
              <w:spacing w:before="117"/>
              <w:ind w:left="134"/>
              <w:rPr>
                <w:rFonts w:ascii="Arial"/>
                <w:b/>
                <w:sz w:val="16"/>
              </w:rPr>
            </w:pPr>
            <w:r w:rsidRPr="00FD766E">
              <w:rPr>
                <w:rFonts w:ascii="Arial"/>
                <w:b/>
                <w:sz w:val="16"/>
              </w:rPr>
              <w:t>Contas</w:t>
            </w:r>
          </w:p>
        </w:tc>
        <w:tc>
          <w:tcPr>
            <w:tcW w:w="1599" w:type="dxa"/>
            <w:tcBorders>
              <w:top w:val="single" w:sz="4" w:space="0" w:color="auto"/>
              <w:bottom w:val="single" w:sz="4" w:space="0" w:color="auto"/>
            </w:tcBorders>
          </w:tcPr>
          <w:p w14:paraId="49089FDA" w14:textId="77777777" w:rsidR="00DE3297" w:rsidRPr="00FD766E" w:rsidRDefault="00DE3297" w:rsidP="00FD766E">
            <w:pPr>
              <w:pStyle w:val="TableParagraph"/>
              <w:spacing w:before="26"/>
              <w:ind w:left="726" w:right="141" w:firstLine="36"/>
              <w:rPr>
                <w:rFonts w:ascii="Arial" w:hAnsi="Arial"/>
                <w:b/>
                <w:sz w:val="16"/>
              </w:rPr>
            </w:pPr>
            <w:r w:rsidRPr="00FD766E">
              <w:rPr>
                <w:rFonts w:ascii="Arial" w:hAnsi="Arial"/>
                <w:b/>
                <w:sz w:val="16"/>
              </w:rPr>
              <w:t>Vida Útil</w:t>
            </w:r>
            <w:r w:rsidRPr="00FD766E">
              <w:rPr>
                <w:rFonts w:ascii="Arial" w:hAnsi="Arial"/>
                <w:b/>
                <w:spacing w:val="-42"/>
                <w:sz w:val="16"/>
              </w:rPr>
              <w:t xml:space="preserve"> </w:t>
            </w:r>
            <w:r w:rsidRPr="00FD766E">
              <w:rPr>
                <w:rFonts w:ascii="Arial" w:hAnsi="Arial"/>
                <w:b/>
                <w:sz w:val="16"/>
              </w:rPr>
              <w:t>Estimada</w:t>
            </w:r>
          </w:p>
        </w:tc>
        <w:tc>
          <w:tcPr>
            <w:tcW w:w="981" w:type="dxa"/>
            <w:tcBorders>
              <w:top w:val="single" w:sz="4" w:space="0" w:color="auto"/>
              <w:bottom w:val="single" w:sz="4" w:space="0" w:color="auto"/>
            </w:tcBorders>
          </w:tcPr>
          <w:p w14:paraId="6AE93C58" w14:textId="77777777" w:rsidR="00DE3297" w:rsidRPr="00FD766E" w:rsidRDefault="00DE3297" w:rsidP="00FD766E">
            <w:pPr>
              <w:pStyle w:val="TableParagraph"/>
              <w:spacing w:before="26"/>
              <w:ind w:left="159" w:right="179" w:firstLine="12"/>
              <w:rPr>
                <w:rFonts w:ascii="Arial" w:hAnsi="Arial"/>
                <w:b/>
                <w:sz w:val="16"/>
              </w:rPr>
            </w:pPr>
            <w:r w:rsidRPr="00FD766E">
              <w:rPr>
                <w:rFonts w:ascii="Arial" w:hAnsi="Arial"/>
                <w:b/>
                <w:sz w:val="16"/>
              </w:rPr>
              <w:t>Período</w:t>
            </w:r>
            <w:r w:rsidRPr="00FD766E">
              <w:rPr>
                <w:rFonts w:ascii="Arial" w:hAnsi="Arial"/>
                <w:b/>
                <w:spacing w:val="-42"/>
                <w:sz w:val="16"/>
              </w:rPr>
              <w:t xml:space="preserve"> </w:t>
            </w:r>
            <w:r w:rsidRPr="00FD766E">
              <w:rPr>
                <w:rFonts w:ascii="Arial" w:hAnsi="Arial"/>
                <w:b/>
                <w:sz w:val="16"/>
              </w:rPr>
              <w:t>Anterior</w:t>
            </w:r>
          </w:p>
        </w:tc>
        <w:tc>
          <w:tcPr>
            <w:tcW w:w="2690" w:type="dxa"/>
            <w:gridSpan w:val="4"/>
            <w:tcBorders>
              <w:top w:val="single" w:sz="4" w:space="0" w:color="auto"/>
              <w:bottom w:val="single" w:sz="4" w:space="0" w:color="auto"/>
            </w:tcBorders>
          </w:tcPr>
          <w:p w14:paraId="10BCE71F" w14:textId="77777777" w:rsidR="00DE3297" w:rsidRPr="00FD766E" w:rsidRDefault="00DE3297" w:rsidP="00FD766E">
            <w:pPr>
              <w:pStyle w:val="TableParagraph"/>
              <w:jc w:val="center"/>
              <w:rPr>
                <w:rFonts w:ascii="Arial" w:hAnsi="Arial"/>
                <w:b/>
                <w:sz w:val="16"/>
              </w:rPr>
            </w:pPr>
          </w:p>
          <w:p w14:paraId="39FB3A26" w14:textId="77777777" w:rsidR="00DE3297" w:rsidRPr="00FD766E" w:rsidRDefault="00DE3297" w:rsidP="00FD766E">
            <w:pPr>
              <w:pStyle w:val="TableParagraph"/>
              <w:jc w:val="center"/>
              <w:rPr>
                <w:rFonts w:ascii="Times New Roman"/>
                <w:sz w:val="18"/>
              </w:rPr>
            </w:pPr>
            <w:r w:rsidRPr="00FD766E">
              <w:rPr>
                <w:rFonts w:ascii="Arial" w:hAnsi="Arial"/>
                <w:b/>
                <w:sz w:val="16"/>
              </w:rPr>
              <w:t>Movimentação</w:t>
            </w:r>
          </w:p>
        </w:tc>
        <w:tc>
          <w:tcPr>
            <w:tcW w:w="1185" w:type="dxa"/>
            <w:tcBorders>
              <w:top w:val="single" w:sz="4" w:space="0" w:color="auto"/>
              <w:bottom w:val="single" w:sz="4" w:space="0" w:color="auto"/>
            </w:tcBorders>
          </w:tcPr>
          <w:p w14:paraId="75F28BE2" w14:textId="77777777" w:rsidR="00DE3297" w:rsidRPr="00FD766E" w:rsidRDefault="00DE3297" w:rsidP="00FD766E">
            <w:pPr>
              <w:pStyle w:val="TableParagraph"/>
              <w:spacing w:before="26"/>
              <w:ind w:left="91" w:right="236" w:hanging="99"/>
              <w:jc w:val="center"/>
              <w:rPr>
                <w:rFonts w:ascii="Arial" w:hAnsi="Arial"/>
                <w:b/>
                <w:sz w:val="16"/>
              </w:rPr>
            </w:pPr>
            <w:r w:rsidRPr="00FD766E">
              <w:rPr>
                <w:rFonts w:ascii="Arial" w:hAnsi="Arial"/>
                <w:b/>
                <w:sz w:val="16"/>
              </w:rPr>
              <w:t>Período</w:t>
            </w:r>
            <w:r w:rsidRPr="00FD766E">
              <w:rPr>
                <w:rFonts w:ascii="Arial" w:hAnsi="Arial"/>
                <w:b/>
                <w:spacing w:val="-42"/>
                <w:sz w:val="16"/>
              </w:rPr>
              <w:t xml:space="preserve"> </w:t>
            </w:r>
            <w:r w:rsidRPr="00FD766E">
              <w:rPr>
                <w:rFonts w:ascii="Arial" w:hAnsi="Arial"/>
                <w:b/>
                <w:sz w:val="16"/>
              </w:rPr>
              <w:t>Atual</w:t>
            </w:r>
          </w:p>
        </w:tc>
      </w:tr>
      <w:tr w:rsidR="004D00CC" w:rsidRPr="00FD766E" w14:paraId="76810A70" w14:textId="77777777" w:rsidTr="00DE3297">
        <w:trPr>
          <w:trHeight w:val="216"/>
        </w:trPr>
        <w:tc>
          <w:tcPr>
            <w:tcW w:w="3369" w:type="dxa"/>
            <w:tcBorders>
              <w:top w:val="single" w:sz="4" w:space="0" w:color="auto"/>
            </w:tcBorders>
          </w:tcPr>
          <w:p w14:paraId="4FA01C69" w14:textId="77777777" w:rsidR="004D00CC" w:rsidRPr="00FD766E" w:rsidRDefault="004D00CC" w:rsidP="00FD766E">
            <w:pPr>
              <w:pStyle w:val="TableParagraph"/>
              <w:rPr>
                <w:rFonts w:ascii="Times New Roman"/>
                <w:sz w:val="14"/>
              </w:rPr>
            </w:pPr>
          </w:p>
        </w:tc>
        <w:tc>
          <w:tcPr>
            <w:tcW w:w="1599" w:type="dxa"/>
            <w:tcBorders>
              <w:top w:val="single" w:sz="4" w:space="0" w:color="auto"/>
            </w:tcBorders>
          </w:tcPr>
          <w:p w14:paraId="4C6ED7B6" w14:textId="77777777" w:rsidR="004D00CC" w:rsidRPr="00FD766E" w:rsidRDefault="004D00CC" w:rsidP="00FD766E">
            <w:pPr>
              <w:pStyle w:val="TableParagraph"/>
              <w:rPr>
                <w:rFonts w:ascii="Times New Roman"/>
                <w:sz w:val="14"/>
              </w:rPr>
            </w:pPr>
          </w:p>
        </w:tc>
        <w:tc>
          <w:tcPr>
            <w:tcW w:w="981" w:type="dxa"/>
            <w:tcBorders>
              <w:top w:val="single" w:sz="4" w:space="0" w:color="auto"/>
            </w:tcBorders>
          </w:tcPr>
          <w:p w14:paraId="53564CB7" w14:textId="77777777" w:rsidR="004D00CC" w:rsidRPr="00FD766E" w:rsidRDefault="00F34761" w:rsidP="00FD766E">
            <w:pPr>
              <w:pStyle w:val="TableParagraph"/>
              <w:spacing w:before="6"/>
              <w:ind w:right="105"/>
              <w:jc w:val="right"/>
              <w:rPr>
                <w:sz w:val="16"/>
              </w:rPr>
            </w:pPr>
            <w:r w:rsidRPr="00FD766E">
              <w:rPr>
                <w:sz w:val="16"/>
              </w:rPr>
              <w:t>31/12/2023</w:t>
            </w:r>
          </w:p>
        </w:tc>
        <w:tc>
          <w:tcPr>
            <w:tcW w:w="2690" w:type="dxa"/>
            <w:gridSpan w:val="4"/>
            <w:tcBorders>
              <w:top w:val="single" w:sz="4" w:space="0" w:color="auto"/>
            </w:tcBorders>
          </w:tcPr>
          <w:p w14:paraId="30C9DC07" w14:textId="77777777" w:rsidR="004D00CC" w:rsidRPr="00FD766E" w:rsidRDefault="00F34761" w:rsidP="00FD766E">
            <w:pPr>
              <w:pStyle w:val="TableParagraph"/>
              <w:spacing w:before="6"/>
              <w:ind w:left="518"/>
              <w:rPr>
                <w:sz w:val="16"/>
              </w:rPr>
            </w:pPr>
            <w:r w:rsidRPr="00FD766E">
              <w:rPr>
                <w:sz w:val="16"/>
              </w:rPr>
              <w:t>01/01/2024</w:t>
            </w:r>
            <w:r w:rsidRPr="00FD766E">
              <w:rPr>
                <w:spacing w:val="-3"/>
                <w:sz w:val="16"/>
              </w:rPr>
              <w:t xml:space="preserve"> </w:t>
            </w:r>
            <w:r w:rsidRPr="00FD766E">
              <w:rPr>
                <w:sz w:val="16"/>
              </w:rPr>
              <w:t>a</w:t>
            </w:r>
            <w:r w:rsidRPr="00FD766E">
              <w:rPr>
                <w:spacing w:val="-3"/>
                <w:sz w:val="16"/>
              </w:rPr>
              <w:t xml:space="preserve"> </w:t>
            </w:r>
            <w:r w:rsidR="00F11C87" w:rsidRPr="00FD766E">
              <w:rPr>
                <w:sz w:val="16"/>
              </w:rPr>
              <w:t>30</w:t>
            </w:r>
            <w:r w:rsidRPr="00FD766E">
              <w:rPr>
                <w:sz w:val="16"/>
              </w:rPr>
              <w:t>/</w:t>
            </w:r>
            <w:r w:rsidR="000B4FB6" w:rsidRPr="00FD766E">
              <w:rPr>
                <w:sz w:val="16"/>
              </w:rPr>
              <w:t>09</w:t>
            </w:r>
            <w:r w:rsidRPr="00FD766E">
              <w:rPr>
                <w:sz w:val="16"/>
              </w:rPr>
              <w:t>/2024</w:t>
            </w:r>
          </w:p>
        </w:tc>
        <w:tc>
          <w:tcPr>
            <w:tcW w:w="1185" w:type="dxa"/>
            <w:tcBorders>
              <w:top w:val="single" w:sz="4" w:space="0" w:color="auto"/>
            </w:tcBorders>
          </w:tcPr>
          <w:p w14:paraId="4B0AC053" w14:textId="77777777" w:rsidR="004D00CC" w:rsidRPr="00FD766E" w:rsidRDefault="00F11C87" w:rsidP="00FD766E">
            <w:pPr>
              <w:pStyle w:val="TableParagraph"/>
              <w:spacing w:before="6"/>
              <w:ind w:left="286"/>
              <w:rPr>
                <w:sz w:val="16"/>
              </w:rPr>
            </w:pPr>
            <w:r w:rsidRPr="00FD766E">
              <w:rPr>
                <w:sz w:val="16"/>
              </w:rPr>
              <w:t>30</w:t>
            </w:r>
            <w:r w:rsidR="00F34761" w:rsidRPr="00FD766E">
              <w:rPr>
                <w:sz w:val="16"/>
              </w:rPr>
              <w:t>/</w:t>
            </w:r>
            <w:r w:rsidR="000B4FB6" w:rsidRPr="00FD766E">
              <w:rPr>
                <w:sz w:val="16"/>
              </w:rPr>
              <w:t>09</w:t>
            </w:r>
            <w:r w:rsidR="00F34761" w:rsidRPr="00FD766E">
              <w:rPr>
                <w:sz w:val="16"/>
              </w:rPr>
              <w:t>/2024</w:t>
            </w:r>
          </w:p>
        </w:tc>
      </w:tr>
      <w:tr w:rsidR="00DE3297" w:rsidRPr="00FD766E" w14:paraId="24D38C2B" w14:textId="77777777" w:rsidTr="00DE3297">
        <w:trPr>
          <w:trHeight w:val="237"/>
        </w:trPr>
        <w:tc>
          <w:tcPr>
            <w:tcW w:w="3369" w:type="dxa"/>
            <w:tcBorders>
              <w:bottom w:val="single" w:sz="4" w:space="0" w:color="auto"/>
            </w:tcBorders>
          </w:tcPr>
          <w:p w14:paraId="4F7A662B" w14:textId="77777777" w:rsidR="00DE3297" w:rsidRPr="00FD766E" w:rsidRDefault="00DE3297" w:rsidP="00FD766E">
            <w:pPr>
              <w:pStyle w:val="TableParagraph"/>
              <w:rPr>
                <w:rFonts w:ascii="Times New Roman"/>
                <w:sz w:val="16"/>
              </w:rPr>
            </w:pPr>
          </w:p>
        </w:tc>
        <w:tc>
          <w:tcPr>
            <w:tcW w:w="1599" w:type="dxa"/>
            <w:tcBorders>
              <w:bottom w:val="single" w:sz="4" w:space="0" w:color="auto"/>
            </w:tcBorders>
          </w:tcPr>
          <w:p w14:paraId="25AE66A6" w14:textId="77777777" w:rsidR="00DE3297" w:rsidRPr="00FD766E" w:rsidRDefault="00DE3297" w:rsidP="00FD766E">
            <w:pPr>
              <w:pStyle w:val="TableParagraph"/>
              <w:rPr>
                <w:rFonts w:ascii="Times New Roman"/>
                <w:sz w:val="16"/>
              </w:rPr>
            </w:pPr>
          </w:p>
        </w:tc>
        <w:tc>
          <w:tcPr>
            <w:tcW w:w="981" w:type="dxa"/>
            <w:tcBorders>
              <w:bottom w:val="single" w:sz="4" w:space="0" w:color="auto"/>
            </w:tcBorders>
          </w:tcPr>
          <w:p w14:paraId="2EA4BEC7" w14:textId="77777777" w:rsidR="00DE3297" w:rsidRPr="00FD766E" w:rsidRDefault="00DE3297" w:rsidP="00FD766E">
            <w:pPr>
              <w:pStyle w:val="TableParagraph"/>
              <w:spacing w:before="8"/>
              <w:ind w:left="200"/>
              <w:jc w:val="center"/>
              <w:rPr>
                <w:rFonts w:ascii="Arial"/>
                <w:b/>
                <w:sz w:val="16"/>
              </w:rPr>
            </w:pPr>
            <w:r w:rsidRPr="00FD766E">
              <w:rPr>
                <w:rFonts w:ascii="Arial"/>
                <w:b/>
                <w:sz w:val="16"/>
              </w:rPr>
              <w:t>Custos</w:t>
            </w:r>
          </w:p>
        </w:tc>
        <w:tc>
          <w:tcPr>
            <w:tcW w:w="919" w:type="dxa"/>
            <w:tcBorders>
              <w:bottom w:val="single" w:sz="4" w:space="0" w:color="auto"/>
            </w:tcBorders>
          </w:tcPr>
          <w:p w14:paraId="0137B548" w14:textId="77777777" w:rsidR="00DE3297" w:rsidRPr="00FD766E" w:rsidRDefault="00DE3297" w:rsidP="00FD766E">
            <w:pPr>
              <w:pStyle w:val="TableParagraph"/>
              <w:spacing w:before="8"/>
              <w:ind w:left="200"/>
              <w:jc w:val="center"/>
              <w:rPr>
                <w:rFonts w:ascii="Arial"/>
                <w:b/>
                <w:sz w:val="16"/>
              </w:rPr>
            </w:pPr>
            <w:r w:rsidRPr="00FD766E">
              <w:rPr>
                <w:rFonts w:ascii="Arial"/>
                <w:b/>
                <w:sz w:val="16"/>
              </w:rPr>
              <w:t>Adi</w:t>
            </w:r>
            <w:r w:rsidRPr="00FD766E">
              <w:rPr>
                <w:rFonts w:ascii="Arial"/>
                <w:b/>
                <w:sz w:val="16"/>
              </w:rPr>
              <w:t>çõ</w:t>
            </w:r>
            <w:r w:rsidRPr="00FD766E">
              <w:rPr>
                <w:rFonts w:ascii="Arial"/>
                <w:b/>
                <w:sz w:val="16"/>
              </w:rPr>
              <w:t>es</w:t>
            </w:r>
          </w:p>
        </w:tc>
        <w:tc>
          <w:tcPr>
            <w:tcW w:w="1014" w:type="dxa"/>
            <w:tcBorders>
              <w:bottom w:val="single" w:sz="4" w:space="0" w:color="auto"/>
            </w:tcBorders>
          </w:tcPr>
          <w:p w14:paraId="51324E97" w14:textId="77777777" w:rsidR="00DE3297" w:rsidRPr="00FD766E" w:rsidRDefault="00DE3297" w:rsidP="00FD766E">
            <w:pPr>
              <w:pStyle w:val="TableParagraph"/>
              <w:spacing w:before="8"/>
              <w:ind w:left="200"/>
              <w:jc w:val="center"/>
              <w:rPr>
                <w:rFonts w:ascii="Arial"/>
                <w:b/>
                <w:sz w:val="16"/>
              </w:rPr>
            </w:pPr>
            <w:r w:rsidRPr="00FD766E">
              <w:rPr>
                <w:rFonts w:ascii="Arial"/>
                <w:b/>
                <w:sz w:val="16"/>
              </w:rPr>
              <w:t>Baixas</w:t>
            </w:r>
          </w:p>
        </w:tc>
        <w:tc>
          <w:tcPr>
            <w:tcW w:w="757" w:type="dxa"/>
            <w:gridSpan w:val="2"/>
            <w:tcBorders>
              <w:bottom w:val="single" w:sz="4" w:space="0" w:color="auto"/>
            </w:tcBorders>
          </w:tcPr>
          <w:p w14:paraId="11FDE2FB" w14:textId="77777777" w:rsidR="00DE3297" w:rsidRPr="00FD766E" w:rsidRDefault="00DE3297" w:rsidP="00FD766E">
            <w:pPr>
              <w:pStyle w:val="TableParagraph"/>
              <w:ind w:left="200"/>
              <w:jc w:val="center"/>
              <w:rPr>
                <w:rFonts w:ascii="Arial"/>
                <w:b/>
                <w:sz w:val="16"/>
              </w:rPr>
            </w:pPr>
            <w:r w:rsidRPr="00FD766E">
              <w:rPr>
                <w:rFonts w:ascii="Arial"/>
                <w:b/>
                <w:sz w:val="16"/>
              </w:rPr>
              <w:t>Transf.</w:t>
            </w:r>
          </w:p>
        </w:tc>
        <w:tc>
          <w:tcPr>
            <w:tcW w:w="1185" w:type="dxa"/>
            <w:tcBorders>
              <w:bottom w:val="single" w:sz="4" w:space="0" w:color="auto"/>
            </w:tcBorders>
          </w:tcPr>
          <w:p w14:paraId="53F97A3E" w14:textId="77777777" w:rsidR="00DE3297" w:rsidRPr="00FD766E" w:rsidRDefault="00DE3297" w:rsidP="00FD766E">
            <w:pPr>
              <w:pStyle w:val="TableParagraph"/>
              <w:spacing w:before="8"/>
              <w:ind w:left="22"/>
              <w:jc w:val="center"/>
              <w:rPr>
                <w:rFonts w:ascii="Arial"/>
                <w:b/>
                <w:sz w:val="16"/>
              </w:rPr>
            </w:pPr>
            <w:r w:rsidRPr="00FD766E">
              <w:rPr>
                <w:rFonts w:ascii="Arial"/>
                <w:b/>
                <w:sz w:val="16"/>
              </w:rPr>
              <w:t>Custos</w:t>
            </w:r>
          </w:p>
        </w:tc>
      </w:tr>
      <w:tr w:rsidR="004D00CC" w:rsidRPr="00FD766E" w14:paraId="37B8F359" w14:textId="77777777" w:rsidTr="00DE3297">
        <w:trPr>
          <w:trHeight w:val="244"/>
        </w:trPr>
        <w:tc>
          <w:tcPr>
            <w:tcW w:w="3369" w:type="dxa"/>
            <w:tcBorders>
              <w:top w:val="single" w:sz="4" w:space="0" w:color="auto"/>
            </w:tcBorders>
          </w:tcPr>
          <w:p w14:paraId="62B519D2" w14:textId="77777777" w:rsidR="004D00CC" w:rsidRPr="00FD766E" w:rsidRDefault="00F34761" w:rsidP="00FD766E">
            <w:pPr>
              <w:pStyle w:val="TableParagraph"/>
              <w:spacing w:before="27"/>
              <w:ind w:left="134"/>
              <w:rPr>
                <w:rFonts w:ascii="Arial" w:hAnsi="Arial"/>
                <w:b/>
                <w:sz w:val="18"/>
                <w:szCs w:val="18"/>
              </w:rPr>
            </w:pPr>
            <w:r w:rsidRPr="00FD766E">
              <w:rPr>
                <w:rFonts w:ascii="Arial" w:hAnsi="Arial"/>
                <w:b/>
                <w:sz w:val="18"/>
                <w:szCs w:val="18"/>
              </w:rPr>
              <w:t>INTANGÍVEL</w:t>
            </w:r>
          </w:p>
        </w:tc>
        <w:tc>
          <w:tcPr>
            <w:tcW w:w="1599" w:type="dxa"/>
            <w:tcBorders>
              <w:top w:val="single" w:sz="4" w:space="0" w:color="auto"/>
            </w:tcBorders>
          </w:tcPr>
          <w:p w14:paraId="58AC8313" w14:textId="77777777" w:rsidR="004D00CC" w:rsidRPr="00FD766E" w:rsidRDefault="004D00CC" w:rsidP="00FD766E">
            <w:pPr>
              <w:pStyle w:val="TableParagraph"/>
              <w:rPr>
                <w:rFonts w:ascii="Times New Roman"/>
                <w:sz w:val="18"/>
                <w:szCs w:val="18"/>
              </w:rPr>
            </w:pPr>
          </w:p>
        </w:tc>
        <w:tc>
          <w:tcPr>
            <w:tcW w:w="981" w:type="dxa"/>
            <w:tcBorders>
              <w:top w:val="single" w:sz="4" w:space="0" w:color="auto"/>
            </w:tcBorders>
          </w:tcPr>
          <w:p w14:paraId="6D2D5E6B" w14:textId="77777777" w:rsidR="004D00CC" w:rsidRPr="00FD766E" w:rsidRDefault="004D00CC" w:rsidP="00FD766E">
            <w:pPr>
              <w:pStyle w:val="TableParagraph"/>
              <w:rPr>
                <w:rFonts w:ascii="Times New Roman"/>
                <w:sz w:val="18"/>
                <w:szCs w:val="18"/>
              </w:rPr>
            </w:pPr>
          </w:p>
        </w:tc>
        <w:tc>
          <w:tcPr>
            <w:tcW w:w="919" w:type="dxa"/>
            <w:tcBorders>
              <w:top w:val="single" w:sz="4" w:space="0" w:color="auto"/>
            </w:tcBorders>
          </w:tcPr>
          <w:p w14:paraId="008C2C01" w14:textId="77777777" w:rsidR="004D00CC" w:rsidRPr="00FD766E" w:rsidRDefault="004D00CC" w:rsidP="00FD766E">
            <w:pPr>
              <w:pStyle w:val="TableParagraph"/>
              <w:rPr>
                <w:rFonts w:ascii="Times New Roman"/>
                <w:sz w:val="18"/>
                <w:szCs w:val="18"/>
              </w:rPr>
            </w:pPr>
          </w:p>
        </w:tc>
        <w:tc>
          <w:tcPr>
            <w:tcW w:w="1014" w:type="dxa"/>
            <w:tcBorders>
              <w:top w:val="single" w:sz="4" w:space="0" w:color="auto"/>
            </w:tcBorders>
          </w:tcPr>
          <w:p w14:paraId="1C80E307" w14:textId="77777777" w:rsidR="004D00CC" w:rsidRPr="00FD766E" w:rsidRDefault="004D00CC" w:rsidP="00FD766E">
            <w:pPr>
              <w:pStyle w:val="TableParagraph"/>
              <w:rPr>
                <w:rFonts w:ascii="Times New Roman"/>
                <w:sz w:val="18"/>
                <w:szCs w:val="18"/>
              </w:rPr>
            </w:pPr>
          </w:p>
        </w:tc>
        <w:tc>
          <w:tcPr>
            <w:tcW w:w="704" w:type="dxa"/>
            <w:tcBorders>
              <w:top w:val="single" w:sz="4" w:space="0" w:color="auto"/>
            </w:tcBorders>
          </w:tcPr>
          <w:p w14:paraId="17925405" w14:textId="77777777" w:rsidR="004D00CC" w:rsidRPr="00FD766E" w:rsidRDefault="004D00CC" w:rsidP="00FD766E">
            <w:pPr>
              <w:pStyle w:val="TableParagraph"/>
              <w:rPr>
                <w:rFonts w:ascii="Times New Roman"/>
                <w:sz w:val="18"/>
                <w:szCs w:val="18"/>
              </w:rPr>
            </w:pPr>
          </w:p>
        </w:tc>
        <w:tc>
          <w:tcPr>
            <w:tcW w:w="53" w:type="dxa"/>
            <w:tcBorders>
              <w:top w:val="single" w:sz="4" w:space="0" w:color="auto"/>
            </w:tcBorders>
          </w:tcPr>
          <w:p w14:paraId="63AE05F0" w14:textId="77777777" w:rsidR="004D00CC" w:rsidRPr="00FD766E" w:rsidRDefault="004D00CC" w:rsidP="00FD766E">
            <w:pPr>
              <w:pStyle w:val="TableParagraph"/>
              <w:rPr>
                <w:rFonts w:ascii="Times New Roman"/>
                <w:sz w:val="18"/>
                <w:szCs w:val="18"/>
              </w:rPr>
            </w:pPr>
          </w:p>
        </w:tc>
        <w:tc>
          <w:tcPr>
            <w:tcW w:w="1185" w:type="dxa"/>
            <w:tcBorders>
              <w:top w:val="single" w:sz="4" w:space="0" w:color="auto"/>
            </w:tcBorders>
          </w:tcPr>
          <w:p w14:paraId="2626C0A3" w14:textId="77777777" w:rsidR="004D00CC" w:rsidRPr="00FD766E" w:rsidRDefault="004D00CC" w:rsidP="00FD766E">
            <w:pPr>
              <w:pStyle w:val="TableParagraph"/>
              <w:rPr>
                <w:rFonts w:ascii="Times New Roman"/>
                <w:sz w:val="18"/>
                <w:szCs w:val="18"/>
              </w:rPr>
            </w:pPr>
          </w:p>
        </w:tc>
      </w:tr>
      <w:tr w:rsidR="004D00CC" w:rsidRPr="00FD766E" w14:paraId="67584862" w14:textId="77777777" w:rsidTr="00DE3297">
        <w:trPr>
          <w:trHeight w:val="285"/>
        </w:trPr>
        <w:tc>
          <w:tcPr>
            <w:tcW w:w="3369" w:type="dxa"/>
          </w:tcPr>
          <w:p w14:paraId="4D5C77C5" w14:textId="77777777" w:rsidR="004D00CC" w:rsidRPr="00FD766E" w:rsidRDefault="00F34761" w:rsidP="00FD766E">
            <w:pPr>
              <w:pStyle w:val="TableParagraph"/>
              <w:spacing w:before="68"/>
              <w:ind w:left="134"/>
              <w:rPr>
                <w:sz w:val="18"/>
                <w:szCs w:val="18"/>
              </w:rPr>
            </w:pPr>
            <w:r w:rsidRPr="00FD766E">
              <w:rPr>
                <w:sz w:val="18"/>
                <w:szCs w:val="18"/>
              </w:rPr>
              <w:t>Software</w:t>
            </w:r>
          </w:p>
        </w:tc>
        <w:tc>
          <w:tcPr>
            <w:tcW w:w="1599" w:type="dxa"/>
          </w:tcPr>
          <w:p w14:paraId="6F6BA39E" w14:textId="77777777" w:rsidR="004D00CC" w:rsidRPr="00FD766E" w:rsidRDefault="00F34761" w:rsidP="00FD766E">
            <w:pPr>
              <w:pStyle w:val="TableParagraph"/>
              <w:spacing w:before="68"/>
              <w:ind w:right="469"/>
              <w:jc w:val="right"/>
              <w:rPr>
                <w:sz w:val="18"/>
                <w:szCs w:val="18"/>
              </w:rPr>
            </w:pPr>
            <w:r w:rsidRPr="00FD766E">
              <w:rPr>
                <w:sz w:val="18"/>
                <w:szCs w:val="18"/>
              </w:rPr>
              <w:t>3</w:t>
            </w:r>
          </w:p>
        </w:tc>
        <w:tc>
          <w:tcPr>
            <w:tcW w:w="981" w:type="dxa"/>
          </w:tcPr>
          <w:p w14:paraId="0F70E98D" w14:textId="77777777" w:rsidR="004D00CC" w:rsidRPr="00FD766E" w:rsidRDefault="00F34761" w:rsidP="00FD766E">
            <w:pPr>
              <w:pStyle w:val="TableParagraph"/>
              <w:spacing w:before="18"/>
              <w:ind w:right="106"/>
              <w:jc w:val="right"/>
              <w:rPr>
                <w:sz w:val="18"/>
                <w:szCs w:val="18"/>
              </w:rPr>
            </w:pPr>
            <w:r w:rsidRPr="00FD766E">
              <w:rPr>
                <w:sz w:val="18"/>
                <w:szCs w:val="18"/>
              </w:rPr>
              <w:t>955</w:t>
            </w:r>
          </w:p>
        </w:tc>
        <w:tc>
          <w:tcPr>
            <w:tcW w:w="919" w:type="dxa"/>
          </w:tcPr>
          <w:p w14:paraId="79BC7127" w14:textId="77777777" w:rsidR="004D00CC" w:rsidRPr="00FD766E" w:rsidRDefault="00F34761" w:rsidP="00FD766E">
            <w:pPr>
              <w:pStyle w:val="TableParagraph"/>
              <w:spacing w:before="18"/>
              <w:ind w:right="184"/>
              <w:jc w:val="right"/>
              <w:rPr>
                <w:sz w:val="18"/>
                <w:szCs w:val="18"/>
              </w:rPr>
            </w:pPr>
            <w:r w:rsidRPr="00FD766E">
              <w:rPr>
                <w:sz w:val="18"/>
                <w:szCs w:val="18"/>
              </w:rPr>
              <w:t>-</w:t>
            </w:r>
          </w:p>
        </w:tc>
        <w:tc>
          <w:tcPr>
            <w:tcW w:w="1014" w:type="dxa"/>
          </w:tcPr>
          <w:p w14:paraId="4D4DE871" w14:textId="77777777" w:rsidR="004D00CC" w:rsidRPr="00FD766E" w:rsidRDefault="00F34761" w:rsidP="00FD766E">
            <w:pPr>
              <w:pStyle w:val="TableParagraph"/>
              <w:spacing w:before="18"/>
              <w:ind w:right="149"/>
              <w:jc w:val="right"/>
              <w:rPr>
                <w:sz w:val="18"/>
                <w:szCs w:val="18"/>
              </w:rPr>
            </w:pPr>
            <w:r w:rsidRPr="00FD766E">
              <w:rPr>
                <w:sz w:val="18"/>
                <w:szCs w:val="18"/>
              </w:rPr>
              <w:t>-</w:t>
            </w:r>
          </w:p>
        </w:tc>
        <w:tc>
          <w:tcPr>
            <w:tcW w:w="704" w:type="dxa"/>
          </w:tcPr>
          <w:p w14:paraId="40DB19E2" w14:textId="77777777" w:rsidR="004D00CC" w:rsidRPr="00FD766E" w:rsidRDefault="004D00CC" w:rsidP="00FD766E">
            <w:pPr>
              <w:pStyle w:val="TableParagraph"/>
              <w:rPr>
                <w:rFonts w:ascii="Times New Roman"/>
                <w:sz w:val="18"/>
                <w:szCs w:val="18"/>
              </w:rPr>
            </w:pPr>
          </w:p>
        </w:tc>
        <w:tc>
          <w:tcPr>
            <w:tcW w:w="53" w:type="dxa"/>
          </w:tcPr>
          <w:p w14:paraId="307CBCFB" w14:textId="77777777" w:rsidR="004D00CC" w:rsidRPr="00FD766E" w:rsidRDefault="00F34761" w:rsidP="00FD766E">
            <w:pPr>
              <w:pStyle w:val="TableParagraph"/>
              <w:spacing w:before="18"/>
              <w:ind w:left="20"/>
              <w:rPr>
                <w:sz w:val="18"/>
                <w:szCs w:val="18"/>
              </w:rPr>
            </w:pPr>
            <w:r w:rsidRPr="00FD766E">
              <w:rPr>
                <w:sz w:val="18"/>
                <w:szCs w:val="18"/>
              </w:rPr>
              <w:t>-</w:t>
            </w:r>
          </w:p>
        </w:tc>
        <w:tc>
          <w:tcPr>
            <w:tcW w:w="1185" w:type="dxa"/>
          </w:tcPr>
          <w:p w14:paraId="3C6AC6C5" w14:textId="77777777" w:rsidR="004D00CC" w:rsidRPr="00FD766E" w:rsidRDefault="00F34761" w:rsidP="00FD766E">
            <w:pPr>
              <w:pStyle w:val="TableParagraph"/>
              <w:spacing w:before="15"/>
              <w:ind w:right="149"/>
              <w:jc w:val="right"/>
              <w:rPr>
                <w:rFonts w:ascii="Arial"/>
                <w:b/>
                <w:sz w:val="18"/>
                <w:szCs w:val="18"/>
              </w:rPr>
            </w:pPr>
            <w:r w:rsidRPr="00FD766E">
              <w:rPr>
                <w:rFonts w:ascii="Arial"/>
                <w:b/>
                <w:sz w:val="18"/>
                <w:szCs w:val="18"/>
              </w:rPr>
              <w:t>955</w:t>
            </w:r>
          </w:p>
        </w:tc>
      </w:tr>
      <w:tr w:rsidR="004D00CC" w:rsidRPr="00FD766E" w14:paraId="2AB616B3" w14:textId="77777777" w:rsidTr="00DE3297">
        <w:trPr>
          <w:trHeight w:val="284"/>
        </w:trPr>
        <w:tc>
          <w:tcPr>
            <w:tcW w:w="3369" w:type="dxa"/>
          </w:tcPr>
          <w:p w14:paraId="40DDC91E" w14:textId="77777777" w:rsidR="004D00CC" w:rsidRPr="00FD766E" w:rsidRDefault="00F34761" w:rsidP="00FD766E">
            <w:pPr>
              <w:pStyle w:val="TableParagraph"/>
              <w:spacing w:before="68"/>
              <w:ind w:left="134"/>
              <w:rPr>
                <w:sz w:val="18"/>
                <w:szCs w:val="18"/>
              </w:rPr>
            </w:pPr>
            <w:r w:rsidRPr="00FD766E">
              <w:rPr>
                <w:sz w:val="18"/>
                <w:szCs w:val="18"/>
              </w:rPr>
              <w:t>Marcas e</w:t>
            </w:r>
            <w:r w:rsidRPr="00FD766E">
              <w:rPr>
                <w:spacing w:val="-4"/>
                <w:sz w:val="18"/>
                <w:szCs w:val="18"/>
              </w:rPr>
              <w:t xml:space="preserve"> </w:t>
            </w:r>
            <w:r w:rsidRPr="00FD766E">
              <w:rPr>
                <w:sz w:val="18"/>
                <w:szCs w:val="18"/>
              </w:rPr>
              <w:t>Patentes</w:t>
            </w:r>
          </w:p>
        </w:tc>
        <w:tc>
          <w:tcPr>
            <w:tcW w:w="1599" w:type="dxa"/>
          </w:tcPr>
          <w:p w14:paraId="177964DC" w14:textId="77777777" w:rsidR="004D00CC" w:rsidRPr="00FD766E" w:rsidRDefault="00F34761" w:rsidP="00FD766E">
            <w:pPr>
              <w:pStyle w:val="TableParagraph"/>
              <w:spacing w:before="68"/>
              <w:ind w:right="488"/>
              <w:jc w:val="right"/>
              <w:rPr>
                <w:sz w:val="18"/>
                <w:szCs w:val="18"/>
              </w:rPr>
            </w:pPr>
            <w:r w:rsidRPr="00FD766E">
              <w:rPr>
                <w:sz w:val="18"/>
                <w:szCs w:val="18"/>
              </w:rPr>
              <w:t>-</w:t>
            </w:r>
          </w:p>
        </w:tc>
        <w:tc>
          <w:tcPr>
            <w:tcW w:w="981" w:type="dxa"/>
          </w:tcPr>
          <w:p w14:paraId="271F010C" w14:textId="77777777" w:rsidR="004D00CC" w:rsidRPr="00FD766E" w:rsidRDefault="00F34761" w:rsidP="00FD766E">
            <w:pPr>
              <w:pStyle w:val="TableParagraph"/>
              <w:spacing w:before="18"/>
              <w:ind w:right="106"/>
              <w:jc w:val="right"/>
              <w:rPr>
                <w:sz w:val="18"/>
                <w:szCs w:val="18"/>
              </w:rPr>
            </w:pPr>
            <w:r w:rsidRPr="00FD766E">
              <w:rPr>
                <w:sz w:val="18"/>
                <w:szCs w:val="18"/>
              </w:rPr>
              <w:t>16</w:t>
            </w:r>
          </w:p>
        </w:tc>
        <w:tc>
          <w:tcPr>
            <w:tcW w:w="919" w:type="dxa"/>
          </w:tcPr>
          <w:p w14:paraId="6B77FAE1" w14:textId="77777777" w:rsidR="004D00CC" w:rsidRPr="00FD766E" w:rsidRDefault="00F34761" w:rsidP="00FD766E">
            <w:pPr>
              <w:pStyle w:val="TableParagraph"/>
              <w:spacing w:before="18"/>
              <w:ind w:right="184"/>
              <w:jc w:val="right"/>
              <w:rPr>
                <w:sz w:val="18"/>
                <w:szCs w:val="18"/>
              </w:rPr>
            </w:pPr>
            <w:r w:rsidRPr="00FD766E">
              <w:rPr>
                <w:sz w:val="18"/>
                <w:szCs w:val="18"/>
              </w:rPr>
              <w:t>-</w:t>
            </w:r>
          </w:p>
        </w:tc>
        <w:tc>
          <w:tcPr>
            <w:tcW w:w="1014" w:type="dxa"/>
          </w:tcPr>
          <w:p w14:paraId="74E07B8D" w14:textId="77777777" w:rsidR="004D00CC" w:rsidRPr="00FD766E" w:rsidRDefault="00F34761" w:rsidP="00FD766E">
            <w:pPr>
              <w:pStyle w:val="TableParagraph"/>
              <w:spacing w:before="18"/>
              <w:ind w:right="149"/>
              <w:jc w:val="right"/>
              <w:rPr>
                <w:sz w:val="18"/>
                <w:szCs w:val="18"/>
              </w:rPr>
            </w:pPr>
            <w:r w:rsidRPr="00FD766E">
              <w:rPr>
                <w:sz w:val="18"/>
                <w:szCs w:val="18"/>
              </w:rPr>
              <w:t>-</w:t>
            </w:r>
          </w:p>
        </w:tc>
        <w:tc>
          <w:tcPr>
            <w:tcW w:w="704" w:type="dxa"/>
          </w:tcPr>
          <w:p w14:paraId="62F0CD20" w14:textId="77777777" w:rsidR="004D00CC" w:rsidRPr="00FD766E" w:rsidRDefault="004D00CC" w:rsidP="00FD766E">
            <w:pPr>
              <w:pStyle w:val="TableParagraph"/>
              <w:rPr>
                <w:rFonts w:ascii="Times New Roman"/>
                <w:sz w:val="18"/>
                <w:szCs w:val="18"/>
              </w:rPr>
            </w:pPr>
          </w:p>
        </w:tc>
        <w:tc>
          <w:tcPr>
            <w:tcW w:w="53" w:type="dxa"/>
          </w:tcPr>
          <w:p w14:paraId="4AFA3D09" w14:textId="77777777" w:rsidR="004D00CC" w:rsidRPr="00FD766E" w:rsidRDefault="00F34761" w:rsidP="00FD766E">
            <w:pPr>
              <w:pStyle w:val="TableParagraph"/>
              <w:spacing w:before="18"/>
              <w:ind w:left="20"/>
              <w:rPr>
                <w:sz w:val="18"/>
                <w:szCs w:val="18"/>
              </w:rPr>
            </w:pPr>
            <w:r w:rsidRPr="00FD766E">
              <w:rPr>
                <w:sz w:val="18"/>
                <w:szCs w:val="18"/>
              </w:rPr>
              <w:t>-</w:t>
            </w:r>
          </w:p>
        </w:tc>
        <w:tc>
          <w:tcPr>
            <w:tcW w:w="1185" w:type="dxa"/>
          </w:tcPr>
          <w:p w14:paraId="7D045822" w14:textId="77777777" w:rsidR="004D00CC" w:rsidRPr="00FD766E" w:rsidRDefault="00F34761" w:rsidP="00FD766E">
            <w:pPr>
              <w:pStyle w:val="TableParagraph"/>
              <w:spacing w:before="15"/>
              <w:ind w:right="149"/>
              <w:jc w:val="right"/>
              <w:rPr>
                <w:rFonts w:ascii="Arial"/>
                <w:b/>
                <w:sz w:val="18"/>
                <w:szCs w:val="18"/>
              </w:rPr>
            </w:pPr>
            <w:r w:rsidRPr="00FD766E">
              <w:rPr>
                <w:rFonts w:ascii="Arial"/>
                <w:b/>
                <w:sz w:val="18"/>
                <w:szCs w:val="18"/>
              </w:rPr>
              <w:t>16</w:t>
            </w:r>
          </w:p>
        </w:tc>
      </w:tr>
      <w:tr w:rsidR="004D00CC" w:rsidRPr="00FD766E" w14:paraId="76371ECA" w14:textId="77777777" w:rsidTr="00DE3297">
        <w:trPr>
          <w:trHeight w:val="283"/>
        </w:trPr>
        <w:tc>
          <w:tcPr>
            <w:tcW w:w="3369" w:type="dxa"/>
          </w:tcPr>
          <w:p w14:paraId="26919EBB" w14:textId="77777777" w:rsidR="004D00CC" w:rsidRPr="00FD766E" w:rsidRDefault="00F34761" w:rsidP="00FD766E">
            <w:pPr>
              <w:pStyle w:val="TableParagraph"/>
              <w:spacing w:before="67"/>
              <w:ind w:left="134"/>
              <w:rPr>
                <w:sz w:val="18"/>
                <w:szCs w:val="18"/>
              </w:rPr>
            </w:pPr>
            <w:r w:rsidRPr="00FD766E">
              <w:rPr>
                <w:sz w:val="18"/>
                <w:szCs w:val="18"/>
              </w:rPr>
              <w:t>Potencial</w:t>
            </w:r>
            <w:r w:rsidRPr="00FD766E">
              <w:rPr>
                <w:spacing w:val="-3"/>
                <w:sz w:val="18"/>
                <w:szCs w:val="18"/>
              </w:rPr>
              <w:t xml:space="preserve"> </w:t>
            </w:r>
            <w:r w:rsidRPr="00FD766E">
              <w:rPr>
                <w:sz w:val="18"/>
                <w:szCs w:val="18"/>
              </w:rPr>
              <w:t>Construtivo</w:t>
            </w:r>
          </w:p>
        </w:tc>
        <w:tc>
          <w:tcPr>
            <w:tcW w:w="1599" w:type="dxa"/>
          </w:tcPr>
          <w:p w14:paraId="3B832D46" w14:textId="77777777" w:rsidR="004D00CC" w:rsidRPr="00FD766E" w:rsidRDefault="00F34761" w:rsidP="00FD766E">
            <w:pPr>
              <w:pStyle w:val="TableParagraph"/>
              <w:spacing w:before="67"/>
              <w:ind w:right="488"/>
              <w:jc w:val="right"/>
              <w:rPr>
                <w:sz w:val="18"/>
                <w:szCs w:val="18"/>
              </w:rPr>
            </w:pPr>
            <w:r w:rsidRPr="00FD766E">
              <w:rPr>
                <w:sz w:val="18"/>
                <w:szCs w:val="18"/>
              </w:rPr>
              <w:t>-</w:t>
            </w:r>
          </w:p>
        </w:tc>
        <w:tc>
          <w:tcPr>
            <w:tcW w:w="981" w:type="dxa"/>
          </w:tcPr>
          <w:p w14:paraId="326C98E4" w14:textId="77777777" w:rsidR="004D00CC" w:rsidRPr="00FD766E" w:rsidRDefault="00F34761" w:rsidP="00FD766E">
            <w:pPr>
              <w:pStyle w:val="TableParagraph"/>
              <w:spacing w:before="17"/>
              <w:ind w:right="106"/>
              <w:jc w:val="right"/>
              <w:rPr>
                <w:sz w:val="18"/>
                <w:szCs w:val="18"/>
              </w:rPr>
            </w:pPr>
            <w:r w:rsidRPr="00FD766E">
              <w:rPr>
                <w:sz w:val="18"/>
                <w:szCs w:val="18"/>
              </w:rPr>
              <w:t>892</w:t>
            </w:r>
          </w:p>
        </w:tc>
        <w:tc>
          <w:tcPr>
            <w:tcW w:w="919" w:type="dxa"/>
          </w:tcPr>
          <w:p w14:paraId="0B324117" w14:textId="77777777" w:rsidR="004D00CC" w:rsidRPr="00FD766E" w:rsidRDefault="00F34761" w:rsidP="00FD766E">
            <w:pPr>
              <w:pStyle w:val="TableParagraph"/>
              <w:spacing w:before="17"/>
              <w:ind w:right="184"/>
              <w:jc w:val="right"/>
              <w:rPr>
                <w:sz w:val="18"/>
                <w:szCs w:val="18"/>
              </w:rPr>
            </w:pPr>
            <w:r w:rsidRPr="00FD766E">
              <w:rPr>
                <w:sz w:val="18"/>
                <w:szCs w:val="18"/>
              </w:rPr>
              <w:t>-</w:t>
            </w:r>
          </w:p>
        </w:tc>
        <w:tc>
          <w:tcPr>
            <w:tcW w:w="1014" w:type="dxa"/>
          </w:tcPr>
          <w:p w14:paraId="21F7D62A" w14:textId="77777777" w:rsidR="004D00CC" w:rsidRPr="00FD766E" w:rsidRDefault="00F34761" w:rsidP="00FD766E">
            <w:pPr>
              <w:pStyle w:val="TableParagraph"/>
              <w:spacing w:before="17"/>
              <w:ind w:right="149"/>
              <w:jc w:val="right"/>
              <w:rPr>
                <w:sz w:val="18"/>
                <w:szCs w:val="18"/>
              </w:rPr>
            </w:pPr>
            <w:r w:rsidRPr="00FD766E">
              <w:rPr>
                <w:sz w:val="18"/>
                <w:szCs w:val="18"/>
              </w:rPr>
              <w:t>-</w:t>
            </w:r>
          </w:p>
        </w:tc>
        <w:tc>
          <w:tcPr>
            <w:tcW w:w="704" w:type="dxa"/>
          </w:tcPr>
          <w:p w14:paraId="3BDFD5AF" w14:textId="77777777" w:rsidR="004D00CC" w:rsidRPr="00FD766E" w:rsidRDefault="004D00CC" w:rsidP="00FD766E">
            <w:pPr>
              <w:pStyle w:val="TableParagraph"/>
              <w:rPr>
                <w:rFonts w:ascii="Times New Roman"/>
                <w:sz w:val="18"/>
                <w:szCs w:val="18"/>
              </w:rPr>
            </w:pPr>
          </w:p>
        </w:tc>
        <w:tc>
          <w:tcPr>
            <w:tcW w:w="53" w:type="dxa"/>
          </w:tcPr>
          <w:p w14:paraId="15157EE8" w14:textId="77777777" w:rsidR="004D00CC" w:rsidRPr="00FD766E" w:rsidRDefault="00F34761" w:rsidP="00FD766E">
            <w:pPr>
              <w:pStyle w:val="TableParagraph"/>
              <w:spacing w:before="17"/>
              <w:ind w:left="20"/>
              <w:rPr>
                <w:sz w:val="18"/>
                <w:szCs w:val="18"/>
              </w:rPr>
            </w:pPr>
            <w:r w:rsidRPr="00FD766E">
              <w:rPr>
                <w:sz w:val="18"/>
                <w:szCs w:val="18"/>
              </w:rPr>
              <w:t>-</w:t>
            </w:r>
          </w:p>
        </w:tc>
        <w:tc>
          <w:tcPr>
            <w:tcW w:w="1185" w:type="dxa"/>
          </w:tcPr>
          <w:p w14:paraId="74B24612" w14:textId="77777777" w:rsidR="004D00CC" w:rsidRPr="00FD766E" w:rsidRDefault="00F34761" w:rsidP="00FD766E">
            <w:pPr>
              <w:pStyle w:val="TableParagraph"/>
              <w:spacing w:before="14"/>
              <w:ind w:right="149"/>
              <w:jc w:val="right"/>
              <w:rPr>
                <w:rFonts w:ascii="Arial"/>
                <w:b/>
                <w:sz w:val="18"/>
                <w:szCs w:val="18"/>
              </w:rPr>
            </w:pPr>
            <w:r w:rsidRPr="00FD766E">
              <w:rPr>
                <w:rFonts w:ascii="Arial"/>
                <w:b/>
                <w:sz w:val="18"/>
                <w:szCs w:val="18"/>
              </w:rPr>
              <w:t>892</w:t>
            </w:r>
          </w:p>
        </w:tc>
      </w:tr>
      <w:tr w:rsidR="004D00CC" w:rsidRPr="00FD766E" w14:paraId="148459B4" w14:textId="77777777" w:rsidTr="00DE3297">
        <w:trPr>
          <w:trHeight w:val="312"/>
        </w:trPr>
        <w:tc>
          <w:tcPr>
            <w:tcW w:w="3369" w:type="dxa"/>
            <w:tcBorders>
              <w:bottom w:val="single" w:sz="4" w:space="0" w:color="000000"/>
            </w:tcBorders>
          </w:tcPr>
          <w:p w14:paraId="3BA52E22" w14:textId="77777777" w:rsidR="004D00CC" w:rsidRPr="00FD766E" w:rsidRDefault="00F34761" w:rsidP="00FD766E">
            <w:pPr>
              <w:pStyle w:val="TableParagraph"/>
              <w:spacing w:before="67"/>
              <w:ind w:left="134"/>
              <w:rPr>
                <w:sz w:val="18"/>
                <w:szCs w:val="18"/>
              </w:rPr>
            </w:pPr>
            <w:r w:rsidRPr="00FD766E">
              <w:rPr>
                <w:sz w:val="18"/>
                <w:szCs w:val="18"/>
              </w:rPr>
              <w:t>Amortização</w:t>
            </w:r>
            <w:r w:rsidRPr="00FD766E">
              <w:rPr>
                <w:spacing w:val="-3"/>
                <w:sz w:val="18"/>
                <w:szCs w:val="18"/>
              </w:rPr>
              <w:t xml:space="preserve"> </w:t>
            </w:r>
            <w:r w:rsidRPr="00FD766E">
              <w:rPr>
                <w:sz w:val="18"/>
                <w:szCs w:val="18"/>
              </w:rPr>
              <w:t>Acumulada</w:t>
            </w:r>
            <w:r w:rsidRPr="00FD766E">
              <w:rPr>
                <w:spacing w:val="-2"/>
                <w:sz w:val="18"/>
                <w:szCs w:val="18"/>
              </w:rPr>
              <w:t xml:space="preserve"> </w:t>
            </w:r>
            <w:r w:rsidRPr="00FD766E">
              <w:rPr>
                <w:sz w:val="18"/>
                <w:szCs w:val="18"/>
              </w:rPr>
              <w:t>-</w:t>
            </w:r>
            <w:r w:rsidRPr="00FD766E">
              <w:rPr>
                <w:spacing w:val="-4"/>
                <w:sz w:val="18"/>
                <w:szCs w:val="18"/>
              </w:rPr>
              <w:t xml:space="preserve"> </w:t>
            </w:r>
            <w:r w:rsidRPr="00FD766E">
              <w:rPr>
                <w:sz w:val="18"/>
                <w:szCs w:val="18"/>
              </w:rPr>
              <w:t>Software</w:t>
            </w:r>
          </w:p>
        </w:tc>
        <w:tc>
          <w:tcPr>
            <w:tcW w:w="1599" w:type="dxa"/>
            <w:tcBorders>
              <w:bottom w:val="single" w:sz="4" w:space="0" w:color="000000"/>
            </w:tcBorders>
          </w:tcPr>
          <w:p w14:paraId="4AE7A6D7" w14:textId="77777777" w:rsidR="004D00CC" w:rsidRPr="00FD766E" w:rsidRDefault="00F34761" w:rsidP="00FD766E">
            <w:pPr>
              <w:pStyle w:val="TableParagraph"/>
              <w:spacing w:before="67"/>
              <w:ind w:right="488"/>
              <w:jc w:val="right"/>
              <w:rPr>
                <w:sz w:val="18"/>
                <w:szCs w:val="18"/>
              </w:rPr>
            </w:pPr>
            <w:r w:rsidRPr="00FD766E">
              <w:rPr>
                <w:sz w:val="18"/>
                <w:szCs w:val="18"/>
              </w:rPr>
              <w:t>-</w:t>
            </w:r>
          </w:p>
        </w:tc>
        <w:tc>
          <w:tcPr>
            <w:tcW w:w="981" w:type="dxa"/>
            <w:tcBorders>
              <w:bottom w:val="single" w:sz="4" w:space="0" w:color="000000"/>
            </w:tcBorders>
          </w:tcPr>
          <w:p w14:paraId="33F873CD" w14:textId="77777777" w:rsidR="004D00CC" w:rsidRPr="00FD766E" w:rsidRDefault="00F34761" w:rsidP="00FD766E">
            <w:pPr>
              <w:pStyle w:val="TableParagraph"/>
              <w:spacing w:before="17"/>
              <w:ind w:right="109"/>
              <w:jc w:val="right"/>
              <w:rPr>
                <w:sz w:val="18"/>
                <w:szCs w:val="18"/>
              </w:rPr>
            </w:pPr>
            <w:r w:rsidRPr="00FD766E">
              <w:rPr>
                <w:sz w:val="18"/>
                <w:szCs w:val="18"/>
              </w:rPr>
              <w:t>(955)</w:t>
            </w:r>
          </w:p>
        </w:tc>
        <w:tc>
          <w:tcPr>
            <w:tcW w:w="919" w:type="dxa"/>
            <w:tcBorders>
              <w:bottom w:val="single" w:sz="4" w:space="0" w:color="000000"/>
            </w:tcBorders>
          </w:tcPr>
          <w:p w14:paraId="5D7F5650" w14:textId="77777777" w:rsidR="004D00CC" w:rsidRPr="00FD766E" w:rsidRDefault="00F34761" w:rsidP="00FD766E">
            <w:pPr>
              <w:pStyle w:val="TableParagraph"/>
              <w:spacing w:before="17"/>
              <w:ind w:right="184"/>
              <w:jc w:val="right"/>
              <w:rPr>
                <w:sz w:val="18"/>
                <w:szCs w:val="18"/>
              </w:rPr>
            </w:pPr>
            <w:r w:rsidRPr="00FD766E">
              <w:rPr>
                <w:sz w:val="18"/>
                <w:szCs w:val="18"/>
              </w:rPr>
              <w:t>-</w:t>
            </w:r>
          </w:p>
        </w:tc>
        <w:tc>
          <w:tcPr>
            <w:tcW w:w="1014" w:type="dxa"/>
            <w:tcBorders>
              <w:bottom w:val="single" w:sz="4" w:space="0" w:color="000000"/>
            </w:tcBorders>
          </w:tcPr>
          <w:p w14:paraId="791F28E7" w14:textId="77777777" w:rsidR="004D00CC" w:rsidRPr="00FD766E" w:rsidRDefault="00F34761" w:rsidP="00FD766E">
            <w:pPr>
              <w:pStyle w:val="TableParagraph"/>
              <w:spacing w:before="17"/>
              <w:ind w:right="149"/>
              <w:jc w:val="right"/>
              <w:rPr>
                <w:sz w:val="18"/>
                <w:szCs w:val="18"/>
              </w:rPr>
            </w:pPr>
            <w:r w:rsidRPr="00FD766E">
              <w:rPr>
                <w:sz w:val="18"/>
                <w:szCs w:val="18"/>
              </w:rPr>
              <w:t>-</w:t>
            </w:r>
          </w:p>
        </w:tc>
        <w:tc>
          <w:tcPr>
            <w:tcW w:w="704" w:type="dxa"/>
            <w:tcBorders>
              <w:bottom w:val="single" w:sz="4" w:space="0" w:color="000000"/>
            </w:tcBorders>
          </w:tcPr>
          <w:p w14:paraId="3B71310F" w14:textId="77777777" w:rsidR="004D00CC" w:rsidRPr="00FD766E" w:rsidRDefault="004D00CC" w:rsidP="00FD766E">
            <w:pPr>
              <w:pStyle w:val="TableParagraph"/>
              <w:rPr>
                <w:rFonts w:ascii="Times New Roman"/>
                <w:sz w:val="18"/>
                <w:szCs w:val="18"/>
              </w:rPr>
            </w:pPr>
          </w:p>
        </w:tc>
        <w:tc>
          <w:tcPr>
            <w:tcW w:w="53" w:type="dxa"/>
            <w:tcBorders>
              <w:bottom w:val="single" w:sz="4" w:space="0" w:color="000000"/>
            </w:tcBorders>
          </w:tcPr>
          <w:p w14:paraId="0073F222" w14:textId="77777777" w:rsidR="004D00CC" w:rsidRPr="00FD766E" w:rsidRDefault="00F34761" w:rsidP="00FD766E">
            <w:pPr>
              <w:pStyle w:val="TableParagraph"/>
              <w:spacing w:before="17"/>
              <w:ind w:left="20"/>
              <w:rPr>
                <w:sz w:val="18"/>
                <w:szCs w:val="18"/>
              </w:rPr>
            </w:pPr>
            <w:r w:rsidRPr="00FD766E">
              <w:rPr>
                <w:sz w:val="18"/>
                <w:szCs w:val="18"/>
              </w:rPr>
              <w:t>-</w:t>
            </w:r>
          </w:p>
        </w:tc>
        <w:tc>
          <w:tcPr>
            <w:tcW w:w="1185" w:type="dxa"/>
            <w:tcBorders>
              <w:bottom w:val="single" w:sz="4" w:space="0" w:color="000000"/>
            </w:tcBorders>
          </w:tcPr>
          <w:p w14:paraId="7B1CA21E" w14:textId="77777777" w:rsidR="004D00CC" w:rsidRPr="00FD766E" w:rsidRDefault="00F34761" w:rsidP="00FD766E">
            <w:pPr>
              <w:pStyle w:val="TableParagraph"/>
              <w:spacing w:before="14"/>
              <w:ind w:right="150"/>
              <w:jc w:val="right"/>
              <w:rPr>
                <w:rFonts w:ascii="Arial"/>
                <w:b/>
                <w:sz w:val="18"/>
                <w:szCs w:val="18"/>
              </w:rPr>
            </w:pPr>
            <w:r w:rsidRPr="00FD766E">
              <w:rPr>
                <w:rFonts w:ascii="Arial"/>
                <w:b/>
                <w:sz w:val="18"/>
                <w:szCs w:val="18"/>
              </w:rPr>
              <w:t>(955)</w:t>
            </w:r>
          </w:p>
        </w:tc>
      </w:tr>
      <w:tr w:rsidR="004D00CC" w:rsidRPr="00FD766E" w14:paraId="09F386EF" w14:textId="77777777" w:rsidTr="00DE3297">
        <w:trPr>
          <w:trHeight w:val="273"/>
        </w:trPr>
        <w:tc>
          <w:tcPr>
            <w:tcW w:w="3369" w:type="dxa"/>
            <w:tcBorders>
              <w:top w:val="single" w:sz="4" w:space="0" w:color="000000"/>
              <w:bottom w:val="single" w:sz="4" w:space="0" w:color="000000"/>
            </w:tcBorders>
          </w:tcPr>
          <w:p w14:paraId="347216B3" w14:textId="77777777" w:rsidR="004D00CC" w:rsidRPr="00FD766E" w:rsidRDefault="00F34761" w:rsidP="00FD766E">
            <w:pPr>
              <w:pStyle w:val="TableParagraph"/>
              <w:spacing w:before="21"/>
              <w:ind w:left="134"/>
              <w:rPr>
                <w:rFonts w:ascii="Arial"/>
                <w:b/>
                <w:sz w:val="18"/>
                <w:szCs w:val="18"/>
              </w:rPr>
            </w:pPr>
            <w:r w:rsidRPr="00FD766E">
              <w:rPr>
                <w:rFonts w:ascii="Arial"/>
                <w:b/>
                <w:sz w:val="18"/>
                <w:szCs w:val="18"/>
              </w:rPr>
              <w:t>Total</w:t>
            </w:r>
          </w:p>
        </w:tc>
        <w:tc>
          <w:tcPr>
            <w:tcW w:w="1599" w:type="dxa"/>
            <w:tcBorders>
              <w:top w:val="single" w:sz="4" w:space="0" w:color="000000"/>
              <w:bottom w:val="single" w:sz="4" w:space="0" w:color="000000"/>
            </w:tcBorders>
          </w:tcPr>
          <w:p w14:paraId="17DD8F5F" w14:textId="77777777" w:rsidR="004D00CC" w:rsidRPr="00FD766E" w:rsidRDefault="004D00CC" w:rsidP="00FD766E">
            <w:pPr>
              <w:pStyle w:val="TableParagraph"/>
              <w:rPr>
                <w:rFonts w:ascii="Times New Roman"/>
                <w:sz w:val="18"/>
                <w:szCs w:val="18"/>
              </w:rPr>
            </w:pPr>
          </w:p>
        </w:tc>
        <w:tc>
          <w:tcPr>
            <w:tcW w:w="981" w:type="dxa"/>
            <w:tcBorders>
              <w:top w:val="single" w:sz="4" w:space="0" w:color="000000"/>
              <w:bottom w:val="single" w:sz="4" w:space="0" w:color="000000"/>
            </w:tcBorders>
          </w:tcPr>
          <w:p w14:paraId="29D1E7C9" w14:textId="77777777" w:rsidR="004D00CC" w:rsidRPr="00FD766E" w:rsidRDefault="00F34761" w:rsidP="00FD766E">
            <w:pPr>
              <w:pStyle w:val="TableParagraph"/>
              <w:spacing w:before="33"/>
              <w:ind w:right="106"/>
              <w:jc w:val="right"/>
              <w:rPr>
                <w:rFonts w:ascii="Arial"/>
                <w:b/>
                <w:sz w:val="18"/>
                <w:szCs w:val="18"/>
              </w:rPr>
            </w:pPr>
            <w:r w:rsidRPr="00FD766E">
              <w:rPr>
                <w:rFonts w:ascii="Arial"/>
                <w:b/>
                <w:sz w:val="18"/>
                <w:szCs w:val="18"/>
              </w:rPr>
              <w:t>908</w:t>
            </w:r>
          </w:p>
        </w:tc>
        <w:tc>
          <w:tcPr>
            <w:tcW w:w="919" w:type="dxa"/>
            <w:tcBorders>
              <w:top w:val="single" w:sz="4" w:space="0" w:color="000000"/>
              <w:bottom w:val="single" w:sz="4" w:space="0" w:color="000000"/>
            </w:tcBorders>
          </w:tcPr>
          <w:p w14:paraId="74B5CD4D" w14:textId="77777777" w:rsidR="004D00CC" w:rsidRPr="00FD766E" w:rsidRDefault="00F34761" w:rsidP="00FD766E">
            <w:pPr>
              <w:pStyle w:val="TableParagraph"/>
              <w:spacing w:before="33"/>
              <w:ind w:right="184"/>
              <w:jc w:val="right"/>
              <w:rPr>
                <w:rFonts w:ascii="Arial"/>
                <w:b/>
                <w:sz w:val="18"/>
                <w:szCs w:val="18"/>
              </w:rPr>
            </w:pPr>
            <w:r w:rsidRPr="00FD766E">
              <w:rPr>
                <w:rFonts w:ascii="Arial"/>
                <w:b/>
                <w:sz w:val="18"/>
                <w:szCs w:val="18"/>
              </w:rPr>
              <w:t>-</w:t>
            </w:r>
          </w:p>
        </w:tc>
        <w:tc>
          <w:tcPr>
            <w:tcW w:w="1014" w:type="dxa"/>
            <w:tcBorders>
              <w:top w:val="single" w:sz="4" w:space="0" w:color="000000"/>
              <w:bottom w:val="single" w:sz="4" w:space="0" w:color="000000"/>
            </w:tcBorders>
          </w:tcPr>
          <w:p w14:paraId="7D920784" w14:textId="77777777" w:rsidR="004D00CC" w:rsidRPr="00FD766E" w:rsidRDefault="00F34761" w:rsidP="00FD766E">
            <w:pPr>
              <w:pStyle w:val="TableParagraph"/>
              <w:spacing w:before="33"/>
              <w:ind w:right="149"/>
              <w:jc w:val="right"/>
              <w:rPr>
                <w:rFonts w:ascii="Arial"/>
                <w:b/>
                <w:sz w:val="18"/>
                <w:szCs w:val="18"/>
              </w:rPr>
            </w:pPr>
            <w:r w:rsidRPr="00FD766E">
              <w:rPr>
                <w:rFonts w:ascii="Arial"/>
                <w:b/>
                <w:sz w:val="18"/>
                <w:szCs w:val="18"/>
              </w:rPr>
              <w:t>-</w:t>
            </w:r>
          </w:p>
        </w:tc>
        <w:tc>
          <w:tcPr>
            <w:tcW w:w="704" w:type="dxa"/>
            <w:tcBorders>
              <w:top w:val="single" w:sz="4" w:space="0" w:color="000000"/>
              <w:bottom w:val="single" w:sz="4" w:space="0" w:color="000000"/>
            </w:tcBorders>
          </w:tcPr>
          <w:p w14:paraId="66375F97" w14:textId="77777777" w:rsidR="004D00CC" w:rsidRPr="00FD766E" w:rsidRDefault="004D00CC" w:rsidP="00FD766E">
            <w:pPr>
              <w:pStyle w:val="TableParagraph"/>
              <w:rPr>
                <w:rFonts w:ascii="Times New Roman"/>
                <w:sz w:val="18"/>
                <w:szCs w:val="18"/>
              </w:rPr>
            </w:pPr>
          </w:p>
        </w:tc>
        <w:tc>
          <w:tcPr>
            <w:tcW w:w="53" w:type="dxa"/>
            <w:tcBorders>
              <w:top w:val="single" w:sz="4" w:space="0" w:color="000000"/>
              <w:bottom w:val="single" w:sz="4" w:space="0" w:color="000000"/>
            </w:tcBorders>
          </w:tcPr>
          <w:p w14:paraId="755B21CF" w14:textId="77777777" w:rsidR="004D00CC" w:rsidRPr="00FD766E" w:rsidRDefault="00F34761" w:rsidP="00FD766E">
            <w:pPr>
              <w:pStyle w:val="TableParagraph"/>
              <w:spacing w:before="33"/>
              <w:ind w:left="20"/>
              <w:rPr>
                <w:rFonts w:ascii="Arial"/>
                <w:b/>
                <w:sz w:val="18"/>
                <w:szCs w:val="18"/>
              </w:rPr>
            </w:pPr>
            <w:r w:rsidRPr="00FD766E">
              <w:rPr>
                <w:rFonts w:ascii="Arial"/>
                <w:b/>
                <w:sz w:val="18"/>
                <w:szCs w:val="18"/>
              </w:rPr>
              <w:t>-</w:t>
            </w:r>
          </w:p>
        </w:tc>
        <w:tc>
          <w:tcPr>
            <w:tcW w:w="1185" w:type="dxa"/>
            <w:tcBorders>
              <w:top w:val="single" w:sz="4" w:space="0" w:color="000000"/>
              <w:bottom w:val="single" w:sz="4" w:space="0" w:color="000000"/>
            </w:tcBorders>
          </w:tcPr>
          <w:p w14:paraId="442CE900" w14:textId="77777777" w:rsidR="004D00CC" w:rsidRPr="00FD766E" w:rsidRDefault="00F34761" w:rsidP="00FD766E">
            <w:pPr>
              <w:pStyle w:val="TableParagraph"/>
              <w:spacing w:before="33"/>
              <w:ind w:right="149"/>
              <w:jc w:val="right"/>
              <w:rPr>
                <w:rFonts w:ascii="Arial"/>
                <w:b/>
                <w:sz w:val="18"/>
                <w:szCs w:val="18"/>
              </w:rPr>
            </w:pPr>
            <w:r w:rsidRPr="00FD766E">
              <w:rPr>
                <w:rFonts w:ascii="Arial"/>
                <w:b/>
                <w:sz w:val="18"/>
                <w:szCs w:val="18"/>
              </w:rPr>
              <w:t>908</w:t>
            </w:r>
          </w:p>
        </w:tc>
      </w:tr>
      <w:tr w:rsidR="004D00CC" w14:paraId="3822CF68" w14:textId="77777777" w:rsidTr="00DE3297">
        <w:trPr>
          <w:trHeight w:val="197"/>
        </w:trPr>
        <w:tc>
          <w:tcPr>
            <w:tcW w:w="3369" w:type="dxa"/>
            <w:tcBorders>
              <w:top w:val="single" w:sz="4" w:space="0" w:color="000000"/>
            </w:tcBorders>
          </w:tcPr>
          <w:p w14:paraId="5E8C41CF" w14:textId="77777777" w:rsidR="004D00CC" w:rsidRDefault="00F34761" w:rsidP="00FD766E">
            <w:pPr>
              <w:pStyle w:val="TableParagraph"/>
              <w:spacing w:before="6" w:line="171" w:lineRule="exact"/>
              <w:ind w:left="134"/>
              <w:rPr>
                <w:sz w:val="16"/>
              </w:rPr>
            </w:pPr>
            <w:r w:rsidRPr="00FD766E">
              <w:rPr>
                <w:sz w:val="16"/>
              </w:rPr>
              <w:t>Nota:</w:t>
            </w:r>
            <w:r w:rsidRPr="00FD766E">
              <w:rPr>
                <w:spacing w:val="-3"/>
                <w:sz w:val="16"/>
              </w:rPr>
              <w:t xml:space="preserve"> </w:t>
            </w:r>
            <w:r w:rsidRPr="00FD766E">
              <w:rPr>
                <w:sz w:val="16"/>
              </w:rPr>
              <w:t>Vida</w:t>
            </w:r>
            <w:r w:rsidRPr="00FD766E">
              <w:rPr>
                <w:spacing w:val="-2"/>
                <w:sz w:val="16"/>
              </w:rPr>
              <w:t xml:space="preserve"> </w:t>
            </w:r>
            <w:r w:rsidRPr="00FD766E">
              <w:rPr>
                <w:sz w:val="16"/>
              </w:rPr>
              <w:t>útil</w:t>
            </w:r>
            <w:r w:rsidRPr="00FD766E">
              <w:rPr>
                <w:spacing w:val="-3"/>
                <w:sz w:val="16"/>
              </w:rPr>
              <w:t xml:space="preserve"> </w:t>
            </w:r>
            <w:r w:rsidRPr="00FD766E">
              <w:rPr>
                <w:sz w:val="16"/>
              </w:rPr>
              <w:t>Estimada</w:t>
            </w:r>
            <w:r w:rsidRPr="00FD766E">
              <w:rPr>
                <w:spacing w:val="-2"/>
                <w:sz w:val="16"/>
              </w:rPr>
              <w:t xml:space="preserve"> </w:t>
            </w:r>
            <w:r w:rsidRPr="00FD766E">
              <w:rPr>
                <w:sz w:val="16"/>
              </w:rPr>
              <w:t>em</w:t>
            </w:r>
            <w:r w:rsidRPr="00FD766E">
              <w:rPr>
                <w:spacing w:val="-1"/>
                <w:sz w:val="16"/>
              </w:rPr>
              <w:t xml:space="preserve"> </w:t>
            </w:r>
            <w:r w:rsidRPr="00FD766E">
              <w:rPr>
                <w:sz w:val="16"/>
              </w:rPr>
              <w:t>Anos.</w:t>
            </w:r>
          </w:p>
        </w:tc>
        <w:tc>
          <w:tcPr>
            <w:tcW w:w="1599" w:type="dxa"/>
            <w:tcBorders>
              <w:top w:val="single" w:sz="4" w:space="0" w:color="000000"/>
            </w:tcBorders>
          </w:tcPr>
          <w:p w14:paraId="45C58AE0" w14:textId="77777777" w:rsidR="004D00CC" w:rsidRDefault="004D00CC" w:rsidP="00FD766E">
            <w:pPr>
              <w:pStyle w:val="TableParagraph"/>
              <w:rPr>
                <w:rFonts w:ascii="Times New Roman"/>
                <w:sz w:val="12"/>
              </w:rPr>
            </w:pPr>
          </w:p>
        </w:tc>
        <w:tc>
          <w:tcPr>
            <w:tcW w:w="981" w:type="dxa"/>
            <w:tcBorders>
              <w:top w:val="single" w:sz="4" w:space="0" w:color="000000"/>
            </w:tcBorders>
          </w:tcPr>
          <w:p w14:paraId="466D83B3" w14:textId="77777777" w:rsidR="004D00CC" w:rsidRDefault="004D00CC" w:rsidP="00FD766E">
            <w:pPr>
              <w:pStyle w:val="TableParagraph"/>
              <w:rPr>
                <w:rFonts w:ascii="Times New Roman"/>
                <w:sz w:val="12"/>
              </w:rPr>
            </w:pPr>
          </w:p>
        </w:tc>
        <w:tc>
          <w:tcPr>
            <w:tcW w:w="919" w:type="dxa"/>
            <w:tcBorders>
              <w:top w:val="single" w:sz="4" w:space="0" w:color="000000"/>
            </w:tcBorders>
          </w:tcPr>
          <w:p w14:paraId="72623913" w14:textId="77777777" w:rsidR="004D00CC" w:rsidRDefault="004D00CC" w:rsidP="00FD766E">
            <w:pPr>
              <w:pStyle w:val="TableParagraph"/>
              <w:rPr>
                <w:rFonts w:ascii="Times New Roman"/>
                <w:sz w:val="12"/>
              </w:rPr>
            </w:pPr>
          </w:p>
        </w:tc>
        <w:tc>
          <w:tcPr>
            <w:tcW w:w="1014" w:type="dxa"/>
            <w:tcBorders>
              <w:top w:val="single" w:sz="4" w:space="0" w:color="000000"/>
            </w:tcBorders>
          </w:tcPr>
          <w:p w14:paraId="3D347FF2" w14:textId="77777777" w:rsidR="004D00CC" w:rsidRDefault="004D00CC" w:rsidP="00FD766E">
            <w:pPr>
              <w:pStyle w:val="TableParagraph"/>
              <w:rPr>
                <w:rFonts w:ascii="Times New Roman"/>
                <w:sz w:val="12"/>
              </w:rPr>
            </w:pPr>
          </w:p>
        </w:tc>
        <w:tc>
          <w:tcPr>
            <w:tcW w:w="704" w:type="dxa"/>
            <w:tcBorders>
              <w:top w:val="single" w:sz="4" w:space="0" w:color="000000"/>
            </w:tcBorders>
          </w:tcPr>
          <w:p w14:paraId="221D2C13" w14:textId="77777777" w:rsidR="004D00CC" w:rsidRDefault="004D00CC" w:rsidP="00FD766E">
            <w:pPr>
              <w:pStyle w:val="TableParagraph"/>
              <w:rPr>
                <w:rFonts w:ascii="Times New Roman"/>
                <w:sz w:val="12"/>
              </w:rPr>
            </w:pPr>
          </w:p>
        </w:tc>
        <w:tc>
          <w:tcPr>
            <w:tcW w:w="53" w:type="dxa"/>
            <w:tcBorders>
              <w:top w:val="single" w:sz="4" w:space="0" w:color="000000"/>
            </w:tcBorders>
          </w:tcPr>
          <w:p w14:paraId="5430A17A" w14:textId="77777777" w:rsidR="004D00CC" w:rsidRDefault="004D00CC" w:rsidP="00FD766E">
            <w:pPr>
              <w:pStyle w:val="TableParagraph"/>
              <w:rPr>
                <w:rFonts w:ascii="Times New Roman"/>
                <w:sz w:val="12"/>
              </w:rPr>
            </w:pPr>
          </w:p>
        </w:tc>
        <w:tc>
          <w:tcPr>
            <w:tcW w:w="1185" w:type="dxa"/>
            <w:tcBorders>
              <w:top w:val="single" w:sz="4" w:space="0" w:color="000000"/>
            </w:tcBorders>
          </w:tcPr>
          <w:p w14:paraId="68AFB795" w14:textId="77777777" w:rsidR="004D00CC" w:rsidRDefault="004D00CC" w:rsidP="00FD766E">
            <w:pPr>
              <w:pStyle w:val="TableParagraph"/>
              <w:rPr>
                <w:rFonts w:ascii="Times New Roman"/>
                <w:sz w:val="12"/>
              </w:rPr>
            </w:pPr>
          </w:p>
        </w:tc>
      </w:tr>
    </w:tbl>
    <w:p w14:paraId="2A7BA16C" w14:textId="77777777" w:rsidR="004D00CC" w:rsidRDefault="004D00CC" w:rsidP="00FD766E">
      <w:pPr>
        <w:pStyle w:val="Corpodetexto"/>
        <w:spacing w:before="10"/>
        <w:rPr>
          <w:rFonts w:ascii="Arial"/>
          <w:b/>
          <w:sz w:val="27"/>
        </w:rPr>
      </w:pPr>
    </w:p>
    <w:p w14:paraId="63EC8180" w14:textId="6949440D" w:rsidR="004D00CC" w:rsidRDefault="00F34761">
      <w:pPr>
        <w:pStyle w:val="Corpodetexto"/>
        <w:spacing w:before="95" w:line="297" w:lineRule="auto"/>
        <w:ind w:left="426" w:right="311"/>
        <w:jc w:val="both"/>
      </w:pPr>
      <w:r>
        <w:t>Não houve al</w:t>
      </w:r>
      <w:r w:rsidR="007B6C2C">
        <w:t xml:space="preserve">teração no saldo do intangível </w:t>
      </w:r>
      <w:r w:rsidR="003D5980">
        <w:t>até o terceiro</w:t>
      </w:r>
      <w:r w:rsidR="007B6C2C">
        <w:t xml:space="preserve"> trimestre</w:t>
      </w:r>
      <w:r>
        <w:t xml:space="preserve"> de 2024. Os softwares, embora</w:t>
      </w:r>
      <w:r>
        <w:rPr>
          <w:spacing w:val="1"/>
        </w:rPr>
        <w:t xml:space="preserve"> </w:t>
      </w:r>
      <w:r>
        <w:t>totalmente</w:t>
      </w:r>
      <w:r>
        <w:rPr>
          <w:spacing w:val="1"/>
        </w:rPr>
        <w:t xml:space="preserve"> </w:t>
      </w:r>
      <w:r>
        <w:t>amortizados,</w:t>
      </w:r>
      <w:r>
        <w:rPr>
          <w:spacing w:val="1"/>
        </w:rPr>
        <w:t xml:space="preserve"> </w:t>
      </w:r>
      <w:r>
        <w:t>continuam</w:t>
      </w:r>
      <w:r>
        <w:rPr>
          <w:spacing w:val="1"/>
        </w:rPr>
        <w:t xml:space="preserve"> </w:t>
      </w:r>
      <w:r>
        <w:t>sendo</w:t>
      </w:r>
      <w:r>
        <w:rPr>
          <w:spacing w:val="1"/>
        </w:rPr>
        <w:t xml:space="preserve"> </w:t>
      </w:r>
      <w:r>
        <w:t>utilizados.</w:t>
      </w:r>
      <w:r>
        <w:rPr>
          <w:spacing w:val="1"/>
        </w:rPr>
        <w:t xml:space="preserve"> </w:t>
      </w:r>
      <w:r>
        <w:t>Os</w:t>
      </w:r>
      <w:r>
        <w:rPr>
          <w:spacing w:val="1"/>
        </w:rPr>
        <w:t xml:space="preserve"> </w:t>
      </w:r>
      <w:r>
        <w:t>valores</w:t>
      </w:r>
      <w:r>
        <w:rPr>
          <w:spacing w:val="1"/>
        </w:rPr>
        <w:t xml:space="preserve"> </w:t>
      </w:r>
      <w:r>
        <w:t>registrados</w:t>
      </w:r>
      <w:r>
        <w:rPr>
          <w:spacing w:val="1"/>
        </w:rPr>
        <w:t xml:space="preserve"> </w:t>
      </w:r>
      <w:r>
        <w:t>na</w:t>
      </w:r>
      <w:r>
        <w:rPr>
          <w:spacing w:val="1"/>
        </w:rPr>
        <w:t xml:space="preserve"> </w:t>
      </w:r>
      <w:r>
        <w:t>conta</w:t>
      </w:r>
      <w:r>
        <w:rPr>
          <w:spacing w:val="1"/>
        </w:rPr>
        <w:t xml:space="preserve"> </w:t>
      </w:r>
      <w:r>
        <w:t>de</w:t>
      </w:r>
      <w:r>
        <w:rPr>
          <w:spacing w:val="1"/>
        </w:rPr>
        <w:t xml:space="preserve"> </w:t>
      </w:r>
      <w:r>
        <w:t>marcas</w:t>
      </w:r>
      <w:r>
        <w:rPr>
          <w:spacing w:val="1"/>
        </w:rPr>
        <w:t xml:space="preserve"> </w:t>
      </w:r>
      <w:r>
        <w:t>e</w:t>
      </w:r>
      <w:r>
        <w:rPr>
          <w:spacing w:val="1"/>
        </w:rPr>
        <w:t xml:space="preserve"> </w:t>
      </w:r>
      <w:r>
        <w:t>patentes se referem ao custo com o registro da marca “GHC” e com o registro no Instituto Nacional de</w:t>
      </w:r>
      <w:r>
        <w:rPr>
          <w:spacing w:val="1"/>
        </w:rPr>
        <w:t xml:space="preserve"> </w:t>
      </w:r>
      <w:r>
        <w:t>Propriedade Industrial – INPI do pedido de patente (modelo de utilidade) do equipamento denominado</w:t>
      </w:r>
      <w:r>
        <w:rPr>
          <w:spacing w:val="1"/>
        </w:rPr>
        <w:t xml:space="preserve"> </w:t>
      </w:r>
      <w:r>
        <w:t>“Sistema de instalação de soluções e aero câmara para aerossóis com porta para sistema fechado de</w:t>
      </w:r>
      <w:r>
        <w:rPr>
          <w:spacing w:val="1"/>
        </w:rPr>
        <w:t xml:space="preserve"> </w:t>
      </w:r>
      <w:r>
        <w:t>aspiração para pacientes submetidos à Ventilação Artificial”. O potencial construtivo tem origem em</w:t>
      </w:r>
      <w:r>
        <w:rPr>
          <w:spacing w:val="1"/>
        </w:rPr>
        <w:t xml:space="preserve"> </w:t>
      </w:r>
      <w:r>
        <w:t>indenização por desapropriação pelo município de imóvel situado na esquina da Avenida Francisco Trein</w:t>
      </w:r>
      <w:r>
        <w:rPr>
          <w:spacing w:val="1"/>
        </w:rPr>
        <w:t xml:space="preserve"> </w:t>
      </w:r>
      <w:r>
        <w:t>com a Avenida Grécia, em Porto Alegre/RS e será utilizado futuramente na aprovação do projeto para</w:t>
      </w:r>
      <w:r>
        <w:rPr>
          <w:spacing w:val="1"/>
        </w:rPr>
        <w:t xml:space="preserve"> </w:t>
      </w:r>
      <w:r>
        <w:t>construção</w:t>
      </w:r>
      <w:r>
        <w:rPr>
          <w:spacing w:val="-2"/>
        </w:rPr>
        <w:t xml:space="preserve"> </w:t>
      </w:r>
      <w:r>
        <w:t>de</w:t>
      </w:r>
      <w:r>
        <w:rPr>
          <w:spacing w:val="-1"/>
        </w:rPr>
        <w:t xml:space="preserve"> </w:t>
      </w:r>
      <w:r>
        <w:t>outro</w:t>
      </w:r>
      <w:r>
        <w:rPr>
          <w:spacing w:val="-1"/>
        </w:rPr>
        <w:t xml:space="preserve"> </w:t>
      </w:r>
      <w:r>
        <w:t>prédio.</w:t>
      </w:r>
    </w:p>
    <w:tbl>
      <w:tblPr>
        <w:tblW w:w="9657" w:type="dxa"/>
        <w:tblInd w:w="496" w:type="dxa"/>
        <w:tblCellMar>
          <w:left w:w="70" w:type="dxa"/>
          <w:right w:w="70" w:type="dxa"/>
        </w:tblCellMar>
        <w:tblLook w:val="04A0" w:firstRow="1" w:lastRow="0" w:firstColumn="1" w:lastColumn="0" w:noHBand="0" w:noVBand="1"/>
      </w:tblPr>
      <w:tblGrid>
        <w:gridCol w:w="807"/>
        <w:gridCol w:w="556"/>
        <w:gridCol w:w="5402"/>
        <w:gridCol w:w="1457"/>
        <w:gridCol w:w="1435"/>
      </w:tblGrid>
      <w:tr w:rsidR="00A709FF" w:rsidRPr="00196A5C" w14:paraId="5DEC2EB1" w14:textId="77777777" w:rsidTr="00A709FF">
        <w:trPr>
          <w:trHeight w:val="794"/>
        </w:trPr>
        <w:tc>
          <w:tcPr>
            <w:tcW w:w="807" w:type="dxa"/>
            <w:shd w:val="clear" w:color="auto" w:fill="auto"/>
            <w:vAlign w:val="center"/>
            <w:hideMark/>
          </w:tcPr>
          <w:p w14:paraId="03310078" w14:textId="77777777" w:rsidR="00A709FF" w:rsidRPr="003D5980" w:rsidRDefault="00A709FF" w:rsidP="00A709FF">
            <w:pPr>
              <w:rPr>
                <w:rFonts w:ascii="Arial" w:hAnsi="Arial" w:cs="Arial"/>
                <w:b/>
                <w:bCs/>
                <w:color w:val="000000"/>
                <w:sz w:val="21"/>
                <w:szCs w:val="21"/>
              </w:rPr>
            </w:pPr>
            <w:r w:rsidRPr="003D5980">
              <w:rPr>
                <w:rFonts w:ascii="Arial" w:hAnsi="Arial" w:cs="Arial"/>
                <w:b/>
                <w:bCs/>
                <w:color w:val="000000"/>
                <w:sz w:val="21"/>
                <w:szCs w:val="21"/>
              </w:rPr>
              <w:t>NOTA</w:t>
            </w:r>
          </w:p>
        </w:tc>
        <w:tc>
          <w:tcPr>
            <w:tcW w:w="556" w:type="dxa"/>
            <w:shd w:val="clear" w:color="auto" w:fill="auto"/>
            <w:vAlign w:val="center"/>
            <w:hideMark/>
          </w:tcPr>
          <w:p w14:paraId="09EB9D77" w14:textId="77777777" w:rsidR="00A709FF" w:rsidRPr="003D5980" w:rsidRDefault="00A709FF" w:rsidP="00A709FF">
            <w:pPr>
              <w:rPr>
                <w:rFonts w:ascii="Arial" w:hAnsi="Arial" w:cs="Arial"/>
                <w:b/>
                <w:bCs/>
                <w:color w:val="000000"/>
                <w:sz w:val="21"/>
                <w:szCs w:val="21"/>
              </w:rPr>
            </w:pPr>
            <w:r w:rsidRPr="003D5980">
              <w:rPr>
                <w:rFonts w:ascii="Arial" w:hAnsi="Arial" w:cs="Arial"/>
                <w:b/>
                <w:bCs/>
                <w:color w:val="000000"/>
                <w:sz w:val="21"/>
                <w:szCs w:val="21"/>
              </w:rPr>
              <w:t>16</w:t>
            </w:r>
          </w:p>
        </w:tc>
        <w:tc>
          <w:tcPr>
            <w:tcW w:w="8294" w:type="dxa"/>
            <w:gridSpan w:val="3"/>
            <w:shd w:val="clear" w:color="auto" w:fill="auto"/>
            <w:vAlign w:val="center"/>
            <w:hideMark/>
          </w:tcPr>
          <w:p w14:paraId="2F04959B" w14:textId="77777777" w:rsidR="00A709FF" w:rsidRPr="003D5980" w:rsidRDefault="00A709FF" w:rsidP="00A709FF">
            <w:pPr>
              <w:jc w:val="both"/>
              <w:rPr>
                <w:rFonts w:ascii="Arial" w:hAnsi="Arial" w:cs="Arial"/>
                <w:b/>
                <w:bCs/>
                <w:color w:val="000000"/>
                <w:sz w:val="21"/>
                <w:szCs w:val="21"/>
              </w:rPr>
            </w:pPr>
            <w:r w:rsidRPr="003D5980">
              <w:rPr>
                <w:rFonts w:ascii="Arial" w:hAnsi="Arial" w:cs="Arial"/>
                <w:b/>
                <w:bCs/>
                <w:color w:val="000000"/>
                <w:sz w:val="21"/>
                <w:szCs w:val="21"/>
              </w:rPr>
              <w:t>PARTES RELACIONADAS</w:t>
            </w:r>
          </w:p>
        </w:tc>
      </w:tr>
      <w:tr w:rsidR="00A709FF" w:rsidRPr="00196A5C" w14:paraId="437151E6" w14:textId="77777777" w:rsidTr="00A709FF">
        <w:trPr>
          <w:trHeight w:hRule="exact" w:val="567"/>
        </w:trPr>
        <w:tc>
          <w:tcPr>
            <w:tcW w:w="9657" w:type="dxa"/>
            <w:gridSpan w:val="5"/>
            <w:tcBorders>
              <w:bottom w:val="single" w:sz="4" w:space="0" w:color="auto"/>
            </w:tcBorders>
            <w:shd w:val="clear" w:color="auto" w:fill="auto"/>
            <w:vAlign w:val="center"/>
            <w:hideMark/>
          </w:tcPr>
          <w:p w14:paraId="48C833A0" w14:textId="77777777" w:rsidR="00A709FF" w:rsidRPr="003D5980" w:rsidRDefault="00A709FF" w:rsidP="00A709FF">
            <w:pPr>
              <w:jc w:val="both"/>
              <w:rPr>
                <w:rFonts w:ascii="Arial" w:hAnsi="Arial" w:cs="Arial"/>
                <w:b/>
                <w:bCs/>
                <w:color w:val="000000"/>
                <w:sz w:val="21"/>
                <w:szCs w:val="21"/>
              </w:rPr>
            </w:pPr>
            <w:r w:rsidRPr="003D5980">
              <w:rPr>
                <w:rFonts w:ascii="Arial" w:hAnsi="Arial" w:cs="Arial"/>
                <w:b/>
                <w:bCs/>
                <w:color w:val="000000"/>
                <w:sz w:val="21"/>
                <w:szCs w:val="21"/>
              </w:rPr>
              <w:t>16.1 Saldos com Partes Relacionadas</w:t>
            </w:r>
          </w:p>
        </w:tc>
      </w:tr>
      <w:tr w:rsidR="00A709FF" w:rsidRPr="00196A5C" w14:paraId="5EA6EFFE" w14:textId="77777777" w:rsidTr="00A709FF">
        <w:trPr>
          <w:trHeight w:val="400"/>
        </w:trPr>
        <w:tc>
          <w:tcPr>
            <w:tcW w:w="6765" w:type="dxa"/>
            <w:gridSpan w:val="3"/>
            <w:tcBorders>
              <w:top w:val="single" w:sz="4" w:space="0" w:color="auto"/>
              <w:bottom w:val="single" w:sz="4" w:space="0" w:color="auto"/>
            </w:tcBorders>
            <w:shd w:val="clear" w:color="auto" w:fill="auto"/>
            <w:vAlign w:val="center"/>
            <w:hideMark/>
          </w:tcPr>
          <w:p w14:paraId="6D5FB70C" w14:textId="77777777" w:rsidR="00A709FF" w:rsidRPr="003D5980" w:rsidRDefault="00A709FF" w:rsidP="00A709FF">
            <w:pPr>
              <w:rPr>
                <w:rFonts w:ascii="Arial" w:hAnsi="Arial" w:cs="Arial"/>
                <w:b/>
                <w:bCs/>
                <w:color w:val="000000"/>
                <w:sz w:val="20"/>
                <w:szCs w:val="20"/>
              </w:rPr>
            </w:pPr>
            <w:r w:rsidRPr="003D5980">
              <w:rPr>
                <w:rFonts w:ascii="Arial" w:hAnsi="Arial" w:cs="Arial"/>
                <w:b/>
                <w:bCs/>
                <w:color w:val="000000"/>
                <w:sz w:val="20"/>
                <w:szCs w:val="20"/>
              </w:rPr>
              <w:t>Contas</w:t>
            </w:r>
          </w:p>
        </w:tc>
        <w:tc>
          <w:tcPr>
            <w:tcW w:w="1457" w:type="dxa"/>
            <w:tcBorders>
              <w:top w:val="single" w:sz="4" w:space="0" w:color="auto"/>
              <w:bottom w:val="single" w:sz="4" w:space="0" w:color="auto"/>
            </w:tcBorders>
            <w:shd w:val="clear" w:color="auto" w:fill="auto"/>
            <w:vAlign w:val="center"/>
            <w:hideMark/>
          </w:tcPr>
          <w:p w14:paraId="0BFE470A" w14:textId="77777777" w:rsidR="00A709FF" w:rsidRPr="003D5980" w:rsidRDefault="00A709FF" w:rsidP="00A709FF">
            <w:pPr>
              <w:jc w:val="center"/>
              <w:rPr>
                <w:rFonts w:ascii="Arial" w:hAnsi="Arial" w:cs="Arial"/>
                <w:b/>
                <w:bCs/>
                <w:color w:val="000000"/>
                <w:sz w:val="18"/>
                <w:szCs w:val="18"/>
              </w:rPr>
            </w:pPr>
            <w:r w:rsidRPr="003D5980">
              <w:rPr>
                <w:rFonts w:ascii="Arial" w:hAnsi="Arial" w:cs="Arial"/>
                <w:b/>
                <w:bCs/>
                <w:color w:val="000000"/>
                <w:sz w:val="18"/>
                <w:szCs w:val="18"/>
              </w:rPr>
              <w:t>Período</w:t>
            </w:r>
          </w:p>
          <w:p w14:paraId="34F811E4" w14:textId="77777777" w:rsidR="00A709FF" w:rsidRPr="003D5980" w:rsidRDefault="00A709FF" w:rsidP="00A709FF">
            <w:pPr>
              <w:jc w:val="center"/>
              <w:rPr>
                <w:rFonts w:ascii="Arial" w:hAnsi="Arial" w:cs="Arial"/>
                <w:b/>
                <w:bCs/>
                <w:color w:val="000000"/>
                <w:sz w:val="18"/>
                <w:szCs w:val="18"/>
              </w:rPr>
            </w:pPr>
            <w:r w:rsidRPr="003D5980">
              <w:rPr>
                <w:rFonts w:ascii="Arial" w:hAnsi="Arial" w:cs="Arial"/>
                <w:b/>
                <w:bCs/>
                <w:color w:val="000000"/>
                <w:sz w:val="18"/>
                <w:szCs w:val="18"/>
              </w:rPr>
              <w:t>Atual</w:t>
            </w:r>
          </w:p>
        </w:tc>
        <w:tc>
          <w:tcPr>
            <w:tcW w:w="1435" w:type="dxa"/>
            <w:tcBorders>
              <w:top w:val="single" w:sz="4" w:space="0" w:color="auto"/>
              <w:bottom w:val="single" w:sz="4" w:space="0" w:color="auto"/>
            </w:tcBorders>
            <w:shd w:val="clear" w:color="auto" w:fill="auto"/>
            <w:vAlign w:val="center"/>
            <w:hideMark/>
          </w:tcPr>
          <w:p w14:paraId="2BD327B4" w14:textId="77777777" w:rsidR="00A709FF" w:rsidRPr="003D5980" w:rsidRDefault="00A709FF" w:rsidP="00A709FF">
            <w:pPr>
              <w:jc w:val="center"/>
              <w:rPr>
                <w:rFonts w:ascii="Arial" w:hAnsi="Arial" w:cs="Arial"/>
                <w:b/>
                <w:bCs/>
                <w:color w:val="000000"/>
                <w:sz w:val="18"/>
                <w:szCs w:val="18"/>
              </w:rPr>
            </w:pPr>
            <w:r w:rsidRPr="003D5980">
              <w:rPr>
                <w:rFonts w:ascii="Arial" w:hAnsi="Arial" w:cs="Arial"/>
                <w:b/>
                <w:bCs/>
                <w:color w:val="000000"/>
                <w:sz w:val="18"/>
                <w:szCs w:val="18"/>
              </w:rPr>
              <w:t>Período Anterior</w:t>
            </w:r>
          </w:p>
        </w:tc>
      </w:tr>
      <w:tr w:rsidR="00A709FF" w:rsidRPr="00196A5C" w14:paraId="1873C1E9" w14:textId="77777777" w:rsidTr="00A709FF">
        <w:trPr>
          <w:trHeight w:val="288"/>
        </w:trPr>
        <w:tc>
          <w:tcPr>
            <w:tcW w:w="6765" w:type="dxa"/>
            <w:gridSpan w:val="3"/>
            <w:tcBorders>
              <w:top w:val="single" w:sz="4" w:space="0" w:color="auto"/>
            </w:tcBorders>
            <w:vAlign w:val="center"/>
            <w:hideMark/>
          </w:tcPr>
          <w:p w14:paraId="4551C7AD" w14:textId="77777777" w:rsidR="00A709FF" w:rsidRPr="003D5980" w:rsidRDefault="00A709FF" w:rsidP="00A709FF">
            <w:pPr>
              <w:rPr>
                <w:rFonts w:ascii="Arial" w:hAnsi="Arial" w:cs="Arial"/>
                <w:b/>
                <w:bCs/>
                <w:color w:val="000000"/>
                <w:sz w:val="20"/>
                <w:szCs w:val="20"/>
              </w:rPr>
            </w:pPr>
          </w:p>
        </w:tc>
        <w:tc>
          <w:tcPr>
            <w:tcW w:w="1457" w:type="dxa"/>
            <w:tcBorders>
              <w:top w:val="single" w:sz="4" w:space="0" w:color="auto"/>
            </w:tcBorders>
            <w:shd w:val="clear" w:color="auto" w:fill="auto"/>
            <w:vAlign w:val="center"/>
            <w:hideMark/>
          </w:tcPr>
          <w:p w14:paraId="6D6620F8" w14:textId="77777777" w:rsidR="00A709FF" w:rsidRPr="003D5980" w:rsidRDefault="000B4FB6" w:rsidP="00A709FF">
            <w:pPr>
              <w:jc w:val="right"/>
              <w:rPr>
                <w:rFonts w:ascii="Arial" w:hAnsi="Arial" w:cs="Arial"/>
                <w:color w:val="000000"/>
                <w:sz w:val="18"/>
                <w:szCs w:val="18"/>
              </w:rPr>
            </w:pPr>
            <w:r w:rsidRPr="003D5980">
              <w:rPr>
                <w:rFonts w:ascii="Arial" w:hAnsi="Arial" w:cs="Arial"/>
                <w:color w:val="000000"/>
                <w:sz w:val="18"/>
                <w:szCs w:val="18"/>
              </w:rPr>
              <w:t>30/09</w:t>
            </w:r>
            <w:r w:rsidR="00A709FF" w:rsidRPr="003D5980">
              <w:rPr>
                <w:rFonts w:ascii="Arial" w:hAnsi="Arial" w:cs="Arial"/>
                <w:color w:val="000000"/>
                <w:sz w:val="18"/>
                <w:szCs w:val="18"/>
              </w:rPr>
              <w:t>/2024</w:t>
            </w:r>
          </w:p>
        </w:tc>
        <w:tc>
          <w:tcPr>
            <w:tcW w:w="1435" w:type="dxa"/>
            <w:tcBorders>
              <w:top w:val="single" w:sz="4" w:space="0" w:color="auto"/>
            </w:tcBorders>
            <w:shd w:val="clear" w:color="auto" w:fill="auto"/>
            <w:vAlign w:val="center"/>
            <w:hideMark/>
          </w:tcPr>
          <w:p w14:paraId="020BC43B" w14:textId="77777777" w:rsidR="00A709FF" w:rsidRPr="003D5980" w:rsidRDefault="00A709FF" w:rsidP="00A709FF">
            <w:pPr>
              <w:jc w:val="right"/>
              <w:rPr>
                <w:rFonts w:ascii="Arial" w:hAnsi="Arial" w:cs="Arial"/>
                <w:color w:val="000000"/>
                <w:sz w:val="18"/>
                <w:szCs w:val="18"/>
              </w:rPr>
            </w:pPr>
            <w:r w:rsidRPr="003D5980">
              <w:rPr>
                <w:rFonts w:ascii="Arial" w:hAnsi="Arial" w:cs="Arial"/>
                <w:color w:val="000000"/>
                <w:sz w:val="18"/>
                <w:szCs w:val="18"/>
              </w:rPr>
              <w:t>31/12/2023</w:t>
            </w:r>
          </w:p>
        </w:tc>
      </w:tr>
      <w:tr w:rsidR="00A709FF" w:rsidRPr="00196A5C" w14:paraId="19D58D1E" w14:textId="77777777" w:rsidTr="003A6C90">
        <w:trPr>
          <w:trHeight w:val="300"/>
        </w:trPr>
        <w:tc>
          <w:tcPr>
            <w:tcW w:w="6765" w:type="dxa"/>
            <w:gridSpan w:val="3"/>
            <w:vAlign w:val="center"/>
          </w:tcPr>
          <w:p w14:paraId="2BE2BD26" w14:textId="77777777" w:rsidR="00A709FF" w:rsidRPr="003D5980" w:rsidRDefault="00A709FF" w:rsidP="00A709FF">
            <w:pPr>
              <w:rPr>
                <w:rFonts w:ascii="Arial" w:hAnsi="Arial" w:cs="Arial"/>
                <w:b/>
                <w:bCs/>
                <w:color w:val="000000"/>
                <w:sz w:val="20"/>
                <w:szCs w:val="20"/>
              </w:rPr>
            </w:pPr>
          </w:p>
        </w:tc>
        <w:tc>
          <w:tcPr>
            <w:tcW w:w="1457" w:type="dxa"/>
            <w:shd w:val="clear" w:color="auto" w:fill="auto"/>
            <w:vAlign w:val="center"/>
          </w:tcPr>
          <w:p w14:paraId="347F1972" w14:textId="77777777" w:rsidR="00A709FF" w:rsidRPr="003D5980" w:rsidRDefault="00A709FF" w:rsidP="00A709FF">
            <w:pPr>
              <w:jc w:val="right"/>
              <w:rPr>
                <w:rFonts w:ascii="Arial" w:hAnsi="Arial" w:cs="Arial"/>
                <w:b/>
                <w:bCs/>
                <w:color w:val="000000"/>
                <w:sz w:val="20"/>
                <w:szCs w:val="20"/>
              </w:rPr>
            </w:pPr>
            <w:r w:rsidRPr="003D5980">
              <w:rPr>
                <w:rFonts w:ascii="Arial" w:hAnsi="Arial" w:cs="Arial"/>
                <w:b/>
                <w:bCs/>
                <w:color w:val="000000"/>
                <w:sz w:val="20"/>
                <w:szCs w:val="20"/>
              </w:rPr>
              <w:t>AHPA</w:t>
            </w:r>
          </w:p>
        </w:tc>
        <w:tc>
          <w:tcPr>
            <w:tcW w:w="1435" w:type="dxa"/>
            <w:shd w:val="clear" w:color="auto" w:fill="auto"/>
            <w:vAlign w:val="center"/>
          </w:tcPr>
          <w:p w14:paraId="0AFFFE90" w14:textId="77777777" w:rsidR="00A709FF" w:rsidRPr="003D5980" w:rsidRDefault="00A709FF" w:rsidP="00A709FF">
            <w:pPr>
              <w:jc w:val="right"/>
              <w:rPr>
                <w:rFonts w:ascii="Arial" w:hAnsi="Arial" w:cs="Arial"/>
                <w:b/>
                <w:bCs/>
                <w:color w:val="000000"/>
                <w:sz w:val="20"/>
                <w:szCs w:val="20"/>
              </w:rPr>
            </w:pPr>
            <w:r w:rsidRPr="003D5980">
              <w:rPr>
                <w:rFonts w:ascii="Arial" w:hAnsi="Arial" w:cs="Arial"/>
                <w:b/>
                <w:bCs/>
                <w:color w:val="000000"/>
                <w:sz w:val="20"/>
                <w:szCs w:val="20"/>
              </w:rPr>
              <w:t>AHPA</w:t>
            </w:r>
          </w:p>
        </w:tc>
      </w:tr>
      <w:tr w:rsidR="00A709FF" w:rsidRPr="00196A5C" w14:paraId="7651C44A" w14:textId="77777777" w:rsidTr="00A709FF">
        <w:trPr>
          <w:trHeight w:hRule="exact" w:val="397"/>
        </w:trPr>
        <w:tc>
          <w:tcPr>
            <w:tcW w:w="6765" w:type="dxa"/>
            <w:gridSpan w:val="3"/>
            <w:tcBorders>
              <w:bottom w:val="single" w:sz="4" w:space="0" w:color="auto"/>
            </w:tcBorders>
            <w:shd w:val="clear" w:color="auto" w:fill="auto"/>
            <w:vAlign w:val="center"/>
            <w:hideMark/>
          </w:tcPr>
          <w:p w14:paraId="30937138" w14:textId="77777777" w:rsidR="00A709FF" w:rsidRPr="003D5980" w:rsidRDefault="00A709FF" w:rsidP="00A709FF">
            <w:pPr>
              <w:rPr>
                <w:rFonts w:ascii="Arial" w:hAnsi="Arial" w:cs="Arial"/>
                <w:color w:val="000000"/>
                <w:sz w:val="20"/>
                <w:szCs w:val="20"/>
              </w:rPr>
            </w:pPr>
            <w:r w:rsidRPr="003D5980">
              <w:rPr>
                <w:rFonts w:ascii="Arial" w:hAnsi="Arial" w:cs="Arial"/>
                <w:color w:val="000000"/>
                <w:sz w:val="20"/>
                <w:szCs w:val="20"/>
              </w:rPr>
              <w:t xml:space="preserve">Investimentos </w:t>
            </w:r>
          </w:p>
        </w:tc>
        <w:tc>
          <w:tcPr>
            <w:tcW w:w="1457" w:type="dxa"/>
            <w:tcBorders>
              <w:bottom w:val="single" w:sz="4" w:space="0" w:color="auto"/>
            </w:tcBorders>
            <w:shd w:val="clear" w:color="auto" w:fill="auto"/>
            <w:vAlign w:val="center"/>
            <w:hideMark/>
          </w:tcPr>
          <w:p w14:paraId="236B4976" w14:textId="32C1258E" w:rsidR="00A709FF" w:rsidRPr="003D5980" w:rsidRDefault="003D5980" w:rsidP="00A709FF">
            <w:pPr>
              <w:jc w:val="right"/>
              <w:rPr>
                <w:rFonts w:ascii="Arial" w:hAnsi="Arial" w:cs="Arial"/>
                <w:color w:val="000000"/>
                <w:sz w:val="20"/>
                <w:szCs w:val="20"/>
              </w:rPr>
            </w:pPr>
            <w:r w:rsidRPr="003D5980">
              <w:rPr>
                <w:rFonts w:ascii="Arial" w:hAnsi="Arial" w:cs="Arial"/>
                <w:color w:val="000000"/>
                <w:sz w:val="20"/>
                <w:szCs w:val="20"/>
              </w:rPr>
              <w:t>3.283</w:t>
            </w:r>
          </w:p>
        </w:tc>
        <w:tc>
          <w:tcPr>
            <w:tcW w:w="1435" w:type="dxa"/>
            <w:tcBorders>
              <w:bottom w:val="single" w:sz="4" w:space="0" w:color="auto"/>
            </w:tcBorders>
            <w:shd w:val="clear" w:color="auto" w:fill="auto"/>
            <w:vAlign w:val="center"/>
          </w:tcPr>
          <w:p w14:paraId="65EDFEB8" w14:textId="77777777" w:rsidR="00A709FF" w:rsidRPr="003D5980" w:rsidRDefault="00A709FF" w:rsidP="00A709FF">
            <w:pPr>
              <w:jc w:val="right"/>
              <w:rPr>
                <w:rFonts w:ascii="Arial" w:hAnsi="Arial" w:cs="Arial"/>
                <w:color w:val="000000"/>
                <w:sz w:val="20"/>
                <w:szCs w:val="20"/>
              </w:rPr>
            </w:pPr>
            <w:r w:rsidRPr="003D5980">
              <w:rPr>
                <w:rFonts w:ascii="Arial" w:hAnsi="Arial" w:cs="Arial"/>
                <w:color w:val="000000"/>
                <w:sz w:val="20"/>
                <w:szCs w:val="20"/>
              </w:rPr>
              <w:t>2.769</w:t>
            </w:r>
          </w:p>
        </w:tc>
      </w:tr>
      <w:tr w:rsidR="00A709FF" w:rsidRPr="00196A5C" w14:paraId="3137B62D" w14:textId="77777777" w:rsidTr="00A709FF">
        <w:trPr>
          <w:trHeight w:val="300"/>
        </w:trPr>
        <w:tc>
          <w:tcPr>
            <w:tcW w:w="6765" w:type="dxa"/>
            <w:gridSpan w:val="3"/>
            <w:tcBorders>
              <w:top w:val="single" w:sz="4" w:space="0" w:color="auto"/>
              <w:bottom w:val="single" w:sz="4" w:space="0" w:color="auto"/>
            </w:tcBorders>
            <w:shd w:val="clear" w:color="auto" w:fill="auto"/>
            <w:vAlign w:val="center"/>
            <w:hideMark/>
          </w:tcPr>
          <w:p w14:paraId="39E436DB" w14:textId="77777777" w:rsidR="00A709FF" w:rsidRPr="003D5980" w:rsidRDefault="00A709FF" w:rsidP="00A709FF">
            <w:pPr>
              <w:jc w:val="both"/>
              <w:rPr>
                <w:rFonts w:ascii="Arial" w:hAnsi="Arial" w:cs="Arial"/>
                <w:b/>
                <w:bCs/>
                <w:color w:val="000000"/>
                <w:sz w:val="20"/>
                <w:szCs w:val="20"/>
              </w:rPr>
            </w:pPr>
            <w:r w:rsidRPr="003D5980">
              <w:rPr>
                <w:rFonts w:ascii="Arial" w:hAnsi="Arial" w:cs="Arial"/>
                <w:b/>
                <w:bCs/>
                <w:color w:val="000000"/>
                <w:sz w:val="20"/>
                <w:szCs w:val="20"/>
              </w:rPr>
              <w:t>Total</w:t>
            </w:r>
          </w:p>
        </w:tc>
        <w:tc>
          <w:tcPr>
            <w:tcW w:w="1457" w:type="dxa"/>
            <w:tcBorders>
              <w:top w:val="single" w:sz="4" w:space="0" w:color="auto"/>
              <w:bottom w:val="single" w:sz="4" w:space="0" w:color="auto"/>
            </w:tcBorders>
            <w:shd w:val="clear" w:color="auto" w:fill="auto"/>
            <w:vAlign w:val="center"/>
          </w:tcPr>
          <w:p w14:paraId="03193FA9" w14:textId="197F7B43" w:rsidR="00A709FF" w:rsidRPr="003D5980" w:rsidRDefault="003D5980" w:rsidP="00A709FF">
            <w:pPr>
              <w:jc w:val="right"/>
              <w:rPr>
                <w:rFonts w:ascii="Arial" w:hAnsi="Arial" w:cs="Arial"/>
                <w:b/>
                <w:bCs/>
                <w:sz w:val="20"/>
                <w:szCs w:val="20"/>
              </w:rPr>
            </w:pPr>
            <w:r w:rsidRPr="003D5980">
              <w:rPr>
                <w:rFonts w:ascii="Arial" w:hAnsi="Arial" w:cs="Arial"/>
                <w:b/>
                <w:bCs/>
                <w:color w:val="000000"/>
                <w:sz w:val="20"/>
                <w:szCs w:val="20"/>
              </w:rPr>
              <w:t>3.283</w:t>
            </w:r>
          </w:p>
        </w:tc>
        <w:tc>
          <w:tcPr>
            <w:tcW w:w="1435" w:type="dxa"/>
            <w:tcBorders>
              <w:top w:val="single" w:sz="4" w:space="0" w:color="auto"/>
              <w:bottom w:val="single" w:sz="4" w:space="0" w:color="auto"/>
            </w:tcBorders>
            <w:shd w:val="clear" w:color="auto" w:fill="auto"/>
            <w:vAlign w:val="center"/>
          </w:tcPr>
          <w:p w14:paraId="7AABF089" w14:textId="77777777" w:rsidR="00A709FF" w:rsidRPr="003D5980" w:rsidRDefault="00A709FF" w:rsidP="00A709FF">
            <w:pPr>
              <w:jc w:val="right"/>
              <w:rPr>
                <w:rFonts w:ascii="Arial" w:hAnsi="Arial" w:cs="Arial"/>
                <w:b/>
                <w:bCs/>
                <w:color w:val="000000"/>
                <w:sz w:val="20"/>
                <w:szCs w:val="20"/>
              </w:rPr>
            </w:pPr>
            <w:r w:rsidRPr="003D5980">
              <w:rPr>
                <w:rFonts w:ascii="Arial" w:hAnsi="Arial" w:cs="Arial"/>
                <w:b/>
                <w:bCs/>
                <w:color w:val="000000"/>
                <w:sz w:val="20"/>
                <w:szCs w:val="20"/>
              </w:rPr>
              <w:t>2.769</w:t>
            </w:r>
          </w:p>
        </w:tc>
      </w:tr>
      <w:tr w:rsidR="00A709FF" w:rsidRPr="00196A5C" w14:paraId="6A065F4C" w14:textId="77777777" w:rsidTr="00A709FF">
        <w:trPr>
          <w:trHeight w:val="288"/>
        </w:trPr>
        <w:tc>
          <w:tcPr>
            <w:tcW w:w="9657" w:type="dxa"/>
            <w:gridSpan w:val="5"/>
            <w:tcBorders>
              <w:top w:val="single" w:sz="4" w:space="0" w:color="auto"/>
            </w:tcBorders>
            <w:shd w:val="clear" w:color="auto" w:fill="auto"/>
            <w:vAlign w:val="center"/>
            <w:hideMark/>
          </w:tcPr>
          <w:p w14:paraId="4154B73C" w14:textId="77777777" w:rsidR="00A709FF" w:rsidRPr="003D5980" w:rsidRDefault="00A709FF" w:rsidP="00A709FF">
            <w:pPr>
              <w:rPr>
                <w:rFonts w:ascii="Arial" w:hAnsi="Arial" w:cs="Arial"/>
                <w:color w:val="000000"/>
                <w:sz w:val="16"/>
                <w:szCs w:val="16"/>
              </w:rPr>
            </w:pPr>
            <w:r w:rsidRPr="003D5980">
              <w:rPr>
                <w:rFonts w:ascii="Arial" w:hAnsi="Arial" w:cs="Arial"/>
                <w:color w:val="000000"/>
                <w:sz w:val="16"/>
                <w:szCs w:val="16"/>
              </w:rPr>
              <w:t>Legenda: AHPA – Associação de Hospitais de Porto Alegre.</w:t>
            </w:r>
          </w:p>
        </w:tc>
      </w:tr>
      <w:tr w:rsidR="00A709FF" w:rsidRPr="00196A5C" w14:paraId="62E6AD60" w14:textId="77777777" w:rsidTr="00A709FF">
        <w:trPr>
          <w:trHeight w:val="288"/>
        </w:trPr>
        <w:tc>
          <w:tcPr>
            <w:tcW w:w="9657" w:type="dxa"/>
            <w:gridSpan w:val="5"/>
            <w:shd w:val="clear" w:color="auto" w:fill="auto"/>
            <w:vAlign w:val="center"/>
          </w:tcPr>
          <w:p w14:paraId="1182D309" w14:textId="77777777" w:rsidR="00A709FF" w:rsidRPr="00196A5C" w:rsidRDefault="00A709FF" w:rsidP="00A709FF">
            <w:pPr>
              <w:rPr>
                <w:rFonts w:ascii="Arial" w:hAnsi="Arial" w:cs="Arial"/>
                <w:color w:val="000000"/>
                <w:sz w:val="16"/>
                <w:szCs w:val="16"/>
                <w:highlight w:val="yellow"/>
              </w:rPr>
            </w:pPr>
          </w:p>
        </w:tc>
      </w:tr>
    </w:tbl>
    <w:p w14:paraId="4696230D" w14:textId="77777777" w:rsidR="00A709FF" w:rsidRPr="00196A5C" w:rsidRDefault="00A709FF" w:rsidP="00A709FF">
      <w:pPr>
        <w:tabs>
          <w:tab w:val="left" w:pos="-142"/>
        </w:tabs>
        <w:spacing w:line="300" w:lineRule="atLeast"/>
        <w:ind w:left="-142" w:right="-113"/>
        <w:jc w:val="both"/>
        <w:rPr>
          <w:rFonts w:ascii="Arial" w:hAnsi="Arial" w:cs="Arial"/>
          <w:bCs/>
          <w:sz w:val="21"/>
          <w:szCs w:val="21"/>
          <w:highlight w:val="yellow"/>
        </w:rPr>
      </w:pPr>
    </w:p>
    <w:tbl>
      <w:tblPr>
        <w:tblW w:w="9763" w:type="dxa"/>
        <w:jc w:val="center"/>
        <w:tblCellMar>
          <w:left w:w="70" w:type="dxa"/>
          <w:right w:w="70" w:type="dxa"/>
        </w:tblCellMar>
        <w:tblLook w:val="04A0" w:firstRow="1" w:lastRow="0" w:firstColumn="1" w:lastColumn="0" w:noHBand="0" w:noVBand="1"/>
      </w:tblPr>
      <w:tblGrid>
        <w:gridCol w:w="6960"/>
        <w:gridCol w:w="1436"/>
        <w:gridCol w:w="1367"/>
      </w:tblGrid>
      <w:tr w:rsidR="00A709FF" w:rsidRPr="00C536B7" w14:paraId="03325519" w14:textId="77777777" w:rsidTr="00A709FF">
        <w:trPr>
          <w:trHeight w:hRule="exact" w:val="567"/>
          <w:jc w:val="center"/>
        </w:trPr>
        <w:tc>
          <w:tcPr>
            <w:tcW w:w="9763" w:type="dxa"/>
            <w:gridSpan w:val="3"/>
            <w:shd w:val="clear" w:color="auto" w:fill="auto"/>
            <w:vAlign w:val="center"/>
            <w:hideMark/>
          </w:tcPr>
          <w:p w14:paraId="08CB8823" w14:textId="77777777" w:rsidR="00A709FF" w:rsidRPr="00C536B7" w:rsidRDefault="00A709FF" w:rsidP="00A709FF">
            <w:pPr>
              <w:jc w:val="both"/>
              <w:rPr>
                <w:rFonts w:ascii="Arial" w:hAnsi="Arial" w:cs="Arial"/>
                <w:b/>
                <w:bCs/>
                <w:color w:val="000000"/>
                <w:sz w:val="21"/>
                <w:szCs w:val="21"/>
              </w:rPr>
            </w:pPr>
            <w:r w:rsidRPr="00C536B7">
              <w:rPr>
                <w:rFonts w:ascii="Arial" w:hAnsi="Arial" w:cs="Arial"/>
                <w:b/>
                <w:bCs/>
                <w:color w:val="000000"/>
                <w:sz w:val="21"/>
                <w:szCs w:val="21"/>
              </w:rPr>
              <w:t>16.2 Efeitos no Resultado</w:t>
            </w:r>
          </w:p>
        </w:tc>
      </w:tr>
      <w:tr w:rsidR="00A709FF" w:rsidRPr="00C536B7" w14:paraId="0ECD871D" w14:textId="77777777" w:rsidTr="00A709FF">
        <w:trPr>
          <w:trHeight w:val="300"/>
          <w:jc w:val="center"/>
        </w:trPr>
        <w:tc>
          <w:tcPr>
            <w:tcW w:w="6960" w:type="dxa"/>
            <w:tcBorders>
              <w:top w:val="single" w:sz="4" w:space="0" w:color="auto"/>
              <w:bottom w:val="single" w:sz="4" w:space="0" w:color="auto"/>
            </w:tcBorders>
            <w:shd w:val="clear" w:color="auto" w:fill="auto"/>
            <w:vAlign w:val="center"/>
            <w:hideMark/>
          </w:tcPr>
          <w:p w14:paraId="3CF76444" w14:textId="77777777" w:rsidR="00A709FF" w:rsidRPr="00C536B7" w:rsidRDefault="00A709FF" w:rsidP="00A709FF">
            <w:pPr>
              <w:rPr>
                <w:rFonts w:ascii="Arial" w:hAnsi="Arial" w:cs="Arial"/>
                <w:b/>
                <w:bCs/>
                <w:color w:val="000000"/>
                <w:sz w:val="20"/>
                <w:szCs w:val="20"/>
              </w:rPr>
            </w:pPr>
            <w:r w:rsidRPr="00C536B7">
              <w:rPr>
                <w:rFonts w:ascii="Arial" w:hAnsi="Arial" w:cs="Arial"/>
                <w:b/>
                <w:bCs/>
                <w:color w:val="000000"/>
                <w:sz w:val="20"/>
                <w:szCs w:val="20"/>
              </w:rPr>
              <w:t>Contas</w:t>
            </w:r>
          </w:p>
        </w:tc>
        <w:tc>
          <w:tcPr>
            <w:tcW w:w="1436" w:type="dxa"/>
            <w:tcBorders>
              <w:top w:val="single" w:sz="4" w:space="0" w:color="auto"/>
              <w:bottom w:val="single" w:sz="4" w:space="0" w:color="auto"/>
            </w:tcBorders>
            <w:shd w:val="clear" w:color="auto" w:fill="auto"/>
            <w:vAlign w:val="center"/>
            <w:hideMark/>
          </w:tcPr>
          <w:p w14:paraId="79CE69C8" w14:textId="77777777" w:rsidR="00A709FF" w:rsidRPr="00C536B7" w:rsidRDefault="00A709FF" w:rsidP="00A709FF">
            <w:pPr>
              <w:jc w:val="center"/>
              <w:rPr>
                <w:rFonts w:ascii="Arial" w:hAnsi="Arial" w:cs="Arial"/>
                <w:b/>
                <w:bCs/>
                <w:color w:val="000000"/>
                <w:sz w:val="18"/>
                <w:szCs w:val="18"/>
              </w:rPr>
            </w:pPr>
            <w:r w:rsidRPr="00C536B7">
              <w:rPr>
                <w:rFonts w:ascii="Arial" w:hAnsi="Arial" w:cs="Arial"/>
                <w:b/>
                <w:bCs/>
                <w:color w:val="000000"/>
                <w:sz w:val="18"/>
                <w:szCs w:val="18"/>
              </w:rPr>
              <w:t>Período</w:t>
            </w:r>
          </w:p>
          <w:p w14:paraId="7EBD0FC5" w14:textId="77777777" w:rsidR="00A709FF" w:rsidRPr="00C536B7" w:rsidRDefault="00A709FF" w:rsidP="00A709FF">
            <w:pPr>
              <w:jc w:val="center"/>
              <w:rPr>
                <w:rFonts w:ascii="Arial" w:hAnsi="Arial" w:cs="Arial"/>
                <w:b/>
                <w:bCs/>
                <w:color w:val="000000"/>
                <w:sz w:val="18"/>
                <w:szCs w:val="18"/>
              </w:rPr>
            </w:pPr>
            <w:r w:rsidRPr="00C536B7">
              <w:rPr>
                <w:rFonts w:ascii="Arial" w:hAnsi="Arial" w:cs="Arial"/>
                <w:b/>
                <w:bCs/>
                <w:color w:val="000000"/>
                <w:sz w:val="18"/>
                <w:szCs w:val="18"/>
              </w:rPr>
              <w:t>Atual</w:t>
            </w:r>
          </w:p>
        </w:tc>
        <w:tc>
          <w:tcPr>
            <w:tcW w:w="1367" w:type="dxa"/>
            <w:tcBorders>
              <w:top w:val="single" w:sz="4" w:space="0" w:color="auto"/>
              <w:bottom w:val="single" w:sz="4" w:space="0" w:color="auto"/>
            </w:tcBorders>
            <w:shd w:val="clear" w:color="auto" w:fill="auto"/>
            <w:vAlign w:val="center"/>
            <w:hideMark/>
          </w:tcPr>
          <w:p w14:paraId="3612EAFC" w14:textId="77777777" w:rsidR="00A709FF" w:rsidRPr="00C536B7" w:rsidRDefault="00A709FF" w:rsidP="00A709FF">
            <w:pPr>
              <w:jc w:val="center"/>
              <w:rPr>
                <w:rFonts w:ascii="Arial" w:hAnsi="Arial" w:cs="Arial"/>
                <w:b/>
                <w:bCs/>
                <w:color w:val="000000"/>
                <w:sz w:val="18"/>
                <w:szCs w:val="18"/>
              </w:rPr>
            </w:pPr>
            <w:r w:rsidRPr="00C536B7">
              <w:rPr>
                <w:rFonts w:ascii="Arial" w:hAnsi="Arial" w:cs="Arial"/>
                <w:b/>
                <w:bCs/>
                <w:color w:val="000000"/>
                <w:sz w:val="18"/>
                <w:szCs w:val="18"/>
              </w:rPr>
              <w:t>Período Anterior</w:t>
            </w:r>
          </w:p>
        </w:tc>
      </w:tr>
      <w:tr w:rsidR="003A6C90" w:rsidRPr="00C536B7" w14:paraId="73A68FD6" w14:textId="77777777" w:rsidTr="00A709FF">
        <w:trPr>
          <w:trHeight w:val="288"/>
          <w:jc w:val="center"/>
        </w:trPr>
        <w:tc>
          <w:tcPr>
            <w:tcW w:w="6960" w:type="dxa"/>
            <w:tcBorders>
              <w:top w:val="single" w:sz="4" w:space="0" w:color="auto"/>
            </w:tcBorders>
            <w:shd w:val="clear" w:color="auto" w:fill="auto"/>
            <w:vAlign w:val="center"/>
            <w:hideMark/>
          </w:tcPr>
          <w:p w14:paraId="7DC51489" w14:textId="77777777" w:rsidR="003A6C90" w:rsidRPr="00C536B7" w:rsidRDefault="003A6C90" w:rsidP="00A709FF">
            <w:pPr>
              <w:jc w:val="both"/>
              <w:rPr>
                <w:rFonts w:ascii="Arial" w:hAnsi="Arial" w:cs="Arial"/>
                <w:color w:val="000000"/>
                <w:sz w:val="20"/>
                <w:szCs w:val="20"/>
              </w:rPr>
            </w:pPr>
          </w:p>
        </w:tc>
        <w:tc>
          <w:tcPr>
            <w:tcW w:w="1436" w:type="dxa"/>
            <w:tcBorders>
              <w:top w:val="single" w:sz="4" w:space="0" w:color="auto"/>
            </w:tcBorders>
            <w:shd w:val="clear" w:color="auto" w:fill="auto"/>
            <w:vAlign w:val="center"/>
            <w:hideMark/>
          </w:tcPr>
          <w:p w14:paraId="0CB1C408" w14:textId="77777777" w:rsidR="003A6C90" w:rsidRPr="00C536B7" w:rsidRDefault="000B4FB6" w:rsidP="003A6C90">
            <w:pPr>
              <w:jc w:val="right"/>
              <w:rPr>
                <w:rFonts w:ascii="Arial" w:hAnsi="Arial" w:cs="Arial"/>
                <w:color w:val="000000"/>
                <w:sz w:val="18"/>
                <w:szCs w:val="18"/>
              </w:rPr>
            </w:pPr>
            <w:r w:rsidRPr="00C536B7">
              <w:rPr>
                <w:rFonts w:ascii="Arial" w:hAnsi="Arial" w:cs="Arial"/>
                <w:color w:val="000000"/>
                <w:sz w:val="18"/>
                <w:szCs w:val="18"/>
              </w:rPr>
              <w:t>30/09</w:t>
            </w:r>
            <w:r w:rsidR="003A6C90" w:rsidRPr="00C536B7">
              <w:rPr>
                <w:rFonts w:ascii="Arial" w:hAnsi="Arial" w:cs="Arial"/>
                <w:color w:val="000000"/>
                <w:sz w:val="18"/>
                <w:szCs w:val="18"/>
              </w:rPr>
              <w:t>/2024</w:t>
            </w:r>
          </w:p>
        </w:tc>
        <w:tc>
          <w:tcPr>
            <w:tcW w:w="1367" w:type="dxa"/>
            <w:tcBorders>
              <w:top w:val="single" w:sz="4" w:space="0" w:color="auto"/>
            </w:tcBorders>
            <w:shd w:val="clear" w:color="auto" w:fill="auto"/>
            <w:vAlign w:val="center"/>
            <w:hideMark/>
          </w:tcPr>
          <w:p w14:paraId="1ABA2EEA" w14:textId="77777777" w:rsidR="003A6C90" w:rsidRPr="00C536B7" w:rsidRDefault="003A6C90" w:rsidP="003A6C90">
            <w:pPr>
              <w:jc w:val="right"/>
              <w:rPr>
                <w:rFonts w:ascii="Arial" w:hAnsi="Arial" w:cs="Arial"/>
                <w:color w:val="000000"/>
                <w:sz w:val="18"/>
                <w:szCs w:val="18"/>
              </w:rPr>
            </w:pPr>
            <w:r w:rsidRPr="00C536B7">
              <w:rPr>
                <w:rFonts w:ascii="Arial" w:hAnsi="Arial" w:cs="Arial"/>
                <w:color w:val="000000"/>
                <w:sz w:val="18"/>
                <w:szCs w:val="18"/>
              </w:rPr>
              <w:t>31/12/2023</w:t>
            </w:r>
          </w:p>
        </w:tc>
      </w:tr>
      <w:tr w:rsidR="00A709FF" w:rsidRPr="00C536B7" w14:paraId="035C5FFE" w14:textId="77777777" w:rsidTr="00A709FF">
        <w:trPr>
          <w:trHeight w:val="156"/>
          <w:jc w:val="center"/>
        </w:trPr>
        <w:tc>
          <w:tcPr>
            <w:tcW w:w="6960" w:type="dxa"/>
            <w:shd w:val="clear" w:color="auto" w:fill="auto"/>
            <w:vAlign w:val="center"/>
            <w:hideMark/>
          </w:tcPr>
          <w:p w14:paraId="57E8F3DC" w14:textId="77777777" w:rsidR="00A709FF" w:rsidRPr="00C536B7" w:rsidRDefault="00A709FF" w:rsidP="00A709FF">
            <w:pPr>
              <w:jc w:val="both"/>
              <w:rPr>
                <w:rFonts w:ascii="Arial" w:hAnsi="Arial" w:cs="Arial"/>
                <w:b/>
                <w:bCs/>
                <w:color w:val="000000"/>
                <w:sz w:val="20"/>
                <w:szCs w:val="20"/>
              </w:rPr>
            </w:pPr>
            <w:r w:rsidRPr="00C536B7">
              <w:rPr>
                <w:rFonts w:ascii="Arial" w:hAnsi="Arial" w:cs="Arial"/>
                <w:b/>
                <w:bCs/>
                <w:color w:val="000000"/>
                <w:sz w:val="20"/>
                <w:szCs w:val="20"/>
              </w:rPr>
              <w:t>RECEITAS E DESPESAS</w:t>
            </w:r>
          </w:p>
        </w:tc>
        <w:tc>
          <w:tcPr>
            <w:tcW w:w="1436" w:type="dxa"/>
            <w:shd w:val="clear" w:color="auto" w:fill="auto"/>
            <w:vAlign w:val="center"/>
          </w:tcPr>
          <w:p w14:paraId="1EE02726" w14:textId="77777777" w:rsidR="00A709FF" w:rsidRPr="00C536B7" w:rsidRDefault="00A709FF" w:rsidP="00A709FF">
            <w:pPr>
              <w:jc w:val="right"/>
              <w:rPr>
                <w:rFonts w:ascii="Arial" w:hAnsi="Arial" w:cs="Arial"/>
                <w:b/>
                <w:bCs/>
                <w:color w:val="000000"/>
                <w:sz w:val="20"/>
                <w:szCs w:val="20"/>
              </w:rPr>
            </w:pPr>
            <w:r w:rsidRPr="00C536B7">
              <w:rPr>
                <w:rFonts w:ascii="Arial" w:hAnsi="Arial" w:cs="Arial"/>
                <w:b/>
                <w:bCs/>
                <w:color w:val="000000"/>
                <w:sz w:val="20"/>
                <w:szCs w:val="20"/>
              </w:rPr>
              <w:t>AHPA</w:t>
            </w:r>
          </w:p>
        </w:tc>
        <w:tc>
          <w:tcPr>
            <w:tcW w:w="1367" w:type="dxa"/>
            <w:shd w:val="clear" w:color="auto" w:fill="auto"/>
            <w:vAlign w:val="center"/>
          </w:tcPr>
          <w:p w14:paraId="184AA9AF" w14:textId="77777777" w:rsidR="00A709FF" w:rsidRPr="00C536B7" w:rsidRDefault="00A709FF" w:rsidP="00A709FF">
            <w:pPr>
              <w:jc w:val="right"/>
              <w:rPr>
                <w:rFonts w:ascii="Arial" w:hAnsi="Arial" w:cs="Arial"/>
                <w:b/>
                <w:bCs/>
                <w:color w:val="000000"/>
                <w:sz w:val="20"/>
                <w:szCs w:val="20"/>
              </w:rPr>
            </w:pPr>
            <w:r w:rsidRPr="00C536B7">
              <w:rPr>
                <w:rFonts w:ascii="Arial" w:hAnsi="Arial" w:cs="Arial"/>
                <w:b/>
                <w:bCs/>
                <w:color w:val="000000"/>
                <w:sz w:val="20"/>
                <w:szCs w:val="20"/>
              </w:rPr>
              <w:t>AHPA</w:t>
            </w:r>
          </w:p>
        </w:tc>
      </w:tr>
      <w:tr w:rsidR="00A709FF" w:rsidRPr="00C536B7" w14:paraId="54B300F1" w14:textId="77777777" w:rsidTr="00A709FF">
        <w:trPr>
          <w:trHeight w:hRule="exact" w:val="397"/>
          <w:jc w:val="center"/>
        </w:trPr>
        <w:tc>
          <w:tcPr>
            <w:tcW w:w="6960" w:type="dxa"/>
            <w:shd w:val="clear" w:color="auto" w:fill="auto"/>
            <w:vAlign w:val="center"/>
            <w:hideMark/>
          </w:tcPr>
          <w:p w14:paraId="09DB3658" w14:textId="77777777" w:rsidR="00A709FF" w:rsidRPr="00C536B7" w:rsidRDefault="00A709FF" w:rsidP="00A709FF">
            <w:pPr>
              <w:rPr>
                <w:rFonts w:ascii="Arial" w:hAnsi="Arial" w:cs="Arial"/>
                <w:color w:val="000000"/>
                <w:sz w:val="20"/>
                <w:szCs w:val="20"/>
              </w:rPr>
            </w:pPr>
            <w:r w:rsidRPr="00C536B7">
              <w:rPr>
                <w:rFonts w:ascii="Arial" w:hAnsi="Arial" w:cs="Arial"/>
                <w:color w:val="000000"/>
                <w:sz w:val="20"/>
                <w:szCs w:val="20"/>
              </w:rPr>
              <w:t>Serviços de Higienização de Roupas</w:t>
            </w:r>
          </w:p>
        </w:tc>
        <w:tc>
          <w:tcPr>
            <w:tcW w:w="1436" w:type="dxa"/>
            <w:shd w:val="clear" w:color="auto" w:fill="auto"/>
            <w:vAlign w:val="center"/>
          </w:tcPr>
          <w:p w14:paraId="39C081BF" w14:textId="539BFBCC" w:rsidR="00A709FF" w:rsidRPr="00C536B7" w:rsidRDefault="00C536B7" w:rsidP="00C536B7">
            <w:pPr>
              <w:jc w:val="right"/>
              <w:rPr>
                <w:rFonts w:ascii="Arial" w:hAnsi="Arial" w:cs="Arial"/>
                <w:color w:val="000000"/>
                <w:sz w:val="20"/>
                <w:szCs w:val="20"/>
              </w:rPr>
            </w:pPr>
            <w:r w:rsidRPr="00C536B7">
              <w:rPr>
                <w:rFonts w:ascii="Arial" w:hAnsi="Arial" w:cs="Arial"/>
                <w:color w:val="000000"/>
                <w:sz w:val="20"/>
                <w:szCs w:val="20"/>
              </w:rPr>
              <w:t>10</w:t>
            </w:r>
            <w:r w:rsidR="00A81C19" w:rsidRPr="00C536B7">
              <w:rPr>
                <w:rFonts w:ascii="Arial" w:hAnsi="Arial" w:cs="Arial"/>
                <w:color w:val="000000"/>
                <w:sz w:val="20"/>
                <w:szCs w:val="20"/>
              </w:rPr>
              <w:t>.</w:t>
            </w:r>
            <w:r w:rsidRPr="00C536B7">
              <w:rPr>
                <w:rFonts w:ascii="Arial" w:hAnsi="Arial" w:cs="Arial"/>
                <w:color w:val="000000"/>
                <w:sz w:val="20"/>
                <w:szCs w:val="20"/>
              </w:rPr>
              <w:t>766</w:t>
            </w:r>
          </w:p>
        </w:tc>
        <w:tc>
          <w:tcPr>
            <w:tcW w:w="1367" w:type="dxa"/>
            <w:shd w:val="clear" w:color="auto" w:fill="auto"/>
            <w:vAlign w:val="center"/>
          </w:tcPr>
          <w:p w14:paraId="293E4392" w14:textId="77777777" w:rsidR="00A709FF" w:rsidRPr="00C536B7" w:rsidRDefault="003A6C90" w:rsidP="00A709FF">
            <w:pPr>
              <w:jc w:val="right"/>
              <w:rPr>
                <w:rFonts w:ascii="Arial" w:hAnsi="Arial" w:cs="Arial"/>
                <w:color w:val="000000"/>
                <w:sz w:val="20"/>
                <w:szCs w:val="20"/>
              </w:rPr>
            </w:pPr>
            <w:r w:rsidRPr="00C536B7">
              <w:rPr>
                <w:rFonts w:ascii="Arial" w:hAnsi="Arial" w:cs="Arial"/>
                <w:color w:val="000000"/>
                <w:sz w:val="20"/>
                <w:szCs w:val="20"/>
              </w:rPr>
              <w:t>12.514</w:t>
            </w:r>
          </w:p>
        </w:tc>
      </w:tr>
      <w:tr w:rsidR="00A709FF" w:rsidRPr="00C536B7" w14:paraId="3D5C2CF1" w14:textId="77777777" w:rsidTr="00A709FF">
        <w:trPr>
          <w:trHeight w:hRule="exact" w:val="397"/>
          <w:jc w:val="center"/>
        </w:trPr>
        <w:tc>
          <w:tcPr>
            <w:tcW w:w="6960" w:type="dxa"/>
            <w:tcBorders>
              <w:bottom w:val="single" w:sz="4" w:space="0" w:color="auto"/>
            </w:tcBorders>
            <w:shd w:val="clear" w:color="auto" w:fill="auto"/>
            <w:vAlign w:val="center"/>
            <w:hideMark/>
          </w:tcPr>
          <w:p w14:paraId="723813A3" w14:textId="77777777" w:rsidR="00A709FF" w:rsidRPr="00C536B7" w:rsidRDefault="00A709FF" w:rsidP="00A709FF">
            <w:pPr>
              <w:rPr>
                <w:rFonts w:ascii="Arial" w:hAnsi="Arial" w:cs="Arial"/>
                <w:color w:val="000000"/>
                <w:sz w:val="20"/>
                <w:szCs w:val="20"/>
              </w:rPr>
            </w:pPr>
            <w:r w:rsidRPr="00C536B7">
              <w:rPr>
                <w:rFonts w:ascii="Arial" w:hAnsi="Arial" w:cs="Arial"/>
                <w:color w:val="000000"/>
                <w:sz w:val="20"/>
                <w:szCs w:val="20"/>
              </w:rPr>
              <w:t xml:space="preserve">Perdas Estimadas com Investimentos </w:t>
            </w:r>
          </w:p>
        </w:tc>
        <w:tc>
          <w:tcPr>
            <w:tcW w:w="1436" w:type="dxa"/>
            <w:tcBorders>
              <w:bottom w:val="single" w:sz="4" w:space="0" w:color="auto"/>
            </w:tcBorders>
            <w:shd w:val="clear" w:color="auto" w:fill="auto"/>
            <w:vAlign w:val="center"/>
          </w:tcPr>
          <w:p w14:paraId="6C56383E" w14:textId="5B8A4A45" w:rsidR="00A709FF" w:rsidRPr="00C536B7" w:rsidRDefault="00C536B7" w:rsidP="00A709FF">
            <w:pPr>
              <w:jc w:val="right"/>
              <w:rPr>
                <w:rFonts w:ascii="Arial" w:hAnsi="Arial" w:cs="Arial"/>
                <w:color w:val="000000"/>
                <w:sz w:val="20"/>
                <w:szCs w:val="20"/>
              </w:rPr>
            </w:pPr>
            <w:r w:rsidRPr="00C536B7">
              <w:rPr>
                <w:rFonts w:ascii="Arial" w:hAnsi="Arial" w:cs="Arial"/>
                <w:color w:val="000000"/>
                <w:sz w:val="20"/>
                <w:szCs w:val="20"/>
              </w:rPr>
              <w:t>514</w:t>
            </w:r>
          </w:p>
        </w:tc>
        <w:tc>
          <w:tcPr>
            <w:tcW w:w="1367" w:type="dxa"/>
            <w:tcBorders>
              <w:bottom w:val="single" w:sz="4" w:space="0" w:color="auto"/>
            </w:tcBorders>
            <w:shd w:val="clear" w:color="auto" w:fill="auto"/>
            <w:vAlign w:val="center"/>
          </w:tcPr>
          <w:p w14:paraId="42B88F3F" w14:textId="77777777" w:rsidR="00A709FF" w:rsidRPr="00C536B7" w:rsidRDefault="003A6C90" w:rsidP="00A709FF">
            <w:pPr>
              <w:jc w:val="right"/>
              <w:rPr>
                <w:rFonts w:ascii="Arial" w:hAnsi="Arial" w:cs="Arial"/>
                <w:color w:val="000000"/>
                <w:sz w:val="20"/>
                <w:szCs w:val="20"/>
              </w:rPr>
            </w:pPr>
            <w:r w:rsidRPr="00C536B7">
              <w:rPr>
                <w:rFonts w:ascii="Arial" w:hAnsi="Arial" w:cs="Arial"/>
                <w:color w:val="000000"/>
                <w:sz w:val="20"/>
                <w:szCs w:val="20"/>
              </w:rPr>
              <w:t>70</w:t>
            </w:r>
          </w:p>
        </w:tc>
      </w:tr>
      <w:tr w:rsidR="00A709FF" w:rsidRPr="00C536B7" w14:paraId="0CFC16E6" w14:textId="77777777" w:rsidTr="00A709FF">
        <w:trPr>
          <w:trHeight w:hRule="exact" w:val="397"/>
          <w:jc w:val="center"/>
        </w:trPr>
        <w:tc>
          <w:tcPr>
            <w:tcW w:w="6960" w:type="dxa"/>
            <w:tcBorders>
              <w:top w:val="single" w:sz="4" w:space="0" w:color="auto"/>
              <w:bottom w:val="single" w:sz="4" w:space="0" w:color="auto"/>
            </w:tcBorders>
            <w:shd w:val="clear" w:color="auto" w:fill="auto"/>
            <w:vAlign w:val="center"/>
            <w:hideMark/>
          </w:tcPr>
          <w:p w14:paraId="1434F737" w14:textId="77777777" w:rsidR="00A709FF" w:rsidRPr="00C536B7" w:rsidRDefault="00A709FF" w:rsidP="00A709FF">
            <w:pPr>
              <w:jc w:val="both"/>
              <w:rPr>
                <w:rFonts w:ascii="Arial" w:hAnsi="Arial" w:cs="Arial"/>
                <w:b/>
                <w:bCs/>
                <w:color w:val="000000"/>
                <w:sz w:val="20"/>
                <w:szCs w:val="20"/>
              </w:rPr>
            </w:pPr>
            <w:r w:rsidRPr="00C536B7">
              <w:rPr>
                <w:rFonts w:ascii="Arial" w:hAnsi="Arial" w:cs="Arial"/>
                <w:b/>
                <w:bCs/>
                <w:color w:val="000000"/>
                <w:sz w:val="20"/>
                <w:szCs w:val="20"/>
              </w:rPr>
              <w:t>Total</w:t>
            </w:r>
          </w:p>
        </w:tc>
        <w:tc>
          <w:tcPr>
            <w:tcW w:w="1436" w:type="dxa"/>
            <w:tcBorders>
              <w:top w:val="single" w:sz="4" w:space="0" w:color="auto"/>
              <w:bottom w:val="single" w:sz="4" w:space="0" w:color="auto"/>
            </w:tcBorders>
            <w:shd w:val="clear" w:color="auto" w:fill="auto"/>
            <w:vAlign w:val="center"/>
          </w:tcPr>
          <w:p w14:paraId="4EFCAE67" w14:textId="0945C4C0" w:rsidR="00A709FF" w:rsidRPr="00C536B7" w:rsidRDefault="00C536B7" w:rsidP="00A709FF">
            <w:pPr>
              <w:jc w:val="right"/>
              <w:rPr>
                <w:rFonts w:ascii="Arial" w:hAnsi="Arial" w:cs="Arial"/>
                <w:b/>
                <w:bCs/>
                <w:color w:val="000000"/>
                <w:sz w:val="20"/>
                <w:szCs w:val="20"/>
              </w:rPr>
            </w:pPr>
            <w:r w:rsidRPr="00C536B7">
              <w:rPr>
                <w:rFonts w:ascii="Arial" w:hAnsi="Arial" w:cs="Arial"/>
                <w:b/>
                <w:bCs/>
                <w:color w:val="000000"/>
                <w:sz w:val="20"/>
                <w:szCs w:val="20"/>
              </w:rPr>
              <w:t>11.280</w:t>
            </w:r>
          </w:p>
        </w:tc>
        <w:tc>
          <w:tcPr>
            <w:tcW w:w="1367" w:type="dxa"/>
            <w:tcBorders>
              <w:top w:val="single" w:sz="4" w:space="0" w:color="auto"/>
              <w:bottom w:val="single" w:sz="4" w:space="0" w:color="auto"/>
            </w:tcBorders>
            <w:shd w:val="clear" w:color="auto" w:fill="auto"/>
            <w:vAlign w:val="center"/>
          </w:tcPr>
          <w:p w14:paraId="4EBB92D0" w14:textId="77777777" w:rsidR="00A709FF" w:rsidRPr="00C536B7" w:rsidRDefault="003A6C90" w:rsidP="00A709FF">
            <w:pPr>
              <w:jc w:val="right"/>
              <w:rPr>
                <w:rFonts w:ascii="Arial" w:hAnsi="Arial" w:cs="Arial"/>
                <w:b/>
                <w:bCs/>
                <w:color w:val="000000"/>
                <w:sz w:val="20"/>
                <w:szCs w:val="20"/>
              </w:rPr>
            </w:pPr>
            <w:r w:rsidRPr="00C536B7">
              <w:rPr>
                <w:rFonts w:ascii="Arial" w:hAnsi="Arial" w:cs="Arial"/>
                <w:b/>
                <w:bCs/>
                <w:color w:val="000000"/>
                <w:sz w:val="20"/>
                <w:szCs w:val="20"/>
              </w:rPr>
              <w:t>12.584</w:t>
            </w:r>
          </w:p>
        </w:tc>
      </w:tr>
      <w:tr w:rsidR="00A709FF" w:rsidRPr="00C536B7" w14:paraId="33760CD0" w14:textId="77777777" w:rsidTr="00A709FF">
        <w:trPr>
          <w:trHeight w:hRule="exact" w:val="227"/>
          <w:jc w:val="center"/>
        </w:trPr>
        <w:tc>
          <w:tcPr>
            <w:tcW w:w="9763" w:type="dxa"/>
            <w:gridSpan w:val="3"/>
            <w:tcBorders>
              <w:top w:val="single" w:sz="4" w:space="0" w:color="auto"/>
            </w:tcBorders>
            <w:shd w:val="clear" w:color="auto" w:fill="auto"/>
            <w:vAlign w:val="center"/>
          </w:tcPr>
          <w:p w14:paraId="3E072728" w14:textId="77777777" w:rsidR="00A709FF" w:rsidRPr="00C536B7" w:rsidRDefault="00A709FF" w:rsidP="00A709FF">
            <w:pPr>
              <w:rPr>
                <w:rFonts w:ascii="Arial" w:hAnsi="Arial" w:cs="Arial"/>
                <w:b/>
                <w:bCs/>
                <w:color w:val="000000"/>
              </w:rPr>
            </w:pPr>
            <w:r w:rsidRPr="00C536B7">
              <w:rPr>
                <w:rFonts w:ascii="Arial" w:hAnsi="Arial" w:cs="Arial"/>
                <w:color w:val="000000"/>
                <w:sz w:val="16"/>
                <w:szCs w:val="16"/>
              </w:rPr>
              <w:t>Legenda: AHPA – Associação de Hospitais de Porto Alegre.</w:t>
            </w:r>
          </w:p>
        </w:tc>
      </w:tr>
    </w:tbl>
    <w:p w14:paraId="52D654E3" w14:textId="77777777" w:rsidR="003A6C90" w:rsidRPr="00196A5C" w:rsidRDefault="003A6C90">
      <w:pPr>
        <w:rPr>
          <w:sz w:val="21"/>
          <w:szCs w:val="21"/>
          <w:highlight w:val="yellow"/>
        </w:rPr>
      </w:pPr>
      <w:r w:rsidRPr="00C536B7">
        <w:br w:type="page"/>
      </w:r>
    </w:p>
    <w:p w14:paraId="038373B1" w14:textId="49FAA672" w:rsidR="004D00CC" w:rsidRDefault="00F34761">
      <w:pPr>
        <w:pStyle w:val="Corpodetexto"/>
        <w:spacing w:before="82" w:line="297" w:lineRule="auto"/>
        <w:ind w:left="426" w:right="453"/>
        <w:jc w:val="both"/>
      </w:pPr>
      <w:r w:rsidRPr="003D5980">
        <w:lastRenderedPageBreak/>
        <w:t>A Política de Transações com Partes Relacionadas elaborada nos termos da legislação em vigor, Lei nº</w:t>
      </w:r>
      <w:r w:rsidRPr="003D5980">
        <w:rPr>
          <w:spacing w:val="1"/>
        </w:rPr>
        <w:t xml:space="preserve"> </w:t>
      </w:r>
      <w:r w:rsidRPr="003D5980">
        <w:t>6.404/76 e Lei nº 13.303/16, Decreto nº 8.945/16 e Resolução do Conselho Federal de Contabilidade nº</w:t>
      </w:r>
      <w:r w:rsidRPr="003D5980">
        <w:rPr>
          <w:spacing w:val="1"/>
        </w:rPr>
        <w:t xml:space="preserve"> </w:t>
      </w:r>
      <w:r w:rsidRPr="003D5980">
        <w:t>2014/NBC</w:t>
      </w:r>
      <w:r w:rsidRPr="003D5980">
        <w:rPr>
          <w:spacing w:val="1"/>
        </w:rPr>
        <w:t xml:space="preserve"> </w:t>
      </w:r>
      <w:r w:rsidRPr="003D5980">
        <w:t>TG</w:t>
      </w:r>
      <w:r w:rsidRPr="003D5980">
        <w:rPr>
          <w:spacing w:val="1"/>
        </w:rPr>
        <w:t xml:space="preserve"> </w:t>
      </w:r>
      <w:r w:rsidRPr="003D5980">
        <w:t>05</w:t>
      </w:r>
      <w:r w:rsidRPr="003D5980">
        <w:rPr>
          <w:spacing w:val="1"/>
        </w:rPr>
        <w:t xml:space="preserve"> </w:t>
      </w:r>
      <w:r w:rsidRPr="003D5980">
        <w:t>(R3)</w:t>
      </w:r>
      <w:r w:rsidRPr="003D5980">
        <w:rPr>
          <w:spacing w:val="1"/>
        </w:rPr>
        <w:t xml:space="preserve"> </w:t>
      </w:r>
      <w:r w:rsidRPr="003D5980">
        <w:t>–</w:t>
      </w:r>
      <w:r w:rsidRPr="003D5980">
        <w:rPr>
          <w:spacing w:val="1"/>
        </w:rPr>
        <w:t xml:space="preserve"> </w:t>
      </w:r>
      <w:r w:rsidRPr="003D5980">
        <w:t>Divulgação</w:t>
      </w:r>
      <w:r w:rsidRPr="003D5980">
        <w:rPr>
          <w:spacing w:val="1"/>
        </w:rPr>
        <w:t xml:space="preserve"> </w:t>
      </w:r>
      <w:r w:rsidRPr="003D5980">
        <w:t>sobre</w:t>
      </w:r>
      <w:r w:rsidRPr="003D5980">
        <w:rPr>
          <w:spacing w:val="1"/>
        </w:rPr>
        <w:t xml:space="preserve"> </w:t>
      </w:r>
      <w:r w:rsidRPr="003D5980">
        <w:t>Partes</w:t>
      </w:r>
      <w:r w:rsidRPr="003D5980">
        <w:rPr>
          <w:spacing w:val="1"/>
        </w:rPr>
        <w:t xml:space="preserve"> </w:t>
      </w:r>
      <w:r w:rsidRPr="003D5980">
        <w:t>Relacionadas,</w:t>
      </w:r>
      <w:r w:rsidRPr="003D5980">
        <w:rPr>
          <w:spacing w:val="1"/>
        </w:rPr>
        <w:t xml:space="preserve"> </w:t>
      </w:r>
      <w:r w:rsidRPr="003D5980">
        <w:t>foi</w:t>
      </w:r>
      <w:r w:rsidRPr="003D5980">
        <w:rPr>
          <w:spacing w:val="1"/>
        </w:rPr>
        <w:t xml:space="preserve"> </w:t>
      </w:r>
      <w:r w:rsidRPr="003D5980">
        <w:t>aprovada</w:t>
      </w:r>
      <w:r w:rsidRPr="003D5980">
        <w:rPr>
          <w:spacing w:val="1"/>
        </w:rPr>
        <w:t xml:space="preserve"> </w:t>
      </w:r>
      <w:r w:rsidRPr="003D5980">
        <w:t>pelo</w:t>
      </w:r>
      <w:r w:rsidRPr="003D5980">
        <w:rPr>
          <w:spacing w:val="1"/>
        </w:rPr>
        <w:t xml:space="preserve"> </w:t>
      </w:r>
      <w:r w:rsidRPr="003D5980">
        <w:t>Conselho</w:t>
      </w:r>
      <w:r w:rsidRPr="003D5980">
        <w:rPr>
          <w:spacing w:val="1"/>
        </w:rPr>
        <w:t xml:space="preserve"> </w:t>
      </w:r>
      <w:r w:rsidRPr="003D5980">
        <w:t>de</w:t>
      </w:r>
      <w:r w:rsidRPr="003D5980">
        <w:rPr>
          <w:spacing w:val="1"/>
        </w:rPr>
        <w:t xml:space="preserve"> </w:t>
      </w:r>
      <w:r w:rsidRPr="003D5980">
        <w:t>Administração em 05/12/2018 e revisada em 22 de dezembro de 2021, conforme Ata 149 do Conselho</w:t>
      </w:r>
      <w:r w:rsidRPr="003D5980">
        <w:rPr>
          <w:spacing w:val="1"/>
        </w:rPr>
        <w:t xml:space="preserve"> </w:t>
      </w:r>
      <w:r w:rsidRPr="003D5980">
        <w:t>de</w:t>
      </w:r>
      <w:r w:rsidRPr="003D5980">
        <w:rPr>
          <w:spacing w:val="1"/>
        </w:rPr>
        <w:t xml:space="preserve"> </w:t>
      </w:r>
      <w:r w:rsidRPr="003D5980">
        <w:t>Administração.</w:t>
      </w:r>
      <w:r w:rsidRPr="003D5980">
        <w:rPr>
          <w:spacing w:val="1"/>
        </w:rPr>
        <w:t xml:space="preserve"> </w:t>
      </w:r>
      <w:r w:rsidRPr="003D5980">
        <w:t>As</w:t>
      </w:r>
      <w:r w:rsidRPr="003D5980">
        <w:rPr>
          <w:spacing w:val="1"/>
        </w:rPr>
        <w:t xml:space="preserve"> </w:t>
      </w:r>
      <w:r w:rsidRPr="003D5980">
        <w:t>transações</w:t>
      </w:r>
      <w:r w:rsidRPr="003D5980">
        <w:rPr>
          <w:spacing w:val="1"/>
        </w:rPr>
        <w:t xml:space="preserve"> </w:t>
      </w:r>
      <w:r w:rsidRPr="003D5980">
        <w:t>efetivadas</w:t>
      </w:r>
      <w:r w:rsidRPr="003D5980">
        <w:rPr>
          <w:spacing w:val="1"/>
        </w:rPr>
        <w:t xml:space="preserve"> </w:t>
      </w:r>
      <w:r w:rsidRPr="003D5980">
        <w:t>serão</w:t>
      </w:r>
      <w:r w:rsidRPr="003D5980">
        <w:rPr>
          <w:spacing w:val="1"/>
        </w:rPr>
        <w:t xml:space="preserve"> </w:t>
      </w:r>
      <w:r w:rsidRPr="003D5980">
        <w:t>analisadas</w:t>
      </w:r>
      <w:r w:rsidRPr="003D5980">
        <w:rPr>
          <w:spacing w:val="1"/>
        </w:rPr>
        <w:t xml:space="preserve"> </w:t>
      </w:r>
      <w:r w:rsidRPr="003D5980">
        <w:t>anualmente,</w:t>
      </w:r>
      <w:r w:rsidRPr="003D5980">
        <w:rPr>
          <w:spacing w:val="1"/>
        </w:rPr>
        <w:t xml:space="preserve"> </w:t>
      </w:r>
      <w:r w:rsidRPr="003D5980">
        <w:t>a</w:t>
      </w:r>
      <w:r w:rsidRPr="003D5980">
        <w:rPr>
          <w:spacing w:val="1"/>
        </w:rPr>
        <w:t xml:space="preserve"> </w:t>
      </w:r>
      <w:r w:rsidRPr="003D5980">
        <w:t>fim</w:t>
      </w:r>
      <w:r w:rsidRPr="003D5980">
        <w:rPr>
          <w:spacing w:val="1"/>
        </w:rPr>
        <w:t xml:space="preserve"> </w:t>
      </w:r>
      <w:r w:rsidRPr="003D5980">
        <w:t>de</w:t>
      </w:r>
      <w:r w:rsidRPr="003D5980">
        <w:rPr>
          <w:spacing w:val="1"/>
        </w:rPr>
        <w:t xml:space="preserve"> </w:t>
      </w:r>
      <w:r w:rsidRPr="003D5980">
        <w:t>se</w:t>
      </w:r>
      <w:r w:rsidRPr="003D5980">
        <w:rPr>
          <w:spacing w:val="1"/>
        </w:rPr>
        <w:t xml:space="preserve"> </w:t>
      </w:r>
      <w:r w:rsidRPr="003D5980">
        <w:t>avaliar</w:t>
      </w:r>
      <w:r w:rsidRPr="003D5980">
        <w:rPr>
          <w:spacing w:val="1"/>
        </w:rPr>
        <w:t xml:space="preserve"> </w:t>
      </w:r>
      <w:r w:rsidRPr="003D5980">
        <w:t>a</w:t>
      </w:r>
      <w:r w:rsidRPr="003D5980">
        <w:rPr>
          <w:spacing w:val="1"/>
        </w:rPr>
        <w:t xml:space="preserve"> </w:t>
      </w:r>
      <w:r w:rsidRPr="003D5980">
        <w:t>conveniência de sua manutenção. A Associação dos Hospitais de Porto Alegre – AHPA refere-se ao</w:t>
      </w:r>
      <w:r w:rsidRPr="003D5980">
        <w:rPr>
          <w:spacing w:val="1"/>
        </w:rPr>
        <w:t xml:space="preserve"> </w:t>
      </w:r>
      <w:r w:rsidRPr="003D5980">
        <w:t>Contrato nº 438/2021, de 28 de s</w:t>
      </w:r>
      <w:r w:rsidR="001338EF">
        <w:t>etembro de 2021 e aos aditivos</w:t>
      </w:r>
      <w:proofErr w:type="gramStart"/>
      <w:r w:rsidR="001338EF">
        <w:t xml:space="preserve"> </w:t>
      </w:r>
      <w:r w:rsidRPr="003D5980">
        <w:t xml:space="preserve"> </w:t>
      </w:r>
      <w:proofErr w:type="gramEnd"/>
      <w:r w:rsidRPr="003D5980">
        <w:t>nº 270/23 renovação do contrato, nº</w:t>
      </w:r>
      <w:r w:rsidRPr="003D5980">
        <w:rPr>
          <w:spacing w:val="1"/>
        </w:rPr>
        <w:t xml:space="preserve"> </w:t>
      </w:r>
      <w:r w:rsidRPr="003D5980">
        <w:t>388/23 ajuste de cláusula e  nº 427/23 reequilíbrio do contrato, cujo objeto é a prestação de</w:t>
      </w:r>
      <w:r w:rsidRPr="003D5980">
        <w:rPr>
          <w:spacing w:val="1"/>
        </w:rPr>
        <w:t xml:space="preserve"> </w:t>
      </w:r>
      <w:r w:rsidRPr="003D5980">
        <w:t>serviços de higienização de roupas ao Hospital, com vigência de doze meses, podendo ser prorrogado</w:t>
      </w:r>
      <w:r w:rsidRPr="003D5980">
        <w:rPr>
          <w:spacing w:val="1"/>
        </w:rPr>
        <w:t xml:space="preserve"> </w:t>
      </w:r>
      <w:r w:rsidRPr="003D5980">
        <w:t>até</w:t>
      </w:r>
      <w:r w:rsidRPr="003D5980">
        <w:rPr>
          <w:spacing w:val="-2"/>
        </w:rPr>
        <w:t xml:space="preserve"> </w:t>
      </w:r>
      <w:r w:rsidRPr="003D5980">
        <w:t>o</w:t>
      </w:r>
      <w:r w:rsidRPr="003D5980">
        <w:rPr>
          <w:spacing w:val="-1"/>
        </w:rPr>
        <w:t xml:space="preserve"> </w:t>
      </w:r>
      <w:r w:rsidRPr="003D5980">
        <w:t>limite</w:t>
      </w:r>
      <w:r w:rsidRPr="003D5980">
        <w:rPr>
          <w:spacing w:val="-1"/>
        </w:rPr>
        <w:t xml:space="preserve"> </w:t>
      </w:r>
      <w:r w:rsidRPr="003D5980">
        <w:t>legal.</w:t>
      </w:r>
      <w:r w:rsidRPr="003D5980">
        <w:rPr>
          <w:spacing w:val="-2"/>
        </w:rPr>
        <w:t xml:space="preserve"> </w:t>
      </w:r>
      <w:r w:rsidRPr="003D5980">
        <w:t>A</w:t>
      </w:r>
      <w:r w:rsidRPr="003D5980">
        <w:rPr>
          <w:spacing w:val="-1"/>
        </w:rPr>
        <w:t xml:space="preserve"> </w:t>
      </w:r>
      <w:r w:rsidRPr="003D5980">
        <w:t>participação</w:t>
      </w:r>
      <w:r w:rsidRPr="003D5980">
        <w:rPr>
          <w:spacing w:val="-1"/>
        </w:rPr>
        <w:t xml:space="preserve"> </w:t>
      </w:r>
      <w:r w:rsidRPr="003D5980">
        <w:t>societária na</w:t>
      </w:r>
      <w:r w:rsidRPr="003D5980">
        <w:rPr>
          <w:spacing w:val="-1"/>
        </w:rPr>
        <w:t xml:space="preserve"> </w:t>
      </w:r>
      <w:r w:rsidRPr="003D5980">
        <w:t>AHPA</w:t>
      </w:r>
      <w:r w:rsidRPr="003D5980">
        <w:rPr>
          <w:spacing w:val="-3"/>
        </w:rPr>
        <w:t xml:space="preserve"> </w:t>
      </w:r>
      <w:r w:rsidRPr="003D5980">
        <w:t>está</w:t>
      </w:r>
      <w:r w:rsidRPr="003D5980">
        <w:rPr>
          <w:spacing w:val="-2"/>
        </w:rPr>
        <w:t xml:space="preserve"> </w:t>
      </w:r>
      <w:r w:rsidRPr="003D5980">
        <w:t>descrita</w:t>
      </w:r>
      <w:r w:rsidRPr="003D5980">
        <w:rPr>
          <w:spacing w:val="-1"/>
        </w:rPr>
        <w:t xml:space="preserve"> </w:t>
      </w:r>
      <w:r w:rsidRPr="003D5980">
        <w:t>na</w:t>
      </w:r>
      <w:r w:rsidRPr="003D5980">
        <w:rPr>
          <w:spacing w:val="-1"/>
        </w:rPr>
        <w:t xml:space="preserve"> </w:t>
      </w:r>
      <w:r w:rsidRPr="003D5980">
        <w:t>Nota</w:t>
      </w:r>
      <w:r w:rsidRPr="003D5980">
        <w:rPr>
          <w:spacing w:val="-1"/>
        </w:rPr>
        <w:t xml:space="preserve"> </w:t>
      </w:r>
      <w:r w:rsidRPr="00C536B7">
        <w:t>14.</w:t>
      </w:r>
    </w:p>
    <w:p w14:paraId="64F9FE01" w14:textId="77777777" w:rsidR="000C29AC" w:rsidRDefault="000C29AC">
      <w:pPr>
        <w:pStyle w:val="Corpodetexto"/>
        <w:spacing w:before="82" w:line="297" w:lineRule="auto"/>
        <w:ind w:left="426" w:right="453"/>
        <w:jc w:val="both"/>
      </w:pPr>
    </w:p>
    <w:tbl>
      <w:tblPr>
        <w:tblStyle w:val="TableNormal"/>
        <w:tblW w:w="0" w:type="auto"/>
        <w:tblInd w:w="433" w:type="dxa"/>
        <w:tblLayout w:type="fixed"/>
        <w:tblLook w:val="01E0" w:firstRow="1" w:lastRow="1" w:firstColumn="1" w:lastColumn="1" w:noHBand="0" w:noVBand="0"/>
      </w:tblPr>
      <w:tblGrid>
        <w:gridCol w:w="3820"/>
        <w:gridCol w:w="1134"/>
        <w:gridCol w:w="1417"/>
        <w:gridCol w:w="993"/>
        <w:gridCol w:w="1417"/>
        <w:gridCol w:w="1082"/>
      </w:tblGrid>
      <w:tr w:rsidR="000C29AC" w:rsidRPr="000C29AC" w14:paraId="37FDC62B" w14:textId="77777777" w:rsidTr="006D2B4C">
        <w:trPr>
          <w:trHeight w:val="404"/>
        </w:trPr>
        <w:tc>
          <w:tcPr>
            <w:tcW w:w="9863" w:type="dxa"/>
            <w:gridSpan w:val="6"/>
            <w:tcBorders>
              <w:bottom w:val="single" w:sz="4" w:space="0" w:color="auto"/>
            </w:tcBorders>
          </w:tcPr>
          <w:p w14:paraId="659248BF" w14:textId="77777777" w:rsidR="004D00CC" w:rsidRPr="000C29AC" w:rsidRDefault="00F34761">
            <w:pPr>
              <w:pStyle w:val="TableParagraph"/>
              <w:spacing w:line="236" w:lineRule="exact"/>
              <w:ind w:left="69"/>
              <w:rPr>
                <w:rFonts w:ascii="Arial" w:hAnsi="Arial"/>
                <w:b/>
                <w:sz w:val="21"/>
              </w:rPr>
            </w:pPr>
            <w:r w:rsidRPr="000C29AC">
              <w:rPr>
                <w:rFonts w:ascii="Arial" w:hAnsi="Arial"/>
                <w:b/>
                <w:sz w:val="21"/>
              </w:rPr>
              <w:t>16.3</w:t>
            </w:r>
            <w:r w:rsidRPr="000C29AC">
              <w:rPr>
                <w:rFonts w:ascii="Arial" w:hAnsi="Arial"/>
                <w:b/>
                <w:spacing w:val="-2"/>
                <w:sz w:val="21"/>
              </w:rPr>
              <w:t xml:space="preserve"> </w:t>
            </w:r>
            <w:r w:rsidRPr="000C29AC">
              <w:rPr>
                <w:rFonts w:ascii="Arial" w:hAnsi="Arial"/>
                <w:b/>
                <w:sz w:val="21"/>
              </w:rPr>
              <w:t>Remuneração</w:t>
            </w:r>
            <w:r w:rsidRPr="000C29AC">
              <w:rPr>
                <w:rFonts w:ascii="Arial" w:hAnsi="Arial"/>
                <w:b/>
                <w:spacing w:val="-1"/>
                <w:sz w:val="21"/>
              </w:rPr>
              <w:t xml:space="preserve"> </w:t>
            </w:r>
            <w:r w:rsidRPr="000C29AC">
              <w:rPr>
                <w:rFonts w:ascii="Arial" w:hAnsi="Arial"/>
                <w:b/>
                <w:sz w:val="21"/>
              </w:rPr>
              <w:t>Paga</w:t>
            </w:r>
            <w:r w:rsidRPr="000C29AC">
              <w:rPr>
                <w:rFonts w:ascii="Arial" w:hAnsi="Arial"/>
                <w:b/>
                <w:spacing w:val="-3"/>
                <w:sz w:val="21"/>
              </w:rPr>
              <w:t xml:space="preserve"> </w:t>
            </w:r>
            <w:r w:rsidRPr="000C29AC">
              <w:rPr>
                <w:rFonts w:ascii="Arial" w:hAnsi="Arial"/>
                <w:b/>
                <w:sz w:val="21"/>
              </w:rPr>
              <w:t>ao</w:t>
            </w:r>
            <w:r w:rsidRPr="000C29AC">
              <w:rPr>
                <w:rFonts w:ascii="Arial" w:hAnsi="Arial"/>
                <w:b/>
                <w:spacing w:val="-2"/>
                <w:sz w:val="21"/>
              </w:rPr>
              <w:t xml:space="preserve"> </w:t>
            </w:r>
            <w:r w:rsidRPr="000C29AC">
              <w:rPr>
                <w:rFonts w:ascii="Arial" w:hAnsi="Arial"/>
                <w:b/>
                <w:sz w:val="21"/>
              </w:rPr>
              <w:t>Pessoal-Chave</w:t>
            </w:r>
            <w:r w:rsidRPr="000C29AC">
              <w:rPr>
                <w:rFonts w:ascii="Arial" w:hAnsi="Arial"/>
                <w:b/>
                <w:spacing w:val="-1"/>
                <w:sz w:val="21"/>
              </w:rPr>
              <w:t xml:space="preserve"> </w:t>
            </w:r>
            <w:r w:rsidRPr="000C29AC">
              <w:rPr>
                <w:rFonts w:ascii="Arial" w:hAnsi="Arial"/>
                <w:b/>
                <w:sz w:val="21"/>
              </w:rPr>
              <w:t>da</w:t>
            </w:r>
            <w:r w:rsidRPr="000C29AC">
              <w:rPr>
                <w:rFonts w:ascii="Arial" w:hAnsi="Arial"/>
                <w:b/>
                <w:spacing w:val="-2"/>
                <w:sz w:val="21"/>
              </w:rPr>
              <w:t xml:space="preserve"> </w:t>
            </w:r>
            <w:r w:rsidRPr="000C29AC">
              <w:rPr>
                <w:rFonts w:ascii="Arial" w:hAnsi="Arial"/>
                <w:b/>
                <w:sz w:val="21"/>
              </w:rPr>
              <w:t>Administração</w:t>
            </w:r>
          </w:p>
        </w:tc>
      </w:tr>
      <w:tr w:rsidR="006D2B4C" w14:paraId="31EBA894" w14:textId="77777777" w:rsidTr="006D2B4C">
        <w:trPr>
          <w:trHeight w:val="285"/>
        </w:trPr>
        <w:tc>
          <w:tcPr>
            <w:tcW w:w="3820" w:type="dxa"/>
            <w:tcBorders>
              <w:top w:val="single" w:sz="4" w:space="0" w:color="auto"/>
              <w:bottom w:val="single" w:sz="4" w:space="0" w:color="auto"/>
            </w:tcBorders>
          </w:tcPr>
          <w:p w14:paraId="1DA81FFD" w14:textId="77777777" w:rsidR="006D2B4C" w:rsidRPr="006D2B4C" w:rsidRDefault="006D2B4C">
            <w:pPr>
              <w:pStyle w:val="TableParagraph"/>
              <w:rPr>
                <w:rFonts w:ascii="Times New Roman"/>
                <w:sz w:val="18"/>
                <w:szCs w:val="18"/>
              </w:rPr>
            </w:pPr>
          </w:p>
        </w:tc>
        <w:tc>
          <w:tcPr>
            <w:tcW w:w="1134" w:type="dxa"/>
            <w:tcBorders>
              <w:top w:val="single" w:sz="4" w:space="0" w:color="auto"/>
              <w:bottom w:val="single" w:sz="4" w:space="0" w:color="auto"/>
            </w:tcBorders>
          </w:tcPr>
          <w:p w14:paraId="55DFE182" w14:textId="77777777" w:rsidR="006D2B4C" w:rsidRPr="006D2B4C" w:rsidRDefault="006D2B4C">
            <w:pPr>
              <w:pStyle w:val="TableParagraph"/>
              <w:spacing w:before="42"/>
              <w:ind w:left="1788" w:right="-15"/>
              <w:rPr>
                <w:rFonts w:ascii="Arial"/>
                <w:b/>
                <w:sz w:val="18"/>
                <w:szCs w:val="18"/>
              </w:rPr>
            </w:pPr>
          </w:p>
        </w:tc>
        <w:tc>
          <w:tcPr>
            <w:tcW w:w="2410" w:type="dxa"/>
            <w:gridSpan w:val="2"/>
            <w:tcBorders>
              <w:top w:val="single" w:sz="4" w:space="0" w:color="auto"/>
              <w:bottom w:val="single" w:sz="4" w:space="0" w:color="auto"/>
            </w:tcBorders>
          </w:tcPr>
          <w:p w14:paraId="08DB25B3" w14:textId="77777777" w:rsidR="006D2B4C" w:rsidRPr="006D2B4C" w:rsidRDefault="006D2B4C" w:rsidP="006D2B4C">
            <w:pPr>
              <w:pStyle w:val="TableParagraph"/>
              <w:spacing w:before="42"/>
              <w:ind w:right="-15"/>
              <w:jc w:val="center"/>
              <w:rPr>
                <w:rFonts w:ascii="Arial"/>
                <w:b/>
                <w:sz w:val="17"/>
                <w:szCs w:val="17"/>
              </w:rPr>
            </w:pPr>
            <w:r w:rsidRPr="006D2B4C">
              <w:rPr>
                <w:rFonts w:ascii="Arial"/>
                <w:b/>
                <w:sz w:val="17"/>
                <w:szCs w:val="17"/>
              </w:rPr>
              <w:t>Per</w:t>
            </w:r>
            <w:r w:rsidRPr="006D2B4C">
              <w:rPr>
                <w:rFonts w:ascii="Arial"/>
                <w:b/>
                <w:sz w:val="17"/>
                <w:szCs w:val="17"/>
              </w:rPr>
              <w:t>í</w:t>
            </w:r>
            <w:r w:rsidRPr="006D2B4C">
              <w:rPr>
                <w:rFonts w:ascii="Arial"/>
                <w:b/>
                <w:sz w:val="17"/>
                <w:szCs w:val="17"/>
              </w:rPr>
              <w:t>odo Atual</w:t>
            </w:r>
          </w:p>
        </w:tc>
        <w:tc>
          <w:tcPr>
            <w:tcW w:w="2499" w:type="dxa"/>
            <w:gridSpan w:val="2"/>
            <w:tcBorders>
              <w:top w:val="single" w:sz="4" w:space="0" w:color="auto"/>
              <w:bottom w:val="single" w:sz="4" w:space="0" w:color="auto"/>
            </w:tcBorders>
          </w:tcPr>
          <w:p w14:paraId="5A4205F7" w14:textId="77777777" w:rsidR="006D2B4C" w:rsidRPr="006D2B4C" w:rsidRDefault="006D2B4C" w:rsidP="006D2B4C">
            <w:pPr>
              <w:pStyle w:val="TableParagraph"/>
              <w:spacing w:before="42"/>
              <w:ind w:left="68"/>
              <w:jc w:val="center"/>
              <w:rPr>
                <w:rFonts w:ascii="Arial"/>
                <w:b/>
                <w:sz w:val="17"/>
                <w:szCs w:val="17"/>
              </w:rPr>
            </w:pPr>
            <w:r w:rsidRPr="006D2B4C">
              <w:rPr>
                <w:rFonts w:ascii="Arial"/>
                <w:b/>
                <w:sz w:val="17"/>
                <w:szCs w:val="17"/>
              </w:rPr>
              <w:t>Per</w:t>
            </w:r>
            <w:r w:rsidRPr="006D2B4C">
              <w:rPr>
                <w:rFonts w:ascii="Arial"/>
                <w:b/>
                <w:sz w:val="17"/>
                <w:szCs w:val="17"/>
              </w:rPr>
              <w:t>í</w:t>
            </w:r>
            <w:r w:rsidRPr="006D2B4C">
              <w:rPr>
                <w:rFonts w:ascii="Arial"/>
                <w:b/>
                <w:sz w:val="17"/>
                <w:szCs w:val="17"/>
              </w:rPr>
              <w:t>odo Anterior</w:t>
            </w:r>
          </w:p>
        </w:tc>
      </w:tr>
      <w:tr w:rsidR="006D2B4C" w14:paraId="4206E1A7" w14:textId="77777777" w:rsidTr="006D2B4C">
        <w:trPr>
          <w:trHeight w:val="276"/>
        </w:trPr>
        <w:tc>
          <w:tcPr>
            <w:tcW w:w="3820" w:type="dxa"/>
            <w:tcBorders>
              <w:top w:val="single" w:sz="4" w:space="0" w:color="auto"/>
              <w:bottom w:val="single" w:sz="4" w:space="0" w:color="auto"/>
            </w:tcBorders>
          </w:tcPr>
          <w:p w14:paraId="38AEF30F" w14:textId="77777777" w:rsidR="006D2B4C" w:rsidRPr="006D2B4C" w:rsidRDefault="006D2B4C">
            <w:pPr>
              <w:pStyle w:val="TableParagraph"/>
              <w:spacing w:before="37"/>
              <w:ind w:left="69"/>
              <w:rPr>
                <w:rFonts w:ascii="Arial"/>
                <w:b/>
                <w:sz w:val="18"/>
                <w:szCs w:val="18"/>
              </w:rPr>
            </w:pPr>
          </w:p>
        </w:tc>
        <w:tc>
          <w:tcPr>
            <w:tcW w:w="1134" w:type="dxa"/>
            <w:tcBorders>
              <w:top w:val="single" w:sz="4" w:space="0" w:color="auto"/>
              <w:bottom w:val="single" w:sz="4" w:space="0" w:color="auto"/>
            </w:tcBorders>
          </w:tcPr>
          <w:p w14:paraId="2AAF5041" w14:textId="77777777" w:rsidR="006D2B4C" w:rsidRPr="006D2B4C" w:rsidRDefault="006D2B4C">
            <w:pPr>
              <w:pStyle w:val="TableParagraph"/>
              <w:rPr>
                <w:rFonts w:ascii="Times New Roman"/>
                <w:sz w:val="18"/>
                <w:szCs w:val="18"/>
              </w:rPr>
            </w:pPr>
          </w:p>
        </w:tc>
        <w:tc>
          <w:tcPr>
            <w:tcW w:w="2410" w:type="dxa"/>
            <w:gridSpan w:val="2"/>
            <w:tcBorders>
              <w:top w:val="single" w:sz="4" w:space="0" w:color="auto"/>
              <w:bottom w:val="single" w:sz="4" w:space="0" w:color="auto"/>
            </w:tcBorders>
          </w:tcPr>
          <w:p w14:paraId="22A6A43C" w14:textId="77777777" w:rsidR="006D2B4C" w:rsidRPr="006D2B4C" w:rsidRDefault="000B4FB6" w:rsidP="006D2B4C">
            <w:pPr>
              <w:pStyle w:val="TableParagraph"/>
              <w:spacing w:before="37"/>
              <w:ind w:left="36"/>
              <w:jc w:val="center"/>
              <w:rPr>
                <w:rFonts w:ascii="Arial"/>
                <w:b/>
                <w:sz w:val="17"/>
                <w:szCs w:val="17"/>
              </w:rPr>
            </w:pPr>
            <w:r>
              <w:rPr>
                <w:rFonts w:ascii="Arial"/>
                <w:b/>
                <w:sz w:val="17"/>
                <w:szCs w:val="17"/>
              </w:rPr>
              <w:t>30/09</w:t>
            </w:r>
            <w:r w:rsidR="006D2B4C" w:rsidRPr="006D2B4C">
              <w:rPr>
                <w:rFonts w:ascii="Arial"/>
                <w:b/>
                <w:sz w:val="17"/>
                <w:szCs w:val="17"/>
              </w:rPr>
              <w:t>/2024</w:t>
            </w:r>
          </w:p>
        </w:tc>
        <w:tc>
          <w:tcPr>
            <w:tcW w:w="2499" w:type="dxa"/>
            <w:gridSpan w:val="2"/>
            <w:tcBorders>
              <w:top w:val="single" w:sz="4" w:space="0" w:color="auto"/>
              <w:bottom w:val="single" w:sz="4" w:space="0" w:color="auto"/>
            </w:tcBorders>
          </w:tcPr>
          <w:p w14:paraId="6DF7445F" w14:textId="77777777" w:rsidR="006D2B4C" w:rsidRPr="006D2B4C" w:rsidRDefault="006D2B4C" w:rsidP="006D2B4C">
            <w:pPr>
              <w:pStyle w:val="TableParagraph"/>
              <w:spacing w:before="37"/>
              <w:ind w:right="70"/>
              <w:jc w:val="center"/>
              <w:rPr>
                <w:rFonts w:ascii="Arial"/>
                <w:b/>
                <w:sz w:val="17"/>
                <w:szCs w:val="17"/>
              </w:rPr>
            </w:pPr>
            <w:r w:rsidRPr="006D2B4C">
              <w:rPr>
                <w:rFonts w:ascii="Arial"/>
                <w:b/>
                <w:sz w:val="17"/>
                <w:szCs w:val="17"/>
              </w:rPr>
              <w:t>31/12/2023</w:t>
            </w:r>
          </w:p>
        </w:tc>
      </w:tr>
      <w:tr w:rsidR="00A81C19" w14:paraId="1A25202F" w14:textId="77777777" w:rsidTr="006D2B4C">
        <w:trPr>
          <w:trHeight w:val="276"/>
        </w:trPr>
        <w:tc>
          <w:tcPr>
            <w:tcW w:w="3820" w:type="dxa"/>
            <w:tcBorders>
              <w:top w:val="single" w:sz="4" w:space="0" w:color="auto"/>
              <w:bottom w:val="single" w:sz="4" w:space="0" w:color="auto"/>
            </w:tcBorders>
          </w:tcPr>
          <w:p w14:paraId="1D0BA84D" w14:textId="77777777" w:rsidR="00A81C19" w:rsidRPr="006D2B4C" w:rsidRDefault="00A81C19">
            <w:pPr>
              <w:pStyle w:val="TableParagraph"/>
              <w:spacing w:before="37"/>
              <w:ind w:left="69"/>
              <w:rPr>
                <w:rFonts w:ascii="Arial"/>
                <w:b/>
                <w:sz w:val="18"/>
                <w:szCs w:val="18"/>
              </w:rPr>
            </w:pPr>
          </w:p>
        </w:tc>
        <w:tc>
          <w:tcPr>
            <w:tcW w:w="1134" w:type="dxa"/>
            <w:tcBorders>
              <w:top w:val="single" w:sz="4" w:space="0" w:color="auto"/>
              <w:bottom w:val="single" w:sz="4" w:space="0" w:color="auto"/>
            </w:tcBorders>
          </w:tcPr>
          <w:p w14:paraId="63444346" w14:textId="77777777" w:rsidR="00A81C19" w:rsidRPr="006D2B4C" w:rsidRDefault="00A81C19">
            <w:pPr>
              <w:pStyle w:val="TableParagraph"/>
              <w:rPr>
                <w:rFonts w:ascii="Times New Roman"/>
                <w:sz w:val="18"/>
                <w:szCs w:val="18"/>
              </w:rPr>
            </w:pPr>
          </w:p>
        </w:tc>
        <w:tc>
          <w:tcPr>
            <w:tcW w:w="1417" w:type="dxa"/>
            <w:tcBorders>
              <w:top w:val="single" w:sz="4" w:space="0" w:color="auto"/>
              <w:bottom w:val="single" w:sz="4" w:space="0" w:color="auto"/>
            </w:tcBorders>
          </w:tcPr>
          <w:p w14:paraId="4CD5C233" w14:textId="77777777" w:rsidR="00A81C19" w:rsidRPr="006D2B4C" w:rsidRDefault="00A81C19" w:rsidP="006D2B4C">
            <w:pPr>
              <w:pStyle w:val="TableParagraph"/>
              <w:spacing w:before="37"/>
              <w:ind w:left="87"/>
              <w:jc w:val="center"/>
              <w:rPr>
                <w:rFonts w:ascii="Arial"/>
                <w:b/>
                <w:sz w:val="18"/>
                <w:szCs w:val="18"/>
              </w:rPr>
            </w:pPr>
            <w:r w:rsidRPr="006D2B4C">
              <w:rPr>
                <w:rFonts w:ascii="Arial"/>
                <w:b/>
                <w:sz w:val="18"/>
                <w:szCs w:val="18"/>
              </w:rPr>
              <w:t>Quantidade</w:t>
            </w:r>
          </w:p>
        </w:tc>
        <w:tc>
          <w:tcPr>
            <w:tcW w:w="993" w:type="dxa"/>
            <w:tcBorders>
              <w:top w:val="single" w:sz="4" w:space="0" w:color="auto"/>
              <w:bottom w:val="single" w:sz="4" w:space="0" w:color="auto"/>
            </w:tcBorders>
          </w:tcPr>
          <w:p w14:paraId="3F87FC57" w14:textId="77777777" w:rsidR="00A81C19" w:rsidRPr="006D2B4C" w:rsidRDefault="00A81C19" w:rsidP="006D2B4C">
            <w:pPr>
              <w:pStyle w:val="TableParagraph"/>
              <w:spacing w:before="37"/>
              <w:ind w:left="36"/>
              <w:jc w:val="center"/>
              <w:rPr>
                <w:rFonts w:ascii="Arial"/>
                <w:b/>
                <w:sz w:val="18"/>
                <w:szCs w:val="18"/>
              </w:rPr>
            </w:pPr>
            <w:r w:rsidRPr="006D2B4C">
              <w:rPr>
                <w:rFonts w:ascii="Arial"/>
                <w:b/>
                <w:sz w:val="18"/>
                <w:szCs w:val="18"/>
              </w:rPr>
              <w:t>Valor</w:t>
            </w:r>
          </w:p>
        </w:tc>
        <w:tc>
          <w:tcPr>
            <w:tcW w:w="1417" w:type="dxa"/>
            <w:tcBorders>
              <w:top w:val="single" w:sz="4" w:space="0" w:color="auto"/>
              <w:bottom w:val="single" w:sz="4" w:space="0" w:color="auto"/>
            </w:tcBorders>
          </w:tcPr>
          <w:p w14:paraId="5EE858F7" w14:textId="77777777" w:rsidR="00A81C19" w:rsidRPr="006D2B4C" w:rsidRDefault="00A81C19" w:rsidP="006D2B4C">
            <w:pPr>
              <w:pStyle w:val="TableParagraph"/>
              <w:spacing w:before="37"/>
              <w:ind w:left="86"/>
              <w:jc w:val="center"/>
              <w:rPr>
                <w:rFonts w:ascii="Arial"/>
                <w:b/>
                <w:sz w:val="18"/>
                <w:szCs w:val="18"/>
              </w:rPr>
            </w:pPr>
            <w:r w:rsidRPr="006D2B4C">
              <w:rPr>
                <w:rFonts w:ascii="Arial"/>
                <w:b/>
                <w:sz w:val="18"/>
                <w:szCs w:val="18"/>
              </w:rPr>
              <w:t>Quantidade</w:t>
            </w:r>
          </w:p>
        </w:tc>
        <w:tc>
          <w:tcPr>
            <w:tcW w:w="1082" w:type="dxa"/>
            <w:tcBorders>
              <w:top w:val="single" w:sz="4" w:space="0" w:color="auto"/>
              <w:bottom w:val="single" w:sz="4" w:space="0" w:color="auto"/>
            </w:tcBorders>
          </w:tcPr>
          <w:p w14:paraId="12A9E0E3" w14:textId="77777777" w:rsidR="00A81C19" w:rsidRPr="006D2B4C" w:rsidRDefault="00A81C19" w:rsidP="006D2B4C">
            <w:pPr>
              <w:pStyle w:val="TableParagraph"/>
              <w:spacing w:before="37"/>
              <w:ind w:right="70"/>
              <w:jc w:val="center"/>
              <w:rPr>
                <w:rFonts w:ascii="Arial"/>
                <w:b/>
                <w:sz w:val="18"/>
                <w:szCs w:val="18"/>
              </w:rPr>
            </w:pPr>
            <w:r w:rsidRPr="006D2B4C">
              <w:rPr>
                <w:rFonts w:ascii="Arial"/>
                <w:b/>
                <w:sz w:val="18"/>
                <w:szCs w:val="18"/>
              </w:rPr>
              <w:t>Valor</w:t>
            </w:r>
          </w:p>
        </w:tc>
      </w:tr>
      <w:tr w:rsidR="004D00CC" w14:paraId="439AD0B8" w14:textId="77777777" w:rsidTr="006D2B4C">
        <w:trPr>
          <w:trHeight w:val="276"/>
        </w:trPr>
        <w:tc>
          <w:tcPr>
            <w:tcW w:w="3820" w:type="dxa"/>
            <w:tcBorders>
              <w:top w:val="single" w:sz="4" w:space="0" w:color="auto"/>
            </w:tcBorders>
          </w:tcPr>
          <w:p w14:paraId="1D507C00" w14:textId="77777777" w:rsidR="004D00CC" w:rsidRPr="006D2B4C" w:rsidRDefault="00F34761">
            <w:pPr>
              <w:pStyle w:val="TableParagraph"/>
              <w:spacing w:before="37"/>
              <w:ind w:left="69"/>
              <w:rPr>
                <w:rFonts w:ascii="Arial"/>
                <w:b/>
                <w:sz w:val="18"/>
                <w:szCs w:val="18"/>
              </w:rPr>
            </w:pPr>
            <w:r w:rsidRPr="006D2B4C">
              <w:rPr>
                <w:rFonts w:ascii="Arial"/>
                <w:b/>
                <w:sz w:val="18"/>
                <w:szCs w:val="18"/>
              </w:rPr>
              <w:t>Diretoria</w:t>
            </w:r>
            <w:r w:rsidRPr="006D2B4C">
              <w:rPr>
                <w:rFonts w:ascii="Arial"/>
                <w:b/>
                <w:spacing w:val="-6"/>
                <w:sz w:val="18"/>
                <w:szCs w:val="18"/>
              </w:rPr>
              <w:t xml:space="preserve"> </w:t>
            </w:r>
            <w:r w:rsidRPr="006D2B4C">
              <w:rPr>
                <w:rFonts w:ascii="Arial"/>
                <w:b/>
                <w:sz w:val="18"/>
                <w:szCs w:val="18"/>
              </w:rPr>
              <w:t>Executiva</w:t>
            </w:r>
          </w:p>
        </w:tc>
        <w:tc>
          <w:tcPr>
            <w:tcW w:w="1134" w:type="dxa"/>
            <w:tcBorders>
              <w:top w:val="single" w:sz="4" w:space="0" w:color="auto"/>
            </w:tcBorders>
          </w:tcPr>
          <w:p w14:paraId="33B1C612" w14:textId="77777777" w:rsidR="004D00CC" w:rsidRPr="006D2B4C" w:rsidRDefault="004D00CC">
            <w:pPr>
              <w:pStyle w:val="TableParagraph"/>
              <w:rPr>
                <w:rFonts w:ascii="Times New Roman"/>
                <w:sz w:val="18"/>
                <w:szCs w:val="18"/>
              </w:rPr>
            </w:pPr>
          </w:p>
        </w:tc>
        <w:tc>
          <w:tcPr>
            <w:tcW w:w="1417" w:type="dxa"/>
            <w:tcBorders>
              <w:top w:val="single" w:sz="4" w:space="0" w:color="auto"/>
            </w:tcBorders>
          </w:tcPr>
          <w:p w14:paraId="4608719D" w14:textId="77777777" w:rsidR="004D00CC" w:rsidRPr="006D2B4C" w:rsidRDefault="00F34761" w:rsidP="006D2B4C">
            <w:pPr>
              <w:pStyle w:val="TableParagraph"/>
              <w:spacing w:before="37"/>
              <w:ind w:left="87"/>
              <w:jc w:val="right"/>
              <w:rPr>
                <w:rFonts w:ascii="Arial"/>
                <w:b/>
                <w:sz w:val="18"/>
                <w:szCs w:val="18"/>
              </w:rPr>
            </w:pPr>
            <w:r w:rsidRPr="006D2B4C">
              <w:rPr>
                <w:rFonts w:ascii="Arial"/>
                <w:b/>
                <w:sz w:val="18"/>
                <w:szCs w:val="18"/>
              </w:rPr>
              <w:t>4</w:t>
            </w:r>
          </w:p>
        </w:tc>
        <w:tc>
          <w:tcPr>
            <w:tcW w:w="993" w:type="dxa"/>
            <w:tcBorders>
              <w:top w:val="single" w:sz="4" w:space="0" w:color="auto"/>
            </w:tcBorders>
          </w:tcPr>
          <w:p w14:paraId="4CFB5C0A" w14:textId="5858C307" w:rsidR="004D00CC" w:rsidRPr="006D2B4C" w:rsidRDefault="00452768" w:rsidP="006D2B4C">
            <w:pPr>
              <w:pStyle w:val="TableParagraph"/>
              <w:spacing w:before="37"/>
              <w:ind w:left="36"/>
              <w:jc w:val="right"/>
              <w:rPr>
                <w:rFonts w:ascii="Arial"/>
                <w:b/>
                <w:sz w:val="18"/>
                <w:szCs w:val="18"/>
              </w:rPr>
            </w:pPr>
            <w:r>
              <w:rPr>
                <w:rFonts w:ascii="Arial"/>
                <w:b/>
                <w:sz w:val="18"/>
                <w:szCs w:val="18"/>
              </w:rPr>
              <w:t>1130</w:t>
            </w:r>
          </w:p>
        </w:tc>
        <w:tc>
          <w:tcPr>
            <w:tcW w:w="1417" w:type="dxa"/>
            <w:tcBorders>
              <w:top w:val="single" w:sz="4" w:space="0" w:color="auto"/>
            </w:tcBorders>
          </w:tcPr>
          <w:p w14:paraId="6206DAD3" w14:textId="77777777" w:rsidR="004D00CC" w:rsidRPr="006D2B4C" w:rsidRDefault="00F34761" w:rsidP="006D2B4C">
            <w:pPr>
              <w:pStyle w:val="TableParagraph"/>
              <w:spacing w:before="37"/>
              <w:ind w:left="86"/>
              <w:jc w:val="right"/>
              <w:rPr>
                <w:rFonts w:ascii="Arial"/>
                <w:b/>
                <w:sz w:val="18"/>
                <w:szCs w:val="18"/>
              </w:rPr>
            </w:pPr>
            <w:r w:rsidRPr="006D2B4C">
              <w:rPr>
                <w:rFonts w:ascii="Arial"/>
                <w:b/>
                <w:sz w:val="18"/>
                <w:szCs w:val="18"/>
              </w:rPr>
              <w:t>4</w:t>
            </w:r>
          </w:p>
        </w:tc>
        <w:tc>
          <w:tcPr>
            <w:tcW w:w="1082" w:type="dxa"/>
            <w:tcBorders>
              <w:top w:val="single" w:sz="4" w:space="0" w:color="auto"/>
            </w:tcBorders>
          </w:tcPr>
          <w:p w14:paraId="3C05BFC6" w14:textId="77777777" w:rsidR="004D00CC" w:rsidRPr="006D2B4C" w:rsidRDefault="00F34761" w:rsidP="006D2B4C">
            <w:pPr>
              <w:pStyle w:val="TableParagraph"/>
              <w:spacing w:before="37"/>
              <w:ind w:right="70"/>
              <w:jc w:val="right"/>
              <w:rPr>
                <w:rFonts w:ascii="Arial"/>
                <w:b/>
                <w:sz w:val="18"/>
                <w:szCs w:val="18"/>
              </w:rPr>
            </w:pPr>
            <w:r w:rsidRPr="006D2B4C">
              <w:rPr>
                <w:rFonts w:ascii="Arial"/>
                <w:b/>
                <w:sz w:val="18"/>
                <w:szCs w:val="18"/>
              </w:rPr>
              <w:t>1.178</w:t>
            </w:r>
          </w:p>
        </w:tc>
      </w:tr>
      <w:tr w:rsidR="004D00CC" w14:paraId="04523C41" w14:textId="77777777" w:rsidTr="006D2B4C">
        <w:trPr>
          <w:trHeight w:val="279"/>
        </w:trPr>
        <w:tc>
          <w:tcPr>
            <w:tcW w:w="3820" w:type="dxa"/>
          </w:tcPr>
          <w:p w14:paraId="2545E8C1" w14:textId="77777777" w:rsidR="004D00CC" w:rsidRPr="006D2B4C" w:rsidRDefault="00F34761">
            <w:pPr>
              <w:pStyle w:val="TableParagraph"/>
              <w:spacing w:before="39"/>
              <w:ind w:left="69"/>
              <w:rPr>
                <w:sz w:val="18"/>
                <w:szCs w:val="18"/>
              </w:rPr>
            </w:pPr>
            <w:r w:rsidRPr="006D2B4C">
              <w:rPr>
                <w:sz w:val="18"/>
                <w:szCs w:val="18"/>
              </w:rPr>
              <w:t>Remuneração</w:t>
            </w:r>
          </w:p>
        </w:tc>
        <w:tc>
          <w:tcPr>
            <w:tcW w:w="1134" w:type="dxa"/>
          </w:tcPr>
          <w:p w14:paraId="05FEF9A7" w14:textId="77777777" w:rsidR="004D00CC" w:rsidRPr="006D2B4C" w:rsidRDefault="004D00CC">
            <w:pPr>
              <w:pStyle w:val="TableParagraph"/>
              <w:rPr>
                <w:rFonts w:ascii="Times New Roman"/>
                <w:sz w:val="18"/>
                <w:szCs w:val="18"/>
              </w:rPr>
            </w:pPr>
          </w:p>
        </w:tc>
        <w:tc>
          <w:tcPr>
            <w:tcW w:w="1417" w:type="dxa"/>
          </w:tcPr>
          <w:p w14:paraId="21BC1E5D" w14:textId="77777777" w:rsidR="004D00CC" w:rsidRPr="006D2B4C" w:rsidRDefault="00F34761" w:rsidP="006D2B4C">
            <w:pPr>
              <w:pStyle w:val="TableParagraph"/>
              <w:spacing w:before="39"/>
              <w:ind w:left="123"/>
              <w:jc w:val="right"/>
              <w:rPr>
                <w:sz w:val="18"/>
                <w:szCs w:val="18"/>
              </w:rPr>
            </w:pPr>
            <w:r w:rsidRPr="006D2B4C">
              <w:rPr>
                <w:sz w:val="18"/>
                <w:szCs w:val="18"/>
              </w:rPr>
              <w:t>-</w:t>
            </w:r>
          </w:p>
        </w:tc>
        <w:tc>
          <w:tcPr>
            <w:tcW w:w="993" w:type="dxa"/>
          </w:tcPr>
          <w:p w14:paraId="48E58D15" w14:textId="53F20EAE" w:rsidR="004D00CC" w:rsidRPr="006D2B4C" w:rsidRDefault="003D5980" w:rsidP="006D2B4C">
            <w:pPr>
              <w:pStyle w:val="TableParagraph"/>
              <w:spacing w:before="39"/>
              <w:ind w:left="36"/>
              <w:jc w:val="right"/>
              <w:rPr>
                <w:sz w:val="18"/>
                <w:szCs w:val="18"/>
              </w:rPr>
            </w:pPr>
            <w:r>
              <w:rPr>
                <w:sz w:val="18"/>
                <w:szCs w:val="18"/>
              </w:rPr>
              <w:t>996</w:t>
            </w:r>
          </w:p>
        </w:tc>
        <w:tc>
          <w:tcPr>
            <w:tcW w:w="1417" w:type="dxa"/>
          </w:tcPr>
          <w:p w14:paraId="29623A6B" w14:textId="77777777" w:rsidR="004D00CC" w:rsidRPr="006D2B4C" w:rsidRDefault="00F34761" w:rsidP="006D2B4C">
            <w:pPr>
              <w:pStyle w:val="TableParagraph"/>
              <w:spacing w:before="39"/>
              <w:ind w:left="122"/>
              <w:jc w:val="right"/>
              <w:rPr>
                <w:sz w:val="18"/>
                <w:szCs w:val="18"/>
              </w:rPr>
            </w:pPr>
            <w:r w:rsidRPr="006D2B4C">
              <w:rPr>
                <w:sz w:val="18"/>
                <w:szCs w:val="18"/>
              </w:rPr>
              <w:t>-</w:t>
            </w:r>
          </w:p>
        </w:tc>
        <w:tc>
          <w:tcPr>
            <w:tcW w:w="1082" w:type="dxa"/>
          </w:tcPr>
          <w:p w14:paraId="3867E1E7" w14:textId="77777777" w:rsidR="004D00CC" w:rsidRPr="006D2B4C" w:rsidRDefault="00F34761" w:rsidP="006D2B4C">
            <w:pPr>
              <w:pStyle w:val="TableParagraph"/>
              <w:spacing w:before="39"/>
              <w:ind w:right="70"/>
              <w:jc w:val="right"/>
              <w:rPr>
                <w:sz w:val="18"/>
                <w:szCs w:val="18"/>
              </w:rPr>
            </w:pPr>
            <w:r w:rsidRPr="006D2B4C">
              <w:rPr>
                <w:sz w:val="18"/>
                <w:szCs w:val="18"/>
              </w:rPr>
              <w:t>1.103</w:t>
            </w:r>
          </w:p>
        </w:tc>
      </w:tr>
      <w:tr w:rsidR="00A81C19" w14:paraId="5B8B43CC" w14:textId="77777777" w:rsidTr="006D2B4C">
        <w:trPr>
          <w:trHeight w:val="279"/>
        </w:trPr>
        <w:tc>
          <w:tcPr>
            <w:tcW w:w="3820" w:type="dxa"/>
          </w:tcPr>
          <w:p w14:paraId="61DE3B37" w14:textId="77777777" w:rsidR="00A81C19" w:rsidRPr="006D2B4C" w:rsidRDefault="00A81C19" w:rsidP="00B411FE">
            <w:pPr>
              <w:pStyle w:val="TableParagraph"/>
              <w:spacing w:before="39"/>
              <w:ind w:left="69"/>
              <w:rPr>
                <w:sz w:val="18"/>
                <w:szCs w:val="18"/>
              </w:rPr>
            </w:pPr>
            <w:r w:rsidRPr="006D2B4C">
              <w:rPr>
                <w:sz w:val="18"/>
                <w:szCs w:val="18"/>
              </w:rPr>
              <w:t>Remuneração Variável</w:t>
            </w:r>
            <w:r w:rsidR="006D2B4C" w:rsidRPr="006D2B4C">
              <w:rPr>
                <w:sz w:val="18"/>
                <w:szCs w:val="18"/>
              </w:rPr>
              <w:t xml:space="preserve"> </w:t>
            </w:r>
            <w:r w:rsidR="00B411FE">
              <w:rPr>
                <w:sz w:val="18"/>
                <w:szCs w:val="18"/>
              </w:rPr>
              <w:t>a</w:t>
            </w:r>
            <w:r w:rsidR="006D2B4C" w:rsidRPr="006D2B4C">
              <w:rPr>
                <w:sz w:val="18"/>
                <w:szCs w:val="18"/>
              </w:rPr>
              <w:t xml:space="preserve"> Administradores</w:t>
            </w:r>
          </w:p>
        </w:tc>
        <w:tc>
          <w:tcPr>
            <w:tcW w:w="1134" w:type="dxa"/>
          </w:tcPr>
          <w:p w14:paraId="25929043" w14:textId="77777777" w:rsidR="00A81C19" w:rsidRPr="006D2B4C" w:rsidRDefault="00A81C19">
            <w:pPr>
              <w:pStyle w:val="TableParagraph"/>
              <w:rPr>
                <w:rFonts w:ascii="Times New Roman"/>
                <w:sz w:val="18"/>
                <w:szCs w:val="18"/>
              </w:rPr>
            </w:pPr>
          </w:p>
        </w:tc>
        <w:tc>
          <w:tcPr>
            <w:tcW w:w="1417" w:type="dxa"/>
          </w:tcPr>
          <w:p w14:paraId="02B527AB" w14:textId="77777777" w:rsidR="00A81C19" w:rsidRPr="006D2B4C" w:rsidRDefault="006D2B4C" w:rsidP="006D2B4C">
            <w:pPr>
              <w:pStyle w:val="TableParagraph"/>
              <w:spacing w:before="39"/>
              <w:ind w:left="123"/>
              <w:jc w:val="right"/>
              <w:rPr>
                <w:sz w:val="18"/>
                <w:szCs w:val="18"/>
              </w:rPr>
            </w:pPr>
            <w:r>
              <w:rPr>
                <w:sz w:val="18"/>
                <w:szCs w:val="18"/>
              </w:rPr>
              <w:t>-</w:t>
            </w:r>
          </w:p>
        </w:tc>
        <w:tc>
          <w:tcPr>
            <w:tcW w:w="993" w:type="dxa"/>
          </w:tcPr>
          <w:p w14:paraId="7ABF8FFA" w14:textId="77777777" w:rsidR="00A81C19" w:rsidRPr="006D2B4C" w:rsidRDefault="000C29AC" w:rsidP="006D2B4C">
            <w:pPr>
              <w:pStyle w:val="TableParagraph"/>
              <w:spacing w:before="39"/>
              <w:ind w:left="36"/>
              <w:jc w:val="right"/>
              <w:rPr>
                <w:sz w:val="18"/>
                <w:szCs w:val="18"/>
              </w:rPr>
            </w:pPr>
            <w:r w:rsidRPr="000C29AC">
              <w:rPr>
                <w:sz w:val="18"/>
                <w:szCs w:val="18"/>
              </w:rPr>
              <w:t>59</w:t>
            </w:r>
          </w:p>
        </w:tc>
        <w:tc>
          <w:tcPr>
            <w:tcW w:w="1417" w:type="dxa"/>
          </w:tcPr>
          <w:p w14:paraId="22036741" w14:textId="77777777" w:rsidR="00A81C19" w:rsidRPr="006D2B4C" w:rsidRDefault="006D2B4C" w:rsidP="006D2B4C">
            <w:pPr>
              <w:pStyle w:val="TableParagraph"/>
              <w:spacing w:before="39"/>
              <w:ind w:left="122"/>
              <w:jc w:val="right"/>
              <w:rPr>
                <w:sz w:val="18"/>
                <w:szCs w:val="18"/>
              </w:rPr>
            </w:pPr>
            <w:r>
              <w:rPr>
                <w:sz w:val="18"/>
                <w:szCs w:val="18"/>
              </w:rPr>
              <w:t>-</w:t>
            </w:r>
          </w:p>
        </w:tc>
        <w:tc>
          <w:tcPr>
            <w:tcW w:w="1082" w:type="dxa"/>
          </w:tcPr>
          <w:p w14:paraId="779CF5B6" w14:textId="77777777" w:rsidR="00A81C19" w:rsidRPr="006D2B4C" w:rsidRDefault="006D2B4C" w:rsidP="006D2B4C">
            <w:pPr>
              <w:pStyle w:val="TableParagraph"/>
              <w:spacing w:before="39"/>
              <w:ind w:right="70"/>
              <w:jc w:val="right"/>
              <w:rPr>
                <w:sz w:val="18"/>
                <w:szCs w:val="18"/>
              </w:rPr>
            </w:pPr>
            <w:r>
              <w:rPr>
                <w:sz w:val="18"/>
                <w:szCs w:val="18"/>
              </w:rPr>
              <w:t>-</w:t>
            </w:r>
          </w:p>
        </w:tc>
      </w:tr>
      <w:tr w:rsidR="004D00CC" w14:paraId="5A81759E" w14:textId="77777777" w:rsidTr="006D2B4C">
        <w:trPr>
          <w:trHeight w:val="282"/>
        </w:trPr>
        <w:tc>
          <w:tcPr>
            <w:tcW w:w="3820" w:type="dxa"/>
          </w:tcPr>
          <w:p w14:paraId="08B4CC8B" w14:textId="77777777" w:rsidR="004D00CC" w:rsidRPr="006D2B4C" w:rsidRDefault="00F34761">
            <w:pPr>
              <w:pStyle w:val="TableParagraph"/>
              <w:spacing w:before="40"/>
              <w:ind w:left="69"/>
              <w:rPr>
                <w:sz w:val="18"/>
                <w:szCs w:val="18"/>
              </w:rPr>
            </w:pPr>
            <w:r w:rsidRPr="006D2B4C">
              <w:rPr>
                <w:sz w:val="18"/>
                <w:szCs w:val="18"/>
              </w:rPr>
              <w:t>Um</w:t>
            </w:r>
            <w:r w:rsidRPr="006D2B4C">
              <w:rPr>
                <w:spacing w:val="-2"/>
                <w:sz w:val="18"/>
                <w:szCs w:val="18"/>
              </w:rPr>
              <w:t xml:space="preserve"> </w:t>
            </w:r>
            <w:r w:rsidRPr="006D2B4C">
              <w:rPr>
                <w:sz w:val="18"/>
                <w:szCs w:val="18"/>
              </w:rPr>
              <w:t>Terço</w:t>
            </w:r>
            <w:r w:rsidRPr="006D2B4C">
              <w:rPr>
                <w:spacing w:val="-3"/>
                <w:sz w:val="18"/>
                <w:szCs w:val="18"/>
              </w:rPr>
              <w:t xml:space="preserve"> </w:t>
            </w:r>
            <w:r w:rsidRPr="006D2B4C">
              <w:rPr>
                <w:sz w:val="18"/>
                <w:szCs w:val="18"/>
              </w:rPr>
              <w:t>de</w:t>
            </w:r>
            <w:r w:rsidRPr="006D2B4C">
              <w:rPr>
                <w:spacing w:val="-2"/>
                <w:sz w:val="18"/>
                <w:szCs w:val="18"/>
              </w:rPr>
              <w:t xml:space="preserve"> </w:t>
            </w:r>
            <w:r w:rsidRPr="006D2B4C">
              <w:rPr>
                <w:sz w:val="18"/>
                <w:szCs w:val="18"/>
              </w:rPr>
              <w:t>Férias</w:t>
            </w:r>
          </w:p>
        </w:tc>
        <w:tc>
          <w:tcPr>
            <w:tcW w:w="1134" w:type="dxa"/>
          </w:tcPr>
          <w:p w14:paraId="1B17A566" w14:textId="77777777" w:rsidR="004D00CC" w:rsidRPr="006D2B4C" w:rsidRDefault="004D00CC">
            <w:pPr>
              <w:pStyle w:val="TableParagraph"/>
              <w:rPr>
                <w:rFonts w:ascii="Times New Roman"/>
                <w:sz w:val="18"/>
                <w:szCs w:val="18"/>
              </w:rPr>
            </w:pPr>
          </w:p>
        </w:tc>
        <w:tc>
          <w:tcPr>
            <w:tcW w:w="1417" w:type="dxa"/>
          </w:tcPr>
          <w:p w14:paraId="7530F6AB" w14:textId="77777777" w:rsidR="004D00CC" w:rsidRPr="006D2B4C" w:rsidRDefault="00F34761" w:rsidP="006D2B4C">
            <w:pPr>
              <w:pStyle w:val="TableParagraph"/>
              <w:spacing w:before="40"/>
              <w:ind w:left="123"/>
              <w:jc w:val="right"/>
              <w:rPr>
                <w:sz w:val="18"/>
                <w:szCs w:val="18"/>
              </w:rPr>
            </w:pPr>
            <w:r w:rsidRPr="006D2B4C">
              <w:rPr>
                <w:sz w:val="18"/>
                <w:szCs w:val="18"/>
              </w:rPr>
              <w:t>-</w:t>
            </w:r>
          </w:p>
        </w:tc>
        <w:tc>
          <w:tcPr>
            <w:tcW w:w="993" w:type="dxa"/>
          </w:tcPr>
          <w:p w14:paraId="7273FC4C" w14:textId="77777777" w:rsidR="004D00CC" w:rsidRPr="006D2B4C" w:rsidRDefault="00F34761" w:rsidP="006D2B4C">
            <w:pPr>
              <w:pStyle w:val="TableParagraph"/>
              <w:spacing w:before="40"/>
              <w:ind w:left="261"/>
              <w:jc w:val="right"/>
              <w:rPr>
                <w:sz w:val="18"/>
                <w:szCs w:val="18"/>
              </w:rPr>
            </w:pPr>
            <w:r w:rsidRPr="006D2B4C">
              <w:rPr>
                <w:sz w:val="18"/>
                <w:szCs w:val="18"/>
              </w:rPr>
              <w:t>-</w:t>
            </w:r>
          </w:p>
        </w:tc>
        <w:tc>
          <w:tcPr>
            <w:tcW w:w="1417" w:type="dxa"/>
          </w:tcPr>
          <w:p w14:paraId="66A2EB50" w14:textId="77777777" w:rsidR="004D00CC" w:rsidRPr="006D2B4C" w:rsidRDefault="00F34761" w:rsidP="006D2B4C">
            <w:pPr>
              <w:pStyle w:val="TableParagraph"/>
              <w:spacing w:before="40"/>
              <w:ind w:left="122"/>
              <w:jc w:val="right"/>
              <w:rPr>
                <w:sz w:val="18"/>
                <w:szCs w:val="18"/>
              </w:rPr>
            </w:pPr>
            <w:r w:rsidRPr="006D2B4C">
              <w:rPr>
                <w:sz w:val="18"/>
                <w:szCs w:val="18"/>
              </w:rPr>
              <w:t>-</w:t>
            </w:r>
          </w:p>
        </w:tc>
        <w:tc>
          <w:tcPr>
            <w:tcW w:w="1082" w:type="dxa"/>
          </w:tcPr>
          <w:p w14:paraId="132A5812" w14:textId="77777777" w:rsidR="004D00CC" w:rsidRPr="006D2B4C" w:rsidRDefault="00F34761" w:rsidP="006D2B4C">
            <w:pPr>
              <w:pStyle w:val="TableParagraph"/>
              <w:spacing w:before="40"/>
              <w:ind w:right="70"/>
              <w:jc w:val="right"/>
              <w:rPr>
                <w:sz w:val="18"/>
                <w:szCs w:val="18"/>
              </w:rPr>
            </w:pPr>
            <w:r w:rsidRPr="006D2B4C">
              <w:rPr>
                <w:sz w:val="18"/>
                <w:szCs w:val="18"/>
              </w:rPr>
              <w:t>-</w:t>
            </w:r>
          </w:p>
        </w:tc>
      </w:tr>
      <w:tr w:rsidR="004D00CC" w14:paraId="34D9E683" w14:textId="77777777" w:rsidTr="006D2B4C">
        <w:trPr>
          <w:trHeight w:val="283"/>
        </w:trPr>
        <w:tc>
          <w:tcPr>
            <w:tcW w:w="3820" w:type="dxa"/>
          </w:tcPr>
          <w:p w14:paraId="338A0863" w14:textId="77777777" w:rsidR="004D00CC" w:rsidRPr="006D2B4C" w:rsidRDefault="00F34761">
            <w:pPr>
              <w:pStyle w:val="TableParagraph"/>
              <w:spacing w:before="41"/>
              <w:ind w:left="69"/>
              <w:rPr>
                <w:sz w:val="18"/>
                <w:szCs w:val="18"/>
              </w:rPr>
            </w:pPr>
            <w:r w:rsidRPr="006D2B4C">
              <w:rPr>
                <w:sz w:val="18"/>
                <w:szCs w:val="18"/>
              </w:rPr>
              <w:t>Gratificação</w:t>
            </w:r>
            <w:r w:rsidRPr="006D2B4C">
              <w:rPr>
                <w:spacing w:val="-6"/>
                <w:sz w:val="18"/>
                <w:szCs w:val="18"/>
              </w:rPr>
              <w:t xml:space="preserve"> </w:t>
            </w:r>
            <w:r w:rsidRPr="006D2B4C">
              <w:rPr>
                <w:sz w:val="18"/>
                <w:szCs w:val="18"/>
              </w:rPr>
              <w:t>Natalina</w:t>
            </w:r>
          </w:p>
        </w:tc>
        <w:tc>
          <w:tcPr>
            <w:tcW w:w="1134" w:type="dxa"/>
          </w:tcPr>
          <w:p w14:paraId="51709D93" w14:textId="77777777" w:rsidR="004D00CC" w:rsidRPr="006D2B4C" w:rsidRDefault="004D00CC">
            <w:pPr>
              <w:pStyle w:val="TableParagraph"/>
              <w:rPr>
                <w:rFonts w:ascii="Times New Roman"/>
                <w:sz w:val="18"/>
                <w:szCs w:val="18"/>
              </w:rPr>
            </w:pPr>
          </w:p>
        </w:tc>
        <w:tc>
          <w:tcPr>
            <w:tcW w:w="1417" w:type="dxa"/>
          </w:tcPr>
          <w:p w14:paraId="6859E18C" w14:textId="77777777" w:rsidR="004D00CC" w:rsidRPr="006D2B4C" w:rsidRDefault="00F34761" w:rsidP="006D2B4C">
            <w:pPr>
              <w:pStyle w:val="TableParagraph"/>
              <w:spacing w:before="41"/>
              <w:ind w:left="123"/>
              <w:jc w:val="right"/>
              <w:rPr>
                <w:sz w:val="18"/>
                <w:szCs w:val="18"/>
              </w:rPr>
            </w:pPr>
            <w:r w:rsidRPr="006D2B4C">
              <w:rPr>
                <w:sz w:val="18"/>
                <w:szCs w:val="18"/>
              </w:rPr>
              <w:t>-</w:t>
            </w:r>
          </w:p>
        </w:tc>
        <w:tc>
          <w:tcPr>
            <w:tcW w:w="993" w:type="dxa"/>
          </w:tcPr>
          <w:p w14:paraId="5B2EAD32" w14:textId="77777777" w:rsidR="004D00CC" w:rsidRPr="006D2B4C" w:rsidRDefault="00F34761" w:rsidP="006D2B4C">
            <w:pPr>
              <w:pStyle w:val="TableParagraph"/>
              <w:spacing w:before="41"/>
              <w:ind w:left="261"/>
              <w:jc w:val="right"/>
              <w:rPr>
                <w:sz w:val="18"/>
                <w:szCs w:val="18"/>
              </w:rPr>
            </w:pPr>
            <w:r w:rsidRPr="006D2B4C">
              <w:rPr>
                <w:sz w:val="18"/>
                <w:szCs w:val="18"/>
              </w:rPr>
              <w:t>-</w:t>
            </w:r>
          </w:p>
        </w:tc>
        <w:tc>
          <w:tcPr>
            <w:tcW w:w="1417" w:type="dxa"/>
          </w:tcPr>
          <w:p w14:paraId="28B7423D" w14:textId="77777777" w:rsidR="004D00CC" w:rsidRPr="006D2B4C" w:rsidRDefault="00F34761" w:rsidP="006D2B4C">
            <w:pPr>
              <w:pStyle w:val="TableParagraph"/>
              <w:spacing w:before="41"/>
              <w:ind w:left="122"/>
              <w:jc w:val="right"/>
              <w:rPr>
                <w:sz w:val="18"/>
                <w:szCs w:val="18"/>
              </w:rPr>
            </w:pPr>
            <w:r w:rsidRPr="006D2B4C">
              <w:rPr>
                <w:sz w:val="18"/>
                <w:szCs w:val="18"/>
              </w:rPr>
              <w:t>-</w:t>
            </w:r>
          </w:p>
        </w:tc>
        <w:tc>
          <w:tcPr>
            <w:tcW w:w="1082" w:type="dxa"/>
          </w:tcPr>
          <w:p w14:paraId="1974E74B" w14:textId="77777777" w:rsidR="004D00CC" w:rsidRPr="006D2B4C" w:rsidRDefault="00F34761" w:rsidP="006D2B4C">
            <w:pPr>
              <w:pStyle w:val="TableParagraph"/>
              <w:spacing w:before="41"/>
              <w:ind w:right="70"/>
              <w:jc w:val="right"/>
              <w:rPr>
                <w:sz w:val="18"/>
                <w:szCs w:val="18"/>
              </w:rPr>
            </w:pPr>
            <w:r w:rsidRPr="006D2B4C">
              <w:rPr>
                <w:sz w:val="18"/>
                <w:szCs w:val="18"/>
              </w:rPr>
              <w:t>-</w:t>
            </w:r>
          </w:p>
        </w:tc>
      </w:tr>
      <w:tr w:rsidR="004D00CC" w14:paraId="20EE8F83" w14:textId="77777777" w:rsidTr="006D2B4C">
        <w:trPr>
          <w:trHeight w:val="319"/>
        </w:trPr>
        <w:tc>
          <w:tcPr>
            <w:tcW w:w="3820" w:type="dxa"/>
          </w:tcPr>
          <w:p w14:paraId="266D0742" w14:textId="77777777" w:rsidR="004D00CC" w:rsidRPr="006D2B4C" w:rsidRDefault="00F34761">
            <w:pPr>
              <w:pStyle w:val="TableParagraph"/>
              <w:spacing w:before="41"/>
              <w:ind w:left="69"/>
              <w:rPr>
                <w:sz w:val="18"/>
                <w:szCs w:val="18"/>
              </w:rPr>
            </w:pPr>
            <w:r w:rsidRPr="006D2B4C">
              <w:rPr>
                <w:sz w:val="18"/>
                <w:szCs w:val="18"/>
              </w:rPr>
              <w:t>FGTS</w:t>
            </w:r>
          </w:p>
        </w:tc>
        <w:tc>
          <w:tcPr>
            <w:tcW w:w="1134" w:type="dxa"/>
          </w:tcPr>
          <w:p w14:paraId="3FBC3662" w14:textId="77777777" w:rsidR="004D00CC" w:rsidRPr="006D2B4C" w:rsidRDefault="004D00CC">
            <w:pPr>
              <w:pStyle w:val="TableParagraph"/>
              <w:rPr>
                <w:rFonts w:ascii="Times New Roman"/>
                <w:sz w:val="18"/>
                <w:szCs w:val="18"/>
              </w:rPr>
            </w:pPr>
          </w:p>
        </w:tc>
        <w:tc>
          <w:tcPr>
            <w:tcW w:w="1417" w:type="dxa"/>
          </w:tcPr>
          <w:p w14:paraId="327F2B6A" w14:textId="77777777" w:rsidR="004D00CC" w:rsidRPr="006D2B4C" w:rsidRDefault="00F34761" w:rsidP="006D2B4C">
            <w:pPr>
              <w:pStyle w:val="TableParagraph"/>
              <w:spacing w:before="41"/>
              <w:ind w:left="123"/>
              <w:jc w:val="right"/>
              <w:rPr>
                <w:sz w:val="18"/>
                <w:szCs w:val="18"/>
              </w:rPr>
            </w:pPr>
            <w:r w:rsidRPr="006D2B4C">
              <w:rPr>
                <w:sz w:val="18"/>
                <w:szCs w:val="18"/>
              </w:rPr>
              <w:t>-</w:t>
            </w:r>
          </w:p>
        </w:tc>
        <w:tc>
          <w:tcPr>
            <w:tcW w:w="993" w:type="dxa"/>
          </w:tcPr>
          <w:p w14:paraId="53B144DE" w14:textId="35409A61" w:rsidR="004D00CC" w:rsidRPr="006D2B4C" w:rsidRDefault="00452768" w:rsidP="006D2B4C">
            <w:pPr>
              <w:pStyle w:val="TableParagraph"/>
              <w:spacing w:before="41"/>
              <w:ind w:left="129"/>
              <w:jc w:val="right"/>
              <w:rPr>
                <w:sz w:val="18"/>
                <w:szCs w:val="18"/>
              </w:rPr>
            </w:pPr>
            <w:r>
              <w:rPr>
                <w:sz w:val="18"/>
                <w:szCs w:val="18"/>
              </w:rPr>
              <w:t>75</w:t>
            </w:r>
          </w:p>
        </w:tc>
        <w:tc>
          <w:tcPr>
            <w:tcW w:w="1417" w:type="dxa"/>
          </w:tcPr>
          <w:p w14:paraId="52ABDDCD" w14:textId="77777777" w:rsidR="004D00CC" w:rsidRPr="006D2B4C" w:rsidRDefault="00F34761" w:rsidP="006D2B4C">
            <w:pPr>
              <w:pStyle w:val="TableParagraph"/>
              <w:spacing w:before="41"/>
              <w:ind w:left="122"/>
              <w:jc w:val="right"/>
              <w:rPr>
                <w:sz w:val="18"/>
                <w:szCs w:val="18"/>
              </w:rPr>
            </w:pPr>
            <w:r w:rsidRPr="006D2B4C">
              <w:rPr>
                <w:sz w:val="18"/>
                <w:szCs w:val="18"/>
              </w:rPr>
              <w:t>-</w:t>
            </w:r>
          </w:p>
        </w:tc>
        <w:tc>
          <w:tcPr>
            <w:tcW w:w="1082" w:type="dxa"/>
          </w:tcPr>
          <w:p w14:paraId="2668E38E" w14:textId="77777777" w:rsidR="004D00CC" w:rsidRPr="006D2B4C" w:rsidRDefault="00F34761" w:rsidP="006D2B4C">
            <w:pPr>
              <w:pStyle w:val="TableParagraph"/>
              <w:spacing w:before="41"/>
              <w:ind w:right="71"/>
              <w:jc w:val="right"/>
              <w:rPr>
                <w:sz w:val="18"/>
                <w:szCs w:val="18"/>
              </w:rPr>
            </w:pPr>
            <w:r w:rsidRPr="006D2B4C">
              <w:rPr>
                <w:sz w:val="18"/>
                <w:szCs w:val="18"/>
              </w:rPr>
              <w:t>75</w:t>
            </w:r>
          </w:p>
        </w:tc>
      </w:tr>
      <w:tr w:rsidR="004D00CC" w14:paraId="0650EE71" w14:textId="77777777" w:rsidTr="006D2B4C">
        <w:trPr>
          <w:trHeight w:val="355"/>
        </w:trPr>
        <w:tc>
          <w:tcPr>
            <w:tcW w:w="3820" w:type="dxa"/>
          </w:tcPr>
          <w:p w14:paraId="7B044EA8" w14:textId="77777777" w:rsidR="004D00CC" w:rsidRPr="006D2B4C" w:rsidRDefault="00F34761">
            <w:pPr>
              <w:pStyle w:val="TableParagraph"/>
              <w:spacing w:before="77"/>
              <w:ind w:left="69"/>
              <w:rPr>
                <w:rFonts w:ascii="Arial" w:hAnsi="Arial"/>
                <w:b/>
                <w:sz w:val="18"/>
                <w:szCs w:val="18"/>
              </w:rPr>
            </w:pPr>
            <w:r w:rsidRPr="006D2B4C">
              <w:rPr>
                <w:rFonts w:ascii="Arial" w:hAnsi="Arial"/>
                <w:b/>
                <w:sz w:val="18"/>
                <w:szCs w:val="18"/>
              </w:rPr>
              <w:t>Conselho</w:t>
            </w:r>
            <w:r w:rsidRPr="006D2B4C">
              <w:rPr>
                <w:rFonts w:ascii="Arial" w:hAnsi="Arial"/>
                <w:b/>
                <w:spacing w:val="-6"/>
                <w:sz w:val="18"/>
                <w:szCs w:val="18"/>
              </w:rPr>
              <w:t xml:space="preserve"> </w:t>
            </w:r>
            <w:r w:rsidRPr="006D2B4C">
              <w:rPr>
                <w:rFonts w:ascii="Arial" w:hAnsi="Arial"/>
                <w:b/>
                <w:sz w:val="18"/>
                <w:szCs w:val="18"/>
              </w:rPr>
              <w:t>de</w:t>
            </w:r>
            <w:r w:rsidRPr="006D2B4C">
              <w:rPr>
                <w:rFonts w:ascii="Arial" w:hAnsi="Arial"/>
                <w:b/>
                <w:spacing w:val="-3"/>
                <w:sz w:val="18"/>
                <w:szCs w:val="18"/>
              </w:rPr>
              <w:t xml:space="preserve"> </w:t>
            </w:r>
            <w:r w:rsidRPr="006D2B4C">
              <w:rPr>
                <w:rFonts w:ascii="Arial" w:hAnsi="Arial"/>
                <w:b/>
                <w:sz w:val="18"/>
                <w:szCs w:val="18"/>
              </w:rPr>
              <w:t>Administração</w:t>
            </w:r>
          </w:p>
        </w:tc>
        <w:tc>
          <w:tcPr>
            <w:tcW w:w="1134" w:type="dxa"/>
          </w:tcPr>
          <w:p w14:paraId="6F4A7A77" w14:textId="77777777" w:rsidR="004D00CC" w:rsidRPr="006D2B4C" w:rsidRDefault="004D00CC">
            <w:pPr>
              <w:pStyle w:val="TableParagraph"/>
              <w:rPr>
                <w:rFonts w:ascii="Times New Roman"/>
                <w:sz w:val="18"/>
                <w:szCs w:val="18"/>
              </w:rPr>
            </w:pPr>
          </w:p>
        </w:tc>
        <w:tc>
          <w:tcPr>
            <w:tcW w:w="1417" w:type="dxa"/>
          </w:tcPr>
          <w:p w14:paraId="174915C1" w14:textId="77777777" w:rsidR="004D00CC" w:rsidRPr="006D2B4C" w:rsidRDefault="00F34761" w:rsidP="006D2B4C">
            <w:pPr>
              <w:pStyle w:val="TableParagraph"/>
              <w:spacing w:before="77"/>
              <w:ind w:left="87"/>
              <w:jc w:val="right"/>
              <w:rPr>
                <w:rFonts w:ascii="Arial"/>
                <w:b/>
                <w:sz w:val="18"/>
                <w:szCs w:val="18"/>
              </w:rPr>
            </w:pPr>
            <w:r w:rsidRPr="006D2B4C">
              <w:rPr>
                <w:rFonts w:ascii="Arial"/>
                <w:b/>
                <w:sz w:val="18"/>
                <w:szCs w:val="18"/>
              </w:rPr>
              <w:t>6</w:t>
            </w:r>
          </w:p>
        </w:tc>
        <w:tc>
          <w:tcPr>
            <w:tcW w:w="993" w:type="dxa"/>
          </w:tcPr>
          <w:p w14:paraId="69D43D97" w14:textId="65B905B8" w:rsidR="004D00CC" w:rsidRPr="006D2B4C" w:rsidRDefault="007B6C2C" w:rsidP="007B6C2C">
            <w:pPr>
              <w:pStyle w:val="TableParagraph"/>
              <w:spacing w:before="77"/>
              <w:ind w:left="129"/>
              <w:jc w:val="right"/>
              <w:rPr>
                <w:rFonts w:ascii="Arial"/>
                <w:b/>
                <w:sz w:val="18"/>
                <w:szCs w:val="18"/>
              </w:rPr>
            </w:pPr>
            <w:r>
              <w:rPr>
                <w:rFonts w:ascii="Arial"/>
                <w:b/>
                <w:sz w:val="18"/>
                <w:szCs w:val="18"/>
              </w:rPr>
              <w:t>162</w:t>
            </w:r>
          </w:p>
        </w:tc>
        <w:tc>
          <w:tcPr>
            <w:tcW w:w="1417" w:type="dxa"/>
          </w:tcPr>
          <w:p w14:paraId="0E4BB7B4" w14:textId="77777777" w:rsidR="004D00CC" w:rsidRPr="006D2B4C" w:rsidRDefault="00F34761" w:rsidP="006D2B4C">
            <w:pPr>
              <w:pStyle w:val="TableParagraph"/>
              <w:spacing w:before="77"/>
              <w:ind w:left="86"/>
              <w:jc w:val="right"/>
              <w:rPr>
                <w:rFonts w:ascii="Arial"/>
                <w:b/>
                <w:sz w:val="18"/>
                <w:szCs w:val="18"/>
              </w:rPr>
            </w:pPr>
            <w:proofErr w:type="gramStart"/>
            <w:r w:rsidRPr="006D2B4C">
              <w:rPr>
                <w:rFonts w:ascii="Arial"/>
                <w:b/>
                <w:sz w:val="18"/>
                <w:szCs w:val="18"/>
              </w:rPr>
              <w:t>6</w:t>
            </w:r>
            <w:proofErr w:type="gramEnd"/>
          </w:p>
        </w:tc>
        <w:tc>
          <w:tcPr>
            <w:tcW w:w="1082" w:type="dxa"/>
          </w:tcPr>
          <w:p w14:paraId="09D332CF" w14:textId="77777777" w:rsidR="004D00CC" w:rsidRPr="006D2B4C" w:rsidRDefault="00F34761" w:rsidP="006D2B4C">
            <w:pPr>
              <w:pStyle w:val="TableParagraph"/>
              <w:spacing w:before="77"/>
              <w:ind w:right="71"/>
              <w:jc w:val="right"/>
              <w:rPr>
                <w:rFonts w:ascii="Arial"/>
                <w:b/>
                <w:sz w:val="18"/>
                <w:szCs w:val="18"/>
              </w:rPr>
            </w:pPr>
            <w:r w:rsidRPr="006D2B4C">
              <w:rPr>
                <w:rFonts w:ascii="Arial"/>
                <w:b/>
                <w:sz w:val="18"/>
                <w:szCs w:val="18"/>
              </w:rPr>
              <w:t>113</w:t>
            </w:r>
          </w:p>
        </w:tc>
      </w:tr>
      <w:tr w:rsidR="004D00CC" w14:paraId="68A33586" w14:textId="77777777" w:rsidTr="006D2B4C">
        <w:trPr>
          <w:trHeight w:val="321"/>
        </w:trPr>
        <w:tc>
          <w:tcPr>
            <w:tcW w:w="3820" w:type="dxa"/>
          </w:tcPr>
          <w:p w14:paraId="69D82437" w14:textId="77777777" w:rsidR="004D00CC" w:rsidRPr="006D2B4C" w:rsidRDefault="00F34761">
            <w:pPr>
              <w:pStyle w:val="TableParagraph"/>
              <w:spacing w:before="77"/>
              <w:ind w:left="69"/>
              <w:rPr>
                <w:rFonts w:ascii="Arial"/>
                <w:b/>
                <w:sz w:val="18"/>
                <w:szCs w:val="18"/>
              </w:rPr>
            </w:pPr>
            <w:r w:rsidRPr="006D2B4C">
              <w:rPr>
                <w:rFonts w:ascii="Arial"/>
                <w:b/>
                <w:sz w:val="18"/>
                <w:szCs w:val="18"/>
              </w:rPr>
              <w:t>Conselho</w:t>
            </w:r>
            <w:r w:rsidRPr="006D2B4C">
              <w:rPr>
                <w:rFonts w:ascii="Arial"/>
                <w:b/>
                <w:spacing w:val="-5"/>
                <w:sz w:val="18"/>
                <w:szCs w:val="18"/>
              </w:rPr>
              <w:t xml:space="preserve"> </w:t>
            </w:r>
            <w:r w:rsidRPr="006D2B4C">
              <w:rPr>
                <w:rFonts w:ascii="Arial"/>
                <w:b/>
                <w:sz w:val="18"/>
                <w:szCs w:val="18"/>
              </w:rPr>
              <w:t>Fiscal</w:t>
            </w:r>
          </w:p>
        </w:tc>
        <w:tc>
          <w:tcPr>
            <w:tcW w:w="1134" w:type="dxa"/>
          </w:tcPr>
          <w:p w14:paraId="23F2308B" w14:textId="77777777" w:rsidR="004D00CC" w:rsidRPr="006D2B4C" w:rsidRDefault="004D00CC">
            <w:pPr>
              <w:pStyle w:val="TableParagraph"/>
              <w:rPr>
                <w:rFonts w:ascii="Times New Roman"/>
                <w:sz w:val="18"/>
                <w:szCs w:val="18"/>
              </w:rPr>
            </w:pPr>
          </w:p>
        </w:tc>
        <w:tc>
          <w:tcPr>
            <w:tcW w:w="1417" w:type="dxa"/>
          </w:tcPr>
          <w:p w14:paraId="1D3D00D1" w14:textId="77777777" w:rsidR="004D00CC" w:rsidRPr="006D2B4C" w:rsidRDefault="00F34761" w:rsidP="006D2B4C">
            <w:pPr>
              <w:pStyle w:val="TableParagraph"/>
              <w:spacing w:before="77"/>
              <w:ind w:left="87"/>
              <w:jc w:val="right"/>
              <w:rPr>
                <w:rFonts w:ascii="Arial"/>
                <w:b/>
                <w:sz w:val="18"/>
                <w:szCs w:val="18"/>
              </w:rPr>
            </w:pPr>
            <w:r w:rsidRPr="006D2B4C">
              <w:rPr>
                <w:rFonts w:ascii="Arial"/>
                <w:b/>
                <w:sz w:val="18"/>
                <w:szCs w:val="18"/>
              </w:rPr>
              <w:t>3</w:t>
            </w:r>
          </w:p>
        </w:tc>
        <w:tc>
          <w:tcPr>
            <w:tcW w:w="993" w:type="dxa"/>
          </w:tcPr>
          <w:p w14:paraId="48550DDE" w14:textId="65E20DE8" w:rsidR="004D00CC" w:rsidRPr="006D2B4C" w:rsidRDefault="003D5980" w:rsidP="006D2B4C">
            <w:pPr>
              <w:pStyle w:val="TableParagraph"/>
              <w:spacing w:before="77"/>
              <w:ind w:left="129"/>
              <w:jc w:val="right"/>
              <w:rPr>
                <w:rFonts w:ascii="Arial"/>
                <w:b/>
                <w:sz w:val="18"/>
                <w:szCs w:val="18"/>
              </w:rPr>
            </w:pPr>
            <w:r>
              <w:rPr>
                <w:rFonts w:ascii="Arial"/>
                <w:b/>
                <w:sz w:val="18"/>
                <w:szCs w:val="18"/>
              </w:rPr>
              <w:t>81</w:t>
            </w:r>
          </w:p>
        </w:tc>
        <w:tc>
          <w:tcPr>
            <w:tcW w:w="1417" w:type="dxa"/>
          </w:tcPr>
          <w:p w14:paraId="0201E37B" w14:textId="77777777" w:rsidR="004D00CC" w:rsidRPr="006D2B4C" w:rsidRDefault="00F34761" w:rsidP="006D2B4C">
            <w:pPr>
              <w:pStyle w:val="TableParagraph"/>
              <w:spacing w:before="77"/>
              <w:ind w:left="86"/>
              <w:jc w:val="right"/>
              <w:rPr>
                <w:rFonts w:ascii="Arial"/>
                <w:b/>
                <w:sz w:val="18"/>
                <w:szCs w:val="18"/>
              </w:rPr>
            </w:pPr>
            <w:r w:rsidRPr="006D2B4C">
              <w:rPr>
                <w:rFonts w:ascii="Arial"/>
                <w:b/>
                <w:sz w:val="18"/>
                <w:szCs w:val="18"/>
              </w:rPr>
              <w:t>3</w:t>
            </w:r>
          </w:p>
        </w:tc>
        <w:tc>
          <w:tcPr>
            <w:tcW w:w="1082" w:type="dxa"/>
          </w:tcPr>
          <w:p w14:paraId="1D809364" w14:textId="77777777" w:rsidR="004D00CC" w:rsidRPr="006D2B4C" w:rsidRDefault="00F34761" w:rsidP="006D2B4C">
            <w:pPr>
              <w:pStyle w:val="TableParagraph"/>
              <w:spacing w:before="77"/>
              <w:ind w:right="71"/>
              <w:jc w:val="right"/>
              <w:rPr>
                <w:rFonts w:ascii="Arial"/>
                <w:b/>
                <w:sz w:val="18"/>
                <w:szCs w:val="18"/>
              </w:rPr>
            </w:pPr>
            <w:r w:rsidRPr="006D2B4C">
              <w:rPr>
                <w:rFonts w:ascii="Arial"/>
                <w:b/>
                <w:sz w:val="18"/>
                <w:szCs w:val="18"/>
              </w:rPr>
              <w:t>107</w:t>
            </w:r>
          </w:p>
        </w:tc>
      </w:tr>
      <w:tr w:rsidR="004D00CC" w14:paraId="79580031" w14:textId="77777777" w:rsidTr="006D2B4C">
        <w:trPr>
          <w:trHeight w:val="294"/>
        </w:trPr>
        <w:tc>
          <w:tcPr>
            <w:tcW w:w="3820" w:type="dxa"/>
            <w:tcBorders>
              <w:bottom w:val="single" w:sz="4" w:space="0" w:color="auto"/>
            </w:tcBorders>
          </w:tcPr>
          <w:p w14:paraId="5849507C" w14:textId="77777777" w:rsidR="004D00CC" w:rsidRPr="006D2B4C" w:rsidRDefault="00F34761">
            <w:pPr>
              <w:pStyle w:val="TableParagraph"/>
              <w:spacing w:before="43"/>
              <w:ind w:left="69"/>
              <w:rPr>
                <w:rFonts w:ascii="Arial" w:hAnsi="Arial"/>
                <w:b/>
                <w:sz w:val="18"/>
                <w:szCs w:val="18"/>
              </w:rPr>
            </w:pPr>
            <w:r w:rsidRPr="006D2B4C">
              <w:rPr>
                <w:rFonts w:ascii="Arial" w:hAnsi="Arial"/>
                <w:b/>
                <w:sz w:val="18"/>
                <w:szCs w:val="18"/>
              </w:rPr>
              <w:t>Comitê</w:t>
            </w:r>
            <w:r w:rsidRPr="006D2B4C">
              <w:rPr>
                <w:rFonts w:ascii="Arial" w:hAnsi="Arial"/>
                <w:b/>
                <w:spacing w:val="-3"/>
                <w:sz w:val="18"/>
                <w:szCs w:val="18"/>
              </w:rPr>
              <w:t xml:space="preserve"> </w:t>
            </w:r>
            <w:r w:rsidRPr="006D2B4C">
              <w:rPr>
                <w:rFonts w:ascii="Arial" w:hAnsi="Arial"/>
                <w:b/>
                <w:sz w:val="18"/>
                <w:szCs w:val="18"/>
              </w:rPr>
              <w:t>de Auditoria</w:t>
            </w:r>
          </w:p>
        </w:tc>
        <w:tc>
          <w:tcPr>
            <w:tcW w:w="1134" w:type="dxa"/>
            <w:tcBorders>
              <w:bottom w:val="single" w:sz="4" w:space="0" w:color="auto"/>
            </w:tcBorders>
          </w:tcPr>
          <w:p w14:paraId="0FA19A17" w14:textId="77777777" w:rsidR="004D00CC" w:rsidRPr="006D2B4C" w:rsidRDefault="004D00CC">
            <w:pPr>
              <w:pStyle w:val="TableParagraph"/>
              <w:rPr>
                <w:rFonts w:ascii="Times New Roman"/>
                <w:sz w:val="18"/>
                <w:szCs w:val="18"/>
              </w:rPr>
            </w:pPr>
          </w:p>
        </w:tc>
        <w:tc>
          <w:tcPr>
            <w:tcW w:w="1417" w:type="dxa"/>
            <w:tcBorders>
              <w:bottom w:val="single" w:sz="4" w:space="0" w:color="auto"/>
            </w:tcBorders>
          </w:tcPr>
          <w:p w14:paraId="45A10D31" w14:textId="77777777" w:rsidR="004D00CC" w:rsidRPr="006D2B4C" w:rsidRDefault="00F34761" w:rsidP="006D2B4C">
            <w:pPr>
              <w:pStyle w:val="TableParagraph"/>
              <w:spacing w:before="43"/>
              <w:ind w:left="87"/>
              <w:jc w:val="right"/>
              <w:rPr>
                <w:rFonts w:ascii="Arial"/>
                <w:b/>
                <w:sz w:val="18"/>
                <w:szCs w:val="18"/>
              </w:rPr>
            </w:pPr>
            <w:r w:rsidRPr="006D2B4C">
              <w:rPr>
                <w:rFonts w:ascii="Arial"/>
                <w:b/>
                <w:sz w:val="18"/>
                <w:szCs w:val="18"/>
              </w:rPr>
              <w:t>3</w:t>
            </w:r>
          </w:p>
        </w:tc>
        <w:tc>
          <w:tcPr>
            <w:tcW w:w="993" w:type="dxa"/>
            <w:tcBorders>
              <w:bottom w:val="single" w:sz="4" w:space="0" w:color="auto"/>
            </w:tcBorders>
          </w:tcPr>
          <w:p w14:paraId="4E83EA6A" w14:textId="373563A1" w:rsidR="004D00CC" w:rsidRPr="006D2B4C" w:rsidRDefault="003C26D1" w:rsidP="006D2B4C">
            <w:pPr>
              <w:pStyle w:val="TableParagraph"/>
              <w:spacing w:before="43"/>
              <w:ind w:left="129"/>
              <w:jc w:val="right"/>
              <w:rPr>
                <w:rFonts w:ascii="Arial"/>
                <w:b/>
                <w:sz w:val="18"/>
                <w:szCs w:val="18"/>
              </w:rPr>
            </w:pPr>
            <w:r>
              <w:rPr>
                <w:rFonts w:ascii="Arial"/>
                <w:b/>
                <w:sz w:val="18"/>
                <w:szCs w:val="18"/>
              </w:rPr>
              <w:t>108</w:t>
            </w:r>
          </w:p>
        </w:tc>
        <w:tc>
          <w:tcPr>
            <w:tcW w:w="1417" w:type="dxa"/>
            <w:tcBorders>
              <w:bottom w:val="single" w:sz="4" w:space="0" w:color="auto"/>
            </w:tcBorders>
          </w:tcPr>
          <w:p w14:paraId="35C4C7A4" w14:textId="77777777" w:rsidR="004D00CC" w:rsidRPr="006D2B4C" w:rsidRDefault="00F34761" w:rsidP="006D2B4C">
            <w:pPr>
              <w:pStyle w:val="TableParagraph"/>
              <w:spacing w:before="43"/>
              <w:ind w:left="86"/>
              <w:jc w:val="right"/>
              <w:rPr>
                <w:rFonts w:ascii="Arial"/>
                <w:b/>
                <w:sz w:val="18"/>
                <w:szCs w:val="18"/>
              </w:rPr>
            </w:pPr>
            <w:r w:rsidRPr="006D2B4C">
              <w:rPr>
                <w:rFonts w:ascii="Arial"/>
                <w:b/>
                <w:sz w:val="18"/>
                <w:szCs w:val="18"/>
              </w:rPr>
              <w:t>3</w:t>
            </w:r>
          </w:p>
        </w:tc>
        <w:tc>
          <w:tcPr>
            <w:tcW w:w="1082" w:type="dxa"/>
            <w:tcBorders>
              <w:bottom w:val="single" w:sz="4" w:space="0" w:color="auto"/>
            </w:tcBorders>
          </w:tcPr>
          <w:p w14:paraId="592B9DF7" w14:textId="77777777" w:rsidR="004D00CC" w:rsidRPr="006D2B4C" w:rsidRDefault="00F34761" w:rsidP="006D2B4C">
            <w:pPr>
              <w:pStyle w:val="TableParagraph"/>
              <w:spacing w:before="43"/>
              <w:ind w:right="71"/>
              <w:jc w:val="right"/>
              <w:rPr>
                <w:rFonts w:ascii="Arial"/>
                <w:b/>
                <w:sz w:val="18"/>
                <w:szCs w:val="18"/>
              </w:rPr>
            </w:pPr>
            <w:r w:rsidRPr="006D2B4C">
              <w:rPr>
                <w:rFonts w:ascii="Arial"/>
                <w:b/>
                <w:sz w:val="18"/>
                <w:szCs w:val="18"/>
              </w:rPr>
              <w:t>96</w:t>
            </w:r>
          </w:p>
        </w:tc>
      </w:tr>
      <w:tr w:rsidR="004D00CC" w14:paraId="603E2915" w14:textId="77777777" w:rsidTr="006D2B4C">
        <w:trPr>
          <w:trHeight w:val="285"/>
        </w:trPr>
        <w:tc>
          <w:tcPr>
            <w:tcW w:w="3820" w:type="dxa"/>
            <w:tcBorders>
              <w:top w:val="single" w:sz="4" w:space="0" w:color="auto"/>
              <w:bottom w:val="single" w:sz="4" w:space="0" w:color="auto"/>
            </w:tcBorders>
          </w:tcPr>
          <w:p w14:paraId="400C547B" w14:textId="77777777" w:rsidR="004D00CC" w:rsidRPr="006D2B4C" w:rsidRDefault="00F34761">
            <w:pPr>
              <w:pStyle w:val="TableParagraph"/>
              <w:spacing w:before="32"/>
              <w:ind w:left="69"/>
              <w:rPr>
                <w:rFonts w:ascii="Arial"/>
                <w:b/>
                <w:sz w:val="18"/>
                <w:szCs w:val="18"/>
              </w:rPr>
            </w:pPr>
            <w:r w:rsidRPr="006D2B4C">
              <w:rPr>
                <w:rFonts w:ascii="Arial"/>
                <w:b/>
                <w:sz w:val="18"/>
                <w:szCs w:val="18"/>
              </w:rPr>
              <w:t>Total</w:t>
            </w:r>
          </w:p>
        </w:tc>
        <w:tc>
          <w:tcPr>
            <w:tcW w:w="1134" w:type="dxa"/>
            <w:tcBorders>
              <w:top w:val="single" w:sz="4" w:space="0" w:color="auto"/>
              <w:bottom w:val="single" w:sz="4" w:space="0" w:color="auto"/>
            </w:tcBorders>
          </w:tcPr>
          <w:p w14:paraId="3411D61D" w14:textId="77777777" w:rsidR="004D00CC" w:rsidRPr="006D2B4C" w:rsidRDefault="004D00CC">
            <w:pPr>
              <w:pStyle w:val="TableParagraph"/>
              <w:rPr>
                <w:rFonts w:ascii="Times New Roman"/>
                <w:sz w:val="18"/>
                <w:szCs w:val="18"/>
              </w:rPr>
            </w:pPr>
          </w:p>
        </w:tc>
        <w:tc>
          <w:tcPr>
            <w:tcW w:w="1417" w:type="dxa"/>
            <w:tcBorders>
              <w:top w:val="single" w:sz="4" w:space="0" w:color="auto"/>
              <w:bottom w:val="single" w:sz="4" w:space="0" w:color="auto"/>
            </w:tcBorders>
          </w:tcPr>
          <w:p w14:paraId="2B4FF1CD" w14:textId="77777777" w:rsidR="004D00CC" w:rsidRPr="006D2B4C" w:rsidRDefault="00F34761" w:rsidP="006D2B4C">
            <w:pPr>
              <w:pStyle w:val="TableParagraph"/>
              <w:spacing w:before="42"/>
              <w:ind w:left="-9"/>
              <w:jc w:val="right"/>
              <w:rPr>
                <w:rFonts w:ascii="Arial"/>
                <w:b/>
                <w:sz w:val="18"/>
                <w:szCs w:val="18"/>
              </w:rPr>
            </w:pPr>
            <w:r w:rsidRPr="006D2B4C">
              <w:rPr>
                <w:rFonts w:ascii="Arial"/>
                <w:b/>
                <w:sz w:val="18"/>
                <w:szCs w:val="18"/>
              </w:rPr>
              <w:t>16</w:t>
            </w:r>
          </w:p>
        </w:tc>
        <w:tc>
          <w:tcPr>
            <w:tcW w:w="993" w:type="dxa"/>
            <w:tcBorders>
              <w:top w:val="single" w:sz="4" w:space="0" w:color="auto"/>
              <w:bottom w:val="single" w:sz="4" w:space="0" w:color="auto"/>
            </w:tcBorders>
          </w:tcPr>
          <w:p w14:paraId="34FC0217" w14:textId="635284B6" w:rsidR="004D00CC" w:rsidRPr="006D2B4C" w:rsidRDefault="007B6C2C" w:rsidP="00AD1984">
            <w:pPr>
              <w:pStyle w:val="TableParagraph"/>
              <w:spacing w:before="42"/>
              <w:ind w:left="36"/>
              <w:jc w:val="right"/>
              <w:rPr>
                <w:rFonts w:ascii="Arial"/>
                <w:b/>
                <w:sz w:val="18"/>
                <w:szCs w:val="18"/>
              </w:rPr>
            </w:pPr>
            <w:r w:rsidRPr="00AD1984">
              <w:rPr>
                <w:rFonts w:ascii="Arial"/>
                <w:b/>
                <w:sz w:val="18"/>
                <w:szCs w:val="18"/>
              </w:rPr>
              <w:t>1.</w:t>
            </w:r>
            <w:r w:rsidR="00AD1984" w:rsidRPr="00AD1984">
              <w:rPr>
                <w:rFonts w:ascii="Arial"/>
                <w:b/>
                <w:sz w:val="18"/>
                <w:szCs w:val="18"/>
              </w:rPr>
              <w:t>481</w:t>
            </w:r>
          </w:p>
        </w:tc>
        <w:tc>
          <w:tcPr>
            <w:tcW w:w="1417" w:type="dxa"/>
            <w:tcBorders>
              <w:top w:val="single" w:sz="4" w:space="0" w:color="auto"/>
              <w:bottom w:val="single" w:sz="4" w:space="0" w:color="auto"/>
            </w:tcBorders>
          </w:tcPr>
          <w:p w14:paraId="42E9042C" w14:textId="77777777" w:rsidR="004D00CC" w:rsidRPr="006D2B4C" w:rsidRDefault="00F34761" w:rsidP="006D2B4C">
            <w:pPr>
              <w:pStyle w:val="TableParagraph"/>
              <w:spacing w:before="42"/>
              <w:ind w:left="-10"/>
              <w:jc w:val="right"/>
              <w:rPr>
                <w:rFonts w:ascii="Arial"/>
                <w:b/>
                <w:sz w:val="18"/>
                <w:szCs w:val="18"/>
              </w:rPr>
            </w:pPr>
            <w:r w:rsidRPr="006D2B4C">
              <w:rPr>
                <w:rFonts w:ascii="Arial"/>
                <w:b/>
                <w:sz w:val="18"/>
                <w:szCs w:val="18"/>
              </w:rPr>
              <w:t>16</w:t>
            </w:r>
          </w:p>
        </w:tc>
        <w:tc>
          <w:tcPr>
            <w:tcW w:w="1082" w:type="dxa"/>
            <w:tcBorders>
              <w:top w:val="single" w:sz="4" w:space="0" w:color="auto"/>
              <w:bottom w:val="single" w:sz="4" w:space="0" w:color="auto"/>
            </w:tcBorders>
          </w:tcPr>
          <w:p w14:paraId="0051E155" w14:textId="77777777" w:rsidR="004D00CC" w:rsidRPr="006D2B4C" w:rsidRDefault="00F34761" w:rsidP="006D2B4C">
            <w:pPr>
              <w:pStyle w:val="TableParagraph"/>
              <w:spacing w:before="42"/>
              <w:ind w:right="70"/>
              <w:jc w:val="right"/>
              <w:rPr>
                <w:rFonts w:ascii="Arial"/>
                <w:b/>
                <w:sz w:val="18"/>
                <w:szCs w:val="18"/>
              </w:rPr>
            </w:pPr>
            <w:r w:rsidRPr="006D2B4C">
              <w:rPr>
                <w:rFonts w:ascii="Arial"/>
                <w:b/>
                <w:sz w:val="18"/>
                <w:szCs w:val="18"/>
              </w:rPr>
              <w:t>1.494</w:t>
            </w:r>
          </w:p>
        </w:tc>
      </w:tr>
    </w:tbl>
    <w:p w14:paraId="4BBAF51A" w14:textId="77777777" w:rsidR="004D00CC" w:rsidRDefault="004D00CC">
      <w:pPr>
        <w:pStyle w:val="Corpodetexto"/>
        <w:rPr>
          <w:sz w:val="24"/>
        </w:rPr>
      </w:pPr>
    </w:p>
    <w:p w14:paraId="36FE41FD" w14:textId="572EE319" w:rsidR="004D00CC" w:rsidRDefault="00F34761" w:rsidP="00AE2634">
      <w:pPr>
        <w:pStyle w:val="Corpodetexto"/>
        <w:spacing w:before="185" w:line="297" w:lineRule="auto"/>
        <w:ind w:left="426" w:right="312"/>
        <w:jc w:val="both"/>
      </w:pPr>
      <w:r>
        <w:t xml:space="preserve">A </w:t>
      </w:r>
      <w:r w:rsidR="00D8775A">
        <w:t>Reunião Extraordinária</w:t>
      </w:r>
      <w:r>
        <w:t xml:space="preserve"> do Conselho de Administração do dia 04 de abril de 2023 designou para o cargo de Diretor</w:t>
      </w:r>
      <w:r>
        <w:rPr>
          <w:spacing w:val="1"/>
        </w:rPr>
        <w:t xml:space="preserve"> </w:t>
      </w:r>
      <w:r>
        <w:t>presidente o atual ocupante por dois anos. A Assembleia Geral Ordinária – AGO de 14 de abril de 2023</w:t>
      </w:r>
      <w:r>
        <w:rPr>
          <w:spacing w:val="1"/>
        </w:rPr>
        <w:t xml:space="preserve"> </w:t>
      </w:r>
      <w:r>
        <w:t>elegeu</w:t>
      </w:r>
      <w:r>
        <w:rPr>
          <w:spacing w:val="1"/>
        </w:rPr>
        <w:t xml:space="preserve"> </w:t>
      </w:r>
      <w:r>
        <w:t>um</w:t>
      </w:r>
      <w:r>
        <w:rPr>
          <w:spacing w:val="1"/>
        </w:rPr>
        <w:t xml:space="preserve"> </w:t>
      </w:r>
      <w:r>
        <w:t>membro</w:t>
      </w:r>
      <w:r>
        <w:rPr>
          <w:spacing w:val="1"/>
        </w:rPr>
        <w:t xml:space="preserve"> </w:t>
      </w:r>
      <w:r>
        <w:t>do</w:t>
      </w:r>
      <w:r>
        <w:rPr>
          <w:spacing w:val="1"/>
        </w:rPr>
        <w:t xml:space="preserve"> </w:t>
      </w:r>
      <w:r>
        <w:t>Conselho</w:t>
      </w:r>
      <w:r>
        <w:rPr>
          <w:spacing w:val="1"/>
        </w:rPr>
        <w:t xml:space="preserve"> </w:t>
      </w:r>
      <w:r>
        <w:t>de</w:t>
      </w:r>
      <w:r>
        <w:rPr>
          <w:spacing w:val="1"/>
        </w:rPr>
        <w:t xml:space="preserve"> </w:t>
      </w:r>
      <w:r>
        <w:t>Administração,</w:t>
      </w:r>
      <w:r>
        <w:rPr>
          <w:spacing w:val="1"/>
        </w:rPr>
        <w:t xml:space="preserve"> </w:t>
      </w:r>
      <w:r>
        <w:t>prorrogou</w:t>
      </w:r>
      <w:r>
        <w:rPr>
          <w:spacing w:val="1"/>
        </w:rPr>
        <w:t xml:space="preserve"> </w:t>
      </w:r>
      <w:r>
        <w:t>a</w:t>
      </w:r>
      <w:r>
        <w:rPr>
          <w:spacing w:val="1"/>
        </w:rPr>
        <w:t xml:space="preserve"> </w:t>
      </w:r>
      <w:r>
        <w:t>gestão</w:t>
      </w:r>
      <w:r>
        <w:rPr>
          <w:spacing w:val="1"/>
        </w:rPr>
        <w:t xml:space="preserve"> </w:t>
      </w:r>
      <w:r>
        <w:t>de</w:t>
      </w:r>
      <w:r>
        <w:rPr>
          <w:spacing w:val="1"/>
        </w:rPr>
        <w:t xml:space="preserve"> </w:t>
      </w:r>
      <w:r>
        <w:t>quatro</w:t>
      </w:r>
      <w:r>
        <w:rPr>
          <w:spacing w:val="1"/>
        </w:rPr>
        <w:t xml:space="preserve"> </w:t>
      </w:r>
      <w:r>
        <w:t>Conselheiros</w:t>
      </w:r>
      <w:r>
        <w:rPr>
          <w:spacing w:val="1"/>
        </w:rPr>
        <w:t xml:space="preserve"> </w:t>
      </w:r>
      <w:r>
        <w:t>de</w:t>
      </w:r>
      <w:r>
        <w:rPr>
          <w:spacing w:val="-56"/>
        </w:rPr>
        <w:t xml:space="preserve"> </w:t>
      </w:r>
      <w:r>
        <w:t>Administração, e reelegeu os membros do Conselho Fiscal. Na mesma data o Conselho de Administração</w:t>
      </w:r>
      <w:r>
        <w:rPr>
          <w:spacing w:val="-56"/>
        </w:rPr>
        <w:t xml:space="preserve"> </w:t>
      </w:r>
      <w:r>
        <w:t>exonerou dois Diretores Executivos e designou o Diretor Presidente para responder cumulativamente</w:t>
      </w:r>
      <w:r>
        <w:rPr>
          <w:spacing w:val="1"/>
        </w:rPr>
        <w:t xml:space="preserve"> </w:t>
      </w:r>
      <w:r>
        <w:t>pelos cargos de Diretor Administrativo Financeiro e Diretor Técnico até a eleição dos indicados pelo</w:t>
      </w:r>
      <w:r>
        <w:rPr>
          <w:spacing w:val="1"/>
        </w:rPr>
        <w:t xml:space="preserve"> </w:t>
      </w:r>
      <w:r>
        <w:t xml:space="preserve">Ministério da Saúde. </w:t>
      </w:r>
      <w:proofErr w:type="gramStart"/>
      <w:r>
        <w:t>A AGE</w:t>
      </w:r>
      <w:proofErr w:type="gramEnd"/>
      <w:r>
        <w:t xml:space="preserve"> de 15 de junho de 2023, conforme o decreto nº 11.437 de 17 de março de</w:t>
      </w:r>
      <w:r>
        <w:rPr>
          <w:spacing w:val="1"/>
        </w:rPr>
        <w:t xml:space="preserve"> </w:t>
      </w:r>
      <w:r>
        <w:t xml:space="preserve">2023, fixou a remuneração do Conselho de Administração, da Diretoria Executiva, </w:t>
      </w:r>
      <w:r w:rsidR="007B6C2C">
        <w:t xml:space="preserve">do </w:t>
      </w:r>
      <w:r>
        <w:t>Conselho Fiscal</w:t>
      </w:r>
      <w:r>
        <w:rPr>
          <w:spacing w:val="1"/>
        </w:rPr>
        <w:t xml:space="preserve"> </w:t>
      </w:r>
      <w:r>
        <w:t>e</w:t>
      </w:r>
      <w:r w:rsidR="007B6C2C">
        <w:t xml:space="preserve"> do</w:t>
      </w:r>
      <w:r>
        <w:rPr>
          <w:spacing w:val="1"/>
        </w:rPr>
        <w:t xml:space="preserve"> </w:t>
      </w:r>
      <w:r>
        <w:t>Comitê de Auditoria. Os Conselheiros de Administração e Fiscal recebem a mesma remuneração mensal.</w:t>
      </w:r>
      <w:r>
        <w:rPr>
          <w:spacing w:val="1"/>
        </w:rPr>
        <w:t xml:space="preserve"> </w:t>
      </w:r>
      <w:r>
        <w:t>Os</w:t>
      </w:r>
      <w:r>
        <w:rPr>
          <w:spacing w:val="1"/>
        </w:rPr>
        <w:t xml:space="preserve"> </w:t>
      </w:r>
      <w:r>
        <w:t>três membros do Comitê</w:t>
      </w:r>
      <w:r>
        <w:rPr>
          <w:spacing w:val="1"/>
        </w:rPr>
        <w:t xml:space="preserve"> </w:t>
      </w:r>
      <w:r>
        <w:t>de Auditoria foram</w:t>
      </w:r>
      <w:r>
        <w:rPr>
          <w:spacing w:val="1"/>
        </w:rPr>
        <w:t xml:space="preserve"> </w:t>
      </w:r>
      <w:r>
        <w:t>eleitos pelo Conselho de</w:t>
      </w:r>
      <w:r>
        <w:rPr>
          <w:spacing w:val="1"/>
        </w:rPr>
        <w:t xml:space="preserve"> </w:t>
      </w:r>
      <w:r>
        <w:t>Administração em</w:t>
      </w:r>
      <w:r>
        <w:rPr>
          <w:spacing w:val="1"/>
        </w:rPr>
        <w:t xml:space="preserve"> </w:t>
      </w:r>
      <w:r>
        <w:t>24</w:t>
      </w:r>
      <w:r>
        <w:rPr>
          <w:spacing w:val="1"/>
        </w:rPr>
        <w:t xml:space="preserve"> </w:t>
      </w:r>
      <w:r>
        <w:t>de</w:t>
      </w:r>
      <w:r>
        <w:rPr>
          <w:spacing w:val="1"/>
        </w:rPr>
        <w:t xml:space="preserve"> </w:t>
      </w:r>
      <w:r>
        <w:t>setembro de 2018, com mandato de um, dois e três anos e remuneração mensal de quatro mil reais. Um</w:t>
      </w:r>
      <w:r>
        <w:rPr>
          <w:spacing w:val="1"/>
        </w:rPr>
        <w:t xml:space="preserve"> </w:t>
      </w:r>
      <w:r>
        <w:t>dos membros foi reeleito em 29 de agosto de 2019 e o outro em 22 de setembro de 2020, ambos por três</w:t>
      </w:r>
      <w:r>
        <w:rPr>
          <w:spacing w:val="1"/>
        </w:rPr>
        <w:t xml:space="preserve"> </w:t>
      </w:r>
      <w:r>
        <w:t>anos e o terceiro membro foi substituído em 22 de setembro de 2021. O substituto tem mandato de três</w:t>
      </w:r>
      <w:r>
        <w:rPr>
          <w:spacing w:val="1"/>
        </w:rPr>
        <w:t xml:space="preserve"> </w:t>
      </w:r>
      <w:r>
        <w:t>anos. O terceiro membro eleito em 22</w:t>
      </w:r>
      <w:r w:rsidR="008F2D44">
        <w:t xml:space="preserve"> </w:t>
      </w:r>
      <w:r>
        <w:t>de setembro de 2021 renunciou conforme Ata 170 do Conselho de</w:t>
      </w:r>
      <w:r>
        <w:rPr>
          <w:spacing w:val="1"/>
        </w:rPr>
        <w:t xml:space="preserve"> </w:t>
      </w:r>
      <w:r>
        <w:t>Administração em 08 de março de 2022, cujo cargo foi ocupado em 27 de outubro de 2023, ata do</w:t>
      </w:r>
      <w:r>
        <w:rPr>
          <w:spacing w:val="1"/>
        </w:rPr>
        <w:t xml:space="preserve"> </w:t>
      </w:r>
      <w:r>
        <w:t>Conselho de Administração nº 296.</w:t>
      </w:r>
      <w:r w:rsidR="008F2D44">
        <w:t xml:space="preserve"> </w:t>
      </w:r>
      <w:r>
        <w:t>O maior, o menor e a média, da remuneração da Diretoria Executiva,</w:t>
      </w:r>
      <w:r>
        <w:rPr>
          <w:spacing w:val="1"/>
        </w:rPr>
        <w:t xml:space="preserve"> </w:t>
      </w:r>
      <w:r>
        <w:t>Conselho de Administração, Conselho Fiscal e Comitê de Auditoria consta na nota 33. Em 07 de julho de</w:t>
      </w:r>
      <w:r>
        <w:rPr>
          <w:spacing w:val="1"/>
        </w:rPr>
        <w:t xml:space="preserve"> </w:t>
      </w:r>
      <w:r>
        <w:t>2023,</w:t>
      </w:r>
      <w:r>
        <w:rPr>
          <w:spacing w:val="1"/>
        </w:rPr>
        <w:t xml:space="preserve"> </w:t>
      </w:r>
      <w:r>
        <w:t>conforme</w:t>
      </w:r>
      <w:r>
        <w:rPr>
          <w:spacing w:val="1"/>
        </w:rPr>
        <w:t xml:space="preserve"> </w:t>
      </w:r>
      <w:proofErr w:type="gramStart"/>
      <w:r w:rsidR="008F2D44">
        <w:rPr>
          <w:spacing w:val="1"/>
        </w:rPr>
        <w:t>A</w:t>
      </w:r>
      <w:r>
        <w:t>ta</w:t>
      </w:r>
      <w:proofErr w:type="gramEnd"/>
      <w:r>
        <w:rPr>
          <w:spacing w:val="1"/>
        </w:rPr>
        <w:t xml:space="preserve"> </w:t>
      </w:r>
      <w:r>
        <w:t>273</w:t>
      </w:r>
      <w:r>
        <w:rPr>
          <w:spacing w:val="1"/>
        </w:rPr>
        <w:t xml:space="preserve"> </w:t>
      </w:r>
      <w:r w:rsidR="007B6C2C">
        <w:rPr>
          <w:spacing w:val="1"/>
        </w:rPr>
        <w:t>o</w:t>
      </w:r>
      <w:r>
        <w:rPr>
          <w:spacing w:val="1"/>
        </w:rPr>
        <w:t xml:space="preserve"> </w:t>
      </w:r>
      <w:r>
        <w:t>Conselho</w:t>
      </w:r>
      <w:r>
        <w:rPr>
          <w:spacing w:val="1"/>
        </w:rPr>
        <w:t xml:space="preserve"> </w:t>
      </w:r>
      <w:r>
        <w:t>de</w:t>
      </w:r>
      <w:r>
        <w:rPr>
          <w:spacing w:val="1"/>
        </w:rPr>
        <w:t xml:space="preserve"> </w:t>
      </w:r>
      <w:r>
        <w:t>Administração</w:t>
      </w:r>
      <w:r>
        <w:rPr>
          <w:spacing w:val="1"/>
        </w:rPr>
        <w:t xml:space="preserve"> </w:t>
      </w:r>
      <w:r>
        <w:t>elegeu</w:t>
      </w:r>
      <w:r>
        <w:rPr>
          <w:spacing w:val="1"/>
        </w:rPr>
        <w:t xml:space="preserve"> </w:t>
      </w:r>
      <w:r>
        <w:t>o</w:t>
      </w:r>
      <w:r>
        <w:rPr>
          <w:spacing w:val="1"/>
        </w:rPr>
        <w:t xml:space="preserve"> </w:t>
      </w:r>
      <w:r>
        <w:t>Diretor</w:t>
      </w:r>
      <w:r>
        <w:rPr>
          <w:spacing w:val="-56"/>
        </w:rPr>
        <w:t xml:space="preserve"> </w:t>
      </w:r>
      <w:r>
        <w:t>Administrativo Financeiro, na mesma data e em reunião de mesma natureza o Conselho de Administração</w:t>
      </w:r>
      <w:r>
        <w:rPr>
          <w:spacing w:val="-56"/>
        </w:rPr>
        <w:t xml:space="preserve"> </w:t>
      </w:r>
      <w:r>
        <w:t xml:space="preserve">nomeou mais um conselheiro, conforme texto da ata 274. Em </w:t>
      </w:r>
      <w:r w:rsidR="008F2D44">
        <w:t xml:space="preserve">08 de agosto de 2023, conforme </w:t>
      </w:r>
      <w:proofErr w:type="gramStart"/>
      <w:r w:rsidR="008F2D44">
        <w:t>A</w:t>
      </w:r>
      <w:r>
        <w:t>ta</w:t>
      </w:r>
      <w:proofErr w:type="gramEnd"/>
      <w:r>
        <w:t xml:space="preserve"> 281 o</w:t>
      </w:r>
      <w:r>
        <w:rPr>
          <w:spacing w:val="1"/>
        </w:rPr>
        <w:t xml:space="preserve"> </w:t>
      </w:r>
      <w:r>
        <w:t>Conselho de Administração em reunião extraordinária elegeu os Diretores de Atenção à Saúde e de</w:t>
      </w:r>
      <w:r>
        <w:rPr>
          <w:spacing w:val="1"/>
        </w:rPr>
        <w:t xml:space="preserve"> </w:t>
      </w:r>
      <w:r>
        <w:t>Inovação,</w:t>
      </w:r>
      <w:r>
        <w:rPr>
          <w:spacing w:val="-2"/>
        </w:rPr>
        <w:t xml:space="preserve"> </w:t>
      </w:r>
      <w:r>
        <w:t>Gestão</w:t>
      </w:r>
      <w:r>
        <w:rPr>
          <w:spacing w:val="-1"/>
        </w:rPr>
        <w:t xml:space="preserve"> </w:t>
      </w:r>
      <w:r>
        <w:t>do</w:t>
      </w:r>
      <w:r>
        <w:rPr>
          <w:spacing w:val="-3"/>
        </w:rPr>
        <w:t xml:space="preserve"> </w:t>
      </w:r>
      <w:r>
        <w:t>Trabalho</w:t>
      </w:r>
      <w:r>
        <w:rPr>
          <w:spacing w:val="-1"/>
        </w:rPr>
        <w:t xml:space="preserve"> </w:t>
      </w:r>
      <w:r w:rsidR="00AE2634">
        <w:t>e Educação.</w:t>
      </w:r>
    </w:p>
    <w:p w14:paraId="0DFDA851" w14:textId="62088DA9" w:rsidR="00AE2634" w:rsidRDefault="00AE2634" w:rsidP="00AE2634">
      <w:pPr>
        <w:pStyle w:val="Corpodetexto"/>
        <w:spacing w:before="185" w:line="297" w:lineRule="auto"/>
        <w:ind w:left="426" w:right="312"/>
        <w:jc w:val="both"/>
      </w:pPr>
      <w:r>
        <w:lastRenderedPageBreak/>
        <w:t xml:space="preserve">Em 04 de junho de 2024, conforme </w:t>
      </w:r>
      <w:proofErr w:type="gramStart"/>
      <w:r>
        <w:t>Ata</w:t>
      </w:r>
      <w:proofErr w:type="gramEnd"/>
      <w:r>
        <w:t xml:space="preserve"> 331, o Conselho de Administração em reunião extraordinária acolheu a renúncia de um membro bem como a designação para o substituto.</w:t>
      </w:r>
    </w:p>
    <w:p w14:paraId="715E2625" w14:textId="77777777" w:rsidR="00AE2634" w:rsidRDefault="00AE2634" w:rsidP="00AE2634">
      <w:pPr>
        <w:pStyle w:val="Corpodetexto"/>
        <w:spacing w:before="185" w:line="297" w:lineRule="auto"/>
        <w:ind w:left="426" w:right="312"/>
        <w:jc w:val="both"/>
      </w:pPr>
    </w:p>
    <w:tbl>
      <w:tblPr>
        <w:tblStyle w:val="TableNormal"/>
        <w:tblW w:w="0" w:type="auto"/>
        <w:tblInd w:w="433" w:type="dxa"/>
        <w:tblLayout w:type="fixed"/>
        <w:tblLook w:val="01E0" w:firstRow="1" w:lastRow="1" w:firstColumn="1" w:lastColumn="1" w:noHBand="0" w:noVBand="0"/>
      </w:tblPr>
      <w:tblGrid>
        <w:gridCol w:w="800"/>
        <w:gridCol w:w="450"/>
        <w:gridCol w:w="3568"/>
        <w:gridCol w:w="3653"/>
        <w:gridCol w:w="1311"/>
      </w:tblGrid>
      <w:tr w:rsidR="004D00CC" w14:paraId="2162AC40" w14:textId="77777777">
        <w:trPr>
          <w:trHeight w:val="515"/>
        </w:trPr>
        <w:tc>
          <w:tcPr>
            <w:tcW w:w="800" w:type="dxa"/>
            <w:tcBorders>
              <w:bottom w:val="single" w:sz="4" w:space="0" w:color="000000"/>
            </w:tcBorders>
          </w:tcPr>
          <w:p w14:paraId="533669F7" w14:textId="77777777" w:rsidR="004D00CC" w:rsidRDefault="00F34761">
            <w:pPr>
              <w:pStyle w:val="TableParagraph"/>
              <w:spacing w:line="236" w:lineRule="exact"/>
              <w:ind w:left="69"/>
              <w:rPr>
                <w:rFonts w:ascii="Arial"/>
                <w:b/>
                <w:sz w:val="21"/>
              </w:rPr>
            </w:pPr>
            <w:r>
              <w:rPr>
                <w:rFonts w:ascii="Arial"/>
                <w:b/>
                <w:sz w:val="21"/>
              </w:rPr>
              <w:t>NOTA</w:t>
            </w:r>
          </w:p>
        </w:tc>
        <w:tc>
          <w:tcPr>
            <w:tcW w:w="450" w:type="dxa"/>
            <w:tcBorders>
              <w:bottom w:val="single" w:sz="4" w:space="0" w:color="000000"/>
            </w:tcBorders>
          </w:tcPr>
          <w:p w14:paraId="698C0783" w14:textId="77777777" w:rsidR="004D00CC" w:rsidRDefault="00F34761">
            <w:pPr>
              <w:pStyle w:val="TableParagraph"/>
              <w:spacing w:line="236" w:lineRule="exact"/>
              <w:ind w:left="119"/>
              <w:rPr>
                <w:rFonts w:ascii="Arial"/>
                <w:b/>
                <w:sz w:val="21"/>
              </w:rPr>
            </w:pPr>
            <w:r>
              <w:rPr>
                <w:rFonts w:ascii="Arial"/>
                <w:b/>
                <w:sz w:val="21"/>
              </w:rPr>
              <w:t>17</w:t>
            </w:r>
          </w:p>
        </w:tc>
        <w:tc>
          <w:tcPr>
            <w:tcW w:w="3568" w:type="dxa"/>
            <w:tcBorders>
              <w:bottom w:val="single" w:sz="4" w:space="0" w:color="000000"/>
            </w:tcBorders>
          </w:tcPr>
          <w:p w14:paraId="3C09242D" w14:textId="77777777" w:rsidR="004D00CC" w:rsidRDefault="00F34761">
            <w:pPr>
              <w:pStyle w:val="TableParagraph"/>
              <w:spacing w:line="236" w:lineRule="exact"/>
              <w:ind w:left="94"/>
              <w:rPr>
                <w:rFonts w:ascii="Arial"/>
                <w:b/>
                <w:sz w:val="21"/>
              </w:rPr>
            </w:pPr>
            <w:r>
              <w:rPr>
                <w:rFonts w:ascii="Arial"/>
                <w:b/>
                <w:sz w:val="21"/>
              </w:rPr>
              <w:t>FORNECEDORES</w:t>
            </w:r>
          </w:p>
        </w:tc>
        <w:tc>
          <w:tcPr>
            <w:tcW w:w="3653" w:type="dxa"/>
            <w:tcBorders>
              <w:bottom w:val="single" w:sz="4" w:space="0" w:color="000000"/>
            </w:tcBorders>
          </w:tcPr>
          <w:p w14:paraId="45BDA84A" w14:textId="77777777" w:rsidR="004D00CC" w:rsidRDefault="004D00CC">
            <w:pPr>
              <w:pStyle w:val="TableParagraph"/>
              <w:rPr>
                <w:rFonts w:ascii="Times New Roman"/>
                <w:sz w:val="20"/>
              </w:rPr>
            </w:pPr>
          </w:p>
        </w:tc>
        <w:tc>
          <w:tcPr>
            <w:tcW w:w="1311" w:type="dxa"/>
            <w:tcBorders>
              <w:bottom w:val="single" w:sz="4" w:space="0" w:color="000000"/>
            </w:tcBorders>
          </w:tcPr>
          <w:p w14:paraId="17EE05D6" w14:textId="77777777" w:rsidR="004D00CC" w:rsidRDefault="004D00CC">
            <w:pPr>
              <w:pStyle w:val="TableParagraph"/>
              <w:rPr>
                <w:rFonts w:ascii="Times New Roman"/>
                <w:sz w:val="20"/>
              </w:rPr>
            </w:pPr>
          </w:p>
        </w:tc>
      </w:tr>
      <w:tr w:rsidR="004D00CC" w14:paraId="0D6DE121" w14:textId="77777777">
        <w:trPr>
          <w:trHeight w:val="530"/>
        </w:trPr>
        <w:tc>
          <w:tcPr>
            <w:tcW w:w="800" w:type="dxa"/>
            <w:tcBorders>
              <w:top w:val="single" w:sz="4" w:space="0" w:color="000000"/>
              <w:bottom w:val="single" w:sz="4" w:space="0" w:color="000000"/>
            </w:tcBorders>
          </w:tcPr>
          <w:p w14:paraId="6176CDFE" w14:textId="77777777" w:rsidR="004D00CC" w:rsidRDefault="00F34761">
            <w:pPr>
              <w:pStyle w:val="TableParagraph"/>
              <w:spacing w:before="157"/>
              <w:ind w:left="69"/>
              <w:rPr>
                <w:rFonts w:ascii="Arial"/>
                <w:b/>
                <w:sz w:val="18"/>
              </w:rPr>
            </w:pPr>
            <w:r>
              <w:rPr>
                <w:rFonts w:ascii="Arial"/>
                <w:b/>
                <w:sz w:val="18"/>
              </w:rPr>
              <w:t>Contas</w:t>
            </w:r>
          </w:p>
        </w:tc>
        <w:tc>
          <w:tcPr>
            <w:tcW w:w="450" w:type="dxa"/>
            <w:tcBorders>
              <w:top w:val="single" w:sz="4" w:space="0" w:color="000000"/>
              <w:bottom w:val="single" w:sz="4" w:space="0" w:color="000000"/>
            </w:tcBorders>
          </w:tcPr>
          <w:p w14:paraId="25C972B3" w14:textId="77777777" w:rsidR="004D00CC" w:rsidRDefault="004D00CC">
            <w:pPr>
              <w:pStyle w:val="TableParagraph"/>
              <w:rPr>
                <w:rFonts w:ascii="Times New Roman"/>
                <w:sz w:val="20"/>
              </w:rPr>
            </w:pPr>
          </w:p>
        </w:tc>
        <w:tc>
          <w:tcPr>
            <w:tcW w:w="3568" w:type="dxa"/>
            <w:tcBorders>
              <w:top w:val="single" w:sz="4" w:space="0" w:color="000000"/>
              <w:bottom w:val="single" w:sz="4" w:space="0" w:color="000000"/>
            </w:tcBorders>
          </w:tcPr>
          <w:p w14:paraId="3C42064F" w14:textId="77777777" w:rsidR="004D00CC" w:rsidRDefault="004D00CC">
            <w:pPr>
              <w:pStyle w:val="TableParagraph"/>
              <w:rPr>
                <w:rFonts w:ascii="Times New Roman"/>
                <w:sz w:val="20"/>
              </w:rPr>
            </w:pPr>
          </w:p>
        </w:tc>
        <w:tc>
          <w:tcPr>
            <w:tcW w:w="3653" w:type="dxa"/>
            <w:tcBorders>
              <w:top w:val="single" w:sz="4" w:space="0" w:color="000000"/>
              <w:bottom w:val="single" w:sz="4" w:space="0" w:color="000000"/>
            </w:tcBorders>
          </w:tcPr>
          <w:p w14:paraId="4BF8D0E7" w14:textId="77777777" w:rsidR="004D00CC" w:rsidRDefault="00F34761">
            <w:pPr>
              <w:pStyle w:val="TableParagraph"/>
              <w:spacing w:before="54"/>
              <w:ind w:left="2752" w:right="321" w:hanging="111"/>
              <w:rPr>
                <w:rFonts w:ascii="Arial" w:hAnsi="Arial"/>
                <w:b/>
                <w:sz w:val="18"/>
              </w:rPr>
            </w:pPr>
            <w:r>
              <w:rPr>
                <w:rFonts w:ascii="Arial" w:hAnsi="Arial"/>
                <w:b/>
                <w:sz w:val="18"/>
              </w:rPr>
              <w:t>Período</w:t>
            </w:r>
            <w:r>
              <w:rPr>
                <w:rFonts w:ascii="Arial" w:hAnsi="Arial"/>
                <w:b/>
                <w:spacing w:val="-47"/>
                <w:sz w:val="18"/>
              </w:rPr>
              <w:t xml:space="preserve"> </w:t>
            </w:r>
            <w:r>
              <w:rPr>
                <w:rFonts w:ascii="Arial" w:hAnsi="Arial"/>
                <w:b/>
                <w:sz w:val="18"/>
              </w:rPr>
              <w:t>Atual</w:t>
            </w:r>
          </w:p>
        </w:tc>
        <w:tc>
          <w:tcPr>
            <w:tcW w:w="1311" w:type="dxa"/>
            <w:tcBorders>
              <w:top w:val="single" w:sz="4" w:space="0" w:color="000000"/>
              <w:bottom w:val="single" w:sz="4" w:space="0" w:color="000000"/>
            </w:tcBorders>
          </w:tcPr>
          <w:p w14:paraId="2372FD58" w14:textId="77777777" w:rsidR="004D00CC" w:rsidRDefault="00F34761">
            <w:pPr>
              <w:pStyle w:val="TableParagraph"/>
              <w:spacing w:before="54"/>
              <w:ind w:left="322" w:right="276" w:firstLine="16"/>
              <w:rPr>
                <w:rFonts w:ascii="Arial" w:hAnsi="Arial"/>
                <w:b/>
                <w:sz w:val="18"/>
              </w:rPr>
            </w:pPr>
            <w:r>
              <w:rPr>
                <w:rFonts w:ascii="Arial" w:hAnsi="Arial"/>
                <w:b/>
                <w:sz w:val="18"/>
              </w:rPr>
              <w:t>Período</w:t>
            </w:r>
            <w:r>
              <w:rPr>
                <w:rFonts w:ascii="Arial" w:hAnsi="Arial"/>
                <w:b/>
                <w:spacing w:val="-47"/>
                <w:sz w:val="18"/>
              </w:rPr>
              <w:t xml:space="preserve"> </w:t>
            </w:r>
            <w:r>
              <w:rPr>
                <w:rFonts w:ascii="Arial" w:hAnsi="Arial"/>
                <w:b/>
                <w:spacing w:val="-1"/>
                <w:sz w:val="18"/>
              </w:rPr>
              <w:t>Anterior</w:t>
            </w:r>
          </w:p>
        </w:tc>
      </w:tr>
      <w:tr w:rsidR="004D00CC" w14:paraId="7341CA01" w14:textId="77777777">
        <w:trPr>
          <w:trHeight w:val="321"/>
        </w:trPr>
        <w:tc>
          <w:tcPr>
            <w:tcW w:w="800" w:type="dxa"/>
            <w:tcBorders>
              <w:top w:val="single" w:sz="4" w:space="0" w:color="000000"/>
            </w:tcBorders>
          </w:tcPr>
          <w:p w14:paraId="4B625F64" w14:textId="77777777" w:rsidR="004D00CC" w:rsidRDefault="004D00CC">
            <w:pPr>
              <w:pStyle w:val="TableParagraph"/>
              <w:rPr>
                <w:rFonts w:ascii="Times New Roman"/>
                <w:sz w:val="20"/>
              </w:rPr>
            </w:pPr>
          </w:p>
        </w:tc>
        <w:tc>
          <w:tcPr>
            <w:tcW w:w="450" w:type="dxa"/>
            <w:tcBorders>
              <w:top w:val="single" w:sz="4" w:space="0" w:color="000000"/>
            </w:tcBorders>
          </w:tcPr>
          <w:p w14:paraId="17F26635" w14:textId="77777777" w:rsidR="004D00CC" w:rsidRDefault="004D00CC">
            <w:pPr>
              <w:pStyle w:val="TableParagraph"/>
              <w:rPr>
                <w:rFonts w:ascii="Times New Roman"/>
                <w:sz w:val="20"/>
              </w:rPr>
            </w:pPr>
          </w:p>
        </w:tc>
        <w:tc>
          <w:tcPr>
            <w:tcW w:w="3568" w:type="dxa"/>
            <w:tcBorders>
              <w:top w:val="single" w:sz="4" w:space="0" w:color="000000"/>
            </w:tcBorders>
          </w:tcPr>
          <w:p w14:paraId="4947C1CA" w14:textId="77777777" w:rsidR="004D00CC" w:rsidRDefault="004D00CC">
            <w:pPr>
              <w:pStyle w:val="TableParagraph"/>
              <w:rPr>
                <w:rFonts w:ascii="Times New Roman"/>
                <w:sz w:val="20"/>
              </w:rPr>
            </w:pPr>
          </w:p>
        </w:tc>
        <w:tc>
          <w:tcPr>
            <w:tcW w:w="3653" w:type="dxa"/>
            <w:tcBorders>
              <w:top w:val="single" w:sz="4" w:space="0" w:color="000000"/>
            </w:tcBorders>
          </w:tcPr>
          <w:p w14:paraId="60E2479C" w14:textId="77777777" w:rsidR="004D00CC" w:rsidRDefault="004B5DE6" w:rsidP="004B5DE6">
            <w:pPr>
              <w:pStyle w:val="TableParagraph"/>
              <w:spacing w:before="66"/>
              <w:ind w:left="2507" w:right="204"/>
              <w:jc w:val="center"/>
              <w:rPr>
                <w:sz w:val="18"/>
              </w:rPr>
            </w:pPr>
            <w:r>
              <w:rPr>
                <w:sz w:val="18"/>
              </w:rPr>
              <w:t>30</w:t>
            </w:r>
            <w:r w:rsidR="00F34761">
              <w:rPr>
                <w:sz w:val="18"/>
              </w:rPr>
              <w:t>/</w:t>
            </w:r>
            <w:r w:rsidR="000B4FB6">
              <w:rPr>
                <w:sz w:val="18"/>
              </w:rPr>
              <w:t>09</w:t>
            </w:r>
            <w:r w:rsidR="00F34761">
              <w:rPr>
                <w:sz w:val="18"/>
              </w:rPr>
              <w:t>/2024</w:t>
            </w:r>
          </w:p>
        </w:tc>
        <w:tc>
          <w:tcPr>
            <w:tcW w:w="1311" w:type="dxa"/>
            <w:tcBorders>
              <w:top w:val="single" w:sz="4" w:space="0" w:color="000000"/>
            </w:tcBorders>
          </w:tcPr>
          <w:p w14:paraId="63E214B8" w14:textId="77777777" w:rsidR="004D00CC" w:rsidRDefault="00F34761">
            <w:pPr>
              <w:pStyle w:val="TableParagraph"/>
              <w:spacing w:before="66"/>
              <w:ind w:left="203" w:right="166"/>
              <w:jc w:val="center"/>
              <w:rPr>
                <w:sz w:val="18"/>
              </w:rPr>
            </w:pPr>
            <w:r>
              <w:rPr>
                <w:sz w:val="18"/>
              </w:rPr>
              <w:t>31/12/2023</w:t>
            </w:r>
          </w:p>
        </w:tc>
      </w:tr>
      <w:tr w:rsidR="004D00CC" w14:paraId="2A624852" w14:textId="77777777">
        <w:trPr>
          <w:trHeight w:val="290"/>
        </w:trPr>
        <w:tc>
          <w:tcPr>
            <w:tcW w:w="9782" w:type="dxa"/>
            <w:gridSpan w:val="5"/>
          </w:tcPr>
          <w:p w14:paraId="3DEF8F89" w14:textId="77777777" w:rsidR="004D00CC" w:rsidRDefault="00F34761">
            <w:pPr>
              <w:pStyle w:val="TableParagraph"/>
              <w:spacing w:before="42"/>
              <w:ind w:left="69"/>
              <w:rPr>
                <w:rFonts w:ascii="Arial"/>
                <w:b/>
                <w:sz w:val="19"/>
              </w:rPr>
            </w:pPr>
            <w:r>
              <w:rPr>
                <w:rFonts w:ascii="Arial"/>
                <w:b/>
                <w:sz w:val="19"/>
              </w:rPr>
              <w:t>Fornecedores</w:t>
            </w:r>
          </w:p>
        </w:tc>
      </w:tr>
      <w:tr w:rsidR="004D00CC" w14:paraId="0D1C2D8C" w14:textId="77777777">
        <w:trPr>
          <w:trHeight w:val="268"/>
        </w:trPr>
        <w:tc>
          <w:tcPr>
            <w:tcW w:w="4818" w:type="dxa"/>
            <w:gridSpan w:val="3"/>
            <w:tcBorders>
              <w:bottom w:val="single" w:sz="4" w:space="0" w:color="000000"/>
            </w:tcBorders>
          </w:tcPr>
          <w:p w14:paraId="177D4B8E" w14:textId="77777777" w:rsidR="004D00CC" w:rsidRDefault="00F34761">
            <w:pPr>
              <w:pStyle w:val="TableParagraph"/>
              <w:spacing w:before="23"/>
              <w:ind w:left="69"/>
              <w:rPr>
                <w:sz w:val="19"/>
              </w:rPr>
            </w:pPr>
            <w:r>
              <w:rPr>
                <w:sz w:val="19"/>
              </w:rPr>
              <w:t>Fornecedores</w:t>
            </w:r>
            <w:r>
              <w:rPr>
                <w:spacing w:val="-2"/>
                <w:sz w:val="19"/>
              </w:rPr>
              <w:t xml:space="preserve"> </w:t>
            </w:r>
            <w:r>
              <w:rPr>
                <w:sz w:val="19"/>
              </w:rPr>
              <w:t>Nacionais</w:t>
            </w:r>
          </w:p>
        </w:tc>
        <w:tc>
          <w:tcPr>
            <w:tcW w:w="3653" w:type="dxa"/>
            <w:tcBorders>
              <w:bottom w:val="single" w:sz="4" w:space="0" w:color="000000"/>
            </w:tcBorders>
          </w:tcPr>
          <w:p w14:paraId="3CC8514A" w14:textId="77777777" w:rsidR="004D00CC" w:rsidRDefault="00196A5C" w:rsidP="004B5DE6">
            <w:pPr>
              <w:pStyle w:val="TableParagraph"/>
              <w:spacing w:before="23"/>
              <w:ind w:left="2507" w:right="203"/>
              <w:jc w:val="center"/>
              <w:rPr>
                <w:sz w:val="19"/>
              </w:rPr>
            </w:pPr>
            <w:r>
              <w:rPr>
                <w:sz w:val="19"/>
              </w:rPr>
              <w:t>46.281</w:t>
            </w:r>
          </w:p>
        </w:tc>
        <w:tc>
          <w:tcPr>
            <w:tcW w:w="1311" w:type="dxa"/>
            <w:tcBorders>
              <w:bottom w:val="single" w:sz="4" w:space="0" w:color="000000"/>
            </w:tcBorders>
          </w:tcPr>
          <w:p w14:paraId="6BE36164" w14:textId="77777777" w:rsidR="004D00CC" w:rsidRDefault="00F34761">
            <w:pPr>
              <w:pStyle w:val="TableParagraph"/>
              <w:spacing w:before="23"/>
              <w:ind w:left="200" w:right="166"/>
              <w:jc w:val="center"/>
              <w:rPr>
                <w:sz w:val="19"/>
              </w:rPr>
            </w:pPr>
            <w:r>
              <w:rPr>
                <w:sz w:val="19"/>
              </w:rPr>
              <w:t>23.369</w:t>
            </w:r>
          </w:p>
        </w:tc>
      </w:tr>
      <w:tr w:rsidR="004D00CC" w14:paraId="016950B9" w14:textId="77777777">
        <w:trPr>
          <w:trHeight w:val="388"/>
        </w:trPr>
        <w:tc>
          <w:tcPr>
            <w:tcW w:w="800" w:type="dxa"/>
            <w:tcBorders>
              <w:top w:val="single" w:sz="4" w:space="0" w:color="000000"/>
              <w:bottom w:val="single" w:sz="4" w:space="0" w:color="000000"/>
            </w:tcBorders>
          </w:tcPr>
          <w:p w14:paraId="0D0BFCD9" w14:textId="77777777" w:rsidR="004D00CC" w:rsidRDefault="00F34761">
            <w:pPr>
              <w:pStyle w:val="TableParagraph"/>
              <w:spacing w:before="83"/>
              <w:ind w:left="69"/>
              <w:rPr>
                <w:rFonts w:ascii="Arial"/>
                <w:b/>
                <w:sz w:val="19"/>
              </w:rPr>
            </w:pPr>
            <w:r>
              <w:rPr>
                <w:rFonts w:ascii="Arial"/>
                <w:b/>
                <w:sz w:val="19"/>
              </w:rPr>
              <w:t>Total</w:t>
            </w:r>
          </w:p>
        </w:tc>
        <w:tc>
          <w:tcPr>
            <w:tcW w:w="450" w:type="dxa"/>
            <w:tcBorders>
              <w:top w:val="single" w:sz="4" w:space="0" w:color="000000"/>
              <w:bottom w:val="single" w:sz="4" w:space="0" w:color="000000"/>
            </w:tcBorders>
          </w:tcPr>
          <w:p w14:paraId="1FEFD206" w14:textId="77777777" w:rsidR="004D00CC" w:rsidRDefault="004D00CC">
            <w:pPr>
              <w:pStyle w:val="TableParagraph"/>
              <w:rPr>
                <w:rFonts w:ascii="Times New Roman"/>
                <w:sz w:val="20"/>
              </w:rPr>
            </w:pPr>
          </w:p>
        </w:tc>
        <w:tc>
          <w:tcPr>
            <w:tcW w:w="3568" w:type="dxa"/>
            <w:tcBorders>
              <w:top w:val="single" w:sz="4" w:space="0" w:color="000000"/>
              <w:bottom w:val="single" w:sz="4" w:space="0" w:color="000000"/>
            </w:tcBorders>
          </w:tcPr>
          <w:p w14:paraId="4E58E4B4" w14:textId="77777777" w:rsidR="004D00CC" w:rsidRDefault="004D00CC">
            <w:pPr>
              <w:pStyle w:val="TableParagraph"/>
              <w:rPr>
                <w:rFonts w:ascii="Times New Roman"/>
                <w:sz w:val="20"/>
              </w:rPr>
            </w:pPr>
          </w:p>
        </w:tc>
        <w:tc>
          <w:tcPr>
            <w:tcW w:w="3653" w:type="dxa"/>
            <w:tcBorders>
              <w:top w:val="single" w:sz="4" w:space="0" w:color="000000"/>
              <w:bottom w:val="single" w:sz="4" w:space="0" w:color="000000"/>
            </w:tcBorders>
          </w:tcPr>
          <w:p w14:paraId="434AB3E5" w14:textId="77777777" w:rsidR="004D00CC" w:rsidRDefault="00196A5C" w:rsidP="004B5DE6">
            <w:pPr>
              <w:pStyle w:val="TableParagraph"/>
              <w:spacing w:before="83"/>
              <w:ind w:left="2507" w:right="203"/>
              <w:jc w:val="center"/>
              <w:rPr>
                <w:rFonts w:ascii="Arial"/>
                <w:b/>
                <w:sz w:val="19"/>
              </w:rPr>
            </w:pPr>
            <w:r>
              <w:rPr>
                <w:rFonts w:ascii="Arial"/>
                <w:b/>
                <w:sz w:val="19"/>
              </w:rPr>
              <w:t>46.281</w:t>
            </w:r>
          </w:p>
        </w:tc>
        <w:tc>
          <w:tcPr>
            <w:tcW w:w="1311" w:type="dxa"/>
            <w:tcBorders>
              <w:top w:val="single" w:sz="4" w:space="0" w:color="000000"/>
              <w:bottom w:val="single" w:sz="4" w:space="0" w:color="000000"/>
            </w:tcBorders>
          </w:tcPr>
          <w:p w14:paraId="23E41E40" w14:textId="77777777" w:rsidR="004D00CC" w:rsidRDefault="00F34761">
            <w:pPr>
              <w:pStyle w:val="TableParagraph"/>
              <w:spacing w:before="83"/>
              <w:ind w:left="200" w:right="166"/>
              <w:jc w:val="center"/>
              <w:rPr>
                <w:rFonts w:ascii="Arial"/>
                <w:b/>
                <w:sz w:val="19"/>
              </w:rPr>
            </w:pPr>
            <w:r>
              <w:rPr>
                <w:rFonts w:ascii="Arial"/>
                <w:b/>
                <w:sz w:val="19"/>
              </w:rPr>
              <w:t>23.369</w:t>
            </w:r>
          </w:p>
        </w:tc>
      </w:tr>
    </w:tbl>
    <w:p w14:paraId="404A8A05" w14:textId="77777777" w:rsidR="004D00CC" w:rsidRDefault="004D00CC">
      <w:pPr>
        <w:pStyle w:val="Corpodetexto"/>
        <w:spacing w:before="1"/>
        <w:rPr>
          <w:sz w:val="26"/>
        </w:rPr>
      </w:pPr>
    </w:p>
    <w:p w14:paraId="069DC03B" w14:textId="43B794D9" w:rsidR="004D00CC" w:rsidRPr="008F2D44" w:rsidRDefault="00F34761">
      <w:pPr>
        <w:pStyle w:val="Corpodetexto"/>
        <w:spacing w:before="95" w:line="297" w:lineRule="auto"/>
        <w:ind w:left="426" w:right="453"/>
        <w:jc w:val="both"/>
      </w:pPr>
      <w:r>
        <w:t>São registradas nesta conta as obrigações decorrentes de contratos, de acordo com a entrega dos</w:t>
      </w:r>
      <w:r>
        <w:rPr>
          <w:spacing w:val="1"/>
        </w:rPr>
        <w:t xml:space="preserve"> </w:t>
      </w:r>
      <w:r>
        <w:t>materiais ou dos serviços adquiridos. O pagamento ocorre de acordo com o prazo de vencimento</w:t>
      </w:r>
      <w:r>
        <w:rPr>
          <w:spacing w:val="1"/>
        </w:rPr>
        <w:t xml:space="preserve"> </w:t>
      </w:r>
      <w:r>
        <w:t>contratado, normalmente de até trinta dias após a data de recebimento do produto ou serviço. O saldo</w:t>
      </w:r>
      <w:r>
        <w:rPr>
          <w:spacing w:val="1"/>
        </w:rPr>
        <w:t xml:space="preserve"> </w:t>
      </w:r>
      <w:r>
        <w:t>em</w:t>
      </w:r>
      <w:r>
        <w:rPr>
          <w:spacing w:val="1"/>
        </w:rPr>
        <w:t xml:space="preserve"> </w:t>
      </w:r>
      <w:r>
        <w:t>aberto se</w:t>
      </w:r>
      <w:r>
        <w:rPr>
          <w:spacing w:val="-1"/>
        </w:rPr>
        <w:t xml:space="preserve"> </w:t>
      </w:r>
      <w:r>
        <w:t>compõe</w:t>
      </w:r>
      <w:r>
        <w:rPr>
          <w:spacing w:val="-1"/>
        </w:rPr>
        <w:t xml:space="preserve"> </w:t>
      </w:r>
      <w:r>
        <w:t>basicamente dos</w:t>
      </w:r>
      <w:r>
        <w:rPr>
          <w:spacing w:val="-1"/>
        </w:rPr>
        <w:t xml:space="preserve"> </w:t>
      </w:r>
      <w:r>
        <w:t>valores a</w:t>
      </w:r>
      <w:r>
        <w:rPr>
          <w:spacing w:val="-1"/>
        </w:rPr>
        <w:t xml:space="preserve"> </w:t>
      </w:r>
      <w:r>
        <w:t>vencer</w:t>
      </w:r>
      <w:r>
        <w:rPr>
          <w:spacing w:val="-2"/>
        </w:rPr>
        <w:t xml:space="preserve"> </w:t>
      </w:r>
      <w:r>
        <w:t>após</w:t>
      </w:r>
      <w:r>
        <w:rPr>
          <w:spacing w:val="-1"/>
        </w:rPr>
        <w:t xml:space="preserve"> </w:t>
      </w:r>
      <w:r w:rsidR="008F2D44">
        <w:t>30</w:t>
      </w:r>
      <w:r>
        <w:rPr>
          <w:spacing w:val="-1"/>
        </w:rPr>
        <w:t xml:space="preserve"> </w:t>
      </w:r>
      <w:r>
        <w:t>de</w:t>
      </w:r>
      <w:r w:rsidR="007B6C2C">
        <w:rPr>
          <w:spacing w:val="-3"/>
        </w:rPr>
        <w:t xml:space="preserve"> setembro</w:t>
      </w:r>
      <w:r>
        <w:rPr>
          <w:spacing w:val="-2"/>
        </w:rPr>
        <w:t xml:space="preserve"> </w:t>
      </w:r>
      <w:r>
        <w:t>de</w:t>
      </w:r>
      <w:r>
        <w:rPr>
          <w:spacing w:val="-2"/>
        </w:rPr>
        <w:t xml:space="preserve"> </w:t>
      </w:r>
      <w:r w:rsidRPr="008F2D44">
        <w:t>2024.</w:t>
      </w:r>
    </w:p>
    <w:p w14:paraId="6CE45147" w14:textId="77777777" w:rsidR="004D00CC" w:rsidRDefault="004D00CC">
      <w:pPr>
        <w:pStyle w:val="Corpodetexto"/>
        <w:spacing w:before="11"/>
        <w:rPr>
          <w:sz w:val="29"/>
        </w:rPr>
      </w:pPr>
    </w:p>
    <w:tbl>
      <w:tblPr>
        <w:tblStyle w:val="TableNormal"/>
        <w:tblW w:w="0" w:type="auto"/>
        <w:tblInd w:w="433" w:type="dxa"/>
        <w:tblLayout w:type="fixed"/>
        <w:tblLook w:val="01E0" w:firstRow="1" w:lastRow="1" w:firstColumn="1" w:lastColumn="1" w:noHBand="0" w:noVBand="0"/>
      </w:tblPr>
      <w:tblGrid>
        <w:gridCol w:w="806"/>
        <w:gridCol w:w="450"/>
        <w:gridCol w:w="5800"/>
        <w:gridCol w:w="1510"/>
        <w:gridCol w:w="1217"/>
      </w:tblGrid>
      <w:tr w:rsidR="004D00CC" w14:paraId="231A2148" w14:textId="77777777">
        <w:trPr>
          <w:trHeight w:val="517"/>
        </w:trPr>
        <w:tc>
          <w:tcPr>
            <w:tcW w:w="806" w:type="dxa"/>
            <w:tcBorders>
              <w:bottom w:val="single" w:sz="4" w:space="0" w:color="000000"/>
            </w:tcBorders>
          </w:tcPr>
          <w:p w14:paraId="0E0EF354" w14:textId="77777777" w:rsidR="004D00CC" w:rsidRDefault="00F34761">
            <w:pPr>
              <w:pStyle w:val="TableParagraph"/>
              <w:spacing w:line="236" w:lineRule="exact"/>
              <w:ind w:left="69"/>
              <w:rPr>
                <w:rFonts w:ascii="Arial"/>
                <w:b/>
                <w:sz w:val="21"/>
              </w:rPr>
            </w:pPr>
            <w:r>
              <w:rPr>
                <w:rFonts w:ascii="Arial"/>
                <w:b/>
                <w:sz w:val="21"/>
              </w:rPr>
              <w:t>NOTA</w:t>
            </w:r>
          </w:p>
        </w:tc>
        <w:tc>
          <w:tcPr>
            <w:tcW w:w="450" w:type="dxa"/>
            <w:tcBorders>
              <w:bottom w:val="single" w:sz="4" w:space="0" w:color="000000"/>
            </w:tcBorders>
          </w:tcPr>
          <w:p w14:paraId="6E998B98" w14:textId="77777777" w:rsidR="004D00CC" w:rsidRDefault="00F34761">
            <w:pPr>
              <w:pStyle w:val="TableParagraph"/>
              <w:spacing w:line="236" w:lineRule="exact"/>
              <w:ind w:left="125"/>
              <w:rPr>
                <w:rFonts w:ascii="Arial"/>
                <w:b/>
                <w:sz w:val="21"/>
              </w:rPr>
            </w:pPr>
            <w:r>
              <w:rPr>
                <w:rFonts w:ascii="Arial"/>
                <w:b/>
                <w:sz w:val="21"/>
              </w:rPr>
              <w:t>18</w:t>
            </w:r>
          </w:p>
        </w:tc>
        <w:tc>
          <w:tcPr>
            <w:tcW w:w="5800" w:type="dxa"/>
            <w:tcBorders>
              <w:bottom w:val="single" w:sz="4" w:space="0" w:color="000000"/>
            </w:tcBorders>
          </w:tcPr>
          <w:p w14:paraId="138D3B43" w14:textId="77777777" w:rsidR="004D00CC" w:rsidRDefault="00F34761">
            <w:pPr>
              <w:pStyle w:val="TableParagraph"/>
              <w:spacing w:line="236" w:lineRule="exact"/>
              <w:ind w:left="88"/>
              <w:rPr>
                <w:rFonts w:ascii="Arial" w:hAnsi="Arial"/>
                <w:b/>
                <w:sz w:val="21"/>
              </w:rPr>
            </w:pPr>
            <w:r>
              <w:rPr>
                <w:rFonts w:ascii="Arial" w:hAnsi="Arial"/>
                <w:b/>
                <w:sz w:val="21"/>
              </w:rPr>
              <w:t>OBRIGAÇÕES</w:t>
            </w:r>
            <w:r>
              <w:rPr>
                <w:rFonts w:ascii="Arial" w:hAnsi="Arial"/>
                <w:b/>
                <w:spacing w:val="-9"/>
                <w:sz w:val="21"/>
              </w:rPr>
              <w:t xml:space="preserve"> </w:t>
            </w:r>
            <w:r>
              <w:rPr>
                <w:rFonts w:ascii="Arial" w:hAnsi="Arial"/>
                <w:b/>
                <w:sz w:val="21"/>
              </w:rPr>
              <w:t>TRABALHISTAS</w:t>
            </w:r>
          </w:p>
        </w:tc>
        <w:tc>
          <w:tcPr>
            <w:tcW w:w="1510" w:type="dxa"/>
            <w:tcBorders>
              <w:bottom w:val="single" w:sz="4" w:space="0" w:color="000000"/>
            </w:tcBorders>
          </w:tcPr>
          <w:p w14:paraId="2C272254" w14:textId="77777777" w:rsidR="004D00CC" w:rsidRDefault="004D00CC">
            <w:pPr>
              <w:pStyle w:val="TableParagraph"/>
              <w:rPr>
                <w:rFonts w:ascii="Times New Roman"/>
                <w:sz w:val="20"/>
              </w:rPr>
            </w:pPr>
          </w:p>
        </w:tc>
        <w:tc>
          <w:tcPr>
            <w:tcW w:w="1217" w:type="dxa"/>
            <w:tcBorders>
              <w:bottom w:val="single" w:sz="4" w:space="0" w:color="000000"/>
            </w:tcBorders>
          </w:tcPr>
          <w:p w14:paraId="745CB1B3" w14:textId="77777777" w:rsidR="004D00CC" w:rsidRDefault="004D00CC">
            <w:pPr>
              <w:pStyle w:val="TableParagraph"/>
              <w:rPr>
                <w:rFonts w:ascii="Times New Roman"/>
                <w:sz w:val="20"/>
              </w:rPr>
            </w:pPr>
          </w:p>
        </w:tc>
      </w:tr>
      <w:tr w:rsidR="004D00CC" w14:paraId="19BFE314" w14:textId="77777777">
        <w:trPr>
          <w:trHeight w:val="443"/>
        </w:trPr>
        <w:tc>
          <w:tcPr>
            <w:tcW w:w="806" w:type="dxa"/>
            <w:tcBorders>
              <w:top w:val="single" w:sz="4" w:space="0" w:color="000000"/>
              <w:bottom w:val="single" w:sz="4" w:space="0" w:color="000000"/>
            </w:tcBorders>
          </w:tcPr>
          <w:p w14:paraId="3C7B875F" w14:textId="77777777" w:rsidR="004D00CC" w:rsidRDefault="00F34761">
            <w:pPr>
              <w:pStyle w:val="TableParagraph"/>
              <w:spacing w:before="114"/>
              <w:ind w:left="69"/>
              <w:rPr>
                <w:rFonts w:ascii="Arial"/>
                <w:b/>
                <w:sz w:val="18"/>
              </w:rPr>
            </w:pPr>
            <w:r>
              <w:rPr>
                <w:rFonts w:ascii="Arial"/>
                <w:b/>
                <w:sz w:val="18"/>
              </w:rPr>
              <w:t>Contas</w:t>
            </w:r>
          </w:p>
        </w:tc>
        <w:tc>
          <w:tcPr>
            <w:tcW w:w="450" w:type="dxa"/>
            <w:tcBorders>
              <w:top w:val="single" w:sz="4" w:space="0" w:color="000000"/>
              <w:bottom w:val="single" w:sz="4" w:space="0" w:color="000000"/>
            </w:tcBorders>
          </w:tcPr>
          <w:p w14:paraId="6A051489" w14:textId="77777777" w:rsidR="004D00CC" w:rsidRDefault="004D00CC">
            <w:pPr>
              <w:pStyle w:val="TableParagraph"/>
              <w:rPr>
                <w:rFonts w:ascii="Times New Roman"/>
                <w:sz w:val="20"/>
              </w:rPr>
            </w:pPr>
          </w:p>
        </w:tc>
        <w:tc>
          <w:tcPr>
            <w:tcW w:w="5800" w:type="dxa"/>
            <w:tcBorders>
              <w:top w:val="single" w:sz="4" w:space="0" w:color="000000"/>
              <w:bottom w:val="single" w:sz="4" w:space="0" w:color="000000"/>
            </w:tcBorders>
          </w:tcPr>
          <w:p w14:paraId="5FF1C17B" w14:textId="77777777" w:rsidR="004D00CC" w:rsidRDefault="004D00CC">
            <w:pPr>
              <w:pStyle w:val="TableParagraph"/>
              <w:rPr>
                <w:rFonts w:ascii="Times New Roman"/>
                <w:sz w:val="20"/>
              </w:rPr>
            </w:pPr>
          </w:p>
        </w:tc>
        <w:tc>
          <w:tcPr>
            <w:tcW w:w="1510" w:type="dxa"/>
            <w:tcBorders>
              <w:top w:val="single" w:sz="4" w:space="0" w:color="000000"/>
              <w:bottom w:val="single" w:sz="4" w:space="0" w:color="000000"/>
            </w:tcBorders>
          </w:tcPr>
          <w:p w14:paraId="5898733C" w14:textId="77777777" w:rsidR="004D00CC" w:rsidRPr="004B5DE6" w:rsidRDefault="00F34761">
            <w:pPr>
              <w:pStyle w:val="TableParagraph"/>
              <w:spacing w:before="11" w:line="206" w:lineRule="exact"/>
              <w:ind w:left="515" w:right="415" w:hanging="111"/>
              <w:rPr>
                <w:rFonts w:ascii="Arial" w:hAnsi="Arial"/>
                <w:b/>
                <w:sz w:val="17"/>
                <w:szCs w:val="17"/>
              </w:rPr>
            </w:pPr>
            <w:r w:rsidRPr="004B5DE6">
              <w:rPr>
                <w:rFonts w:ascii="Arial" w:hAnsi="Arial"/>
                <w:b/>
                <w:sz w:val="17"/>
                <w:szCs w:val="17"/>
              </w:rPr>
              <w:t>Período</w:t>
            </w:r>
            <w:r w:rsidRPr="004B5DE6">
              <w:rPr>
                <w:rFonts w:ascii="Arial" w:hAnsi="Arial"/>
                <w:b/>
                <w:spacing w:val="-47"/>
                <w:sz w:val="17"/>
                <w:szCs w:val="17"/>
              </w:rPr>
              <w:t xml:space="preserve"> </w:t>
            </w:r>
            <w:r w:rsidRPr="004B5DE6">
              <w:rPr>
                <w:rFonts w:ascii="Arial" w:hAnsi="Arial"/>
                <w:b/>
                <w:sz w:val="17"/>
                <w:szCs w:val="17"/>
              </w:rPr>
              <w:t>Atual</w:t>
            </w:r>
          </w:p>
        </w:tc>
        <w:tc>
          <w:tcPr>
            <w:tcW w:w="1217" w:type="dxa"/>
            <w:tcBorders>
              <w:top w:val="single" w:sz="4" w:space="0" w:color="000000"/>
              <w:bottom w:val="single" w:sz="4" w:space="0" w:color="000000"/>
            </w:tcBorders>
          </w:tcPr>
          <w:p w14:paraId="6B899FAF" w14:textId="77777777" w:rsidR="004D00CC" w:rsidRPr="004B5DE6" w:rsidRDefault="00F34761">
            <w:pPr>
              <w:pStyle w:val="TableParagraph"/>
              <w:spacing w:before="11" w:line="206" w:lineRule="exact"/>
              <w:ind w:left="227" w:right="277" w:firstLine="14"/>
              <w:rPr>
                <w:rFonts w:ascii="Arial" w:hAnsi="Arial"/>
                <w:b/>
                <w:sz w:val="17"/>
                <w:szCs w:val="17"/>
              </w:rPr>
            </w:pPr>
            <w:r w:rsidRPr="004B5DE6">
              <w:rPr>
                <w:rFonts w:ascii="Arial" w:hAnsi="Arial"/>
                <w:b/>
                <w:sz w:val="17"/>
                <w:szCs w:val="17"/>
              </w:rPr>
              <w:t>Período</w:t>
            </w:r>
            <w:r w:rsidRPr="004B5DE6">
              <w:rPr>
                <w:rFonts w:ascii="Arial" w:hAnsi="Arial"/>
                <w:b/>
                <w:spacing w:val="-47"/>
                <w:sz w:val="17"/>
                <w:szCs w:val="17"/>
              </w:rPr>
              <w:t xml:space="preserve"> </w:t>
            </w:r>
            <w:r w:rsidRPr="004B5DE6">
              <w:rPr>
                <w:rFonts w:ascii="Arial" w:hAnsi="Arial"/>
                <w:b/>
                <w:spacing w:val="-1"/>
                <w:sz w:val="17"/>
                <w:szCs w:val="17"/>
              </w:rPr>
              <w:t>Anterior</w:t>
            </w:r>
          </w:p>
        </w:tc>
      </w:tr>
      <w:tr w:rsidR="004D00CC" w14:paraId="3222931B" w14:textId="77777777">
        <w:trPr>
          <w:trHeight w:val="291"/>
        </w:trPr>
        <w:tc>
          <w:tcPr>
            <w:tcW w:w="806" w:type="dxa"/>
            <w:tcBorders>
              <w:top w:val="single" w:sz="4" w:space="0" w:color="000000"/>
            </w:tcBorders>
          </w:tcPr>
          <w:p w14:paraId="71773C52" w14:textId="77777777" w:rsidR="004D00CC" w:rsidRDefault="004D00CC">
            <w:pPr>
              <w:pStyle w:val="TableParagraph"/>
              <w:rPr>
                <w:rFonts w:ascii="Times New Roman"/>
                <w:sz w:val="20"/>
              </w:rPr>
            </w:pPr>
          </w:p>
        </w:tc>
        <w:tc>
          <w:tcPr>
            <w:tcW w:w="450" w:type="dxa"/>
            <w:tcBorders>
              <w:top w:val="single" w:sz="4" w:space="0" w:color="000000"/>
            </w:tcBorders>
          </w:tcPr>
          <w:p w14:paraId="06520FA0" w14:textId="77777777" w:rsidR="004D00CC" w:rsidRDefault="004D00CC">
            <w:pPr>
              <w:pStyle w:val="TableParagraph"/>
              <w:rPr>
                <w:rFonts w:ascii="Times New Roman"/>
                <w:sz w:val="20"/>
              </w:rPr>
            </w:pPr>
          </w:p>
        </w:tc>
        <w:tc>
          <w:tcPr>
            <w:tcW w:w="5800" w:type="dxa"/>
            <w:tcBorders>
              <w:top w:val="single" w:sz="4" w:space="0" w:color="000000"/>
            </w:tcBorders>
          </w:tcPr>
          <w:p w14:paraId="152E2E17" w14:textId="77777777" w:rsidR="004D00CC" w:rsidRDefault="004D00CC">
            <w:pPr>
              <w:pStyle w:val="TableParagraph"/>
              <w:rPr>
                <w:rFonts w:ascii="Times New Roman"/>
                <w:sz w:val="20"/>
              </w:rPr>
            </w:pPr>
          </w:p>
        </w:tc>
        <w:tc>
          <w:tcPr>
            <w:tcW w:w="1510" w:type="dxa"/>
            <w:tcBorders>
              <w:top w:val="single" w:sz="4" w:space="0" w:color="000000"/>
            </w:tcBorders>
          </w:tcPr>
          <w:p w14:paraId="27AAEE57" w14:textId="77777777" w:rsidR="004D00CC" w:rsidRPr="004B5DE6" w:rsidRDefault="004B5DE6" w:rsidP="004B5DE6">
            <w:pPr>
              <w:pStyle w:val="TableParagraph"/>
              <w:spacing w:before="42"/>
              <w:ind w:left="289"/>
              <w:rPr>
                <w:sz w:val="17"/>
                <w:szCs w:val="17"/>
              </w:rPr>
            </w:pPr>
            <w:r w:rsidRPr="004B5DE6">
              <w:rPr>
                <w:sz w:val="17"/>
                <w:szCs w:val="17"/>
              </w:rPr>
              <w:t>30</w:t>
            </w:r>
            <w:r w:rsidR="00F34761" w:rsidRPr="004B5DE6">
              <w:rPr>
                <w:sz w:val="17"/>
                <w:szCs w:val="17"/>
              </w:rPr>
              <w:t>/</w:t>
            </w:r>
            <w:r w:rsidR="000B4FB6">
              <w:rPr>
                <w:sz w:val="17"/>
                <w:szCs w:val="17"/>
              </w:rPr>
              <w:t>09</w:t>
            </w:r>
            <w:r w:rsidR="00F34761" w:rsidRPr="004B5DE6">
              <w:rPr>
                <w:sz w:val="17"/>
                <w:szCs w:val="17"/>
              </w:rPr>
              <w:t>/2024</w:t>
            </w:r>
          </w:p>
        </w:tc>
        <w:tc>
          <w:tcPr>
            <w:tcW w:w="1217" w:type="dxa"/>
            <w:tcBorders>
              <w:top w:val="single" w:sz="4" w:space="0" w:color="000000"/>
            </w:tcBorders>
          </w:tcPr>
          <w:p w14:paraId="63864C1B" w14:textId="77777777" w:rsidR="004D00CC" w:rsidRPr="004B5DE6" w:rsidRDefault="00F34761">
            <w:pPr>
              <w:pStyle w:val="TableParagraph"/>
              <w:spacing w:before="42"/>
              <w:ind w:left="128"/>
              <w:rPr>
                <w:sz w:val="17"/>
                <w:szCs w:val="17"/>
              </w:rPr>
            </w:pPr>
            <w:r w:rsidRPr="004B5DE6">
              <w:rPr>
                <w:sz w:val="17"/>
                <w:szCs w:val="17"/>
              </w:rPr>
              <w:t>31/12/2023</w:t>
            </w:r>
          </w:p>
        </w:tc>
      </w:tr>
      <w:tr w:rsidR="004D00CC" w14:paraId="10D3B5F1" w14:textId="77777777">
        <w:trPr>
          <w:trHeight w:val="293"/>
        </w:trPr>
        <w:tc>
          <w:tcPr>
            <w:tcW w:w="7056" w:type="dxa"/>
            <w:gridSpan w:val="3"/>
          </w:tcPr>
          <w:p w14:paraId="737250D7" w14:textId="77777777" w:rsidR="004D00CC" w:rsidRDefault="00F34761">
            <w:pPr>
              <w:pStyle w:val="TableParagraph"/>
              <w:spacing w:before="36"/>
              <w:ind w:left="69"/>
              <w:rPr>
                <w:sz w:val="19"/>
              </w:rPr>
            </w:pPr>
            <w:r>
              <w:rPr>
                <w:sz w:val="19"/>
              </w:rPr>
              <w:t>Obrigações</w:t>
            </w:r>
            <w:r>
              <w:rPr>
                <w:spacing w:val="-2"/>
                <w:sz w:val="19"/>
              </w:rPr>
              <w:t xml:space="preserve"> </w:t>
            </w:r>
            <w:r>
              <w:rPr>
                <w:sz w:val="19"/>
              </w:rPr>
              <w:t>Sociais</w:t>
            </w:r>
            <w:r>
              <w:rPr>
                <w:spacing w:val="-2"/>
                <w:sz w:val="19"/>
              </w:rPr>
              <w:t xml:space="preserve"> </w:t>
            </w:r>
            <w:r>
              <w:rPr>
                <w:sz w:val="19"/>
              </w:rPr>
              <w:t>e</w:t>
            </w:r>
            <w:r>
              <w:rPr>
                <w:spacing w:val="-3"/>
                <w:sz w:val="19"/>
              </w:rPr>
              <w:t xml:space="preserve"> </w:t>
            </w:r>
            <w:r>
              <w:rPr>
                <w:sz w:val="19"/>
              </w:rPr>
              <w:t>Previdenciárias</w:t>
            </w:r>
            <w:r>
              <w:rPr>
                <w:spacing w:val="2"/>
                <w:sz w:val="19"/>
              </w:rPr>
              <w:t xml:space="preserve"> </w:t>
            </w:r>
            <w:r>
              <w:rPr>
                <w:sz w:val="19"/>
              </w:rPr>
              <w:t>–</w:t>
            </w:r>
            <w:r>
              <w:rPr>
                <w:spacing w:val="-2"/>
                <w:sz w:val="19"/>
              </w:rPr>
              <w:t xml:space="preserve"> </w:t>
            </w:r>
            <w:r>
              <w:rPr>
                <w:sz w:val="19"/>
              </w:rPr>
              <w:t>Retidas</w:t>
            </w:r>
            <w:r>
              <w:rPr>
                <w:spacing w:val="-2"/>
                <w:sz w:val="19"/>
              </w:rPr>
              <w:t xml:space="preserve"> </w:t>
            </w:r>
            <w:r>
              <w:rPr>
                <w:sz w:val="19"/>
              </w:rPr>
              <w:t>de</w:t>
            </w:r>
            <w:r>
              <w:rPr>
                <w:spacing w:val="-3"/>
                <w:sz w:val="19"/>
              </w:rPr>
              <w:t xml:space="preserve"> </w:t>
            </w:r>
            <w:r>
              <w:rPr>
                <w:sz w:val="19"/>
              </w:rPr>
              <w:t>Fornecedores</w:t>
            </w:r>
          </w:p>
        </w:tc>
        <w:tc>
          <w:tcPr>
            <w:tcW w:w="1510" w:type="dxa"/>
          </w:tcPr>
          <w:p w14:paraId="039446BD" w14:textId="77777777" w:rsidR="004D00CC" w:rsidRDefault="00196A5C">
            <w:pPr>
              <w:pStyle w:val="TableParagraph"/>
              <w:spacing w:before="36"/>
              <w:ind w:right="130"/>
              <w:jc w:val="right"/>
              <w:rPr>
                <w:sz w:val="19"/>
              </w:rPr>
            </w:pPr>
            <w:r>
              <w:rPr>
                <w:sz w:val="19"/>
              </w:rPr>
              <w:t>467</w:t>
            </w:r>
          </w:p>
        </w:tc>
        <w:tc>
          <w:tcPr>
            <w:tcW w:w="1217" w:type="dxa"/>
          </w:tcPr>
          <w:p w14:paraId="6A6A733C" w14:textId="77777777" w:rsidR="004D00CC" w:rsidRDefault="00F34761">
            <w:pPr>
              <w:pStyle w:val="TableParagraph"/>
              <w:spacing w:before="36"/>
              <w:ind w:right="68"/>
              <w:jc w:val="right"/>
              <w:rPr>
                <w:sz w:val="19"/>
              </w:rPr>
            </w:pPr>
            <w:r>
              <w:rPr>
                <w:sz w:val="19"/>
              </w:rPr>
              <w:t>274</w:t>
            </w:r>
          </w:p>
        </w:tc>
      </w:tr>
      <w:tr w:rsidR="004D00CC" w14:paraId="7D320A87" w14:textId="77777777">
        <w:trPr>
          <w:trHeight w:val="290"/>
        </w:trPr>
        <w:tc>
          <w:tcPr>
            <w:tcW w:w="7056" w:type="dxa"/>
            <w:gridSpan w:val="3"/>
          </w:tcPr>
          <w:p w14:paraId="24F79CAB" w14:textId="77777777" w:rsidR="004D00CC" w:rsidRDefault="00F34761">
            <w:pPr>
              <w:pStyle w:val="TableParagraph"/>
              <w:spacing w:before="32"/>
              <w:ind w:left="69"/>
              <w:rPr>
                <w:sz w:val="19"/>
              </w:rPr>
            </w:pPr>
            <w:r>
              <w:rPr>
                <w:sz w:val="19"/>
              </w:rPr>
              <w:t>Obrigações</w:t>
            </w:r>
            <w:r>
              <w:rPr>
                <w:spacing w:val="-1"/>
                <w:sz w:val="19"/>
              </w:rPr>
              <w:t xml:space="preserve"> </w:t>
            </w:r>
            <w:r>
              <w:rPr>
                <w:sz w:val="19"/>
              </w:rPr>
              <w:t>Sociais</w:t>
            </w:r>
            <w:r>
              <w:rPr>
                <w:spacing w:val="-2"/>
                <w:sz w:val="19"/>
              </w:rPr>
              <w:t xml:space="preserve"> </w:t>
            </w:r>
            <w:r>
              <w:rPr>
                <w:sz w:val="19"/>
              </w:rPr>
              <w:t>e</w:t>
            </w:r>
            <w:r>
              <w:rPr>
                <w:spacing w:val="-3"/>
                <w:sz w:val="19"/>
              </w:rPr>
              <w:t xml:space="preserve"> </w:t>
            </w:r>
            <w:r>
              <w:rPr>
                <w:sz w:val="19"/>
              </w:rPr>
              <w:t>Previdenciárias</w:t>
            </w:r>
            <w:r>
              <w:rPr>
                <w:spacing w:val="2"/>
                <w:sz w:val="19"/>
              </w:rPr>
              <w:t xml:space="preserve"> </w:t>
            </w:r>
            <w:r>
              <w:rPr>
                <w:sz w:val="19"/>
              </w:rPr>
              <w:t>–</w:t>
            </w:r>
            <w:r>
              <w:rPr>
                <w:spacing w:val="-2"/>
                <w:sz w:val="19"/>
              </w:rPr>
              <w:t xml:space="preserve"> </w:t>
            </w:r>
            <w:r>
              <w:rPr>
                <w:sz w:val="19"/>
              </w:rPr>
              <w:t>Retidas</w:t>
            </w:r>
            <w:r>
              <w:rPr>
                <w:spacing w:val="-2"/>
                <w:sz w:val="19"/>
              </w:rPr>
              <w:t xml:space="preserve"> </w:t>
            </w:r>
            <w:r>
              <w:rPr>
                <w:sz w:val="19"/>
              </w:rPr>
              <w:t>na</w:t>
            </w:r>
            <w:r>
              <w:rPr>
                <w:spacing w:val="-3"/>
                <w:sz w:val="19"/>
              </w:rPr>
              <w:t xml:space="preserve"> </w:t>
            </w:r>
            <w:r>
              <w:rPr>
                <w:sz w:val="19"/>
              </w:rPr>
              <w:t>Folha</w:t>
            </w:r>
            <w:r>
              <w:rPr>
                <w:spacing w:val="-4"/>
                <w:sz w:val="19"/>
              </w:rPr>
              <w:t xml:space="preserve"> </w:t>
            </w:r>
            <w:r>
              <w:rPr>
                <w:sz w:val="19"/>
              </w:rPr>
              <w:t>de</w:t>
            </w:r>
            <w:r>
              <w:rPr>
                <w:spacing w:val="-3"/>
                <w:sz w:val="19"/>
              </w:rPr>
              <w:t xml:space="preserve"> </w:t>
            </w:r>
            <w:r>
              <w:rPr>
                <w:sz w:val="19"/>
              </w:rPr>
              <w:t>Pagamento</w:t>
            </w:r>
          </w:p>
        </w:tc>
        <w:tc>
          <w:tcPr>
            <w:tcW w:w="1510" w:type="dxa"/>
          </w:tcPr>
          <w:p w14:paraId="4A4215DA" w14:textId="141CAC64" w:rsidR="004D00CC" w:rsidRDefault="007B6C2C" w:rsidP="004B5DE6">
            <w:pPr>
              <w:pStyle w:val="TableParagraph"/>
              <w:spacing w:before="32"/>
              <w:ind w:right="128"/>
              <w:jc w:val="right"/>
              <w:rPr>
                <w:sz w:val="19"/>
              </w:rPr>
            </w:pPr>
            <w:r>
              <w:rPr>
                <w:sz w:val="19"/>
              </w:rPr>
              <w:t>6.976</w:t>
            </w:r>
          </w:p>
        </w:tc>
        <w:tc>
          <w:tcPr>
            <w:tcW w:w="1217" w:type="dxa"/>
          </w:tcPr>
          <w:p w14:paraId="644D1BD8" w14:textId="77777777" w:rsidR="004D00CC" w:rsidRDefault="00F34761">
            <w:pPr>
              <w:pStyle w:val="TableParagraph"/>
              <w:spacing w:before="32"/>
              <w:ind w:right="68"/>
              <w:jc w:val="right"/>
              <w:rPr>
                <w:sz w:val="19"/>
              </w:rPr>
            </w:pPr>
            <w:r>
              <w:rPr>
                <w:sz w:val="19"/>
              </w:rPr>
              <w:t>6.062</w:t>
            </w:r>
          </w:p>
        </w:tc>
      </w:tr>
      <w:tr w:rsidR="004D00CC" w14:paraId="7BC7A5F3" w14:textId="77777777">
        <w:trPr>
          <w:trHeight w:val="291"/>
        </w:trPr>
        <w:tc>
          <w:tcPr>
            <w:tcW w:w="7056" w:type="dxa"/>
            <w:gridSpan w:val="3"/>
          </w:tcPr>
          <w:p w14:paraId="03CACDD0" w14:textId="77777777" w:rsidR="004D00CC" w:rsidRDefault="00F34761">
            <w:pPr>
              <w:pStyle w:val="TableParagraph"/>
              <w:spacing w:before="32"/>
              <w:ind w:left="69"/>
              <w:rPr>
                <w:sz w:val="19"/>
              </w:rPr>
            </w:pPr>
            <w:r>
              <w:rPr>
                <w:sz w:val="19"/>
              </w:rPr>
              <w:t>Obrigações</w:t>
            </w:r>
            <w:r>
              <w:rPr>
                <w:spacing w:val="-2"/>
                <w:sz w:val="19"/>
              </w:rPr>
              <w:t xml:space="preserve"> </w:t>
            </w:r>
            <w:r>
              <w:rPr>
                <w:sz w:val="19"/>
              </w:rPr>
              <w:t>Sociais</w:t>
            </w:r>
            <w:r>
              <w:rPr>
                <w:spacing w:val="-2"/>
                <w:sz w:val="19"/>
              </w:rPr>
              <w:t xml:space="preserve"> </w:t>
            </w:r>
            <w:r>
              <w:rPr>
                <w:sz w:val="19"/>
              </w:rPr>
              <w:t>e</w:t>
            </w:r>
            <w:r>
              <w:rPr>
                <w:spacing w:val="-4"/>
                <w:sz w:val="19"/>
              </w:rPr>
              <w:t xml:space="preserve"> </w:t>
            </w:r>
            <w:r>
              <w:rPr>
                <w:sz w:val="19"/>
              </w:rPr>
              <w:t>Previdenciárias</w:t>
            </w:r>
            <w:r>
              <w:rPr>
                <w:spacing w:val="2"/>
                <w:sz w:val="19"/>
              </w:rPr>
              <w:t xml:space="preserve"> </w:t>
            </w:r>
            <w:r>
              <w:rPr>
                <w:sz w:val="19"/>
              </w:rPr>
              <w:t>–</w:t>
            </w:r>
            <w:r>
              <w:rPr>
                <w:spacing w:val="-3"/>
                <w:sz w:val="19"/>
              </w:rPr>
              <w:t xml:space="preserve"> </w:t>
            </w:r>
            <w:r>
              <w:rPr>
                <w:sz w:val="19"/>
              </w:rPr>
              <w:t>FGTS</w:t>
            </w:r>
          </w:p>
        </w:tc>
        <w:tc>
          <w:tcPr>
            <w:tcW w:w="1510" w:type="dxa"/>
          </w:tcPr>
          <w:p w14:paraId="16466647" w14:textId="7058A772" w:rsidR="004D00CC" w:rsidRDefault="007B6C2C">
            <w:pPr>
              <w:pStyle w:val="TableParagraph"/>
              <w:spacing w:before="32"/>
              <w:ind w:right="128"/>
              <w:jc w:val="right"/>
              <w:rPr>
                <w:sz w:val="19"/>
              </w:rPr>
            </w:pPr>
            <w:r>
              <w:rPr>
                <w:sz w:val="19"/>
              </w:rPr>
              <w:t>9.212</w:t>
            </w:r>
          </w:p>
        </w:tc>
        <w:tc>
          <w:tcPr>
            <w:tcW w:w="1217" w:type="dxa"/>
          </w:tcPr>
          <w:p w14:paraId="25CE70BC" w14:textId="77777777" w:rsidR="004D00CC" w:rsidRDefault="00F34761">
            <w:pPr>
              <w:pStyle w:val="TableParagraph"/>
              <w:spacing w:before="32"/>
              <w:ind w:right="67"/>
              <w:jc w:val="right"/>
              <w:rPr>
                <w:sz w:val="19"/>
              </w:rPr>
            </w:pPr>
            <w:r>
              <w:rPr>
                <w:w w:val="99"/>
                <w:sz w:val="19"/>
              </w:rPr>
              <w:t>-</w:t>
            </w:r>
          </w:p>
        </w:tc>
      </w:tr>
      <w:tr w:rsidR="004D00CC" w14:paraId="6B5F327F" w14:textId="77777777">
        <w:trPr>
          <w:trHeight w:val="293"/>
        </w:trPr>
        <w:tc>
          <w:tcPr>
            <w:tcW w:w="7056" w:type="dxa"/>
            <w:gridSpan w:val="3"/>
          </w:tcPr>
          <w:p w14:paraId="35364A52" w14:textId="77777777" w:rsidR="004D00CC" w:rsidRDefault="00F34761">
            <w:pPr>
              <w:pStyle w:val="TableParagraph"/>
              <w:spacing w:before="34"/>
              <w:ind w:left="69"/>
              <w:rPr>
                <w:sz w:val="19"/>
              </w:rPr>
            </w:pPr>
            <w:r>
              <w:rPr>
                <w:sz w:val="19"/>
              </w:rPr>
              <w:t>Obrigações</w:t>
            </w:r>
            <w:r>
              <w:rPr>
                <w:spacing w:val="-2"/>
                <w:sz w:val="19"/>
              </w:rPr>
              <w:t xml:space="preserve"> </w:t>
            </w:r>
            <w:r>
              <w:rPr>
                <w:sz w:val="19"/>
              </w:rPr>
              <w:t>Trabalhistas</w:t>
            </w:r>
          </w:p>
        </w:tc>
        <w:tc>
          <w:tcPr>
            <w:tcW w:w="1510" w:type="dxa"/>
          </w:tcPr>
          <w:p w14:paraId="7ECE0D1E" w14:textId="77777777" w:rsidR="004D00CC" w:rsidRDefault="00196A5C">
            <w:pPr>
              <w:pStyle w:val="TableParagraph"/>
              <w:spacing w:before="34"/>
              <w:ind w:right="130"/>
              <w:jc w:val="right"/>
              <w:rPr>
                <w:sz w:val="19"/>
              </w:rPr>
            </w:pPr>
            <w:r>
              <w:rPr>
                <w:sz w:val="19"/>
              </w:rPr>
              <w:t>17</w:t>
            </w:r>
          </w:p>
        </w:tc>
        <w:tc>
          <w:tcPr>
            <w:tcW w:w="1217" w:type="dxa"/>
          </w:tcPr>
          <w:p w14:paraId="41DA363A" w14:textId="77777777" w:rsidR="004D00CC" w:rsidRDefault="00F34761">
            <w:pPr>
              <w:pStyle w:val="TableParagraph"/>
              <w:spacing w:before="34"/>
              <w:ind w:right="68"/>
              <w:jc w:val="right"/>
              <w:rPr>
                <w:sz w:val="19"/>
              </w:rPr>
            </w:pPr>
            <w:r>
              <w:rPr>
                <w:w w:val="99"/>
                <w:sz w:val="19"/>
              </w:rPr>
              <w:t>6</w:t>
            </w:r>
          </w:p>
        </w:tc>
      </w:tr>
      <w:tr w:rsidR="004D00CC" w14:paraId="2912F6EF" w14:textId="77777777">
        <w:trPr>
          <w:trHeight w:val="297"/>
        </w:trPr>
        <w:tc>
          <w:tcPr>
            <w:tcW w:w="7056" w:type="dxa"/>
            <w:gridSpan w:val="3"/>
            <w:tcBorders>
              <w:bottom w:val="single" w:sz="4" w:space="0" w:color="000000"/>
            </w:tcBorders>
          </w:tcPr>
          <w:p w14:paraId="3E2133C3" w14:textId="77777777" w:rsidR="004D00CC" w:rsidRDefault="00F34761">
            <w:pPr>
              <w:pStyle w:val="TableParagraph"/>
              <w:spacing w:before="35"/>
              <w:ind w:left="69"/>
              <w:rPr>
                <w:sz w:val="19"/>
              </w:rPr>
            </w:pPr>
            <w:r>
              <w:rPr>
                <w:sz w:val="19"/>
              </w:rPr>
              <w:t>Reembolso</w:t>
            </w:r>
            <w:r>
              <w:rPr>
                <w:spacing w:val="-3"/>
                <w:sz w:val="19"/>
              </w:rPr>
              <w:t xml:space="preserve"> </w:t>
            </w:r>
            <w:r>
              <w:rPr>
                <w:sz w:val="19"/>
              </w:rPr>
              <w:t>Pessoal Cedido</w:t>
            </w:r>
            <w:r>
              <w:rPr>
                <w:spacing w:val="-3"/>
                <w:sz w:val="19"/>
              </w:rPr>
              <w:t xml:space="preserve"> </w:t>
            </w:r>
            <w:r>
              <w:rPr>
                <w:sz w:val="19"/>
              </w:rPr>
              <w:t>de</w:t>
            </w:r>
            <w:r>
              <w:rPr>
                <w:spacing w:val="-3"/>
                <w:sz w:val="19"/>
              </w:rPr>
              <w:t xml:space="preserve"> </w:t>
            </w:r>
            <w:r>
              <w:rPr>
                <w:sz w:val="19"/>
              </w:rPr>
              <w:t>Outros</w:t>
            </w:r>
            <w:r>
              <w:rPr>
                <w:spacing w:val="-1"/>
                <w:sz w:val="19"/>
              </w:rPr>
              <w:t xml:space="preserve"> </w:t>
            </w:r>
            <w:r>
              <w:rPr>
                <w:sz w:val="19"/>
              </w:rPr>
              <w:t>Órgãos</w:t>
            </w:r>
          </w:p>
        </w:tc>
        <w:tc>
          <w:tcPr>
            <w:tcW w:w="1510" w:type="dxa"/>
            <w:tcBorders>
              <w:bottom w:val="single" w:sz="4" w:space="0" w:color="000000"/>
            </w:tcBorders>
          </w:tcPr>
          <w:p w14:paraId="1ACBA2F9" w14:textId="77777777" w:rsidR="004D00CC" w:rsidRDefault="00196A5C">
            <w:pPr>
              <w:pStyle w:val="TableParagraph"/>
              <w:spacing w:before="35"/>
              <w:ind w:right="130"/>
              <w:jc w:val="right"/>
              <w:rPr>
                <w:sz w:val="19"/>
              </w:rPr>
            </w:pPr>
            <w:r>
              <w:rPr>
                <w:sz w:val="19"/>
              </w:rPr>
              <w:t>180</w:t>
            </w:r>
          </w:p>
        </w:tc>
        <w:tc>
          <w:tcPr>
            <w:tcW w:w="1217" w:type="dxa"/>
            <w:tcBorders>
              <w:bottom w:val="single" w:sz="4" w:space="0" w:color="000000"/>
            </w:tcBorders>
          </w:tcPr>
          <w:p w14:paraId="1137E9D9" w14:textId="77777777" w:rsidR="004D00CC" w:rsidRDefault="00F34761">
            <w:pPr>
              <w:pStyle w:val="TableParagraph"/>
              <w:spacing w:before="35"/>
              <w:ind w:right="68"/>
              <w:jc w:val="right"/>
              <w:rPr>
                <w:sz w:val="19"/>
              </w:rPr>
            </w:pPr>
            <w:r>
              <w:rPr>
                <w:sz w:val="19"/>
              </w:rPr>
              <w:t>177</w:t>
            </w:r>
          </w:p>
        </w:tc>
      </w:tr>
      <w:tr w:rsidR="004D00CC" w14:paraId="3ACB5D91" w14:textId="77777777">
        <w:trPr>
          <w:trHeight w:val="386"/>
        </w:trPr>
        <w:tc>
          <w:tcPr>
            <w:tcW w:w="806" w:type="dxa"/>
            <w:tcBorders>
              <w:top w:val="single" w:sz="4" w:space="0" w:color="000000"/>
              <w:bottom w:val="single" w:sz="4" w:space="0" w:color="000000"/>
            </w:tcBorders>
          </w:tcPr>
          <w:p w14:paraId="57980524" w14:textId="77777777" w:rsidR="004D00CC" w:rsidRDefault="00F34761">
            <w:pPr>
              <w:pStyle w:val="TableParagraph"/>
              <w:spacing w:before="80"/>
              <w:ind w:left="69"/>
              <w:rPr>
                <w:rFonts w:ascii="Arial"/>
                <w:b/>
                <w:sz w:val="19"/>
              </w:rPr>
            </w:pPr>
            <w:r>
              <w:rPr>
                <w:rFonts w:ascii="Arial"/>
                <w:b/>
                <w:sz w:val="19"/>
              </w:rPr>
              <w:t>Total</w:t>
            </w:r>
          </w:p>
        </w:tc>
        <w:tc>
          <w:tcPr>
            <w:tcW w:w="450" w:type="dxa"/>
            <w:tcBorders>
              <w:top w:val="single" w:sz="4" w:space="0" w:color="000000"/>
              <w:bottom w:val="single" w:sz="4" w:space="0" w:color="000000"/>
            </w:tcBorders>
          </w:tcPr>
          <w:p w14:paraId="7E0A1981" w14:textId="77777777" w:rsidR="004D00CC" w:rsidRDefault="004D00CC">
            <w:pPr>
              <w:pStyle w:val="TableParagraph"/>
              <w:rPr>
                <w:rFonts w:ascii="Times New Roman"/>
                <w:sz w:val="20"/>
              </w:rPr>
            </w:pPr>
          </w:p>
        </w:tc>
        <w:tc>
          <w:tcPr>
            <w:tcW w:w="5800" w:type="dxa"/>
            <w:tcBorders>
              <w:top w:val="single" w:sz="4" w:space="0" w:color="000000"/>
              <w:bottom w:val="single" w:sz="4" w:space="0" w:color="000000"/>
            </w:tcBorders>
          </w:tcPr>
          <w:p w14:paraId="64816B7D" w14:textId="77777777" w:rsidR="004D00CC" w:rsidRDefault="004D00CC">
            <w:pPr>
              <w:pStyle w:val="TableParagraph"/>
              <w:rPr>
                <w:rFonts w:ascii="Times New Roman"/>
                <w:sz w:val="20"/>
              </w:rPr>
            </w:pPr>
          </w:p>
        </w:tc>
        <w:tc>
          <w:tcPr>
            <w:tcW w:w="1510" w:type="dxa"/>
            <w:tcBorders>
              <w:top w:val="single" w:sz="4" w:space="0" w:color="000000"/>
              <w:bottom w:val="single" w:sz="4" w:space="0" w:color="000000"/>
            </w:tcBorders>
          </w:tcPr>
          <w:p w14:paraId="54057D8A" w14:textId="77777777" w:rsidR="004D00CC" w:rsidRDefault="004B5DE6" w:rsidP="004B5DE6">
            <w:pPr>
              <w:pStyle w:val="TableParagraph"/>
              <w:spacing w:before="80"/>
              <w:ind w:right="128"/>
              <w:jc w:val="right"/>
              <w:rPr>
                <w:rFonts w:ascii="Arial"/>
                <w:b/>
                <w:sz w:val="19"/>
              </w:rPr>
            </w:pPr>
            <w:r>
              <w:rPr>
                <w:rFonts w:ascii="Arial"/>
                <w:b/>
                <w:sz w:val="19"/>
              </w:rPr>
              <w:t>16</w:t>
            </w:r>
            <w:r w:rsidR="00F34761">
              <w:rPr>
                <w:rFonts w:ascii="Arial"/>
                <w:b/>
                <w:sz w:val="19"/>
              </w:rPr>
              <w:t>.</w:t>
            </w:r>
            <w:r w:rsidR="00196A5C">
              <w:rPr>
                <w:rFonts w:ascii="Arial"/>
                <w:b/>
                <w:sz w:val="19"/>
              </w:rPr>
              <w:t>852</w:t>
            </w:r>
          </w:p>
        </w:tc>
        <w:tc>
          <w:tcPr>
            <w:tcW w:w="1217" w:type="dxa"/>
            <w:tcBorders>
              <w:top w:val="single" w:sz="4" w:space="0" w:color="000000"/>
              <w:bottom w:val="single" w:sz="4" w:space="0" w:color="000000"/>
            </w:tcBorders>
          </w:tcPr>
          <w:p w14:paraId="71ADFCE2" w14:textId="77777777" w:rsidR="004D00CC" w:rsidRDefault="00F34761">
            <w:pPr>
              <w:pStyle w:val="TableParagraph"/>
              <w:spacing w:before="80"/>
              <w:ind w:right="68"/>
              <w:jc w:val="right"/>
              <w:rPr>
                <w:rFonts w:ascii="Arial"/>
                <w:b/>
                <w:sz w:val="19"/>
              </w:rPr>
            </w:pPr>
            <w:r>
              <w:rPr>
                <w:rFonts w:ascii="Arial"/>
                <w:b/>
                <w:sz w:val="19"/>
              </w:rPr>
              <w:t>6.519</w:t>
            </w:r>
          </w:p>
        </w:tc>
      </w:tr>
    </w:tbl>
    <w:p w14:paraId="26D15A12" w14:textId="77777777" w:rsidR="004B5DE6" w:rsidRDefault="004B5DE6">
      <w:pPr>
        <w:pStyle w:val="Corpodetexto"/>
        <w:spacing w:line="297" w:lineRule="auto"/>
        <w:ind w:left="426" w:right="454"/>
        <w:jc w:val="both"/>
      </w:pPr>
    </w:p>
    <w:p w14:paraId="48792893" w14:textId="624219DD" w:rsidR="004D00CC" w:rsidRDefault="00F34761" w:rsidP="008F2D44">
      <w:pPr>
        <w:pStyle w:val="Corpodetexto"/>
        <w:spacing w:line="297" w:lineRule="auto"/>
        <w:ind w:left="426" w:right="454"/>
        <w:jc w:val="both"/>
      </w:pPr>
      <w:r>
        <w:t>As obrigações sociais e previdenciárias referem-se à contribuição previdenciária retida sobre o valor</w:t>
      </w:r>
      <w:r>
        <w:rPr>
          <w:spacing w:val="1"/>
        </w:rPr>
        <w:t xml:space="preserve"> </w:t>
      </w:r>
      <w:r>
        <w:t>das notas fiscais de serviços, com cessão de mão de obra e aos valores retidos sobre a folha de</w:t>
      </w:r>
      <w:r>
        <w:rPr>
          <w:spacing w:val="1"/>
        </w:rPr>
        <w:t xml:space="preserve"> </w:t>
      </w:r>
      <w:r>
        <w:t>pagamento, ambas com vencimento no mês seguinte. As obrigações trabalhistas</w:t>
      </w:r>
      <w:r>
        <w:rPr>
          <w:spacing w:val="1"/>
        </w:rPr>
        <w:t xml:space="preserve"> </w:t>
      </w:r>
      <w:r>
        <w:t>são saldos de salários a pagar devolvidos pelo banco devido a problemas nas contas bancárias dos</w:t>
      </w:r>
      <w:r>
        <w:rPr>
          <w:spacing w:val="1"/>
        </w:rPr>
        <w:t xml:space="preserve"> </w:t>
      </w:r>
      <w:r>
        <w:t>funcionários</w:t>
      </w:r>
      <w:r w:rsidR="007B6C2C">
        <w:t>. O</w:t>
      </w:r>
      <w:r>
        <w:rPr>
          <w:spacing w:val="2"/>
        </w:rPr>
        <w:t xml:space="preserve"> </w:t>
      </w:r>
      <w:r>
        <w:t>reembolso</w:t>
      </w:r>
      <w:r>
        <w:rPr>
          <w:spacing w:val="2"/>
        </w:rPr>
        <w:t xml:space="preserve"> </w:t>
      </w:r>
      <w:r>
        <w:t>ao</w:t>
      </w:r>
      <w:r>
        <w:rPr>
          <w:spacing w:val="4"/>
        </w:rPr>
        <w:t xml:space="preserve"> </w:t>
      </w:r>
      <w:r>
        <w:t>pessoal</w:t>
      </w:r>
      <w:r>
        <w:rPr>
          <w:spacing w:val="1"/>
        </w:rPr>
        <w:t xml:space="preserve"> </w:t>
      </w:r>
      <w:r>
        <w:t>cedido</w:t>
      </w:r>
      <w:r>
        <w:rPr>
          <w:spacing w:val="2"/>
        </w:rPr>
        <w:t xml:space="preserve"> </w:t>
      </w:r>
      <w:r>
        <w:t>de outros</w:t>
      </w:r>
      <w:r>
        <w:rPr>
          <w:spacing w:val="2"/>
        </w:rPr>
        <w:t xml:space="preserve"> </w:t>
      </w:r>
      <w:r>
        <w:t>órgãos</w:t>
      </w:r>
      <w:r w:rsidR="008561B9">
        <w:t>, até setembro de 2024 soma o valor de</w:t>
      </w:r>
      <w:proofErr w:type="gramStart"/>
      <w:r w:rsidR="008561B9">
        <w:t xml:space="preserve"> </w:t>
      </w:r>
      <w:r>
        <w:rPr>
          <w:spacing w:val="3"/>
        </w:rPr>
        <w:t xml:space="preserve"> </w:t>
      </w:r>
      <w:proofErr w:type="gramEnd"/>
      <w:r>
        <w:t>no</w:t>
      </w:r>
      <w:r>
        <w:rPr>
          <w:spacing w:val="2"/>
        </w:rPr>
        <w:t xml:space="preserve"> </w:t>
      </w:r>
      <w:r>
        <w:t>valor</w:t>
      </w:r>
      <w:r>
        <w:rPr>
          <w:spacing w:val="2"/>
        </w:rPr>
        <w:t xml:space="preserve"> </w:t>
      </w:r>
      <w:r>
        <w:t>de</w:t>
      </w:r>
      <w:r>
        <w:rPr>
          <w:spacing w:val="3"/>
        </w:rPr>
        <w:t xml:space="preserve"> </w:t>
      </w:r>
      <w:r>
        <w:t>R$</w:t>
      </w:r>
      <w:r>
        <w:rPr>
          <w:spacing w:val="3"/>
        </w:rPr>
        <w:t xml:space="preserve"> </w:t>
      </w:r>
      <w:r w:rsidR="007B6C2C">
        <w:rPr>
          <w:spacing w:val="3"/>
        </w:rPr>
        <w:t>180.</w:t>
      </w:r>
    </w:p>
    <w:p w14:paraId="6B16668B" w14:textId="77777777" w:rsidR="004D00CC" w:rsidRDefault="004D00CC">
      <w:pPr>
        <w:pStyle w:val="Corpodetexto"/>
        <w:spacing w:before="10"/>
        <w:rPr>
          <w:sz w:val="29"/>
        </w:rPr>
      </w:pPr>
    </w:p>
    <w:tbl>
      <w:tblPr>
        <w:tblStyle w:val="TableNormal"/>
        <w:tblW w:w="0" w:type="auto"/>
        <w:tblInd w:w="433" w:type="dxa"/>
        <w:tblLayout w:type="fixed"/>
        <w:tblLook w:val="01E0" w:firstRow="1" w:lastRow="1" w:firstColumn="1" w:lastColumn="1" w:noHBand="0" w:noVBand="0"/>
      </w:tblPr>
      <w:tblGrid>
        <w:gridCol w:w="902"/>
        <w:gridCol w:w="511"/>
        <w:gridCol w:w="3580"/>
        <w:gridCol w:w="3574"/>
        <w:gridCol w:w="1224"/>
      </w:tblGrid>
      <w:tr w:rsidR="004D00CC" w14:paraId="2A12587B" w14:textId="77777777">
        <w:trPr>
          <w:trHeight w:val="514"/>
        </w:trPr>
        <w:tc>
          <w:tcPr>
            <w:tcW w:w="902" w:type="dxa"/>
            <w:tcBorders>
              <w:bottom w:val="single" w:sz="4" w:space="0" w:color="000000"/>
            </w:tcBorders>
          </w:tcPr>
          <w:p w14:paraId="5568C5DA" w14:textId="77777777" w:rsidR="004D00CC" w:rsidRDefault="00F34761">
            <w:pPr>
              <w:pStyle w:val="TableParagraph"/>
              <w:spacing w:line="236" w:lineRule="exact"/>
              <w:ind w:left="88"/>
              <w:rPr>
                <w:rFonts w:ascii="Arial"/>
                <w:b/>
                <w:sz w:val="21"/>
              </w:rPr>
            </w:pPr>
            <w:r>
              <w:rPr>
                <w:rFonts w:ascii="Arial"/>
                <w:b/>
                <w:sz w:val="21"/>
              </w:rPr>
              <w:t>NOTA</w:t>
            </w:r>
          </w:p>
        </w:tc>
        <w:tc>
          <w:tcPr>
            <w:tcW w:w="511" w:type="dxa"/>
            <w:tcBorders>
              <w:bottom w:val="single" w:sz="4" w:space="0" w:color="000000"/>
            </w:tcBorders>
          </w:tcPr>
          <w:p w14:paraId="2F7B10A4" w14:textId="77777777" w:rsidR="004D00CC" w:rsidRDefault="00F34761">
            <w:pPr>
              <w:pStyle w:val="TableParagraph"/>
              <w:spacing w:line="236" w:lineRule="exact"/>
              <w:ind w:left="202"/>
              <w:rPr>
                <w:rFonts w:ascii="Arial"/>
                <w:b/>
                <w:sz w:val="21"/>
              </w:rPr>
            </w:pPr>
            <w:r>
              <w:rPr>
                <w:rFonts w:ascii="Arial"/>
                <w:b/>
                <w:sz w:val="21"/>
              </w:rPr>
              <w:t>19</w:t>
            </w:r>
          </w:p>
        </w:tc>
        <w:tc>
          <w:tcPr>
            <w:tcW w:w="3580" w:type="dxa"/>
            <w:tcBorders>
              <w:bottom w:val="single" w:sz="4" w:space="0" w:color="000000"/>
            </w:tcBorders>
          </w:tcPr>
          <w:p w14:paraId="1F3A3241" w14:textId="77777777" w:rsidR="004D00CC" w:rsidRDefault="00F34761">
            <w:pPr>
              <w:pStyle w:val="TableParagraph"/>
              <w:spacing w:line="236" w:lineRule="exact"/>
              <w:ind w:left="73"/>
              <w:rPr>
                <w:rFonts w:ascii="Arial" w:hAnsi="Arial"/>
                <w:b/>
                <w:sz w:val="21"/>
              </w:rPr>
            </w:pPr>
            <w:r>
              <w:rPr>
                <w:rFonts w:ascii="Arial" w:hAnsi="Arial"/>
                <w:b/>
                <w:sz w:val="21"/>
              </w:rPr>
              <w:t>PROVISÕES</w:t>
            </w:r>
            <w:r>
              <w:rPr>
                <w:rFonts w:ascii="Arial" w:hAnsi="Arial"/>
                <w:b/>
                <w:spacing w:val="-7"/>
                <w:sz w:val="21"/>
              </w:rPr>
              <w:t xml:space="preserve"> </w:t>
            </w:r>
            <w:r>
              <w:rPr>
                <w:rFonts w:ascii="Arial" w:hAnsi="Arial"/>
                <w:b/>
                <w:sz w:val="21"/>
              </w:rPr>
              <w:t>TRABALHISTAS</w:t>
            </w:r>
          </w:p>
        </w:tc>
        <w:tc>
          <w:tcPr>
            <w:tcW w:w="3574" w:type="dxa"/>
            <w:tcBorders>
              <w:bottom w:val="single" w:sz="4" w:space="0" w:color="000000"/>
            </w:tcBorders>
          </w:tcPr>
          <w:p w14:paraId="16A6B6D1" w14:textId="77777777" w:rsidR="004D00CC" w:rsidRDefault="004D00CC">
            <w:pPr>
              <w:pStyle w:val="TableParagraph"/>
              <w:rPr>
                <w:rFonts w:ascii="Times New Roman"/>
                <w:sz w:val="20"/>
              </w:rPr>
            </w:pPr>
          </w:p>
        </w:tc>
        <w:tc>
          <w:tcPr>
            <w:tcW w:w="1224" w:type="dxa"/>
            <w:tcBorders>
              <w:bottom w:val="single" w:sz="4" w:space="0" w:color="000000"/>
            </w:tcBorders>
          </w:tcPr>
          <w:p w14:paraId="14C0232E" w14:textId="77777777" w:rsidR="004D00CC" w:rsidRDefault="004D00CC">
            <w:pPr>
              <w:pStyle w:val="TableParagraph"/>
              <w:rPr>
                <w:rFonts w:ascii="Times New Roman"/>
                <w:sz w:val="20"/>
              </w:rPr>
            </w:pPr>
          </w:p>
        </w:tc>
      </w:tr>
      <w:tr w:rsidR="004D00CC" w14:paraId="29F0D716" w14:textId="77777777">
        <w:trPr>
          <w:trHeight w:val="414"/>
        </w:trPr>
        <w:tc>
          <w:tcPr>
            <w:tcW w:w="902" w:type="dxa"/>
            <w:tcBorders>
              <w:top w:val="single" w:sz="4" w:space="0" w:color="000000"/>
              <w:bottom w:val="single" w:sz="4" w:space="0" w:color="000000"/>
            </w:tcBorders>
          </w:tcPr>
          <w:p w14:paraId="1CD92613" w14:textId="77777777" w:rsidR="004D00CC" w:rsidRDefault="00F34761">
            <w:pPr>
              <w:pStyle w:val="TableParagraph"/>
              <w:spacing w:before="99"/>
              <w:ind w:left="88"/>
              <w:rPr>
                <w:rFonts w:ascii="Arial"/>
                <w:b/>
                <w:sz w:val="18"/>
              </w:rPr>
            </w:pPr>
            <w:r>
              <w:rPr>
                <w:rFonts w:ascii="Arial"/>
                <w:b/>
                <w:sz w:val="18"/>
              </w:rPr>
              <w:t>Contas</w:t>
            </w:r>
          </w:p>
        </w:tc>
        <w:tc>
          <w:tcPr>
            <w:tcW w:w="511" w:type="dxa"/>
            <w:tcBorders>
              <w:top w:val="single" w:sz="4" w:space="0" w:color="000000"/>
              <w:bottom w:val="single" w:sz="4" w:space="0" w:color="000000"/>
            </w:tcBorders>
          </w:tcPr>
          <w:p w14:paraId="51967401" w14:textId="77777777" w:rsidR="004D00CC" w:rsidRDefault="004D00CC">
            <w:pPr>
              <w:pStyle w:val="TableParagraph"/>
              <w:rPr>
                <w:rFonts w:ascii="Times New Roman"/>
                <w:sz w:val="20"/>
              </w:rPr>
            </w:pPr>
          </w:p>
        </w:tc>
        <w:tc>
          <w:tcPr>
            <w:tcW w:w="3580" w:type="dxa"/>
            <w:tcBorders>
              <w:top w:val="single" w:sz="4" w:space="0" w:color="000000"/>
              <w:bottom w:val="single" w:sz="4" w:space="0" w:color="000000"/>
            </w:tcBorders>
          </w:tcPr>
          <w:p w14:paraId="13ED20AF" w14:textId="77777777" w:rsidR="004D00CC" w:rsidRDefault="004D00CC">
            <w:pPr>
              <w:pStyle w:val="TableParagraph"/>
              <w:rPr>
                <w:rFonts w:ascii="Times New Roman"/>
                <w:sz w:val="20"/>
              </w:rPr>
            </w:pPr>
          </w:p>
        </w:tc>
        <w:tc>
          <w:tcPr>
            <w:tcW w:w="3574" w:type="dxa"/>
            <w:tcBorders>
              <w:top w:val="single" w:sz="4" w:space="0" w:color="000000"/>
              <w:bottom w:val="single" w:sz="4" w:space="0" w:color="000000"/>
            </w:tcBorders>
          </w:tcPr>
          <w:p w14:paraId="0B0B96A5" w14:textId="77777777" w:rsidR="004D00CC" w:rsidRPr="004B5DE6" w:rsidRDefault="00F34761">
            <w:pPr>
              <w:pStyle w:val="TableParagraph"/>
              <w:spacing w:line="206" w:lineRule="exact"/>
              <w:ind w:left="2577" w:right="417" w:hanging="111"/>
              <w:rPr>
                <w:rFonts w:ascii="Arial" w:hAnsi="Arial"/>
                <w:b/>
                <w:sz w:val="17"/>
                <w:szCs w:val="17"/>
              </w:rPr>
            </w:pPr>
            <w:r w:rsidRPr="004B5DE6">
              <w:rPr>
                <w:rFonts w:ascii="Arial" w:hAnsi="Arial"/>
                <w:b/>
                <w:sz w:val="17"/>
                <w:szCs w:val="17"/>
              </w:rPr>
              <w:t>Período</w:t>
            </w:r>
            <w:r w:rsidRPr="004B5DE6">
              <w:rPr>
                <w:rFonts w:ascii="Arial" w:hAnsi="Arial"/>
                <w:b/>
                <w:spacing w:val="-47"/>
                <w:sz w:val="17"/>
                <w:szCs w:val="17"/>
              </w:rPr>
              <w:t xml:space="preserve"> </w:t>
            </w:r>
            <w:r w:rsidRPr="004B5DE6">
              <w:rPr>
                <w:rFonts w:ascii="Arial" w:hAnsi="Arial"/>
                <w:b/>
                <w:sz w:val="17"/>
                <w:szCs w:val="17"/>
              </w:rPr>
              <w:t>Atual</w:t>
            </w:r>
          </w:p>
        </w:tc>
        <w:tc>
          <w:tcPr>
            <w:tcW w:w="1224" w:type="dxa"/>
            <w:tcBorders>
              <w:top w:val="single" w:sz="4" w:space="0" w:color="000000"/>
              <w:bottom w:val="single" w:sz="4" w:space="0" w:color="000000"/>
            </w:tcBorders>
          </w:tcPr>
          <w:p w14:paraId="569EECD7" w14:textId="77777777" w:rsidR="004D00CC" w:rsidRPr="004B5DE6" w:rsidRDefault="00F34761">
            <w:pPr>
              <w:pStyle w:val="TableParagraph"/>
              <w:spacing w:line="206" w:lineRule="exact"/>
              <w:ind w:left="231" w:right="280" w:firstLine="14"/>
              <w:rPr>
                <w:rFonts w:ascii="Arial" w:hAnsi="Arial"/>
                <w:b/>
                <w:sz w:val="17"/>
                <w:szCs w:val="17"/>
              </w:rPr>
            </w:pPr>
            <w:r w:rsidRPr="004B5DE6">
              <w:rPr>
                <w:rFonts w:ascii="Arial" w:hAnsi="Arial"/>
                <w:b/>
                <w:sz w:val="17"/>
                <w:szCs w:val="17"/>
              </w:rPr>
              <w:t>Período</w:t>
            </w:r>
            <w:r w:rsidRPr="004B5DE6">
              <w:rPr>
                <w:rFonts w:ascii="Arial" w:hAnsi="Arial"/>
                <w:b/>
                <w:spacing w:val="-47"/>
                <w:sz w:val="17"/>
                <w:szCs w:val="17"/>
              </w:rPr>
              <w:t xml:space="preserve"> </w:t>
            </w:r>
            <w:r w:rsidRPr="004B5DE6">
              <w:rPr>
                <w:rFonts w:ascii="Arial" w:hAnsi="Arial"/>
                <w:b/>
                <w:spacing w:val="-1"/>
                <w:sz w:val="17"/>
                <w:szCs w:val="17"/>
              </w:rPr>
              <w:t>Anterior</w:t>
            </w:r>
          </w:p>
        </w:tc>
      </w:tr>
      <w:tr w:rsidR="004D00CC" w14:paraId="46D90B60" w14:textId="77777777">
        <w:trPr>
          <w:trHeight w:val="294"/>
        </w:trPr>
        <w:tc>
          <w:tcPr>
            <w:tcW w:w="902" w:type="dxa"/>
            <w:tcBorders>
              <w:top w:val="single" w:sz="4" w:space="0" w:color="000000"/>
            </w:tcBorders>
          </w:tcPr>
          <w:p w14:paraId="17783ED0" w14:textId="77777777" w:rsidR="004D00CC" w:rsidRDefault="004D00CC">
            <w:pPr>
              <w:pStyle w:val="TableParagraph"/>
              <w:rPr>
                <w:rFonts w:ascii="Times New Roman"/>
                <w:sz w:val="20"/>
              </w:rPr>
            </w:pPr>
          </w:p>
        </w:tc>
        <w:tc>
          <w:tcPr>
            <w:tcW w:w="511" w:type="dxa"/>
            <w:tcBorders>
              <w:top w:val="single" w:sz="4" w:space="0" w:color="000000"/>
            </w:tcBorders>
          </w:tcPr>
          <w:p w14:paraId="7B0E608A" w14:textId="77777777" w:rsidR="004D00CC" w:rsidRDefault="004D00CC">
            <w:pPr>
              <w:pStyle w:val="TableParagraph"/>
              <w:rPr>
                <w:rFonts w:ascii="Times New Roman"/>
                <w:sz w:val="20"/>
              </w:rPr>
            </w:pPr>
          </w:p>
        </w:tc>
        <w:tc>
          <w:tcPr>
            <w:tcW w:w="3580" w:type="dxa"/>
            <w:tcBorders>
              <w:top w:val="single" w:sz="4" w:space="0" w:color="000000"/>
            </w:tcBorders>
          </w:tcPr>
          <w:p w14:paraId="719A8A10" w14:textId="77777777" w:rsidR="004D00CC" w:rsidRDefault="004D00CC">
            <w:pPr>
              <w:pStyle w:val="TableParagraph"/>
              <w:rPr>
                <w:rFonts w:ascii="Times New Roman"/>
                <w:sz w:val="20"/>
              </w:rPr>
            </w:pPr>
          </w:p>
        </w:tc>
        <w:tc>
          <w:tcPr>
            <w:tcW w:w="3574" w:type="dxa"/>
            <w:tcBorders>
              <w:top w:val="single" w:sz="4" w:space="0" w:color="000000"/>
            </w:tcBorders>
          </w:tcPr>
          <w:p w14:paraId="50AF726F" w14:textId="77777777" w:rsidR="004D00CC" w:rsidRPr="004B5DE6" w:rsidRDefault="005B573C" w:rsidP="005B573C">
            <w:pPr>
              <w:pStyle w:val="TableParagraph"/>
              <w:spacing w:before="42"/>
              <w:ind w:left="2352"/>
              <w:rPr>
                <w:sz w:val="17"/>
                <w:szCs w:val="17"/>
              </w:rPr>
            </w:pPr>
            <w:r>
              <w:rPr>
                <w:sz w:val="17"/>
                <w:szCs w:val="17"/>
              </w:rPr>
              <w:t>30</w:t>
            </w:r>
            <w:r w:rsidR="00F34761" w:rsidRPr="004B5DE6">
              <w:rPr>
                <w:sz w:val="17"/>
                <w:szCs w:val="17"/>
              </w:rPr>
              <w:t>/</w:t>
            </w:r>
            <w:r w:rsidR="000B4FB6">
              <w:rPr>
                <w:sz w:val="17"/>
                <w:szCs w:val="17"/>
              </w:rPr>
              <w:t>09</w:t>
            </w:r>
            <w:r w:rsidR="00F34761" w:rsidRPr="004B5DE6">
              <w:rPr>
                <w:sz w:val="17"/>
                <w:szCs w:val="17"/>
              </w:rPr>
              <w:t>/2024</w:t>
            </w:r>
          </w:p>
        </w:tc>
        <w:tc>
          <w:tcPr>
            <w:tcW w:w="1224" w:type="dxa"/>
            <w:tcBorders>
              <w:top w:val="single" w:sz="4" w:space="0" w:color="000000"/>
            </w:tcBorders>
          </w:tcPr>
          <w:p w14:paraId="75C5F871" w14:textId="77777777" w:rsidR="004D00CC" w:rsidRPr="004B5DE6" w:rsidRDefault="00F34761">
            <w:pPr>
              <w:pStyle w:val="TableParagraph"/>
              <w:spacing w:before="42"/>
              <w:ind w:left="132"/>
              <w:rPr>
                <w:sz w:val="17"/>
                <w:szCs w:val="17"/>
              </w:rPr>
            </w:pPr>
            <w:r w:rsidRPr="004B5DE6">
              <w:rPr>
                <w:sz w:val="17"/>
                <w:szCs w:val="17"/>
              </w:rPr>
              <w:t>31/12/2023</w:t>
            </w:r>
          </w:p>
        </w:tc>
      </w:tr>
      <w:tr w:rsidR="004D00CC" w14:paraId="600376C5" w14:textId="77777777">
        <w:trPr>
          <w:trHeight w:val="305"/>
        </w:trPr>
        <w:tc>
          <w:tcPr>
            <w:tcW w:w="4993" w:type="dxa"/>
            <w:gridSpan w:val="3"/>
          </w:tcPr>
          <w:p w14:paraId="0F963353" w14:textId="77777777" w:rsidR="004D00CC" w:rsidRDefault="00F34761">
            <w:pPr>
              <w:pStyle w:val="TableParagraph"/>
              <w:spacing w:before="38"/>
              <w:ind w:left="88"/>
              <w:rPr>
                <w:sz w:val="19"/>
              </w:rPr>
            </w:pPr>
            <w:r>
              <w:rPr>
                <w:sz w:val="19"/>
              </w:rPr>
              <w:t>Provisão</w:t>
            </w:r>
            <w:r>
              <w:rPr>
                <w:spacing w:val="-3"/>
                <w:sz w:val="19"/>
              </w:rPr>
              <w:t xml:space="preserve"> </w:t>
            </w:r>
            <w:r>
              <w:rPr>
                <w:sz w:val="19"/>
              </w:rPr>
              <w:t>de</w:t>
            </w:r>
            <w:r>
              <w:rPr>
                <w:spacing w:val="-3"/>
                <w:sz w:val="19"/>
              </w:rPr>
              <w:t xml:space="preserve"> </w:t>
            </w:r>
            <w:r>
              <w:rPr>
                <w:sz w:val="19"/>
              </w:rPr>
              <w:t>Férias</w:t>
            </w:r>
          </w:p>
        </w:tc>
        <w:tc>
          <w:tcPr>
            <w:tcW w:w="3574" w:type="dxa"/>
          </w:tcPr>
          <w:p w14:paraId="103BBBA4" w14:textId="77777777" w:rsidR="004D00CC" w:rsidRDefault="00BF4C22" w:rsidP="005B573C">
            <w:pPr>
              <w:pStyle w:val="TableParagraph"/>
              <w:spacing w:before="38"/>
              <w:ind w:right="129"/>
              <w:jc w:val="right"/>
              <w:rPr>
                <w:sz w:val="19"/>
              </w:rPr>
            </w:pPr>
            <w:r>
              <w:rPr>
                <w:sz w:val="19"/>
              </w:rPr>
              <w:t>146.623</w:t>
            </w:r>
          </w:p>
          <w:p w14:paraId="5E9A36CD" w14:textId="77777777" w:rsidR="00196A5C" w:rsidRDefault="00196A5C" w:rsidP="005B573C">
            <w:pPr>
              <w:pStyle w:val="TableParagraph"/>
              <w:spacing w:before="38"/>
              <w:ind w:right="129"/>
              <w:jc w:val="right"/>
              <w:rPr>
                <w:sz w:val="19"/>
              </w:rPr>
            </w:pPr>
          </w:p>
        </w:tc>
        <w:tc>
          <w:tcPr>
            <w:tcW w:w="1224" w:type="dxa"/>
          </w:tcPr>
          <w:p w14:paraId="5D354777" w14:textId="77777777" w:rsidR="004D00CC" w:rsidRDefault="00F34761">
            <w:pPr>
              <w:pStyle w:val="TableParagraph"/>
              <w:spacing w:before="38"/>
              <w:ind w:right="66"/>
              <w:jc w:val="right"/>
              <w:rPr>
                <w:sz w:val="19"/>
              </w:rPr>
            </w:pPr>
            <w:r>
              <w:rPr>
                <w:sz w:val="19"/>
              </w:rPr>
              <w:t>149.739</w:t>
            </w:r>
          </w:p>
        </w:tc>
      </w:tr>
      <w:tr w:rsidR="004D00CC" w14:paraId="40E61107" w14:textId="77777777">
        <w:trPr>
          <w:trHeight w:val="309"/>
        </w:trPr>
        <w:tc>
          <w:tcPr>
            <w:tcW w:w="4993" w:type="dxa"/>
            <w:gridSpan w:val="3"/>
            <w:tcBorders>
              <w:bottom w:val="single" w:sz="4" w:space="0" w:color="000000"/>
            </w:tcBorders>
          </w:tcPr>
          <w:p w14:paraId="7FF05BE6" w14:textId="77777777" w:rsidR="004D00CC" w:rsidRDefault="00F34761">
            <w:pPr>
              <w:pStyle w:val="TableParagraph"/>
              <w:spacing w:before="42"/>
              <w:ind w:left="88"/>
              <w:rPr>
                <w:sz w:val="19"/>
              </w:rPr>
            </w:pPr>
            <w:r>
              <w:rPr>
                <w:sz w:val="19"/>
              </w:rPr>
              <w:t>Provisão</w:t>
            </w:r>
            <w:r>
              <w:rPr>
                <w:spacing w:val="-3"/>
                <w:sz w:val="19"/>
              </w:rPr>
              <w:t xml:space="preserve"> </w:t>
            </w:r>
            <w:r>
              <w:rPr>
                <w:sz w:val="19"/>
              </w:rPr>
              <w:t>para</w:t>
            </w:r>
            <w:r>
              <w:rPr>
                <w:spacing w:val="-2"/>
                <w:sz w:val="19"/>
              </w:rPr>
              <w:t xml:space="preserve"> </w:t>
            </w:r>
            <w:r>
              <w:rPr>
                <w:sz w:val="19"/>
              </w:rPr>
              <w:t>13º</w:t>
            </w:r>
            <w:r>
              <w:rPr>
                <w:spacing w:val="-2"/>
                <w:sz w:val="19"/>
              </w:rPr>
              <w:t xml:space="preserve"> </w:t>
            </w:r>
            <w:r>
              <w:rPr>
                <w:sz w:val="19"/>
              </w:rPr>
              <w:t>Salário</w:t>
            </w:r>
          </w:p>
        </w:tc>
        <w:tc>
          <w:tcPr>
            <w:tcW w:w="3574" w:type="dxa"/>
            <w:tcBorders>
              <w:bottom w:val="single" w:sz="4" w:space="0" w:color="000000"/>
            </w:tcBorders>
          </w:tcPr>
          <w:p w14:paraId="43027BD1" w14:textId="77777777" w:rsidR="004D00CC" w:rsidRDefault="00196A5C" w:rsidP="005B573C">
            <w:pPr>
              <w:pStyle w:val="TableParagraph"/>
              <w:spacing w:before="42"/>
              <w:ind w:right="129"/>
              <w:jc w:val="right"/>
              <w:rPr>
                <w:sz w:val="19"/>
              </w:rPr>
            </w:pPr>
            <w:r>
              <w:rPr>
                <w:sz w:val="19"/>
              </w:rPr>
              <w:t>53.475</w:t>
            </w:r>
          </w:p>
        </w:tc>
        <w:tc>
          <w:tcPr>
            <w:tcW w:w="1224" w:type="dxa"/>
            <w:tcBorders>
              <w:bottom w:val="single" w:sz="4" w:space="0" w:color="000000"/>
            </w:tcBorders>
          </w:tcPr>
          <w:p w14:paraId="5154E51B" w14:textId="77777777" w:rsidR="004D00CC" w:rsidRDefault="00F34761">
            <w:pPr>
              <w:pStyle w:val="TableParagraph"/>
              <w:spacing w:before="42"/>
              <w:ind w:right="66"/>
              <w:jc w:val="right"/>
              <w:rPr>
                <w:sz w:val="19"/>
              </w:rPr>
            </w:pPr>
            <w:r>
              <w:rPr>
                <w:w w:val="99"/>
                <w:sz w:val="19"/>
              </w:rPr>
              <w:t>-</w:t>
            </w:r>
          </w:p>
        </w:tc>
      </w:tr>
      <w:tr w:rsidR="004D00CC" w14:paraId="60223CC3" w14:textId="77777777">
        <w:trPr>
          <w:trHeight w:val="304"/>
        </w:trPr>
        <w:tc>
          <w:tcPr>
            <w:tcW w:w="902" w:type="dxa"/>
            <w:tcBorders>
              <w:top w:val="single" w:sz="4" w:space="0" w:color="000000"/>
              <w:bottom w:val="single" w:sz="4" w:space="0" w:color="000000"/>
            </w:tcBorders>
          </w:tcPr>
          <w:p w14:paraId="552819AD" w14:textId="77777777" w:rsidR="004D00CC" w:rsidRDefault="00F34761">
            <w:pPr>
              <w:pStyle w:val="TableParagraph"/>
              <w:spacing w:before="40"/>
              <w:ind w:left="88"/>
              <w:rPr>
                <w:rFonts w:ascii="Arial"/>
                <w:b/>
                <w:sz w:val="19"/>
              </w:rPr>
            </w:pPr>
            <w:r>
              <w:rPr>
                <w:rFonts w:ascii="Arial"/>
                <w:b/>
                <w:sz w:val="19"/>
              </w:rPr>
              <w:t>Total</w:t>
            </w:r>
          </w:p>
        </w:tc>
        <w:tc>
          <w:tcPr>
            <w:tcW w:w="511" w:type="dxa"/>
            <w:tcBorders>
              <w:top w:val="single" w:sz="4" w:space="0" w:color="000000"/>
              <w:bottom w:val="single" w:sz="4" w:space="0" w:color="000000"/>
            </w:tcBorders>
          </w:tcPr>
          <w:p w14:paraId="7E6DDD68" w14:textId="77777777" w:rsidR="004D00CC" w:rsidRDefault="004D00CC">
            <w:pPr>
              <w:pStyle w:val="TableParagraph"/>
              <w:rPr>
                <w:rFonts w:ascii="Times New Roman"/>
                <w:sz w:val="20"/>
              </w:rPr>
            </w:pPr>
          </w:p>
        </w:tc>
        <w:tc>
          <w:tcPr>
            <w:tcW w:w="3580" w:type="dxa"/>
            <w:tcBorders>
              <w:top w:val="single" w:sz="4" w:space="0" w:color="000000"/>
              <w:bottom w:val="single" w:sz="4" w:space="0" w:color="000000"/>
            </w:tcBorders>
          </w:tcPr>
          <w:p w14:paraId="57D3DDA2" w14:textId="77777777" w:rsidR="004D00CC" w:rsidRDefault="004D00CC">
            <w:pPr>
              <w:pStyle w:val="TableParagraph"/>
              <w:rPr>
                <w:rFonts w:ascii="Times New Roman"/>
                <w:sz w:val="20"/>
              </w:rPr>
            </w:pPr>
          </w:p>
        </w:tc>
        <w:tc>
          <w:tcPr>
            <w:tcW w:w="3574" w:type="dxa"/>
            <w:tcBorders>
              <w:top w:val="single" w:sz="4" w:space="0" w:color="000000"/>
              <w:bottom w:val="single" w:sz="4" w:space="0" w:color="000000"/>
            </w:tcBorders>
          </w:tcPr>
          <w:p w14:paraId="75EA7D9E" w14:textId="77777777" w:rsidR="004D00CC" w:rsidRDefault="00BF4C22" w:rsidP="005B573C">
            <w:pPr>
              <w:pStyle w:val="TableParagraph"/>
              <w:spacing w:before="40"/>
              <w:ind w:right="129"/>
              <w:jc w:val="right"/>
              <w:rPr>
                <w:rFonts w:ascii="Arial"/>
                <w:b/>
                <w:sz w:val="19"/>
              </w:rPr>
            </w:pPr>
            <w:r>
              <w:rPr>
                <w:rFonts w:ascii="Arial"/>
                <w:b/>
                <w:sz w:val="19"/>
              </w:rPr>
              <w:t>200.098</w:t>
            </w:r>
          </w:p>
        </w:tc>
        <w:tc>
          <w:tcPr>
            <w:tcW w:w="1224" w:type="dxa"/>
            <w:tcBorders>
              <w:top w:val="single" w:sz="4" w:space="0" w:color="000000"/>
              <w:bottom w:val="single" w:sz="4" w:space="0" w:color="000000"/>
            </w:tcBorders>
          </w:tcPr>
          <w:p w14:paraId="3FE21A93" w14:textId="77777777" w:rsidR="004D00CC" w:rsidRDefault="00F34761">
            <w:pPr>
              <w:pStyle w:val="TableParagraph"/>
              <w:spacing w:before="40"/>
              <w:ind w:right="66"/>
              <w:jc w:val="right"/>
              <w:rPr>
                <w:rFonts w:ascii="Arial"/>
                <w:b/>
                <w:sz w:val="19"/>
              </w:rPr>
            </w:pPr>
            <w:r>
              <w:rPr>
                <w:rFonts w:ascii="Arial"/>
                <w:b/>
                <w:sz w:val="19"/>
              </w:rPr>
              <w:t>149.739</w:t>
            </w:r>
          </w:p>
        </w:tc>
      </w:tr>
    </w:tbl>
    <w:p w14:paraId="1C81E9FF" w14:textId="77777777" w:rsidR="004D00CC" w:rsidRDefault="004D00CC">
      <w:pPr>
        <w:pStyle w:val="Corpodetexto"/>
        <w:spacing w:before="8"/>
      </w:pPr>
    </w:p>
    <w:p w14:paraId="3EFA975B" w14:textId="7BE36B32" w:rsidR="004D00CC" w:rsidRDefault="00F34761">
      <w:pPr>
        <w:pStyle w:val="Corpodetexto"/>
        <w:spacing w:line="297" w:lineRule="auto"/>
        <w:ind w:left="426" w:right="456"/>
        <w:jc w:val="both"/>
      </w:pPr>
      <w:r>
        <w:t>As duas provisões foram calculadas com</w:t>
      </w:r>
      <w:r>
        <w:rPr>
          <w:spacing w:val="1"/>
        </w:rPr>
        <w:t xml:space="preserve"> </w:t>
      </w:r>
      <w:r>
        <w:t>encargos de</w:t>
      </w:r>
      <w:r>
        <w:rPr>
          <w:spacing w:val="58"/>
        </w:rPr>
        <w:t xml:space="preserve"> </w:t>
      </w:r>
      <w:r>
        <w:t>8% referentes ao Fundo de Garantia do Tempo</w:t>
      </w:r>
      <w:r>
        <w:rPr>
          <w:spacing w:val="1"/>
        </w:rPr>
        <w:t xml:space="preserve"> </w:t>
      </w:r>
      <w:r>
        <w:t xml:space="preserve">de Serviço </w:t>
      </w:r>
      <w:r w:rsidR="007B6C2C">
        <w:t>– FGTS e a provisão de férias,</w:t>
      </w:r>
      <w:r>
        <w:t xml:space="preserve"> conforme legislação</w:t>
      </w:r>
      <w:r>
        <w:rPr>
          <w:spacing w:val="1"/>
        </w:rPr>
        <w:t xml:space="preserve"> </w:t>
      </w:r>
      <w:r>
        <w:t>vigente.</w:t>
      </w:r>
    </w:p>
    <w:p w14:paraId="2E8D4EFC" w14:textId="77777777" w:rsidR="005E293C" w:rsidRDefault="005E293C">
      <w:pPr>
        <w:rPr>
          <w:sz w:val="20"/>
          <w:szCs w:val="21"/>
        </w:rPr>
      </w:pPr>
      <w:r>
        <w:rPr>
          <w:sz w:val="20"/>
        </w:rPr>
        <w:br w:type="page"/>
      </w:r>
    </w:p>
    <w:p w14:paraId="7E1BD39D" w14:textId="77777777" w:rsidR="004D00CC" w:rsidRDefault="004D00CC">
      <w:pPr>
        <w:pStyle w:val="Corpodetexto"/>
        <w:rPr>
          <w:sz w:val="20"/>
        </w:rPr>
      </w:pPr>
    </w:p>
    <w:tbl>
      <w:tblPr>
        <w:tblStyle w:val="TableNormal"/>
        <w:tblW w:w="0" w:type="auto"/>
        <w:tblInd w:w="433" w:type="dxa"/>
        <w:tblLayout w:type="fixed"/>
        <w:tblLook w:val="01E0" w:firstRow="1" w:lastRow="1" w:firstColumn="1" w:lastColumn="1" w:noHBand="0" w:noVBand="0"/>
      </w:tblPr>
      <w:tblGrid>
        <w:gridCol w:w="902"/>
        <w:gridCol w:w="511"/>
        <w:gridCol w:w="3519"/>
        <w:gridCol w:w="3636"/>
        <w:gridCol w:w="1224"/>
      </w:tblGrid>
      <w:tr w:rsidR="004D00CC" w14:paraId="3BA38A08" w14:textId="77777777">
        <w:trPr>
          <w:trHeight w:val="514"/>
        </w:trPr>
        <w:tc>
          <w:tcPr>
            <w:tcW w:w="902" w:type="dxa"/>
            <w:tcBorders>
              <w:bottom w:val="single" w:sz="4" w:space="0" w:color="000000"/>
            </w:tcBorders>
          </w:tcPr>
          <w:p w14:paraId="0C922579" w14:textId="77777777" w:rsidR="004D00CC" w:rsidRDefault="00F34761">
            <w:pPr>
              <w:pStyle w:val="TableParagraph"/>
              <w:spacing w:line="236" w:lineRule="exact"/>
              <w:ind w:left="88"/>
              <w:rPr>
                <w:rFonts w:ascii="Arial"/>
                <w:b/>
                <w:sz w:val="21"/>
              </w:rPr>
            </w:pPr>
            <w:r>
              <w:rPr>
                <w:rFonts w:ascii="Arial"/>
                <w:b/>
                <w:sz w:val="21"/>
              </w:rPr>
              <w:t>NOTA</w:t>
            </w:r>
          </w:p>
        </w:tc>
        <w:tc>
          <w:tcPr>
            <w:tcW w:w="511" w:type="dxa"/>
            <w:tcBorders>
              <w:bottom w:val="single" w:sz="4" w:space="0" w:color="000000"/>
            </w:tcBorders>
          </w:tcPr>
          <w:p w14:paraId="5DB45B1D" w14:textId="77777777" w:rsidR="004D00CC" w:rsidRDefault="00F34761">
            <w:pPr>
              <w:pStyle w:val="TableParagraph"/>
              <w:spacing w:line="236" w:lineRule="exact"/>
              <w:ind w:left="202"/>
              <w:rPr>
                <w:rFonts w:ascii="Arial"/>
                <w:b/>
                <w:sz w:val="21"/>
              </w:rPr>
            </w:pPr>
            <w:r>
              <w:rPr>
                <w:rFonts w:ascii="Arial"/>
                <w:b/>
                <w:sz w:val="21"/>
              </w:rPr>
              <w:t>20</w:t>
            </w:r>
          </w:p>
        </w:tc>
        <w:tc>
          <w:tcPr>
            <w:tcW w:w="3519" w:type="dxa"/>
            <w:tcBorders>
              <w:bottom w:val="single" w:sz="4" w:space="0" w:color="000000"/>
            </w:tcBorders>
          </w:tcPr>
          <w:p w14:paraId="6B183E4D" w14:textId="77777777" w:rsidR="004D00CC" w:rsidRDefault="00F34761">
            <w:pPr>
              <w:pStyle w:val="TableParagraph"/>
              <w:spacing w:line="236" w:lineRule="exact"/>
              <w:ind w:left="73"/>
              <w:rPr>
                <w:rFonts w:ascii="Arial" w:hAnsi="Arial"/>
                <w:b/>
                <w:sz w:val="21"/>
              </w:rPr>
            </w:pPr>
            <w:r>
              <w:rPr>
                <w:rFonts w:ascii="Arial" w:hAnsi="Arial"/>
                <w:b/>
                <w:sz w:val="21"/>
              </w:rPr>
              <w:t>OBRIGAÇÕES</w:t>
            </w:r>
            <w:r>
              <w:rPr>
                <w:rFonts w:ascii="Arial" w:hAnsi="Arial"/>
                <w:b/>
                <w:spacing w:val="-9"/>
                <w:sz w:val="21"/>
              </w:rPr>
              <w:t xml:space="preserve"> </w:t>
            </w:r>
            <w:r>
              <w:rPr>
                <w:rFonts w:ascii="Arial" w:hAnsi="Arial"/>
                <w:b/>
                <w:sz w:val="21"/>
              </w:rPr>
              <w:t>TRIBUTÁRIAS</w:t>
            </w:r>
          </w:p>
        </w:tc>
        <w:tc>
          <w:tcPr>
            <w:tcW w:w="3636" w:type="dxa"/>
            <w:tcBorders>
              <w:bottom w:val="single" w:sz="4" w:space="0" w:color="000000"/>
            </w:tcBorders>
          </w:tcPr>
          <w:p w14:paraId="1C1AF6DA" w14:textId="77777777" w:rsidR="004D00CC" w:rsidRDefault="004D00CC">
            <w:pPr>
              <w:pStyle w:val="TableParagraph"/>
              <w:rPr>
                <w:rFonts w:ascii="Times New Roman"/>
                <w:sz w:val="20"/>
              </w:rPr>
            </w:pPr>
          </w:p>
        </w:tc>
        <w:tc>
          <w:tcPr>
            <w:tcW w:w="1224" w:type="dxa"/>
            <w:tcBorders>
              <w:bottom w:val="single" w:sz="4" w:space="0" w:color="000000"/>
            </w:tcBorders>
          </w:tcPr>
          <w:p w14:paraId="517CCBCE" w14:textId="77777777" w:rsidR="004D00CC" w:rsidRDefault="004D00CC">
            <w:pPr>
              <w:pStyle w:val="TableParagraph"/>
              <w:rPr>
                <w:rFonts w:ascii="Times New Roman"/>
                <w:sz w:val="20"/>
              </w:rPr>
            </w:pPr>
          </w:p>
        </w:tc>
      </w:tr>
      <w:tr w:rsidR="004D00CC" w14:paraId="2A265696" w14:textId="77777777">
        <w:trPr>
          <w:trHeight w:val="414"/>
        </w:trPr>
        <w:tc>
          <w:tcPr>
            <w:tcW w:w="902" w:type="dxa"/>
            <w:tcBorders>
              <w:top w:val="single" w:sz="4" w:space="0" w:color="000000"/>
              <w:bottom w:val="single" w:sz="4" w:space="0" w:color="000000"/>
            </w:tcBorders>
          </w:tcPr>
          <w:p w14:paraId="0BF339D7" w14:textId="77777777" w:rsidR="004D00CC" w:rsidRDefault="00F34761">
            <w:pPr>
              <w:pStyle w:val="TableParagraph"/>
              <w:spacing w:before="99"/>
              <w:ind w:left="88"/>
              <w:rPr>
                <w:rFonts w:ascii="Arial"/>
                <w:b/>
                <w:sz w:val="18"/>
              </w:rPr>
            </w:pPr>
            <w:r>
              <w:rPr>
                <w:rFonts w:ascii="Arial"/>
                <w:b/>
                <w:sz w:val="18"/>
              </w:rPr>
              <w:t>Contas</w:t>
            </w:r>
          </w:p>
        </w:tc>
        <w:tc>
          <w:tcPr>
            <w:tcW w:w="511" w:type="dxa"/>
            <w:tcBorders>
              <w:top w:val="single" w:sz="4" w:space="0" w:color="000000"/>
              <w:bottom w:val="single" w:sz="4" w:space="0" w:color="000000"/>
            </w:tcBorders>
          </w:tcPr>
          <w:p w14:paraId="0CFE93EC" w14:textId="77777777" w:rsidR="004D00CC" w:rsidRDefault="004D00CC">
            <w:pPr>
              <w:pStyle w:val="TableParagraph"/>
              <w:rPr>
                <w:rFonts w:ascii="Times New Roman"/>
                <w:sz w:val="20"/>
              </w:rPr>
            </w:pPr>
          </w:p>
        </w:tc>
        <w:tc>
          <w:tcPr>
            <w:tcW w:w="3519" w:type="dxa"/>
            <w:tcBorders>
              <w:top w:val="single" w:sz="4" w:space="0" w:color="000000"/>
              <w:bottom w:val="single" w:sz="4" w:space="0" w:color="000000"/>
            </w:tcBorders>
          </w:tcPr>
          <w:p w14:paraId="1D7D7BA9" w14:textId="77777777" w:rsidR="004D00CC" w:rsidRDefault="004D00CC">
            <w:pPr>
              <w:pStyle w:val="TableParagraph"/>
              <w:rPr>
                <w:rFonts w:ascii="Times New Roman"/>
                <w:sz w:val="20"/>
              </w:rPr>
            </w:pPr>
          </w:p>
        </w:tc>
        <w:tc>
          <w:tcPr>
            <w:tcW w:w="3636" w:type="dxa"/>
            <w:tcBorders>
              <w:top w:val="single" w:sz="4" w:space="0" w:color="000000"/>
              <w:bottom w:val="single" w:sz="4" w:space="0" w:color="000000"/>
            </w:tcBorders>
          </w:tcPr>
          <w:p w14:paraId="71FDBB56" w14:textId="77777777" w:rsidR="004D00CC" w:rsidRDefault="00F34761">
            <w:pPr>
              <w:pStyle w:val="TableParagraph"/>
              <w:spacing w:line="201" w:lineRule="exact"/>
              <w:ind w:left="2508" w:right="416"/>
              <w:jc w:val="center"/>
              <w:rPr>
                <w:rFonts w:ascii="Arial" w:hAnsi="Arial"/>
                <w:b/>
                <w:sz w:val="18"/>
              </w:rPr>
            </w:pPr>
            <w:r>
              <w:rPr>
                <w:rFonts w:ascii="Arial" w:hAnsi="Arial"/>
                <w:b/>
                <w:sz w:val="18"/>
              </w:rPr>
              <w:t>Período</w:t>
            </w:r>
          </w:p>
          <w:p w14:paraId="2E08D43F" w14:textId="77777777" w:rsidR="004D00CC" w:rsidRDefault="00F34761">
            <w:pPr>
              <w:pStyle w:val="TableParagraph"/>
              <w:spacing w:before="2" w:line="192" w:lineRule="exact"/>
              <w:ind w:left="2506" w:right="416"/>
              <w:jc w:val="center"/>
              <w:rPr>
                <w:rFonts w:ascii="Arial"/>
                <w:b/>
                <w:sz w:val="18"/>
              </w:rPr>
            </w:pPr>
            <w:r>
              <w:rPr>
                <w:rFonts w:ascii="Arial"/>
                <w:b/>
                <w:sz w:val="18"/>
              </w:rPr>
              <w:t>Atual</w:t>
            </w:r>
          </w:p>
        </w:tc>
        <w:tc>
          <w:tcPr>
            <w:tcW w:w="1224" w:type="dxa"/>
            <w:tcBorders>
              <w:top w:val="single" w:sz="4" w:space="0" w:color="000000"/>
              <w:bottom w:val="single" w:sz="4" w:space="0" w:color="000000"/>
            </w:tcBorders>
          </w:tcPr>
          <w:p w14:paraId="23C32E0F" w14:textId="77777777" w:rsidR="004D00CC" w:rsidRDefault="00F34761">
            <w:pPr>
              <w:pStyle w:val="TableParagraph"/>
              <w:spacing w:line="201" w:lineRule="exact"/>
              <w:ind w:left="244"/>
              <w:rPr>
                <w:rFonts w:ascii="Arial" w:hAnsi="Arial"/>
                <w:b/>
                <w:sz w:val="18"/>
              </w:rPr>
            </w:pPr>
            <w:r>
              <w:rPr>
                <w:rFonts w:ascii="Arial" w:hAnsi="Arial"/>
                <w:b/>
                <w:sz w:val="18"/>
              </w:rPr>
              <w:t>Período</w:t>
            </w:r>
          </w:p>
          <w:p w14:paraId="11CABFA2" w14:textId="77777777" w:rsidR="004D00CC" w:rsidRDefault="00F34761">
            <w:pPr>
              <w:pStyle w:val="TableParagraph"/>
              <w:spacing w:before="2" w:line="192" w:lineRule="exact"/>
              <w:ind w:left="230"/>
              <w:rPr>
                <w:rFonts w:ascii="Arial"/>
                <w:b/>
                <w:sz w:val="18"/>
              </w:rPr>
            </w:pPr>
            <w:r>
              <w:rPr>
                <w:rFonts w:ascii="Arial"/>
                <w:b/>
                <w:sz w:val="18"/>
              </w:rPr>
              <w:t>Anterior</w:t>
            </w:r>
          </w:p>
        </w:tc>
      </w:tr>
      <w:tr w:rsidR="004D00CC" w14:paraId="1CBED78D" w14:textId="77777777">
        <w:trPr>
          <w:trHeight w:val="294"/>
        </w:trPr>
        <w:tc>
          <w:tcPr>
            <w:tcW w:w="902" w:type="dxa"/>
            <w:tcBorders>
              <w:top w:val="single" w:sz="4" w:space="0" w:color="000000"/>
            </w:tcBorders>
          </w:tcPr>
          <w:p w14:paraId="1BD47CD4" w14:textId="77777777" w:rsidR="004D00CC" w:rsidRDefault="004D00CC">
            <w:pPr>
              <w:pStyle w:val="TableParagraph"/>
              <w:rPr>
                <w:rFonts w:ascii="Times New Roman"/>
                <w:sz w:val="20"/>
              </w:rPr>
            </w:pPr>
          </w:p>
        </w:tc>
        <w:tc>
          <w:tcPr>
            <w:tcW w:w="511" w:type="dxa"/>
            <w:tcBorders>
              <w:top w:val="single" w:sz="4" w:space="0" w:color="000000"/>
            </w:tcBorders>
          </w:tcPr>
          <w:p w14:paraId="41C59DAB" w14:textId="77777777" w:rsidR="004D00CC" w:rsidRDefault="004D00CC">
            <w:pPr>
              <w:pStyle w:val="TableParagraph"/>
              <w:rPr>
                <w:rFonts w:ascii="Times New Roman"/>
                <w:sz w:val="20"/>
              </w:rPr>
            </w:pPr>
          </w:p>
        </w:tc>
        <w:tc>
          <w:tcPr>
            <w:tcW w:w="3519" w:type="dxa"/>
            <w:tcBorders>
              <w:top w:val="single" w:sz="4" w:space="0" w:color="000000"/>
            </w:tcBorders>
          </w:tcPr>
          <w:p w14:paraId="553E7BFE" w14:textId="77777777" w:rsidR="004D00CC" w:rsidRDefault="004D00CC">
            <w:pPr>
              <w:pStyle w:val="TableParagraph"/>
              <w:rPr>
                <w:rFonts w:ascii="Times New Roman"/>
                <w:sz w:val="20"/>
              </w:rPr>
            </w:pPr>
          </w:p>
        </w:tc>
        <w:tc>
          <w:tcPr>
            <w:tcW w:w="3636" w:type="dxa"/>
            <w:tcBorders>
              <w:top w:val="single" w:sz="4" w:space="0" w:color="000000"/>
            </w:tcBorders>
          </w:tcPr>
          <w:p w14:paraId="59279511" w14:textId="77777777" w:rsidR="004D00CC" w:rsidRDefault="0015395D" w:rsidP="0015395D">
            <w:pPr>
              <w:pStyle w:val="TableParagraph"/>
              <w:spacing w:before="42"/>
              <w:ind w:left="2413"/>
              <w:rPr>
                <w:sz w:val="18"/>
              </w:rPr>
            </w:pPr>
            <w:r>
              <w:rPr>
                <w:sz w:val="18"/>
              </w:rPr>
              <w:t>30</w:t>
            </w:r>
            <w:r w:rsidR="00F34761">
              <w:rPr>
                <w:sz w:val="18"/>
              </w:rPr>
              <w:t>/</w:t>
            </w:r>
            <w:r w:rsidR="000B4FB6">
              <w:rPr>
                <w:sz w:val="18"/>
              </w:rPr>
              <w:t>09</w:t>
            </w:r>
            <w:r w:rsidR="00F34761">
              <w:rPr>
                <w:sz w:val="18"/>
              </w:rPr>
              <w:t>/2024</w:t>
            </w:r>
          </w:p>
        </w:tc>
        <w:tc>
          <w:tcPr>
            <w:tcW w:w="1224" w:type="dxa"/>
            <w:tcBorders>
              <w:top w:val="single" w:sz="4" w:space="0" w:color="000000"/>
            </w:tcBorders>
          </w:tcPr>
          <w:p w14:paraId="5E8E8630" w14:textId="77777777" w:rsidR="004D00CC" w:rsidRDefault="00F34761">
            <w:pPr>
              <w:pStyle w:val="TableParagraph"/>
              <w:spacing w:before="42"/>
              <w:ind w:left="131"/>
              <w:rPr>
                <w:sz w:val="18"/>
              </w:rPr>
            </w:pPr>
            <w:r>
              <w:rPr>
                <w:sz w:val="18"/>
              </w:rPr>
              <w:t>31/12/2023</w:t>
            </w:r>
          </w:p>
        </w:tc>
      </w:tr>
      <w:tr w:rsidR="004D00CC" w14:paraId="3EC903BD" w14:textId="77777777">
        <w:trPr>
          <w:trHeight w:val="300"/>
        </w:trPr>
        <w:tc>
          <w:tcPr>
            <w:tcW w:w="4932" w:type="dxa"/>
            <w:gridSpan w:val="3"/>
            <w:tcBorders>
              <w:bottom w:val="single" w:sz="4" w:space="0" w:color="000000"/>
            </w:tcBorders>
          </w:tcPr>
          <w:p w14:paraId="605FF637" w14:textId="77777777" w:rsidR="004D00CC" w:rsidRDefault="00F34761">
            <w:pPr>
              <w:pStyle w:val="TableParagraph"/>
              <w:spacing w:before="38"/>
              <w:ind w:left="88"/>
              <w:rPr>
                <w:sz w:val="19"/>
              </w:rPr>
            </w:pPr>
            <w:r>
              <w:rPr>
                <w:sz w:val="19"/>
              </w:rPr>
              <w:t>Obrigações</w:t>
            </w:r>
            <w:r>
              <w:rPr>
                <w:spacing w:val="-3"/>
                <w:sz w:val="19"/>
              </w:rPr>
              <w:t xml:space="preserve"> </w:t>
            </w:r>
            <w:r>
              <w:rPr>
                <w:sz w:val="19"/>
              </w:rPr>
              <w:t>Tributárias</w:t>
            </w:r>
          </w:p>
        </w:tc>
        <w:tc>
          <w:tcPr>
            <w:tcW w:w="3636" w:type="dxa"/>
            <w:tcBorders>
              <w:bottom w:val="single" w:sz="4" w:space="0" w:color="000000"/>
            </w:tcBorders>
          </w:tcPr>
          <w:p w14:paraId="5C758C72" w14:textId="77777777" w:rsidR="004D00CC" w:rsidRDefault="00BF4C22" w:rsidP="0015395D">
            <w:pPr>
              <w:pStyle w:val="TableParagraph"/>
              <w:spacing w:before="38"/>
              <w:ind w:right="130"/>
              <w:jc w:val="right"/>
              <w:rPr>
                <w:sz w:val="19"/>
              </w:rPr>
            </w:pPr>
            <w:r>
              <w:rPr>
                <w:sz w:val="19"/>
              </w:rPr>
              <w:t>21.417</w:t>
            </w:r>
          </w:p>
        </w:tc>
        <w:tc>
          <w:tcPr>
            <w:tcW w:w="1224" w:type="dxa"/>
            <w:tcBorders>
              <w:bottom w:val="single" w:sz="4" w:space="0" w:color="000000"/>
            </w:tcBorders>
          </w:tcPr>
          <w:p w14:paraId="2499E3E8" w14:textId="77777777" w:rsidR="004D00CC" w:rsidRDefault="00F34761">
            <w:pPr>
              <w:pStyle w:val="TableParagraph"/>
              <w:spacing w:before="38"/>
              <w:ind w:right="67"/>
              <w:jc w:val="right"/>
              <w:rPr>
                <w:sz w:val="19"/>
              </w:rPr>
            </w:pPr>
            <w:r>
              <w:rPr>
                <w:sz w:val="19"/>
              </w:rPr>
              <w:t>36.236</w:t>
            </w:r>
          </w:p>
        </w:tc>
      </w:tr>
      <w:tr w:rsidR="004D00CC" w14:paraId="50EC2470" w14:textId="77777777">
        <w:trPr>
          <w:trHeight w:val="314"/>
        </w:trPr>
        <w:tc>
          <w:tcPr>
            <w:tcW w:w="902" w:type="dxa"/>
            <w:tcBorders>
              <w:top w:val="single" w:sz="4" w:space="0" w:color="000000"/>
              <w:bottom w:val="single" w:sz="4" w:space="0" w:color="000000"/>
            </w:tcBorders>
          </w:tcPr>
          <w:p w14:paraId="40A135F0" w14:textId="77777777" w:rsidR="004D00CC" w:rsidRDefault="00F34761">
            <w:pPr>
              <w:pStyle w:val="TableParagraph"/>
              <w:spacing w:before="44"/>
              <w:ind w:left="88"/>
              <w:rPr>
                <w:rFonts w:ascii="Arial"/>
                <w:b/>
                <w:sz w:val="19"/>
              </w:rPr>
            </w:pPr>
            <w:r>
              <w:rPr>
                <w:rFonts w:ascii="Arial"/>
                <w:b/>
                <w:sz w:val="19"/>
              </w:rPr>
              <w:t>Total</w:t>
            </w:r>
          </w:p>
        </w:tc>
        <w:tc>
          <w:tcPr>
            <w:tcW w:w="511" w:type="dxa"/>
            <w:tcBorders>
              <w:top w:val="single" w:sz="4" w:space="0" w:color="000000"/>
              <w:bottom w:val="single" w:sz="4" w:space="0" w:color="000000"/>
            </w:tcBorders>
          </w:tcPr>
          <w:p w14:paraId="039F0E95" w14:textId="77777777" w:rsidR="004D00CC" w:rsidRDefault="004D00CC">
            <w:pPr>
              <w:pStyle w:val="TableParagraph"/>
              <w:rPr>
                <w:rFonts w:ascii="Times New Roman"/>
                <w:sz w:val="20"/>
              </w:rPr>
            </w:pPr>
          </w:p>
        </w:tc>
        <w:tc>
          <w:tcPr>
            <w:tcW w:w="3519" w:type="dxa"/>
            <w:tcBorders>
              <w:top w:val="single" w:sz="4" w:space="0" w:color="000000"/>
              <w:bottom w:val="single" w:sz="4" w:space="0" w:color="000000"/>
            </w:tcBorders>
          </w:tcPr>
          <w:p w14:paraId="07FF2E2B" w14:textId="77777777" w:rsidR="004D00CC" w:rsidRDefault="004D00CC">
            <w:pPr>
              <w:pStyle w:val="TableParagraph"/>
              <w:rPr>
                <w:rFonts w:ascii="Times New Roman"/>
                <w:sz w:val="20"/>
              </w:rPr>
            </w:pPr>
          </w:p>
        </w:tc>
        <w:tc>
          <w:tcPr>
            <w:tcW w:w="3636" w:type="dxa"/>
            <w:tcBorders>
              <w:top w:val="single" w:sz="4" w:space="0" w:color="000000"/>
              <w:bottom w:val="single" w:sz="4" w:space="0" w:color="000000"/>
            </w:tcBorders>
          </w:tcPr>
          <w:p w14:paraId="639AD866" w14:textId="77777777" w:rsidR="004D00CC" w:rsidRDefault="00BF4C22" w:rsidP="0015395D">
            <w:pPr>
              <w:pStyle w:val="TableParagraph"/>
              <w:spacing w:before="44"/>
              <w:ind w:right="130"/>
              <w:jc w:val="right"/>
              <w:rPr>
                <w:rFonts w:ascii="Arial"/>
                <w:b/>
                <w:sz w:val="19"/>
              </w:rPr>
            </w:pPr>
            <w:r>
              <w:rPr>
                <w:rFonts w:ascii="Arial"/>
                <w:b/>
                <w:sz w:val="19"/>
              </w:rPr>
              <w:t>21.417</w:t>
            </w:r>
          </w:p>
        </w:tc>
        <w:tc>
          <w:tcPr>
            <w:tcW w:w="1224" w:type="dxa"/>
            <w:tcBorders>
              <w:top w:val="single" w:sz="4" w:space="0" w:color="000000"/>
              <w:bottom w:val="single" w:sz="4" w:space="0" w:color="000000"/>
            </w:tcBorders>
          </w:tcPr>
          <w:p w14:paraId="466CA469" w14:textId="77777777" w:rsidR="004D00CC" w:rsidRDefault="00F34761">
            <w:pPr>
              <w:pStyle w:val="TableParagraph"/>
              <w:spacing w:before="44"/>
              <w:ind w:right="67"/>
              <w:jc w:val="right"/>
              <w:rPr>
                <w:rFonts w:ascii="Arial"/>
                <w:b/>
                <w:sz w:val="19"/>
              </w:rPr>
            </w:pPr>
            <w:r>
              <w:rPr>
                <w:rFonts w:ascii="Arial"/>
                <w:b/>
                <w:sz w:val="19"/>
              </w:rPr>
              <w:t>36.236</w:t>
            </w:r>
          </w:p>
        </w:tc>
      </w:tr>
    </w:tbl>
    <w:p w14:paraId="0E3EC3CB" w14:textId="77777777" w:rsidR="004D00CC" w:rsidRDefault="004D00CC">
      <w:pPr>
        <w:pStyle w:val="Corpodetexto"/>
        <w:rPr>
          <w:sz w:val="7"/>
        </w:rPr>
      </w:pPr>
    </w:p>
    <w:p w14:paraId="18E9F3D4" w14:textId="08AC174F" w:rsidR="004D00CC" w:rsidRDefault="00F34761">
      <w:pPr>
        <w:pStyle w:val="Corpodetexto"/>
        <w:spacing w:before="94" w:line="297" w:lineRule="auto"/>
        <w:ind w:left="426" w:right="453"/>
        <w:jc w:val="both"/>
      </w:pPr>
      <w:r>
        <w:t xml:space="preserve">O saldo do período findo em </w:t>
      </w:r>
      <w:r w:rsidR="0015395D">
        <w:t>30</w:t>
      </w:r>
      <w:r>
        <w:t xml:space="preserve"> de </w:t>
      </w:r>
      <w:r w:rsidR="007B6C2C">
        <w:t>setembro</w:t>
      </w:r>
      <w:r>
        <w:t xml:space="preserve"> de 2024 é composto pelo imposto de renda retido na fonte</w:t>
      </w:r>
      <w:r>
        <w:rPr>
          <w:spacing w:val="1"/>
        </w:rPr>
        <w:t xml:space="preserve"> </w:t>
      </w:r>
      <w:r>
        <w:t>(IRRF) decorrente dos rendimentos do trabalho informado no e-social, bem como pelas retenções</w:t>
      </w:r>
      <w:r>
        <w:rPr>
          <w:spacing w:val="1"/>
        </w:rPr>
        <w:t xml:space="preserve"> </w:t>
      </w:r>
      <w:r>
        <w:t>federais que passaram a ser incluídas no DARF agregado numerado originado pela transmissão da</w:t>
      </w:r>
      <w:r>
        <w:rPr>
          <w:spacing w:val="1"/>
        </w:rPr>
        <w:t xml:space="preserve"> </w:t>
      </w:r>
      <w:r>
        <w:t xml:space="preserve">DCTF Web no início do mês subsequente </w:t>
      </w:r>
      <w:r w:rsidR="003F6264">
        <w:t>ao da</w:t>
      </w:r>
      <w:r>
        <w:t xml:space="preserve"> ocorrência do fato gerador, conforme disposições</w:t>
      </w:r>
      <w:r>
        <w:rPr>
          <w:spacing w:val="1"/>
        </w:rPr>
        <w:t xml:space="preserve"> </w:t>
      </w:r>
      <w:r>
        <w:t>contidas na Instrução Normativa RFB nº 2005, de 29 de janeiro de 2021, e na IN RFB nº 2145, de 26 de</w:t>
      </w:r>
      <w:r>
        <w:rPr>
          <w:spacing w:val="1"/>
        </w:rPr>
        <w:t xml:space="preserve"> </w:t>
      </w:r>
      <w:r>
        <w:t>junho</w:t>
      </w:r>
      <w:r>
        <w:rPr>
          <w:spacing w:val="-1"/>
        </w:rPr>
        <w:t xml:space="preserve"> </w:t>
      </w:r>
      <w:r>
        <w:t>de</w:t>
      </w:r>
      <w:r>
        <w:rPr>
          <w:spacing w:val="-1"/>
        </w:rPr>
        <w:t xml:space="preserve"> </w:t>
      </w:r>
      <w:r>
        <w:t>2023.</w:t>
      </w:r>
    </w:p>
    <w:p w14:paraId="623BBE84" w14:textId="77777777" w:rsidR="004D00CC" w:rsidRDefault="004D00CC">
      <w:pPr>
        <w:pStyle w:val="Corpodetexto"/>
        <w:rPr>
          <w:sz w:val="20"/>
        </w:rPr>
      </w:pPr>
    </w:p>
    <w:tbl>
      <w:tblPr>
        <w:tblStyle w:val="TableNormal"/>
        <w:tblW w:w="0" w:type="auto"/>
        <w:tblInd w:w="433" w:type="dxa"/>
        <w:tblLayout w:type="fixed"/>
        <w:tblLook w:val="01E0" w:firstRow="1" w:lastRow="1" w:firstColumn="1" w:lastColumn="1" w:noHBand="0" w:noVBand="0"/>
      </w:tblPr>
      <w:tblGrid>
        <w:gridCol w:w="806"/>
        <w:gridCol w:w="450"/>
        <w:gridCol w:w="3947"/>
        <w:gridCol w:w="946"/>
        <w:gridCol w:w="805"/>
        <w:gridCol w:w="1393"/>
        <w:gridCol w:w="1446"/>
      </w:tblGrid>
      <w:tr w:rsidR="004D00CC" w14:paraId="4F9A6508" w14:textId="77777777">
        <w:trPr>
          <w:trHeight w:val="517"/>
        </w:trPr>
        <w:tc>
          <w:tcPr>
            <w:tcW w:w="806" w:type="dxa"/>
            <w:tcBorders>
              <w:bottom w:val="single" w:sz="4" w:space="0" w:color="000000"/>
            </w:tcBorders>
          </w:tcPr>
          <w:p w14:paraId="2908B821" w14:textId="77777777" w:rsidR="004D00CC" w:rsidRDefault="00F34761">
            <w:pPr>
              <w:pStyle w:val="TableParagraph"/>
              <w:spacing w:line="236" w:lineRule="exact"/>
              <w:ind w:left="69"/>
              <w:rPr>
                <w:rFonts w:ascii="Arial"/>
                <w:b/>
                <w:sz w:val="21"/>
              </w:rPr>
            </w:pPr>
            <w:r>
              <w:rPr>
                <w:rFonts w:ascii="Arial"/>
                <w:b/>
                <w:sz w:val="21"/>
              </w:rPr>
              <w:t>NOTA</w:t>
            </w:r>
          </w:p>
        </w:tc>
        <w:tc>
          <w:tcPr>
            <w:tcW w:w="450" w:type="dxa"/>
            <w:tcBorders>
              <w:bottom w:val="single" w:sz="4" w:space="0" w:color="000000"/>
            </w:tcBorders>
          </w:tcPr>
          <w:p w14:paraId="4E8C8C39" w14:textId="77777777" w:rsidR="004D00CC" w:rsidRDefault="00F34761">
            <w:pPr>
              <w:pStyle w:val="TableParagraph"/>
              <w:spacing w:line="236" w:lineRule="exact"/>
              <w:ind w:left="125"/>
              <w:rPr>
                <w:rFonts w:ascii="Arial"/>
                <w:b/>
                <w:sz w:val="21"/>
              </w:rPr>
            </w:pPr>
            <w:r>
              <w:rPr>
                <w:rFonts w:ascii="Arial"/>
                <w:b/>
                <w:sz w:val="21"/>
              </w:rPr>
              <w:t>21</w:t>
            </w:r>
          </w:p>
        </w:tc>
        <w:tc>
          <w:tcPr>
            <w:tcW w:w="3947" w:type="dxa"/>
            <w:tcBorders>
              <w:bottom w:val="single" w:sz="4" w:space="0" w:color="000000"/>
            </w:tcBorders>
          </w:tcPr>
          <w:p w14:paraId="00EC566E" w14:textId="77777777" w:rsidR="004D00CC" w:rsidRDefault="00F34761">
            <w:pPr>
              <w:pStyle w:val="TableParagraph"/>
              <w:spacing w:line="236" w:lineRule="exact"/>
              <w:ind w:left="88"/>
              <w:rPr>
                <w:rFonts w:ascii="Arial" w:hAnsi="Arial"/>
                <w:b/>
                <w:sz w:val="21"/>
              </w:rPr>
            </w:pPr>
            <w:r>
              <w:rPr>
                <w:rFonts w:ascii="Arial" w:hAnsi="Arial"/>
                <w:b/>
                <w:sz w:val="21"/>
              </w:rPr>
              <w:t>PROVISÃO</w:t>
            </w:r>
            <w:r>
              <w:rPr>
                <w:rFonts w:ascii="Arial" w:hAnsi="Arial"/>
                <w:b/>
                <w:spacing w:val="-4"/>
                <w:sz w:val="21"/>
              </w:rPr>
              <w:t xml:space="preserve"> </w:t>
            </w:r>
            <w:r>
              <w:rPr>
                <w:rFonts w:ascii="Arial" w:hAnsi="Arial"/>
                <w:b/>
                <w:sz w:val="21"/>
              </w:rPr>
              <w:t>PARA</w:t>
            </w:r>
            <w:r>
              <w:rPr>
                <w:rFonts w:ascii="Arial" w:hAnsi="Arial"/>
                <w:b/>
                <w:spacing w:val="-5"/>
                <w:sz w:val="21"/>
              </w:rPr>
              <w:t xml:space="preserve"> </w:t>
            </w:r>
            <w:r>
              <w:rPr>
                <w:rFonts w:ascii="Arial" w:hAnsi="Arial"/>
                <w:b/>
                <w:sz w:val="21"/>
              </w:rPr>
              <w:t>RISCOS</w:t>
            </w:r>
            <w:r>
              <w:rPr>
                <w:rFonts w:ascii="Arial" w:hAnsi="Arial"/>
                <w:b/>
                <w:spacing w:val="-3"/>
                <w:sz w:val="21"/>
              </w:rPr>
              <w:t xml:space="preserve"> </w:t>
            </w:r>
            <w:r>
              <w:rPr>
                <w:rFonts w:ascii="Arial" w:hAnsi="Arial"/>
                <w:b/>
                <w:sz w:val="21"/>
              </w:rPr>
              <w:t>FISCAIS</w:t>
            </w:r>
          </w:p>
        </w:tc>
        <w:tc>
          <w:tcPr>
            <w:tcW w:w="946" w:type="dxa"/>
            <w:tcBorders>
              <w:bottom w:val="single" w:sz="4" w:space="0" w:color="000000"/>
            </w:tcBorders>
          </w:tcPr>
          <w:p w14:paraId="05BC66C6" w14:textId="77777777" w:rsidR="004D00CC" w:rsidRDefault="004D00CC">
            <w:pPr>
              <w:pStyle w:val="TableParagraph"/>
              <w:rPr>
                <w:rFonts w:ascii="Times New Roman"/>
                <w:sz w:val="20"/>
              </w:rPr>
            </w:pPr>
          </w:p>
        </w:tc>
        <w:tc>
          <w:tcPr>
            <w:tcW w:w="805" w:type="dxa"/>
            <w:tcBorders>
              <w:bottom w:val="single" w:sz="4" w:space="0" w:color="000000"/>
            </w:tcBorders>
          </w:tcPr>
          <w:p w14:paraId="27BF5EDF" w14:textId="77777777" w:rsidR="004D00CC" w:rsidRDefault="004D00CC">
            <w:pPr>
              <w:pStyle w:val="TableParagraph"/>
              <w:rPr>
                <w:rFonts w:ascii="Times New Roman"/>
                <w:sz w:val="20"/>
              </w:rPr>
            </w:pPr>
          </w:p>
        </w:tc>
        <w:tc>
          <w:tcPr>
            <w:tcW w:w="1393" w:type="dxa"/>
            <w:tcBorders>
              <w:bottom w:val="single" w:sz="4" w:space="0" w:color="000000"/>
            </w:tcBorders>
          </w:tcPr>
          <w:p w14:paraId="73A76509" w14:textId="77777777" w:rsidR="004D00CC" w:rsidRDefault="004D00CC">
            <w:pPr>
              <w:pStyle w:val="TableParagraph"/>
              <w:rPr>
                <w:rFonts w:ascii="Times New Roman"/>
                <w:sz w:val="20"/>
              </w:rPr>
            </w:pPr>
          </w:p>
        </w:tc>
        <w:tc>
          <w:tcPr>
            <w:tcW w:w="1446" w:type="dxa"/>
            <w:tcBorders>
              <w:bottom w:val="single" w:sz="4" w:space="0" w:color="000000"/>
            </w:tcBorders>
          </w:tcPr>
          <w:p w14:paraId="77DC0AE2" w14:textId="77777777" w:rsidR="004D00CC" w:rsidRDefault="004D00CC">
            <w:pPr>
              <w:pStyle w:val="TableParagraph"/>
              <w:rPr>
                <w:rFonts w:ascii="Times New Roman"/>
                <w:sz w:val="20"/>
              </w:rPr>
            </w:pPr>
          </w:p>
        </w:tc>
      </w:tr>
      <w:tr w:rsidR="004D00CC" w14:paraId="182C9AF5" w14:textId="77777777">
        <w:trPr>
          <w:trHeight w:val="290"/>
        </w:trPr>
        <w:tc>
          <w:tcPr>
            <w:tcW w:w="806" w:type="dxa"/>
            <w:tcBorders>
              <w:top w:val="single" w:sz="4" w:space="0" w:color="000000"/>
              <w:bottom w:val="single" w:sz="4" w:space="0" w:color="000000"/>
            </w:tcBorders>
          </w:tcPr>
          <w:p w14:paraId="7122B128" w14:textId="77777777" w:rsidR="004D00CC" w:rsidRDefault="00F34761">
            <w:pPr>
              <w:pStyle w:val="TableParagraph"/>
              <w:spacing w:before="37"/>
              <w:ind w:left="69"/>
              <w:rPr>
                <w:rFonts w:ascii="Arial"/>
                <w:b/>
                <w:sz w:val="18"/>
              </w:rPr>
            </w:pPr>
            <w:r>
              <w:rPr>
                <w:rFonts w:ascii="Arial"/>
                <w:b/>
                <w:sz w:val="18"/>
              </w:rPr>
              <w:t>Contas</w:t>
            </w:r>
          </w:p>
        </w:tc>
        <w:tc>
          <w:tcPr>
            <w:tcW w:w="450" w:type="dxa"/>
            <w:tcBorders>
              <w:top w:val="single" w:sz="4" w:space="0" w:color="000000"/>
              <w:bottom w:val="single" w:sz="4" w:space="0" w:color="000000"/>
            </w:tcBorders>
          </w:tcPr>
          <w:p w14:paraId="5AF32FC9" w14:textId="77777777" w:rsidR="004D00CC" w:rsidRDefault="004D00CC">
            <w:pPr>
              <w:pStyle w:val="TableParagraph"/>
              <w:rPr>
                <w:rFonts w:ascii="Times New Roman"/>
                <w:sz w:val="20"/>
              </w:rPr>
            </w:pPr>
          </w:p>
        </w:tc>
        <w:tc>
          <w:tcPr>
            <w:tcW w:w="4893" w:type="dxa"/>
            <w:gridSpan w:val="2"/>
            <w:tcBorders>
              <w:top w:val="single" w:sz="4" w:space="0" w:color="000000"/>
              <w:bottom w:val="single" w:sz="4" w:space="0" w:color="000000"/>
            </w:tcBorders>
          </w:tcPr>
          <w:p w14:paraId="3E7D0D5C" w14:textId="77777777" w:rsidR="004D00CC" w:rsidRDefault="00F34761">
            <w:pPr>
              <w:pStyle w:val="TableParagraph"/>
              <w:spacing w:before="37"/>
              <w:ind w:right="154"/>
              <w:jc w:val="right"/>
              <w:rPr>
                <w:rFonts w:ascii="Arial" w:hAnsi="Arial"/>
                <w:b/>
                <w:sz w:val="18"/>
              </w:rPr>
            </w:pPr>
            <w:r>
              <w:rPr>
                <w:rFonts w:ascii="Arial" w:hAnsi="Arial"/>
                <w:b/>
                <w:sz w:val="18"/>
              </w:rPr>
              <w:t>Período</w:t>
            </w:r>
            <w:r>
              <w:rPr>
                <w:rFonts w:ascii="Arial" w:hAnsi="Arial"/>
                <w:b/>
                <w:spacing w:val="-1"/>
                <w:sz w:val="18"/>
              </w:rPr>
              <w:t xml:space="preserve"> </w:t>
            </w:r>
            <w:r>
              <w:rPr>
                <w:rFonts w:ascii="Arial" w:hAnsi="Arial"/>
                <w:b/>
                <w:sz w:val="18"/>
              </w:rPr>
              <w:t>Atual</w:t>
            </w:r>
          </w:p>
        </w:tc>
        <w:tc>
          <w:tcPr>
            <w:tcW w:w="805" w:type="dxa"/>
            <w:tcBorders>
              <w:top w:val="single" w:sz="4" w:space="0" w:color="000000"/>
              <w:bottom w:val="single" w:sz="4" w:space="0" w:color="000000"/>
            </w:tcBorders>
          </w:tcPr>
          <w:p w14:paraId="5E764601" w14:textId="77777777" w:rsidR="004D00CC" w:rsidRDefault="004D00CC">
            <w:pPr>
              <w:pStyle w:val="TableParagraph"/>
              <w:rPr>
                <w:rFonts w:ascii="Times New Roman"/>
                <w:sz w:val="20"/>
              </w:rPr>
            </w:pPr>
          </w:p>
        </w:tc>
        <w:tc>
          <w:tcPr>
            <w:tcW w:w="2839" w:type="dxa"/>
            <w:gridSpan w:val="2"/>
            <w:tcBorders>
              <w:top w:val="single" w:sz="4" w:space="0" w:color="000000"/>
              <w:bottom w:val="single" w:sz="4" w:space="0" w:color="000000"/>
            </w:tcBorders>
          </w:tcPr>
          <w:p w14:paraId="7A688E6B" w14:textId="77777777" w:rsidR="004D00CC" w:rsidRDefault="00F34761">
            <w:pPr>
              <w:pStyle w:val="TableParagraph"/>
              <w:spacing w:before="37"/>
              <w:ind w:left="624"/>
              <w:rPr>
                <w:rFonts w:ascii="Arial" w:hAnsi="Arial"/>
                <w:b/>
                <w:sz w:val="18"/>
              </w:rPr>
            </w:pPr>
            <w:r>
              <w:rPr>
                <w:rFonts w:ascii="Arial" w:hAnsi="Arial"/>
                <w:b/>
                <w:sz w:val="18"/>
              </w:rPr>
              <w:t>Período</w:t>
            </w:r>
            <w:r>
              <w:rPr>
                <w:rFonts w:ascii="Arial" w:hAnsi="Arial"/>
                <w:b/>
                <w:spacing w:val="-1"/>
                <w:sz w:val="18"/>
              </w:rPr>
              <w:t xml:space="preserve"> </w:t>
            </w:r>
            <w:r>
              <w:rPr>
                <w:rFonts w:ascii="Arial" w:hAnsi="Arial"/>
                <w:b/>
                <w:sz w:val="18"/>
              </w:rPr>
              <w:t>Anterior</w:t>
            </w:r>
          </w:p>
        </w:tc>
      </w:tr>
      <w:tr w:rsidR="004D00CC" w14:paraId="5F4B94E9" w14:textId="77777777">
        <w:trPr>
          <w:trHeight w:val="277"/>
        </w:trPr>
        <w:tc>
          <w:tcPr>
            <w:tcW w:w="806" w:type="dxa"/>
            <w:tcBorders>
              <w:top w:val="single" w:sz="4" w:space="0" w:color="000000"/>
              <w:bottom w:val="single" w:sz="4" w:space="0" w:color="000000"/>
            </w:tcBorders>
          </w:tcPr>
          <w:p w14:paraId="024154B1" w14:textId="77777777" w:rsidR="004D00CC" w:rsidRDefault="004D00CC">
            <w:pPr>
              <w:pStyle w:val="TableParagraph"/>
              <w:rPr>
                <w:rFonts w:ascii="Times New Roman"/>
                <w:sz w:val="20"/>
              </w:rPr>
            </w:pPr>
          </w:p>
        </w:tc>
        <w:tc>
          <w:tcPr>
            <w:tcW w:w="450" w:type="dxa"/>
            <w:tcBorders>
              <w:top w:val="single" w:sz="4" w:space="0" w:color="000000"/>
              <w:bottom w:val="single" w:sz="4" w:space="0" w:color="000000"/>
            </w:tcBorders>
          </w:tcPr>
          <w:p w14:paraId="1F5AB9CF" w14:textId="77777777" w:rsidR="004D00CC" w:rsidRDefault="004D00CC">
            <w:pPr>
              <w:pStyle w:val="TableParagraph"/>
              <w:rPr>
                <w:rFonts w:ascii="Times New Roman"/>
                <w:sz w:val="20"/>
              </w:rPr>
            </w:pPr>
          </w:p>
        </w:tc>
        <w:tc>
          <w:tcPr>
            <w:tcW w:w="4893" w:type="dxa"/>
            <w:gridSpan w:val="2"/>
            <w:tcBorders>
              <w:top w:val="single" w:sz="4" w:space="0" w:color="000000"/>
              <w:bottom w:val="single" w:sz="4" w:space="0" w:color="000000"/>
            </w:tcBorders>
          </w:tcPr>
          <w:p w14:paraId="7696F3D2" w14:textId="77777777" w:rsidR="004D00CC" w:rsidRDefault="0015395D" w:rsidP="0015395D">
            <w:pPr>
              <w:pStyle w:val="TableParagraph"/>
              <w:spacing w:before="35"/>
              <w:ind w:right="288"/>
              <w:jc w:val="right"/>
              <w:rPr>
                <w:sz w:val="18"/>
              </w:rPr>
            </w:pPr>
            <w:r>
              <w:rPr>
                <w:sz w:val="18"/>
              </w:rPr>
              <w:t>30</w:t>
            </w:r>
            <w:r w:rsidR="00F34761">
              <w:rPr>
                <w:sz w:val="18"/>
              </w:rPr>
              <w:t>/</w:t>
            </w:r>
            <w:r w:rsidR="000B4FB6">
              <w:rPr>
                <w:sz w:val="18"/>
              </w:rPr>
              <w:t>09</w:t>
            </w:r>
            <w:r w:rsidR="00F34761">
              <w:rPr>
                <w:sz w:val="18"/>
              </w:rPr>
              <w:t>/2024</w:t>
            </w:r>
          </w:p>
        </w:tc>
        <w:tc>
          <w:tcPr>
            <w:tcW w:w="805" w:type="dxa"/>
            <w:tcBorders>
              <w:top w:val="single" w:sz="4" w:space="0" w:color="000000"/>
              <w:bottom w:val="single" w:sz="4" w:space="0" w:color="000000"/>
            </w:tcBorders>
          </w:tcPr>
          <w:p w14:paraId="1814A3EC" w14:textId="77777777" w:rsidR="004D00CC" w:rsidRDefault="004D00CC">
            <w:pPr>
              <w:pStyle w:val="TableParagraph"/>
              <w:rPr>
                <w:rFonts w:ascii="Times New Roman"/>
                <w:sz w:val="20"/>
              </w:rPr>
            </w:pPr>
          </w:p>
        </w:tc>
        <w:tc>
          <w:tcPr>
            <w:tcW w:w="2839" w:type="dxa"/>
            <w:gridSpan w:val="2"/>
            <w:tcBorders>
              <w:top w:val="single" w:sz="4" w:space="0" w:color="000000"/>
              <w:bottom w:val="single" w:sz="4" w:space="0" w:color="000000"/>
            </w:tcBorders>
          </w:tcPr>
          <w:p w14:paraId="6AE1461C" w14:textId="77777777" w:rsidR="004D00CC" w:rsidRDefault="00F34761">
            <w:pPr>
              <w:pStyle w:val="TableParagraph"/>
              <w:spacing w:before="35"/>
              <w:ind w:left="883"/>
              <w:rPr>
                <w:sz w:val="18"/>
              </w:rPr>
            </w:pPr>
            <w:r>
              <w:rPr>
                <w:sz w:val="18"/>
              </w:rPr>
              <w:t>31/12/2023</w:t>
            </w:r>
          </w:p>
        </w:tc>
      </w:tr>
      <w:tr w:rsidR="004D00CC" w14:paraId="38AECB18" w14:textId="77777777">
        <w:trPr>
          <w:trHeight w:val="443"/>
        </w:trPr>
        <w:tc>
          <w:tcPr>
            <w:tcW w:w="806" w:type="dxa"/>
            <w:tcBorders>
              <w:top w:val="single" w:sz="4" w:space="0" w:color="000000"/>
              <w:bottom w:val="single" w:sz="4" w:space="0" w:color="000000"/>
            </w:tcBorders>
          </w:tcPr>
          <w:p w14:paraId="719C887B" w14:textId="77777777" w:rsidR="004D00CC" w:rsidRDefault="004D00CC">
            <w:pPr>
              <w:pStyle w:val="TableParagraph"/>
              <w:rPr>
                <w:rFonts w:ascii="Times New Roman"/>
                <w:sz w:val="20"/>
              </w:rPr>
            </w:pPr>
          </w:p>
        </w:tc>
        <w:tc>
          <w:tcPr>
            <w:tcW w:w="450" w:type="dxa"/>
            <w:tcBorders>
              <w:top w:val="single" w:sz="4" w:space="0" w:color="000000"/>
              <w:bottom w:val="single" w:sz="4" w:space="0" w:color="000000"/>
            </w:tcBorders>
          </w:tcPr>
          <w:p w14:paraId="1D2CCEB9" w14:textId="77777777" w:rsidR="004D00CC" w:rsidRDefault="004D00CC">
            <w:pPr>
              <w:pStyle w:val="TableParagraph"/>
              <w:rPr>
                <w:rFonts w:ascii="Times New Roman"/>
                <w:sz w:val="20"/>
              </w:rPr>
            </w:pPr>
          </w:p>
        </w:tc>
        <w:tc>
          <w:tcPr>
            <w:tcW w:w="3947" w:type="dxa"/>
            <w:tcBorders>
              <w:top w:val="single" w:sz="4" w:space="0" w:color="000000"/>
              <w:bottom w:val="single" w:sz="4" w:space="0" w:color="000000"/>
            </w:tcBorders>
          </w:tcPr>
          <w:p w14:paraId="5B034262" w14:textId="77777777" w:rsidR="004D00CC" w:rsidRDefault="00F34761">
            <w:pPr>
              <w:pStyle w:val="TableParagraph"/>
              <w:spacing w:before="3" w:line="210" w:lineRule="atLeast"/>
              <w:ind w:left="2990" w:right="56" w:firstLine="100"/>
              <w:rPr>
                <w:rFonts w:ascii="Arial"/>
                <w:b/>
                <w:sz w:val="18"/>
              </w:rPr>
            </w:pPr>
            <w:r>
              <w:rPr>
                <w:rFonts w:ascii="Arial"/>
                <w:b/>
                <w:sz w:val="18"/>
              </w:rPr>
              <w:t>Passivo</w:t>
            </w:r>
            <w:r>
              <w:rPr>
                <w:rFonts w:ascii="Arial"/>
                <w:b/>
                <w:spacing w:val="1"/>
                <w:sz w:val="18"/>
              </w:rPr>
              <w:t xml:space="preserve"> </w:t>
            </w:r>
            <w:r>
              <w:rPr>
                <w:rFonts w:ascii="Arial"/>
                <w:b/>
                <w:sz w:val="18"/>
              </w:rPr>
              <w:t>Circulante</w:t>
            </w:r>
          </w:p>
        </w:tc>
        <w:tc>
          <w:tcPr>
            <w:tcW w:w="1751" w:type="dxa"/>
            <w:gridSpan w:val="2"/>
            <w:tcBorders>
              <w:top w:val="single" w:sz="4" w:space="0" w:color="000000"/>
              <w:bottom w:val="single" w:sz="4" w:space="0" w:color="000000"/>
            </w:tcBorders>
          </w:tcPr>
          <w:p w14:paraId="271685C4" w14:textId="77777777" w:rsidR="004D00CC" w:rsidRDefault="00F34761">
            <w:pPr>
              <w:pStyle w:val="TableParagraph"/>
              <w:spacing w:before="3" w:line="210" w:lineRule="atLeast"/>
              <w:ind w:left="483" w:right="273" w:hanging="96"/>
              <w:rPr>
                <w:rFonts w:ascii="Arial" w:hAnsi="Arial"/>
                <w:b/>
                <w:sz w:val="18"/>
              </w:rPr>
            </w:pPr>
            <w:r>
              <w:rPr>
                <w:rFonts w:ascii="Arial" w:hAnsi="Arial"/>
                <w:b/>
                <w:sz w:val="18"/>
              </w:rPr>
              <w:t>Passivo Não</w:t>
            </w:r>
            <w:r>
              <w:rPr>
                <w:rFonts w:ascii="Arial" w:hAnsi="Arial"/>
                <w:b/>
                <w:spacing w:val="-47"/>
                <w:sz w:val="18"/>
              </w:rPr>
              <w:t xml:space="preserve"> </w:t>
            </w:r>
            <w:r>
              <w:rPr>
                <w:rFonts w:ascii="Arial" w:hAnsi="Arial"/>
                <w:b/>
                <w:sz w:val="18"/>
              </w:rPr>
              <w:t>Circulante</w:t>
            </w:r>
          </w:p>
        </w:tc>
        <w:tc>
          <w:tcPr>
            <w:tcW w:w="1393" w:type="dxa"/>
            <w:tcBorders>
              <w:top w:val="single" w:sz="4" w:space="0" w:color="000000"/>
              <w:bottom w:val="single" w:sz="4" w:space="0" w:color="000000"/>
            </w:tcBorders>
          </w:tcPr>
          <w:p w14:paraId="261673B7" w14:textId="77777777" w:rsidR="004D00CC" w:rsidRDefault="00F34761">
            <w:pPr>
              <w:pStyle w:val="TableParagraph"/>
              <w:spacing w:before="3" w:line="210" w:lineRule="atLeast"/>
              <w:ind w:left="172" w:right="320" w:firstLine="100"/>
              <w:rPr>
                <w:rFonts w:ascii="Arial"/>
                <w:b/>
                <w:sz w:val="18"/>
              </w:rPr>
            </w:pPr>
            <w:r>
              <w:rPr>
                <w:rFonts w:ascii="Arial"/>
                <w:b/>
                <w:sz w:val="18"/>
              </w:rPr>
              <w:t>Passivo</w:t>
            </w:r>
            <w:r>
              <w:rPr>
                <w:rFonts w:ascii="Arial"/>
                <w:b/>
                <w:spacing w:val="1"/>
                <w:sz w:val="18"/>
              </w:rPr>
              <w:t xml:space="preserve"> </w:t>
            </w:r>
            <w:r>
              <w:rPr>
                <w:rFonts w:ascii="Arial"/>
                <w:b/>
                <w:sz w:val="18"/>
              </w:rPr>
              <w:t>Circulante</w:t>
            </w:r>
          </w:p>
        </w:tc>
        <w:tc>
          <w:tcPr>
            <w:tcW w:w="1446" w:type="dxa"/>
            <w:tcBorders>
              <w:top w:val="single" w:sz="4" w:space="0" w:color="000000"/>
              <w:bottom w:val="single" w:sz="4" w:space="0" w:color="000000"/>
            </w:tcBorders>
          </w:tcPr>
          <w:p w14:paraId="46620035" w14:textId="77777777" w:rsidR="004D00CC" w:rsidRDefault="00F34761">
            <w:pPr>
              <w:pStyle w:val="TableParagraph"/>
              <w:spacing w:before="3" w:line="210" w:lineRule="atLeast"/>
              <w:ind w:left="220" w:right="231" w:hanging="96"/>
              <w:rPr>
                <w:rFonts w:ascii="Arial" w:hAnsi="Arial"/>
                <w:b/>
                <w:sz w:val="18"/>
              </w:rPr>
            </w:pPr>
            <w:r>
              <w:rPr>
                <w:rFonts w:ascii="Arial" w:hAnsi="Arial"/>
                <w:b/>
                <w:sz w:val="18"/>
              </w:rPr>
              <w:t>Passivo Não</w:t>
            </w:r>
            <w:r>
              <w:rPr>
                <w:rFonts w:ascii="Arial" w:hAnsi="Arial"/>
                <w:b/>
                <w:spacing w:val="-47"/>
                <w:sz w:val="18"/>
              </w:rPr>
              <w:t xml:space="preserve"> </w:t>
            </w:r>
            <w:r>
              <w:rPr>
                <w:rFonts w:ascii="Arial" w:hAnsi="Arial"/>
                <w:b/>
                <w:sz w:val="18"/>
              </w:rPr>
              <w:t>Circulante</w:t>
            </w:r>
          </w:p>
        </w:tc>
      </w:tr>
      <w:tr w:rsidR="004D00CC" w14:paraId="61EABAB7" w14:textId="77777777">
        <w:trPr>
          <w:trHeight w:val="285"/>
        </w:trPr>
        <w:tc>
          <w:tcPr>
            <w:tcW w:w="9793" w:type="dxa"/>
            <w:gridSpan w:val="7"/>
            <w:tcBorders>
              <w:top w:val="single" w:sz="4" w:space="0" w:color="000000"/>
            </w:tcBorders>
          </w:tcPr>
          <w:p w14:paraId="24B22965" w14:textId="77777777" w:rsidR="004D00CC" w:rsidRDefault="00F34761">
            <w:pPr>
              <w:pStyle w:val="TableParagraph"/>
              <w:spacing w:before="28"/>
              <w:ind w:left="69"/>
              <w:rPr>
                <w:rFonts w:ascii="Arial" w:hAnsi="Arial"/>
                <w:b/>
                <w:sz w:val="19"/>
              </w:rPr>
            </w:pPr>
            <w:r>
              <w:rPr>
                <w:rFonts w:ascii="Arial" w:hAnsi="Arial"/>
                <w:b/>
                <w:sz w:val="19"/>
              </w:rPr>
              <w:t>Contribuições</w:t>
            </w:r>
            <w:r>
              <w:rPr>
                <w:rFonts w:ascii="Arial" w:hAnsi="Arial"/>
                <w:b/>
                <w:spacing w:val="-4"/>
                <w:sz w:val="19"/>
              </w:rPr>
              <w:t xml:space="preserve"> </w:t>
            </w:r>
            <w:r>
              <w:rPr>
                <w:rFonts w:ascii="Arial" w:hAnsi="Arial"/>
                <w:b/>
                <w:sz w:val="19"/>
              </w:rPr>
              <w:t>Sociais</w:t>
            </w:r>
          </w:p>
        </w:tc>
      </w:tr>
      <w:tr w:rsidR="004D00CC" w14:paraId="12ACBE85" w14:textId="77777777">
        <w:trPr>
          <w:trHeight w:val="292"/>
        </w:trPr>
        <w:tc>
          <w:tcPr>
            <w:tcW w:w="5203" w:type="dxa"/>
            <w:gridSpan w:val="3"/>
            <w:tcBorders>
              <w:bottom w:val="single" w:sz="4" w:space="0" w:color="000000"/>
            </w:tcBorders>
          </w:tcPr>
          <w:p w14:paraId="0509F313" w14:textId="77777777" w:rsidR="004D00CC" w:rsidRDefault="00F34761">
            <w:pPr>
              <w:pStyle w:val="TableParagraph"/>
              <w:spacing w:before="32"/>
              <w:ind w:left="69"/>
              <w:rPr>
                <w:sz w:val="19"/>
              </w:rPr>
            </w:pPr>
            <w:r>
              <w:rPr>
                <w:sz w:val="19"/>
              </w:rPr>
              <w:t>Contribuições</w:t>
            </w:r>
            <w:r>
              <w:rPr>
                <w:spacing w:val="-3"/>
                <w:sz w:val="19"/>
              </w:rPr>
              <w:t xml:space="preserve"> </w:t>
            </w:r>
            <w:r>
              <w:rPr>
                <w:sz w:val="19"/>
              </w:rPr>
              <w:t>Previdenciárias</w:t>
            </w:r>
          </w:p>
        </w:tc>
        <w:tc>
          <w:tcPr>
            <w:tcW w:w="946" w:type="dxa"/>
            <w:tcBorders>
              <w:bottom w:val="single" w:sz="4" w:space="0" w:color="000000"/>
            </w:tcBorders>
          </w:tcPr>
          <w:p w14:paraId="69BEC54A" w14:textId="77777777" w:rsidR="004D00CC" w:rsidRDefault="00F34761">
            <w:pPr>
              <w:pStyle w:val="TableParagraph"/>
              <w:spacing w:before="32"/>
              <w:ind w:left="73"/>
              <w:rPr>
                <w:sz w:val="19"/>
              </w:rPr>
            </w:pPr>
            <w:r>
              <w:rPr>
                <w:w w:val="99"/>
                <w:sz w:val="19"/>
              </w:rPr>
              <w:t>-</w:t>
            </w:r>
          </w:p>
        </w:tc>
        <w:tc>
          <w:tcPr>
            <w:tcW w:w="805" w:type="dxa"/>
            <w:tcBorders>
              <w:bottom w:val="single" w:sz="4" w:space="0" w:color="000000"/>
            </w:tcBorders>
          </w:tcPr>
          <w:p w14:paraId="56A39A39" w14:textId="77777777" w:rsidR="004D00CC" w:rsidRDefault="00BF4C22" w:rsidP="0015395D">
            <w:pPr>
              <w:pStyle w:val="TableParagraph"/>
              <w:spacing w:before="32"/>
              <w:ind w:left="135" w:right="153"/>
              <w:jc w:val="center"/>
              <w:rPr>
                <w:sz w:val="19"/>
              </w:rPr>
            </w:pPr>
            <w:r>
              <w:rPr>
                <w:sz w:val="19"/>
              </w:rPr>
              <w:t>6.062</w:t>
            </w:r>
          </w:p>
        </w:tc>
        <w:tc>
          <w:tcPr>
            <w:tcW w:w="1393" w:type="dxa"/>
            <w:tcBorders>
              <w:bottom w:val="single" w:sz="4" w:space="0" w:color="000000"/>
            </w:tcBorders>
          </w:tcPr>
          <w:p w14:paraId="5D605D96" w14:textId="77777777" w:rsidR="004D00CC" w:rsidRDefault="00F34761">
            <w:pPr>
              <w:pStyle w:val="TableParagraph"/>
              <w:spacing w:before="32"/>
              <w:ind w:right="125"/>
              <w:jc w:val="right"/>
              <w:rPr>
                <w:sz w:val="19"/>
              </w:rPr>
            </w:pPr>
            <w:r>
              <w:rPr>
                <w:w w:val="99"/>
                <w:sz w:val="19"/>
              </w:rPr>
              <w:t>-</w:t>
            </w:r>
          </w:p>
        </w:tc>
        <w:tc>
          <w:tcPr>
            <w:tcW w:w="1446" w:type="dxa"/>
            <w:tcBorders>
              <w:bottom w:val="single" w:sz="4" w:space="0" w:color="000000"/>
            </w:tcBorders>
          </w:tcPr>
          <w:p w14:paraId="54F33E60" w14:textId="77777777" w:rsidR="004D00CC" w:rsidRDefault="00F34761">
            <w:pPr>
              <w:pStyle w:val="TableParagraph"/>
              <w:spacing w:before="32"/>
              <w:ind w:right="131"/>
              <w:jc w:val="right"/>
              <w:rPr>
                <w:sz w:val="19"/>
              </w:rPr>
            </w:pPr>
            <w:r>
              <w:rPr>
                <w:sz w:val="19"/>
              </w:rPr>
              <w:t>5.761</w:t>
            </w:r>
          </w:p>
        </w:tc>
      </w:tr>
      <w:tr w:rsidR="004D00CC" w14:paraId="774B3CC7" w14:textId="77777777">
        <w:trPr>
          <w:trHeight w:val="290"/>
        </w:trPr>
        <w:tc>
          <w:tcPr>
            <w:tcW w:w="806" w:type="dxa"/>
            <w:tcBorders>
              <w:top w:val="single" w:sz="4" w:space="0" w:color="000000"/>
              <w:bottom w:val="single" w:sz="4" w:space="0" w:color="000000"/>
            </w:tcBorders>
          </w:tcPr>
          <w:p w14:paraId="0815BF66" w14:textId="77777777" w:rsidR="004D00CC" w:rsidRDefault="00F34761">
            <w:pPr>
              <w:pStyle w:val="TableParagraph"/>
              <w:spacing w:before="32"/>
              <w:ind w:left="69"/>
              <w:rPr>
                <w:rFonts w:ascii="Arial"/>
                <w:b/>
                <w:sz w:val="19"/>
              </w:rPr>
            </w:pPr>
            <w:r>
              <w:rPr>
                <w:rFonts w:ascii="Arial"/>
                <w:b/>
                <w:sz w:val="19"/>
              </w:rPr>
              <w:t>Total</w:t>
            </w:r>
          </w:p>
        </w:tc>
        <w:tc>
          <w:tcPr>
            <w:tcW w:w="450" w:type="dxa"/>
            <w:tcBorders>
              <w:top w:val="single" w:sz="4" w:space="0" w:color="000000"/>
              <w:bottom w:val="single" w:sz="4" w:space="0" w:color="000000"/>
            </w:tcBorders>
          </w:tcPr>
          <w:p w14:paraId="455C5FAE" w14:textId="77777777" w:rsidR="004D00CC" w:rsidRDefault="004D00CC">
            <w:pPr>
              <w:pStyle w:val="TableParagraph"/>
              <w:rPr>
                <w:rFonts w:ascii="Times New Roman"/>
                <w:sz w:val="20"/>
              </w:rPr>
            </w:pPr>
          </w:p>
        </w:tc>
        <w:tc>
          <w:tcPr>
            <w:tcW w:w="3947" w:type="dxa"/>
            <w:tcBorders>
              <w:top w:val="single" w:sz="4" w:space="0" w:color="000000"/>
              <w:bottom w:val="single" w:sz="4" w:space="0" w:color="000000"/>
            </w:tcBorders>
          </w:tcPr>
          <w:p w14:paraId="03CF75D3" w14:textId="77777777" w:rsidR="004D00CC" w:rsidRDefault="004D00CC">
            <w:pPr>
              <w:pStyle w:val="TableParagraph"/>
              <w:rPr>
                <w:rFonts w:ascii="Times New Roman"/>
                <w:sz w:val="20"/>
              </w:rPr>
            </w:pPr>
          </w:p>
        </w:tc>
        <w:tc>
          <w:tcPr>
            <w:tcW w:w="946" w:type="dxa"/>
            <w:tcBorders>
              <w:top w:val="single" w:sz="4" w:space="0" w:color="000000"/>
              <w:bottom w:val="single" w:sz="4" w:space="0" w:color="000000"/>
            </w:tcBorders>
          </w:tcPr>
          <w:p w14:paraId="48E7CA70" w14:textId="77777777" w:rsidR="004D00CC" w:rsidRDefault="00F34761">
            <w:pPr>
              <w:pStyle w:val="TableParagraph"/>
              <w:spacing w:before="32"/>
              <w:ind w:left="73"/>
              <w:rPr>
                <w:rFonts w:ascii="Arial"/>
                <w:b/>
                <w:sz w:val="19"/>
              </w:rPr>
            </w:pPr>
            <w:r>
              <w:rPr>
                <w:rFonts w:ascii="Arial"/>
                <w:b/>
                <w:w w:val="99"/>
                <w:sz w:val="19"/>
              </w:rPr>
              <w:t>-</w:t>
            </w:r>
          </w:p>
        </w:tc>
        <w:tc>
          <w:tcPr>
            <w:tcW w:w="805" w:type="dxa"/>
            <w:tcBorders>
              <w:top w:val="single" w:sz="4" w:space="0" w:color="000000"/>
              <w:bottom w:val="single" w:sz="4" w:space="0" w:color="000000"/>
            </w:tcBorders>
          </w:tcPr>
          <w:p w14:paraId="7F4DF9A9" w14:textId="77777777" w:rsidR="004D00CC" w:rsidRDefault="00BF4C22" w:rsidP="00BF4C22">
            <w:pPr>
              <w:pStyle w:val="TableParagraph"/>
              <w:spacing w:before="32"/>
              <w:ind w:left="135" w:right="153"/>
              <w:rPr>
                <w:rFonts w:ascii="Arial"/>
                <w:b/>
                <w:sz w:val="19"/>
              </w:rPr>
            </w:pPr>
            <w:r>
              <w:rPr>
                <w:rFonts w:ascii="Arial"/>
                <w:b/>
                <w:sz w:val="19"/>
              </w:rPr>
              <w:t>6.062</w:t>
            </w:r>
          </w:p>
        </w:tc>
        <w:tc>
          <w:tcPr>
            <w:tcW w:w="1393" w:type="dxa"/>
            <w:tcBorders>
              <w:top w:val="single" w:sz="4" w:space="0" w:color="000000"/>
              <w:bottom w:val="single" w:sz="4" w:space="0" w:color="000000"/>
            </w:tcBorders>
          </w:tcPr>
          <w:p w14:paraId="6D6FB377" w14:textId="77777777" w:rsidR="004D00CC" w:rsidRDefault="00F34761">
            <w:pPr>
              <w:pStyle w:val="TableParagraph"/>
              <w:spacing w:before="32"/>
              <w:ind w:right="125"/>
              <w:jc w:val="right"/>
              <w:rPr>
                <w:rFonts w:ascii="Arial"/>
                <w:b/>
                <w:sz w:val="19"/>
              </w:rPr>
            </w:pPr>
            <w:r>
              <w:rPr>
                <w:rFonts w:ascii="Arial"/>
                <w:b/>
                <w:w w:val="99"/>
                <w:sz w:val="19"/>
              </w:rPr>
              <w:t>-</w:t>
            </w:r>
          </w:p>
        </w:tc>
        <w:tc>
          <w:tcPr>
            <w:tcW w:w="1446" w:type="dxa"/>
            <w:tcBorders>
              <w:top w:val="single" w:sz="4" w:space="0" w:color="000000"/>
              <w:bottom w:val="single" w:sz="4" w:space="0" w:color="000000"/>
            </w:tcBorders>
          </w:tcPr>
          <w:p w14:paraId="7144CBCC" w14:textId="77777777" w:rsidR="004D00CC" w:rsidRDefault="00F34761">
            <w:pPr>
              <w:pStyle w:val="TableParagraph"/>
              <w:spacing w:before="32"/>
              <w:ind w:right="131"/>
              <w:jc w:val="right"/>
              <w:rPr>
                <w:rFonts w:ascii="Arial"/>
                <w:b/>
                <w:sz w:val="19"/>
              </w:rPr>
            </w:pPr>
            <w:r>
              <w:rPr>
                <w:rFonts w:ascii="Arial"/>
                <w:b/>
                <w:sz w:val="19"/>
              </w:rPr>
              <w:t>5.761</w:t>
            </w:r>
          </w:p>
        </w:tc>
      </w:tr>
    </w:tbl>
    <w:p w14:paraId="1C679F3F" w14:textId="77777777" w:rsidR="004D00CC" w:rsidRDefault="004D00CC">
      <w:pPr>
        <w:pStyle w:val="Corpodetexto"/>
        <w:rPr>
          <w:sz w:val="20"/>
        </w:rPr>
      </w:pPr>
    </w:p>
    <w:p w14:paraId="4E54FE97" w14:textId="77777777" w:rsidR="004D00CC" w:rsidRDefault="004D00CC">
      <w:pPr>
        <w:pStyle w:val="Corpodetexto"/>
        <w:spacing w:before="5"/>
        <w:rPr>
          <w:sz w:val="20"/>
        </w:rPr>
      </w:pPr>
    </w:p>
    <w:p w14:paraId="2DB7C45E" w14:textId="6FBA2902" w:rsidR="004D00CC" w:rsidRDefault="00F34761">
      <w:pPr>
        <w:pStyle w:val="Corpodetexto"/>
        <w:spacing w:line="297" w:lineRule="auto"/>
        <w:ind w:left="426" w:right="454"/>
        <w:jc w:val="both"/>
      </w:pPr>
      <w:r>
        <w:t>Foram</w:t>
      </w:r>
      <w:r>
        <w:rPr>
          <w:spacing w:val="1"/>
        </w:rPr>
        <w:t xml:space="preserve"> </w:t>
      </w:r>
      <w:r>
        <w:t>provisionadas</w:t>
      </w:r>
      <w:r>
        <w:rPr>
          <w:spacing w:val="1"/>
        </w:rPr>
        <w:t xml:space="preserve"> </w:t>
      </w:r>
      <w:r>
        <w:t>nesta</w:t>
      </w:r>
      <w:r>
        <w:rPr>
          <w:spacing w:val="1"/>
        </w:rPr>
        <w:t xml:space="preserve"> </w:t>
      </w:r>
      <w:r>
        <w:t>conta</w:t>
      </w:r>
      <w:r w:rsidR="00BB0E92">
        <w:t>,</w:t>
      </w:r>
      <w:r>
        <w:rPr>
          <w:spacing w:val="1"/>
        </w:rPr>
        <w:t xml:space="preserve"> </w:t>
      </w:r>
      <w:r>
        <w:t>em</w:t>
      </w:r>
      <w:r>
        <w:rPr>
          <w:spacing w:val="1"/>
        </w:rPr>
        <w:t xml:space="preserve"> </w:t>
      </w:r>
      <w:r>
        <w:t>31</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sidR="00BB0E92">
        <w:t>,</w:t>
      </w:r>
      <w:r>
        <w:rPr>
          <w:spacing w:val="1"/>
        </w:rPr>
        <w:t xml:space="preserve"> </w:t>
      </w:r>
      <w:r>
        <w:t>no</w:t>
      </w:r>
      <w:r>
        <w:rPr>
          <w:spacing w:val="1"/>
        </w:rPr>
        <w:t xml:space="preserve"> </w:t>
      </w:r>
      <w:r>
        <w:t>passivo</w:t>
      </w:r>
      <w:r>
        <w:rPr>
          <w:spacing w:val="1"/>
        </w:rPr>
        <w:t xml:space="preserve"> </w:t>
      </w:r>
      <w:r>
        <w:t>não</w:t>
      </w:r>
      <w:r>
        <w:rPr>
          <w:spacing w:val="1"/>
        </w:rPr>
        <w:t xml:space="preserve"> </w:t>
      </w:r>
      <w:r>
        <w:t>circulante,</w:t>
      </w:r>
      <w:r>
        <w:rPr>
          <w:spacing w:val="1"/>
        </w:rPr>
        <w:t xml:space="preserve"> </w:t>
      </w:r>
      <w:r>
        <w:t>as</w:t>
      </w:r>
      <w:r>
        <w:rPr>
          <w:spacing w:val="1"/>
        </w:rPr>
        <w:t xml:space="preserve"> </w:t>
      </w:r>
      <w:r>
        <w:t>contribuições</w:t>
      </w:r>
      <w:r>
        <w:rPr>
          <w:spacing w:val="1"/>
        </w:rPr>
        <w:t xml:space="preserve"> </w:t>
      </w:r>
      <w:r>
        <w:t>previdenciárias</w:t>
      </w:r>
      <w:r>
        <w:rPr>
          <w:spacing w:val="1"/>
        </w:rPr>
        <w:t xml:space="preserve"> </w:t>
      </w:r>
      <w:r w:rsidR="005E293C">
        <w:t>não retidas que se</w:t>
      </w:r>
      <w:r w:rsidR="005E293C">
        <w:rPr>
          <w:spacing w:val="1"/>
        </w:rPr>
        <w:t xml:space="preserve"> </w:t>
      </w:r>
      <w:r w:rsidR="005E293C">
        <w:t>referem aos contribuintes individuais (médicos residentes, residentes multiprofissionais e conselheiros)</w:t>
      </w:r>
      <w:r w:rsidR="005E293C">
        <w:rPr>
          <w:spacing w:val="1"/>
        </w:rPr>
        <w:t xml:space="preserve"> </w:t>
      </w:r>
      <w:r w:rsidR="005E293C">
        <w:t>que</w:t>
      </w:r>
      <w:r w:rsidR="005E293C">
        <w:rPr>
          <w:spacing w:val="48"/>
        </w:rPr>
        <w:t xml:space="preserve"> </w:t>
      </w:r>
      <w:r w:rsidR="005E293C">
        <w:t>em</w:t>
      </w:r>
      <w:r w:rsidR="005E293C">
        <w:rPr>
          <w:spacing w:val="48"/>
        </w:rPr>
        <w:t xml:space="preserve"> </w:t>
      </w:r>
      <w:r w:rsidR="005E293C">
        <w:t>função</w:t>
      </w:r>
      <w:r w:rsidR="005E293C">
        <w:rPr>
          <w:spacing w:val="49"/>
        </w:rPr>
        <w:t xml:space="preserve"> </w:t>
      </w:r>
      <w:r w:rsidR="005E293C">
        <w:t>do</w:t>
      </w:r>
      <w:r w:rsidR="005E293C">
        <w:rPr>
          <w:spacing w:val="49"/>
        </w:rPr>
        <w:t xml:space="preserve"> </w:t>
      </w:r>
      <w:r w:rsidR="005E293C">
        <w:t>Hospital</w:t>
      </w:r>
      <w:r w:rsidR="005E293C">
        <w:rPr>
          <w:spacing w:val="50"/>
        </w:rPr>
        <w:t xml:space="preserve"> </w:t>
      </w:r>
      <w:r w:rsidR="005E293C">
        <w:t>ter</w:t>
      </w:r>
      <w:r w:rsidR="005E293C">
        <w:rPr>
          <w:spacing w:val="47"/>
        </w:rPr>
        <w:t xml:space="preserve"> </w:t>
      </w:r>
      <w:r w:rsidR="005E293C">
        <w:t>obtido</w:t>
      </w:r>
      <w:r w:rsidR="005E293C">
        <w:rPr>
          <w:spacing w:val="49"/>
        </w:rPr>
        <w:t xml:space="preserve"> </w:t>
      </w:r>
      <w:r w:rsidR="005E293C">
        <w:t>a</w:t>
      </w:r>
      <w:r w:rsidR="005E293C">
        <w:rPr>
          <w:spacing w:val="46"/>
        </w:rPr>
        <w:t xml:space="preserve"> </w:t>
      </w:r>
      <w:r w:rsidR="005E293C">
        <w:t>imunidade</w:t>
      </w:r>
      <w:r w:rsidR="005E293C">
        <w:rPr>
          <w:spacing w:val="49"/>
        </w:rPr>
        <w:t xml:space="preserve"> </w:t>
      </w:r>
      <w:r w:rsidR="005E293C">
        <w:t>tributária</w:t>
      </w:r>
      <w:r w:rsidR="005E293C">
        <w:rPr>
          <w:spacing w:val="47"/>
        </w:rPr>
        <w:t xml:space="preserve"> </w:t>
      </w:r>
      <w:r w:rsidR="005E293C">
        <w:t>e</w:t>
      </w:r>
      <w:r w:rsidR="005E293C">
        <w:rPr>
          <w:spacing w:val="49"/>
        </w:rPr>
        <w:t xml:space="preserve"> </w:t>
      </w:r>
      <w:r w:rsidR="005E293C">
        <w:t>estar</w:t>
      </w:r>
      <w:r w:rsidR="005E293C">
        <w:rPr>
          <w:spacing w:val="45"/>
        </w:rPr>
        <w:t xml:space="preserve"> </w:t>
      </w:r>
      <w:r w:rsidR="005E293C">
        <w:t>imune</w:t>
      </w:r>
      <w:r w:rsidR="005E293C">
        <w:rPr>
          <w:spacing w:val="49"/>
        </w:rPr>
        <w:t xml:space="preserve"> </w:t>
      </w:r>
      <w:r w:rsidR="005E293C">
        <w:t>ao</w:t>
      </w:r>
      <w:r w:rsidR="005E293C">
        <w:rPr>
          <w:spacing w:val="47"/>
        </w:rPr>
        <w:t xml:space="preserve"> </w:t>
      </w:r>
      <w:r w:rsidR="005E293C">
        <w:t>pagamento</w:t>
      </w:r>
      <w:r w:rsidR="005E293C">
        <w:rPr>
          <w:spacing w:val="49"/>
        </w:rPr>
        <w:t xml:space="preserve"> </w:t>
      </w:r>
      <w:r w:rsidR="005E293C">
        <w:t>da</w:t>
      </w:r>
      <w:r w:rsidR="005E293C">
        <w:rPr>
          <w:spacing w:val="47"/>
        </w:rPr>
        <w:t xml:space="preserve"> </w:t>
      </w:r>
      <w:r w:rsidR="005E293C">
        <w:t>cota</w:t>
      </w:r>
      <w:r w:rsidR="005E293C">
        <w:rPr>
          <w:spacing w:val="-56"/>
        </w:rPr>
        <w:t xml:space="preserve"> </w:t>
      </w:r>
      <w:r w:rsidR="00A02E81">
        <w:t>patronal e terceiros. A</w:t>
      </w:r>
      <w:r w:rsidR="005E293C">
        <w:t xml:space="preserve"> legislação vigente prevê a retenção de 20% e não 11%, como efetivamente</w:t>
      </w:r>
      <w:r w:rsidR="005E293C">
        <w:rPr>
          <w:spacing w:val="-56"/>
        </w:rPr>
        <w:t xml:space="preserve"> </w:t>
      </w:r>
      <w:r w:rsidR="005E293C">
        <w:t>foi</w:t>
      </w:r>
      <w:r w:rsidR="005E293C">
        <w:rPr>
          <w:spacing w:val="1"/>
        </w:rPr>
        <w:t xml:space="preserve"> </w:t>
      </w:r>
      <w:r w:rsidR="005E293C">
        <w:t>retido</w:t>
      </w:r>
      <w:r w:rsidR="005E293C">
        <w:rPr>
          <w:spacing w:val="1"/>
        </w:rPr>
        <w:t xml:space="preserve"> </w:t>
      </w:r>
      <w:r w:rsidR="005E293C">
        <w:t>de</w:t>
      </w:r>
      <w:r w:rsidR="005E293C">
        <w:rPr>
          <w:spacing w:val="1"/>
        </w:rPr>
        <w:t xml:space="preserve"> </w:t>
      </w:r>
      <w:r w:rsidR="005E293C">
        <w:t>2018</w:t>
      </w:r>
      <w:r w:rsidR="005E293C">
        <w:rPr>
          <w:spacing w:val="1"/>
        </w:rPr>
        <w:t xml:space="preserve"> </w:t>
      </w:r>
      <w:r w:rsidR="005E293C">
        <w:t>a</w:t>
      </w:r>
      <w:r w:rsidR="005E293C">
        <w:rPr>
          <w:spacing w:val="1"/>
        </w:rPr>
        <w:t xml:space="preserve"> </w:t>
      </w:r>
      <w:r w:rsidR="005E293C">
        <w:t>2021,</w:t>
      </w:r>
      <w:r w:rsidR="005E293C">
        <w:rPr>
          <w:spacing w:val="1"/>
        </w:rPr>
        <w:t xml:space="preserve"> </w:t>
      </w:r>
      <w:r w:rsidR="00A02E81">
        <w:t>gerando</w:t>
      </w:r>
      <w:r w:rsidR="005E293C">
        <w:rPr>
          <w:spacing w:val="1"/>
        </w:rPr>
        <w:t xml:space="preserve"> </w:t>
      </w:r>
      <w:r w:rsidR="005E293C">
        <w:t>uma</w:t>
      </w:r>
      <w:r w:rsidR="005E293C">
        <w:rPr>
          <w:spacing w:val="1"/>
        </w:rPr>
        <w:t xml:space="preserve"> </w:t>
      </w:r>
      <w:r w:rsidR="005E293C">
        <w:t>diferença</w:t>
      </w:r>
      <w:r w:rsidR="005E293C">
        <w:rPr>
          <w:spacing w:val="1"/>
        </w:rPr>
        <w:t xml:space="preserve"> </w:t>
      </w:r>
      <w:r w:rsidR="005E293C">
        <w:t>de</w:t>
      </w:r>
      <w:r w:rsidR="005E293C">
        <w:rPr>
          <w:spacing w:val="1"/>
        </w:rPr>
        <w:t xml:space="preserve"> </w:t>
      </w:r>
      <w:r w:rsidR="005E293C">
        <w:t>9%,</w:t>
      </w:r>
      <w:r w:rsidR="005E293C">
        <w:rPr>
          <w:spacing w:val="1"/>
        </w:rPr>
        <w:t xml:space="preserve"> </w:t>
      </w:r>
      <w:r w:rsidR="005E293C">
        <w:t>não</w:t>
      </w:r>
      <w:r w:rsidR="005E293C">
        <w:rPr>
          <w:spacing w:val="1"/>
        </w:rPr>
        <w:t xml:space="preserve"> </w:t>
      </w:r>
      <w:r w:rsidR="005E293C">
        <w:t>retida</w:t>
      </w:r>
      <w:r w:rsidR="005E293C">
        <w:rPr>
          <w:spacing w:val="1"/>
        </w:rPr>
        <w:t xml:space="preserve"> </w:t>
      </w:r>
      <w:r w:rsidR="005E293C">
        <w:t>para</w:t>
      </w:r>
      <w:r w:rsidR="005E293C">
        <w:rPr>
          <w:spacing w:val="1"/>
        </w:rPr>
        <w:t xml:space="preserve"> </w:t>
      </w:r>
      <w:r w:rsidR="005E293C">
        <w:t>aqueles</w:t>
      </w:r>
      <w:r w:rsidR="005E293C">
        <w:rPr>
          <w:spacing w:val="1"/>
        </w:rPr>
        <w:t xml:space="preserve"> </w:t>
      </w:r>
      <w:r w:rsidR="005E293C">
        <w:t>contribuintes não abrangidos pelo Mandado de Segurança nº 2003.71.00.034766-2/RS ajuizado pelo</w:t>
      </w:r>
      <w:r w:rsidR="005E293C">
        <w:rPr>
          <w:spacing w:val="1"/>
        </w:rPr>
        <w:t xml:space="preserve"> </w:t>
      </w:r>
      <w:r w:rsidR="005E293C">
        <w:t>Sindicato Médico do Rio Grande do Sul - SIMERGS que dispensa o empregador dos filiados daquele</w:t>
      </w:r>
      <w:r w:rsidR="005E293C">
        <w:rPr>
          <w:spacing w:val="1"/>
        </w:rPr>
        <w:t xml:space="preserve"> </w:t>
      </w:r>
      <w:r w:rsidR="005E293C">
        <w:t>sindicato</w:t>
      </w:r>
      <w:r w:rsidR="005E293C">
        <w:rPr>
          <w:spacing w:val="1"/>
        </w:rPr>
        <w:t xml:space="preserve"> </w:t>
      </w:r>
      <w:r w:rsidR="005E293C">
        <w:t>de</w:t>
      </w:r>
      <w:r w:rsidR="005E293C">
        <w:rPr>
          <w:spacing w:val="1"/>
        </w:rPr>
        <w:t xml:space="preserve"> </w:t>
      </w:r>
      <w:r w:rsidR="005E293C">
        <w:t>reter</w:t>
      </w:r>
      <w:r w:rsidR="005E293C">
        <w:rPr>
          <w:spacing w:val="1"/>
        </w:rPr>
        <w:t xml:space="preserve"> </w:t>
      </w:r>
      <w:r w:rsidR="005E293C">
        <w:t>20%</w:t>
      </w:r>
      <w:r w:rsidR="005E293C">
        <w:rPr>
          <w:spacing w:val="1"/>
        </w:rPr>
        <w:t xml:space="preserve"> </w:t>
      </w:r>
      <w:r w:rsidR="005E293C">
        <w:t>podendo</w:t>
      </w:r>
      <w:r w:rsidR="005E293C">
        <w:rPr>
          <w:spacing w:val="1"/>
        </w:rPr>
        <w:t xml:space="preserve"> </w:t>
      </w:r>
      <w:r w:rsidR="005E293C">
        <w:t>continuar</w:t>
      </w:r>
      <w:r w:rsidR="005E293C">
        <w:rPr>
          <w:spacing w:val="1"/>
        </w:rPr>
        <w:t xml:space="preserve"> </w:t>
      </w:r>
      <w:r w:rsidR="005E293C">
        <w:t>a</w:t>
      </w:r>
      <w:r w:rsidR="005E293C">
        <w:rPr>
          <w:spacing w:val="1"/>
        </w:rPr>
        <w:t xml:space="preserve"> </w:t>
      </w:r>
      <w:r w:rsidR="005E293C">
        <w:t>reter</w:t>
      </w:r>
      <w:r w:rsidR="005E293C">
        <w:rPr>
          <w:spacing w:val="1"/>
        </w:rPr>
        <w:t xml:space="preserve"> </w:t>
      </w:r>
      <w:r w:rsidR="005E293C">
        <w:t>11%.</w:t>
      </w:r>
      <w:r w:rsidR="005E293C">
        <w:rPr>
          <w:spacing w:val="1"/>
        </w:rPr>
        <w:t xml:space="preserve"> </w:t>
      </w:r>
      <w:r w:rsidR="005E293C">
        <w:t>Como</w:t>
      </w:r>
      <w:r w:rsidR="005E293C">
        <w:rPr>
          <w:spacing w:val="1"/>
        </w:rPr>
        <w:t xml:space="preserve"> </w:t>
      </w:r>
      <w:r w:rsidR="005E293C">
        <w:t>a</w:t>
      </w:r>
      <w:r w:rsidR="005E293C">
        <w:rPr>
          <w:spacing w:val="1"/>
        </w:rPr>
        <w:t xml:space="preserve"> </w:t>
      </w:r>
      <w:r w:rsidR="005E293C">
        <w:t>retenção</w:t>
      </w:r>
      <w:r w:rsidR="005E293C">
        <w:rPr>
          <w:spacing w:val="1"/>
        </w:rPr>
        <w:t xml:space="preserve"> </w:t>
      </w:r>
      <w:r w:rsidR="005E293C">
        <w:t>efetuada</w:t>
      </w:r>
      <w:r w:rsidR="005E293C">
        <w:rPr>
          <w:spacing w:val="1"/>
        </w:rPr>
        <w:t xml:space="preserve"> </w:t>
      </w:r>
      <w:r w:rsidR="005E293C">
        <w:t>foi</w:t>
      </w:r>
      <w:r w:rsidR="005E293C">
        <w:rPr>
          <w:spacing w:val="58"/>
        </w:rPr>
        <w:t xml:space="preserve"> </w:t>
      </w:r>
      <w:r w:rsidR="005E293C">
        <w:t>feita</w:t>
      </w:r>
      <w:r w:rsidR="005E293C">
        <w:rPr>
          <w:spacing w:val="1"/>
        </w:rPr>
        <w:t xml:space="preserve"> </w:t>
      </w:r>
      <w:r w:rsidR="005E293C">
        <w:t>indistintamente para todos os contribuintes individuais a alíquota de 11%, a diferença de 9% foi auditada</w:t>
      </w:r>
      <w:proofErr w:type="gramStart"/>
      <w:r w:rsidR="00BB0E92">
        <w:t xml:space="preserve"> </w:t>
      </w:r>
      <w:r w:rsidR="005E293C">
        <w:rPr>
          <w:spacing w:val="-56"/>
        </w:rPr>
        <w:t xml:space="preserve"> </w:t>
      </w:r>
      <w:proofErr w:type="gramEnd"/>
      <w:r w:rsidR="005E293C">
        <w:t>pela</w:t>
      </w:r>
      <w:r w:rsidR="005E293C">
        <w:rPr>
          <w:spacing w:val="12"/>
        </w:rPr>
        <w:t xml:space="preserve"> </w:t>
      </w:r>
      <w:r w:rsidR="005E293C">
        <w:t>Receita</w:t>
      </w:r>
      <w:r w:rsidR="005E293C">
        <w:rPr>
          <w:spacing w:val="12"/>
        </w:rPr>
        <w:t xml:space="preserve"> </w:t>
      </w:r>
      <w:r w:rsidR="005E293C">
        <w:t>Federal</w:t>
      </w:r>
      <w:r w:rsidR="005E293C">
        <w:rPr>
          <w:spacing w:val="14"/>
        </w:rPr>
        <w:t xml:space="preserve"> </w:t>
      </w:r>
      <w:r w:rsidR="005E293C">
        <w:t>do</w:t>
      </w:r>
      <w:r w:rsidR="005E293C">
        <w:rPr>
          <w:spacing w:val="10"/>
        </w:rPr>
        <w:t xml:space="preserve"> </w:t>
      </w:r>
      <w:r w:rsidR="005E293C">
        <w:t>Brasil,</w:t>
      </w:r>
      <w:r w:rsidR="005E293C">
        <w:rPr>
          <w:spacing w:val="11"/>
        </w:rPr>
        <w:t xml:space="preserve"> </w:t>
      </w:r>
      <w:r w:rsidR="005E293C">
        <w:t>que</w:t>
      </w:r>
      <w:r w:rsidR="005E293C">
        <w:rPr>
          <w:spacing w:val="13"/>
        </w:rPr>
        <w:t xml:space="preserve"> </w:t>
      </w:r>
      <w:r w:rsidR="005E293C">
        <w:t>intimou</w:t>
      </w:r>
      <w:r w:rsidR="005E293C">
        <w:rPr>
          <w:spacing w:val="12"/>
        </w:rPr>
        <w:t xml:space="preserve"> </w:t>
      </w:r>
      <w:r w:rsidR="005E293C">
        <w:t>o</w:t>
      </w:r>
      <w:r w:rsidR="005E293C">
        <w:rPr>
          <w:spacing w:val="10"/>
        </w:rPr>
        <w:t xml:space="preserve"> </w:t>
      </w:r>
      <w:r w:rsidR="005E293C">
        <w:t>Hospital</w:t>
      </w:r>
      <w:r w:rsidR="005E293C">
        <w:rPr>
          <w:spacing w:val="14"/>
        </w:rPr>
        <w:t xml:space="preserve"> </w:t>
      </w:r>
      <w:r w:rsidR="005E293C">
        <w:t>a</w:t>
      </w:r>
      <w:r w:rsidR="005E293C">
        <w:rPr>
          <w:spacing w:val="12"/>
        </w:rPr>
        <w:t xml:space="preserve"> </w:t>
      </w:r>
      <w:r w:rsidR="005E293C">
        <w:t>retificar</w:t>
      </w:r>
      <w:r w:rsidR="005E293C">
        <w:rPr>
          <w:spacing w:val="11"/>
        </w:rPr>
        <w:t xml:space="preserve"> </w:t>
      </w:r>
      <w:r w:rsidR="005E293C">
        <w:t>as</w:t>
      </w:r>
      <w:r w:rsidR="005E293C">
        <w:rPr>
          <w:spacing w:val="13"/>
        </w:rPr>
        <w:t xml:space="preserve"> </w:t>
      </w:r>
      <w:r w:rsidR="005E293C">
        <w:t>Guias</w:t>
      </w:r>
      <w:r w:rsidR="005E293C">
        <w:rPr>
          <w:spacing w:val="12"/>
        </w:rPr>
        <w:t xml:space="preserve"> </w:t>
      </w:r>
      <w:r w:rsidR="005E293C">
        <w:t>de</w:t>
      </w:r>
      <w:r w:rsidR="005E293C">
        <w:rPr>
          <w:spacing w:val="12"/>
        </w:rPr>
        <w:t xml:space="preserve"> </w:t>
      </w:r>
      <w:r w:rsidR="005E293C">
        <w:t>Recolhimento</w:t>
      </w:r>
      <w:r w:rsidR="005E293C">
        <w:rPr>
          <w:spacing w:val="13"/>
        </w:rPr>
        <w:t xml:space="preserve"> </w:t>
      </w:r>
      <w:r w:rsidR="005E293C">
        <w:t>do</w:t>
      </w:r>
      <w:r w:rsidR="005E293C">
        <w:rPr>
          <w:spacing w:val="10"/>
        </w:rPr>
        <w:t xml:space="preserve"> </w:t>
      </w:r>
      <w:r w:rsidR="005E293C">
        <w:t>FGTS</w:t>
      </w:r>
      <w:r w:rsidR="005E293C">
        <w:rPr>
          <w:spacing w:val="10"/>
        </w:rPr>
        <w:t xml:space="preserve"> </w:t>
      </w:r>
      <w:r w:rsidR="005E293C">
        <w:t>e</w:t>
      </w:r>
      <w:r w:rsidR="005E293C">
        <w:rPr>
          <w:spacing w:val="-56"/>
        </w:rPr>
        <w:t xml:space="preserve"> </w:t>
      </w:r>
      <w:r w:rsidR="003F6264">
        <w:rPr>
          <w:spacing w:val="-56"/>
        </w:rPr>
        <w:t xml:space="preserve"> </w:t>
      </w:r>
      <w:r w:rsidR="005E293C">
        <w:t>de Informações à Previdência Social – GFIP’s de 2018 e 2019. Cabe destacar que o processo de</w:t>
      </w:r>
      <w:r w:rsidR="005E293C">
        <w:rPr>
          <w:spacing w:val="1"/>
        </w:rPr>
        <w:t xml:space="preserve"> </w:t>
      </w:r>
      <w:r w:rsidR="005E293C">
        <w:t>fiscalização referente ao exercício de 2018 e 2019 encontra-se concluso, todos os valores a pagar</w:t>
      </w:r>
      <w:r w:rsidR="005E293C">
        <w:rPr>
          <w:spacing w:val="1"/>
        </w:rPr>
        <w:t xml:space="preserve"> </w:t>
      </w:r>
      <w:r w:rsidR="005E293C">
        <w:t>decorrentes das GFIP’s que foram retificadas, e atualizadas mensalm</w:t>
      </w:r>
      <w:r w:rsidR="00A02E81">
        <w:t>e</w:t>
      </w:r>
      <w:r w:rsidR="00BB0E92">
        <w:t>nte até o mês de abril de 2023</w:t>
      </w:r>
      <w:r w:rsidR="00AD1984">
        <w:t>,</w:t>
      </w:r>
      <w:r w:rsidR="00BB0E92">
        <w:t xml:space="preserve"> </w:t>
      </w:r>
      <w:r w:rsidR="00BB0E92" w:rsidRPr="00AD1984">
        <w:t>quando foram</w:t>
      </w:r>
      <w:r w:rsidR="005E293C" w:rsidRPr="00AD1984">
        <w:t xml:space="preserve"> pagas.</w:t>
      </w:r>
      <w:r w:rsidR="005E293C">
        <w:t xml:space="preserve"> Embora os anos de 2020 e 2021 não estejam incluídos na fiscalização da</w:t>
      </w:r>
      <w:r w:rsidR="005E293C">
        <w:rPr>
          <w:spacing w:val="1"/>
        </w:rPr>
        <w:t xml:space="preserve"> </w:t>
      </w:r>
      <w:r w:rsidR="005E293C">
        <w:t>Receita Federal do Brasil, as</w:t>
      </w:r>
      <w:r w:rsidR="005E293C">
        <w:rPr>
          <w:spacing w:val="1"/>
        </w:rPr>
        <w:t xml:space="preserve"> </w:t>
      </w:r>
      <w:r w:rsidR="005E293C">
        <w:t>contribuições</w:t>
      </w:r>
      <w:r w:rsidR="005E293C">
        <w:rPr>
          <w:spacing w:val="1"/>
        </w:rPr>
        <w:t xml:space="preserve"> </w:t>
      </w:r>
      <w:r w:rsidR="005E293C">
        <w:t>previdenciárias não</w:t>
      </w:r>
      <w:r w:rsidR="005E293C">
        <w:rPr>
          <w:spacing w:val="1"/>
        </w:rPr>
        <w:t xml:space="preserve"> </w:t>
      </w:r>
      <w:r w:rsidR="005E293C">
        <w:t>retidas dos</w:t>
      </w:r>
      <w:r w:rsidR="005E293C">
        <w:rPr>
          <w:spacing w:val="58"/>
        </w:rPr>
        <w:t xml:space="preserve"> </w:t>
      </w:r>
      <w:r w:rsidR="005E293C">
        <w:t>contribuintes individuais</w:t>
      </w:r>
      <w:r w:rsidR="005E293C">
        <w:rPr>
          <w:spacing w:val="1"/>
        </w:rPr>
        <w:t xml:space="preserve"> </w:t>
      </w:r>
      <w:r w:rsidR="005E293C">
        <w:t>foram provisionadas.</w:t>
      </w:r>
    </w:p>
    <w:p w14:paraId="7DF517FF" w14:textId="77777777" w:rsidR="005E293C" w:rsidRDefault="005E293C">
      <w:pPr>
        <w:pStyle w:val="Corpodetexto"/>
        <w:spacing w:line="297" w:lineRule="auto"/>
        <w:ind w:left="426" w:right="454"/>
        <w:jc w:val="both"/>
      </w:pPr>
    </w:p>
    <w:p w14:paraId="3EA68746" w14:textId="77777777" w:rsidR="004D00CC" w:rsidRDefault="004D00CC">
      <w:pPr>
        <w:spacing w:line="297" w:lineRule="auto"/>
        <w:jc w:val="both"/>
        <w:sectPr w:rsidR="004D00CC">
          <w:pgSz w:w="11910" w:h="16850"/>
          <w:pgMar w:top="1220" w:right="560" w:bottom="560" w:left="680" w:header="0" w:footer="290" w:gutter="0"/>
          <w:cols w:space="720"/>
        </w:sectPr>
      </w:pPr>
    </w:p>
    <w:tbl>
      <w:tblPr>
        <w:tblStyle w:val="TableNormal"/>
        <w:tblW w:w="0" w:type="auto"/>
        <w:tblInd w:w="505" w:type="dxa"/>
        <w:tblLayout w:type="fixed"/>
        <w:tblLook w:val="01E0" w:firstRow="1" w:lastRow="1" w:firstColumn="1" w:lastColumn="1" w:noHBand="0" w:noVBand="0"/>
      </w:tblPr>
      <w:tblGrid>
        <w:gridCol w:w="742"/>
        <w:gridCol w:w="366"/>
        <w:gridCol w:w="2335"/>
        <w:gridCol w:w="1696"/>
        <w:gridCol w:w="1035"/>
        <w:gridCol w:w="1071"/>
        <w:gridCol w:w="1226"/>
        <w:gridCol w:w="983"/>
      </w:tblGrid>
      <w:tr w:rsidR="004D00CC" w14:paraId="7FA7A659" w14:textId="77777777">
        <w:trPr>
          <w:trHeight w:val="457"/>
        </w:trPr>
        <w:tc>
          <w:tcPr>
            <w:tcW w:w="742" w:type="dxa"/>
          </w:tcPr>
          <w:p w14:paraId="15A0692A" w14:textId="77777777" w:rsidR="004D00CC" w:rsidRDefault="00F34761">
            <w:pPr>
              <w:pStyle w:val="TableParagraph"/>
              <w:spacing w:line="236" w:lineRule="exact"/>
              <w:ind w:left="69"/>
              <w:rPr>
                <w:rFonts w:ascii="Arial"/>
                <w:b/>
                <w:sz w:val="21"/>
              </w:rPr>
            </w:pPr>
            <w:r>
              <w:rPr>
                <w:rFonts w:ascii="Arial"/>
                <w:b/>
                <w:sz w:val="21"/>
              </w:rPr>
              <w:lastRenderedPageBreak/>
              <w:t>NOTA</w:t>
            </w:r>
          </w:p>
        </w:tc>
        <w:tc>
          <w:tcPr>
            <w:tcW w:w="366" w:type="dxa"/>
          </w:tcPr>
          <w:p w14:paraId="45EF36D7" w14:textId="77777777" w:rsidR="004D00CC" w:rsidRDefault="00F34761">
            <w:pPr>
              <w:pStyle w:val="TableParagraph"/>
              <w:spacing w:line="236" w:lineRule="exact"/>
              <w:ind w:left="62"/>
              <w:rPr>
                <w:rFonts w:ascii="Arial"/>
                <w:b/>
                <w:sz w:val="21"/>
              </w:rPr>
            </w:pPr>
            <w:r>
              <w:rPr>
                <w:rFonts w:ascii="Arial"/>
                <w:b/>
                <w:sz w:val="21"/>
              </w:rPr>
              <w:t>22</w:t>
            </w:r>
          </w:p>
        </w:tc>
        <w:tc>
          <w:tcPr>
            <w:tcW w:w="6137" w:type="dxa"/>
            <w:gridSpan w:val="4"/>
          </w:tcPr>
          <w:p w14:paraId="0517B3FF" w14:textId="77777777" w:rsidR="004D00CC" w:rsidRDefault="00F34761">
            <w:pPr>
              <w:pStyle w:val="TableParagraph"/>
              <w:spacing w:line="236" w:lineRule="exact"/>
              <w:ind w:left="70"/>
              <w:rPr>
                <w:rFonts w:ascii="Arial" w:hAnsi="Arial"/>
                <w:b/>
                <w:sz w:val="21"/>
              </w:rPr>
            </w:pPr>
            <w:r>
              <w:rPr>
                <w:rFonts w:ascii="Arial" w:hAnsi="Arial"/>
                <w:b/>
                <w:sz w:val="21"/>
              </w:rPr>
              <w:t>PROVISÃO</w:t>
            </w:r>
            <w:r>
              <w:rPr>
                <w:rFonts w:ascii="Arial" w:hAnsi="Arial"/>
                <w:b/>
                <w:spacing w:val="-6"/>
                <w:sz w:val="21"/>
              </w:rPr>
              <w:t xml:space="preserve"> </w:t>
            </w:r>
            <w:r>
              <w:rPr>
                <w:rFonts w:ascii="Arial" w:hAnsi="Arial"/>
                <w:b/>
                <w:sz w:val="21"/>
              </w:rPr>
              <w:t>PARA</w:t>
            </w:r>
            <w:r>
              <w:rPr>
                <w:rFonts w:ascii="Arial" w:hAnsi="Arial"/>
                <w:b/>
                <w:spacing w:val="-8"/>
                <w:sz w:val="21"/>
              </w:rPr>
              <w:t xml:space="preserve"> </w:t>
            </w:r>
            <w:r>
              <w:rPr>
                <w:rFonts w:ascii="Arial" w:hAnsi="Arial"/>
                <w:b/>
                <w:sz w:val="21"/>
              </w:rPr>
              <w:t>INDENIZAÇÕES</w:t>
            </w:r>
            <w:r>
              <w:rPr>
                <w:rFonts w:ascii="Arial" w:hAnsi="Arial"/>
                <w:b/>
                <w:spacing w:val="-5"/>
                <w:sz w:val="21"/>
              </w:rPr>
              <w:t xml:space="preserve"> </w:t>
            </w:r>
            <w:r>
              <w:rPr>
                <w:rFonts w:ascii="Arial" w:hAnsi="Arial"/>
                <w:b/>
                <w:sz w:val="21"/>
              </w:rPr>
              <w:t>CÍVEIS</w:t>
            </w:r>
            <w:r>
              <w:rPr>
                <w:rFonts w:ascii="Arial" w:hAnsi="Arial"/>
                <w:b/>
                <w:spacing w:val="-4"/>
                <w:sz w:val="21"/>
              </w:rPr>
              <w:t xml:space="preserve"> </w:t>
            </w:r>
            <w:r>
              <w:rPr>
                <w:rFonts w:ascii="Arial" w:hAnsi="Arial"/>
                <w:b/>
                <w:sz w:val="21"/>
              </w:rPr>
              <w:t>E</w:t>
            </w:r>
            <w:r>
              <w:rPr>
                <w:rFonts w:ascii="Arial" w:hAnsi="Arial"/>
                <w:b/>
                <w:spacing w:val="-5"/>
                <w:sz w:val="21"/>
              </w:rPr>
              <w:t xml:space="preserve"> </w:t>
            </w:r>
            <w:r>
              <w:rPr>
                <w:rFonts w:ascii="Arial" w:hAnsi="Arial"/>
                <w:b/>
                <w:sz w:val="21"/>
              </w:rPr>
              <w:t>TRABALHISTAS</w:t>
            </w:r>
          </w:p>
        </w:tc>
        <w:tc>
          <w:tcPr>
            <w:tcW w:w="1226" w:type="dxa"/>
          </w:tcPr>
          <w:p w14:paraId="7960E199" w14:textId="77777777" w:rsidR="004D00CC" w:rsidRDefault="004D00CC">
            <w:pPr>
              <w:pStyle w:val="TableParagraph"/>
              <w:rPr>
                <w:rFonts w:ascii="Times New Roman"/>
                <w:sz w:val="16"/>
              </w:rPr>
            </w:pPr>
          </w:p>
        </w:tc>
        <w:tc>
          <w:tcPr>
            <w:tcW w:w="983" w:type="dxa"/>
          </w:tcPr>
          <w:p w14:paraId="14BBB1FB" w14:textId="77777777" w:rsidR="004D00CC" w:rsidRDefault="004D00CC">
            <w:pPr>
              <w:pStyle w:val="TableParagraph"/>
              <w:rPr>
                <w:rFonts w:ascii="Times New Roman"/>
                <w:sz w:val="16"/>
              </w:rPr>
            </w:pPr>
          </w:p>
        </w:tc>
      </w:tr>
      <w:tr w:rsidR="004D00CC" w:rsidRPr="00CA4E0F" w14:paraId="24846F2A" w14:textId="77777777">
        <w:trPr>
          <w:trHeight w:val="626"/>
        </w:trPr>
        <w:tc>
          <w:tcPr>
            <w:tcW w:w="9454" w:type="dxa"/>
            <w:gridSpan w:val="8"/>
            <w:tcBorders>
              <w:bottom w:val="single" w:sz="4" w:space="0" w:color="000000"/>
            </w:tcBorders>
          </w:tcPr>
          <w:p w14:paraId="5DA59F10" w14:textId="77777777" w:rsidR="004D00CC" w:rsidRPr="00CA4E0F" w:rsidRDefault="004D00CC">
            <w:pPr>
              <w:pStyle w:val="TableParagraph"/>
              <w:spacing w:before="9"/>
              <w:rPr>
                <w:sz w:val="18"/>
              </w:rPr>
            </w:pPr>
          </w:p>
          <w:p w14:paraId="35D41708" w14:textId="77777777" w:rsidR="004D00CC" w:rsidRPr="00CA4E0F" w:rsidRDefault="00F34761">
            <w:pPr>
              <w:pStyle w:val="TableParagraph"/>
              <w:ind w:left="69"/>
              <w:rPr>
                <w:rFonts w:ascii="Arial" w:hAnsi="Arial"/>
                <w:b/>
                <w:sz w:val="21"/>
              </w:rPr>
            </w:pPr>
            <w:r w:rsidRPr="00CA4E0F">
              <w:rPr>
                <w:rFonts w:ascii="Arial" w:hAnsi="Arial"/>
                <w:b/>
                <w:sz w:val="21"/>
              </w:rPr>
              <w:t>22.1</w:t>
            </w:r>
            <w:r w:rsidRPr="00CA4E0F">
              <w:rPr>
                <w:rFonts w:ascii="Arial" w:hAnsi="Arial"/>
                <w:b/>
                <w:spacing w:val="-2"/>
                <w:sz w:val="21"/>
              </w:rPr>
              <w:t xml:space="preserve"> </w:t>
            </w:r>
            <w:r w:rsidRPr="00CA4E0F">
              <w:rPr>
                <w:rFonts w:ascii="Arial" w:hAnsi="Arial"/>
                <w:b/>
                <w:sz w:val="21"/>
              </w:rPr>
              <w:t>Com</w:t>
            </w:r>
            <w:r w:rsidRPr="00CA4E0F">
              <w:rPr>
                <w:rFonts w:ascii="Arial" w:hAnsi="Arial"/>
                <w:b/>
                <w:spacing w:val="-1"/>
                <w:sz w:val="21"/>
              </w:rPr>
              <w:t xml:space="preserve"> </w:t>
            </w:r>
            <w:r w:rsidRPr="00CA4E0F">
              <w:rPr>
                <w:rFonts w:ascii="Arial" w:hAnsi="Arial"/>
                <w:b/>
                <w:sz w:val="21"/>
              </w:rPr>
              <w:t>Classificação</w:t>
            </w:r>
            <w:r w:rsidRPr="00CA4E0F">
              <w:rPr>
                <w:rFonts w:ascii="Arial" w:hAnsi="Arial"/>
                <w:b/>
                <w:spacing w:val="-4"/>
                <w:sz w:val="21"/>
              </w:rPr>
              <w:t xml:space="preserve"> </w:t>
            </w:r>
            <w:r w:rsidRPr="00CA4E0F">
              <w:rPr>
                <w:rFonts w:ascii="Arial" w:hAnsi="Arial"/>
                <w:b/>
                <w:sz w:val="21"/>
              </w:rPr>
              <w:t>de</w:t>
            </w:r>
            <w:r w:rsidRPr="00CA4E0F">
              <w:rPr>
                <w:rFonts w:ascii="Arial" w:hAnsi="Arial"/>
                <w:b/>
                <w:spacing w:val="-1"/>
                <w:sz w:val="21"/>
              </w:rPr>
              <w:t xml:space="preserve"> </w:t>
            </w:r>
            <w:r w:rsidRPr="00CA4E0F">
              <w:rPr>
                <w:rFonts w:ascii="Arial" w:hAnsi="Arial"/>
                <w:b/>
                <w:sz w:val="21"/>
              </w:rPr>
              <w:t>Risco</w:t>
            </w:r>
            <w:r w:rsidRPr="00CA4E0F">
              <w:rPr>
                <w:rFonts w:ascii="Arial" w:hAnsi="Arial"/>
                <w:b/>
                <w:spacing w:val="-4"/>
                <w:sz w:val="21"/>
              </w:rPr>
              <w:t xml:space="preserve"> </w:t>
            </w:r>
            <w:r w:rsidRPr="00CA4E0F">
              <w:rPr>
                <w:rFonts w:ascii="Arial" w:hAnsi="Arial"/>
                <w:b/>
                <w:sz w:val="21"/>
              </w:rPr>
              <w:t>Praticamente</w:t>
            </w:r>
            <w:r w:rsidRPr="00CA4E0F">
              <w:rPr>
                <w:rFonts w:ascii="Arial" w:hAnsi="Arial"/>
                <w:b/>
                <w:spacing w:val="-4"/>
                <w:sz w:val="21"/>
              </w:rPr>
              <w:t xml:space="preserve"> </w:t>
            </w:r>
            <w:r w:rsidRPr="00CA4E0F">
              <w:rPr>
                <w:rFonts w:ascii="Arial" w:hAnsi="Arial"/>
                <w:b/>
                <w:sz w:val="21"/>
              </w:rPr>
              <w:t>Certo</w:t>
            </w:r>
          </w:p>
        </w:tc>
      </w:tr>
      <w:tr w:rsidR="004D00CC" w:rsidRPr="00CA4E0F" w14:paraId="3B2D0988" w14:textId="77777777">
        <w:trPr>
          <w:trHeight w:val="285"/>
        </w:trPr>
        <w:tc>
          <w:tcPr>
            <w:tcW w:w="742" w:type="dxa"/>
            <w:tcBorders>
              <w:top w:val="single" w:sz="4" w:space="0" w:color="000000"/>
              <w:bottom w:val="single" w:sz="4" w:space="0" w:color="000000"/>
            </w:tcBorders>
          </w:tcPr>
          <w:p w14:paraId="07A96F42" w14:textId="77777777" w:rsidR="004D00CC" w:rsidRPr="00CA4E0F" w:rsidRDefault="00F34761">
            <w:pPr>
              <w:pStyle w:val="TableParagraph"/>
              <w:spacing w:before="32"/>
              <w:ind w:left="69"/>
              <w:rPr>
                <w:rFonts w:ascii="Arial"/>
                <w:b/>
                <w:sz w:val="18"/>
              </w:rPr>
            </w:pPr>
            <w:r w:rsidRPr="00CA4E0F">
              <w:rPr>
                <w:rFonts w:ascii="Arial"/>
                <w:b/>
                <w:sz w:val="18"/>
              </w:rPr>
              <w:t>Contas</w:t>
            </w:r>
          </w:p>
        </w:tc>
        <w:tc>
          <w:tcPr>
            <w:tcW w:w="366" w:type="dxa"/>
            <w:tcBorders>
              <w:top w:val="single" w:sz="4" w:space="0" w:color="000000"/>
              <w:bottom w:val="single" w:sz="4" w:space="0" w:color="000000"/>
            </w:tcBorders>
          </w:tcPr>
          <w:p w14:paraId="0A1DF805" w14:textId="77777777" w:rsidR="004D00CC" w:rsidRPr="00CA4E0F" w:rsidRDefault="004D00CC">
            <w:pPr>
              <w:pStyle w:val="TableParagraph"/>
              <w:rPr>
                <w:rFonts w:ascii="Times New Roman"/>
                <w:sz w:val="16"/>
              </w:rPr>
            </w:pPr>
          </w:p>
        </w:tc>
        <w:tc>
          <w:tcPr>
            <w:tcW w:w="2335" w:type="dxa"/>
            <w:tcBorders>
              <w:top w:val="single" w:sz="4" w:space="0" w:color="000000"/>
              <w:bottom w:val="single" w:sz="4" w:space="0" w:color="000000"/>
            </w:tcBorders>
          </w:tcPr>
          <w:p w14:paraId="3AC07E68" w14:textId="77777777" w:rsidR="004D00CC" w:rsidRPr="00CA4E0F" w:rsidRDefault="004D00CC">
            <w:pPr>
              <w:pStyle w:val="TableParagraph"/>
              <w:rPr>
                <w:rFonts w:ascii="Times New Roman"/>
                <w:sz w:val="16"/>
              </w:rPr>
            </w:pPr>
          </w:p>
        </w:tc>
        <w:tc>
          <w:tcPr>
            <w:tcW w:w="1696" w:type="dxa"/>
            <w:tcBorders>
              <w:top w:val="single" w:sz="4" w:space="0" w:color="000000"/>
              <w:bottom w:val="single" w:sz="4" w:space="0" w:color="000000"/>
            </w:tcBorders>
          </w:tcPr>
          <w:p w14:paraId="05BE242A" w14:textId="77777777" w:rsidR="004D00CC" w:rsidRPr="00CA4E0F" w:rsidRDefault="004D00CC">
            <w:pPr>
              <w:pStyle w:val="TableParagraph"/>
              <w:rPr>
                <w:rFonts w:ascii="Times New Roman"/>
                <w:sz w:val="16"/>
              </w:rPr>
            </w:pPr>
          </w:p>
        </w:tc>
        <w:tc>
          <w:tcPr>
            <w:tcW w:w="2106" w:type="dxa"/>
            <w:gridSpan w:val="2"/>
            <w:tcBorders>
              <w:top w:val="single" w:sz="4" w:space="0" w:color="000000"/>
              <w:bottom w:val="single" w:sz="4" w:space="0" w:color="000000"/>
            </w:tcBorders>
          </w:tcPr>
          <w:p w14:paraId="6A7E2490" w14:textId="77777777" w:rsidR="004D00CC" w:rsidRPr="00CA4E0F" w:rsidRDefault="00F34761">
            <w:pPr>
              <w:pStyle w:val="TableParagraph"/>
              <w:spacing w:before="32"/>
              <w:ind w:left="478"/>
              <w:rPr>
                <w:rFonts w:ascii="Arial" w:hAnsi="Arial"/>
                <w:b/>
                <w:sz w:val="18"/>
              </w:rPr>
            </w:pPr>
            <w:r w:rsidRPr="00CA4E0F">
              <w:rPr>
                <w:rFonts w:ascii="Arial" w:hAnsi="Arial"/>
                <w:b/>
                <w:sz w:val="18"/>
              </w:rPr>
              <w:t>Período</w:t>
            </w:r>
            <w:r w:rsidRPr="00CA4E0F">
              <w:rPr>
                <w:rFonts w:ascii="Arial" w:hAnsi="Arial"/>
                <w:b/>
                <w:spacing w:val="-1"/>
                <w:sz w:val="18"/>
              </w:rPr>
              <w:t xml:space="preserve"> </w:t>
            </w:r>
            <w:r w:rsidRPr="00CA4E0F">
              <w:rPr>
                <w:rFonts w:ascii="Arial" w:hAnsi="Arial"/>
                <w:b/>
                <w:sz w:val="18"/>
              </w:rPr>
              <w:t>Atual</w:t>
            </w:r>
          </w:p>
        </w:tc>
        <w:tc>
          <w:tcPr>
            <w:tcW w:w="1226" w:type="dxa"/>
            <w:tcBorders>
              <w:top w:val="single" w:sz="4" w:space="0" w:color="000000"/>
              <w:bottom w:val="single" w:sz="4" w:space="0" w:color="000000"/>
            </w:tcBorders>
          </w:tcPr>
          <w:p w14:paraId="044DA931" w14:textId="77777777" w:rsidR="004D00CC" w:rsidRPr="00CA4E0F" w:rsidRDefault="004D00CC">
            <w:pPr>
              <w:pStyle w:val="TableParagraph"/>
              <w:rPr>
                <w:rFonts w:ascii="Times New Roman"/>
                <w:sz w:val="16"/>
              </w:rPr>
            </w:pPr>
          </w:p>
        </w:tc>
        <w:tc>
          <w:tcPr>
            <w:tcW w:w="983" w:type="dxa"/>
            <w:tcBorders>
              <w:top w:val="single" w:sz="4" w:space="0" w:color="000000"/>
              <w:bottom w:val="single" w:sz="4" w:space="0" w:color="000000"/>
            </w:tcBorders>
          </w:tcPr>
          <w:p w14:paraId="32608076" w14:textId="77777777" w:rsidR="004D00CC" w:rsidRPr="00CA4E0F" w:rsidRDefault="004D00CC">
            <w:pPr>
              <w:pStyle w:val="TableParagraph"/>
              <w:rPr>
                <w:rFonts w:ascii="Times New Roman"/>
                <w:sz w:val="16"/>
              </w:rPr>
            </w:pPr>
          </w:p>
        </w:tc>
      </w:tr>
      <w:tr w:rsidR="004D00CC" w:rsidRPr="00CA4E0F" w14:paraId="50AF90C9" w14:textId="77777777">
        <w:trPr>
          <w:trHeight w:val="273"/>
        </w:trPr>
        <w:tc>
          <w:tcPr>
            <w:tcW w:w="9454" w:type="dxa"/>
            <w:gridSpan w:val="8"/>
            <w:tcBorders>
              <w:top w:val="single" w:sz="4" w:space="0" w:color="000000"/>
              <w:bottom w:val="single" w:sz="4" w:space="0" w:color="000000"/>
            </w:tcBorders>
          </w:tcPr>
          <w:p w14:paraId="49D37801" w14:textId="77777777" w:rsidR="004D00CC" w:rsidRPr="00CA4E0F" w:rsidRDefault="0015395D" w:rsidP="0015395D">
            <w:pPr>
              <w:pStyle w:val="TableParagraph"/>
              <w:spacing w:before="41"/>
              <w:ind w:left="5802"/>
              <w:rPr>
                <w:sz w:val="16"/>
              </w:rPr>
            </w:pPr>
            <w:r w:rsidRPr="00CA4E0F">
              <w:rPr>
                <w:sz w:val="16"/>
              </w:rPr>
              <w:t>30</w:t>
            </w:r>
            <w:r w:rsidR="00F34761" w:rsidRPr="00CA4E0F">
              <w:rPr>
                <w:sz w:val="16"/>
              </w:rPr>
              <w:t>/</w:t>
            </w:r>
            <w:r w:rsidR="000B4FB6" w:rsidRPr="00CA4E0F">
              <w:rPr>
                <w:sz w:val="16"/>
              </w:rPr>
              <w:t>09</w:t>
            </w:r>
            <w:r w:rsidR="00F34761" w:rsidRPr="00CA4E0F">
              <w:rPr>
                <w:sz w:val="16"/>
              </w:rPr>
              <w:t>/2024</w:t>
            </w:r>
          </w:p>
        </w:tc>
      </w:tr>
      <w:tr w:rsidR="004D00CC" w:rsidRPr="00CA4E0F" w14:paraId="339FF350" w14:textId="77777777" w:rsidTr="00886DF4">
        <w:trPr>
          <w:trHeight w:val="481"/>
        </w:trPr>
        <w:tc>
          <w:tcPr>
            <w:tcW w:w="742" w:type="dxa"/>
            <w:tcBorders>
              <w:top w:val="single" w:sz="4" w:space="0" w:color="000000"/>
              <w:bottom w:val="single" w:sz="4" w:space="0" w:color="000000"/>
            </w:tcBorders>
          </w:tcPr>
          <w:p w14:paraId="7A52415D" w14:textId="77777777" w:rsidR="004D00CC" w:rsidRPr="00CA4E0F" w:rsidRDefault="004D00CC">
            <w:pPr>
              <w:pStyle w:val="TableParagraph"/>
              <w:rPr>
                <w:rFonts w:ascii="Times New Roman"/>
                <w:sz w:val="16"/>
              </w:rPr>
            </w:pPr>
          </w:p>
        </w:tc>
        <w:tc>
          <w:tcPr>
            <w:tcW w:w="366" w:type="dxa"/>
            <w:tcBorders>
              <w:top w:val="single" w:sz="4" w:space="0" w:color="000000"/>
              <w:bottom w:val="single" w:sz="4" w:space="0" w:color="000000"/>
            </w:tcBorders>
          </w:tcPr>
          <w:p w14:paraId="40A27E87" w14:textId="77777777" w:rsidR="004D00CC" w:rsidRPr="00CA4E0F" w:rsidRDefault="004D00CC">
            <w:pPr>
              <w:pStyle w:val="TableParagraph"/>
              <w:rPr>
                <w:rFonts w:ascii="Times New Roman"/>
                <w:sz w:val="16"/>
              </w:rPr>
            </w:pPr>
          </w:p>
        </w:tc>
        <w:tc>
          <w:tcPr>
            <w:tcW w:w="2335" w:type="dxa"/>
            <w:tcBorders>
              <w:top w:val="single" w:sz="4" w:space="0" w:color="000000"/>
              <w:bottom w:val="single" w:sz="4" w:space="0" w:color="000000"/>
            </w:tcBorders>
          </w:tcPr>
          <w:p w14:paraId="34DCD0B1" w14:textId="77777777" w:rsidR="004D00CC" w:rsidRPr="00CA4E0F" w:rsidRDefault="004D00CC">
            <w:pPr>
              <w:pStyle w:val="TableParagraph"/>
              <w:rPr>
                <w:rFonts w:ascii="Times New Roman"/>
                <w:sz w:val="16"/>
              </w:rPr>
            </w:pPr>
          </w:p>
        </w:tc>
        <w:tc>
          <w:tcPr>
            <w:tcW w:w="1696" w:type="dxa"/>
            <w:tcBorders>
              <w:top w:val="single" w:sz="4" w:space="0" w:color="000000"/>
              <w:bottom w:val="single" w:sz="4" w:space="0" w:color="000000"/>
            </w:tcBorders>
            <w:vAlign w:val="bottom"/>
          </w:tcPr>
          <w:p w14:paraId="163EF35D" w14:textId="77777777" w:rsidR="004D00CC" w:rsidRPr="00CA4E0F" w:rsidRDefault="00F34761" w:rsidP="00886DF4">
            <w:pPr>
              <w:pStyle w:val="TableParagraph"/>
              <w:spacing w:before="1" w:line="180" w:lineRule="exact"/>
              <w:ind w:right="219"/>
              <w:jc w:val="center"/>
              <w:rPr>
                <w:rFonts w:ascii="Arial" w:hAnsi="Arial"/>
                <w:b/>
                <w:sz w:val="17"/>
              </w:rPr>
            </w:pPr>
            <w:r w:rsidRPr="00CA4E0F">
              <w:rPr>
                <w:rFonts w:ascii="Arial" w:hAnsi="Arial"/>
                <w:b/>
                <w:sz w:val="17"/>
              </w:rPr>
              <w:t>Processos¹</w:t>
            </w:r>
          </w:p>
        </w:tc>
        <w:tc>
          <w:tcPr>
            <w:tcW w:w="1035" w:type="dxa"/>
            <w:tcBorders>
              <w:top w:val="single" w:sz="4" w:space="0" w:color="000000"/>
              <w:bottom w:val="single" w:sz="4" w:space="0" w:color="000000"/>
            </w:tcBorders>
            <w:vAlign w:val="bottom"/>
          </w:tcPr>
          <w:p w14:paraId="080B0131" w14:textId="77777777" w:rsidR="004D00CC" w:rsidRPr="00CA4E0F" w:rsidRDefault="00F34761" w:rsidP="00886DF4">
            <w:pPr>
              <w:pStyle w:val="TableParagraph"/>
              <w:spacing w:before="74" w:line="194" w:lineRule="exact"/>
              <w:ind w:left="192" w:right="341" w:firstLine="9"/>
              <w:jc w:val="center"/>
              <w:rPr>
                <w:rFonts w:ascii="Arial"/>
                <w:b/>
                <w:sz w:val="17"/>
              </w:rPr>
            </w:pPr>
            <w:r w:rsidRPr="00CA4E0F">
              <w:rPr>
                <w:rFonts w:ascii="Arial"/>
                <w:b/>
                <w:sz w:val="17"/>
              </w:rPr>
              <w:t>Saldo</w:t>
            </w:r>
            <w:r w:rsidRPr="00CA4E0F">
              <w:rPr>
                <w:rFonts w:ascii="Arial"/>
                <w:b/>
                <w:spacing w:val="-45"/>
                <w:sz w:val="17"/>
              </w:rPr>
              <w:t xml:space="preserve"> </w:t>
            </w:r>
            <w:r w:rsidRPr="00CA4E0F">
              <w:rPr>
                <w:rFonts w:ascii="Arial"/>
                <w:b/>
                <w:sz w:val="17"/>
              </w:rPr>
              <w:t>Inicial</w:t>
            </w:r>
          </w:p>
        </w:tc>
        <w:tc>
          <w:tcPr>
            <w:tcW w:w="1071" w:type="dxa"/>
            <w:tcBorders>
              <w:top w:val="single" w:sz="4" w:space="0" w:color="000000"/>
              <w:bottom w:val="single" w:sz="4" w:space="0" w:color="000000"/>
            </w:tcBorders>
            <w:vAlign w:val="bottom"/>
          </w:tcPr>
          <w:p w14:paraId="29397671" w14:textId="77777777" w:rsidR="004D00CC" w:rsidRPr="00CA4E0F" w:rsidRDefault="00F34761" w:rsidP="00886DF4">
            <w:pPr>
              <w:pStyle w:val="TableParagraph"/>
              <w:spacing w:before="74" w:line="194" w:lineRule="exact"/>
              <w:ind w:left="122" w:right="171"/>
              <w:jc w:val="center"/>
              <w:rPr>
                <w:rFonts w:ascii="Arial" w:hAnsi="Arial"/>
                <w:b/>
                <w:sz w:val="17"/>
              </w:rPr>
            </w:pPr>
            <w:r w:rsidRPr="00CA4E0F">
              <w:rPr>
                <w:rFonts w:ascii="Arial" w:hAnsi="Arial"/>
                <w:b/>
                <w:spacing w:val="-1"/>
                <w:sz w:val="17"/>
              </w:rPr>
              <w:t>Provisão/</w:t>
            </w:r>
            <w:r w:rsidRPr="00CA4E0F">
              <w:rPr>
                <w:rFonts w:ascii="Arial" w:hAnsi="Arial"/>
                <w:b/>
                <w:spacing w:val="-45"/>
                <w:sz w:val="17"/>
              </w:rPr>
              <w:t xml:space="preserve"> </w:t>
            </w:r>
            <w:r w:rsidRPr="00CA4E0F">
              <w:rPr>
                <w:rFonts w:ascii="Arial" w:hAnsi="Arial"/>
                <w:b/>
                <w:spacing w:val="-1"/>
                <w:sz w:val="17"/>
              </w:rPr>
              <w:t>Reversão</w:t>
            </w:r>
          </w:p>
        </w:tc>
        <w:tc>
          <w:tcPr>
            <w:tcW w:w="1226" w:type="dxa"/>
            <w:tcBorders>
              <w:top w:val="single" w:sz="4" w:space="0" w:color="000000"/>
              <w:bottom w:val="single" w:sz="4" w:space="0" w:color="000000"/>
            </w:tcBorders>
            <w:vAlign w:val="bottom"/>
          </w:tcPr>
          <w:p w14:paraId="1C818506" w14:textId="77777777" w:rsidR="004D00CC" w:rsidRPr="00CA4E0F" w:rsidRDefault="00F34761" w:rsidP="00886DF4">
            <w:pPr>
              <w:pStyle w:val="TableParagraph"/>
              <w:spacing w:before="74" w:line="194" w:lineRule="exact"/>
              <w:ind w:left="86" w:right="212" w:firstLine="208"/>
              <w:jc w:val="center"/>
              <w:rPr>
                <w:rFonts w:ascii="Arial"/>
                <w:b/>
                <w:sz w:val="17"/>
              </w:rPr>
            </w:pPr>
            <w:r w:rsidRPr="00CA4E0F">
              <w:rPr>
                <w:rFonts w:ascii="Arial"/>
                <w:b/>
                <w:sz w:val="17"/>
              </w:rPr>
              <w:t>Baixa/</w:t>
            </w:r>
            <w:r w:rsidRPr="00CA4E0F">
              <w:rPr>
                <w:rFonts w:ascii="Arial"/>
                <w:b/>
                <w:spacing w:val="1"/>
                <w:sz w:val="17"/>
              </w:rPr>
              <w:t xml:space="preserve"> </w:t>
            </w:r>
            <w:r w:rsidRPr="00CA4E0F">
              <w:rPr>
                <w:rFonts w:ascii="Arial"/>
                <w:b/>
                <w:spacing w:val="-1"/>
                <w:sz w:val="17"/>
              </w:rPr>
              <w:t>Pagamento</w:t>
            </w:r>
          </w:p>
        </w:tc>
        <w:tc>
          <w:tcPr>
            <w:tcW w:w="983" w:type="dxa"/>
            <w:tcBorders>
              <w:top w:val="single" w:sz="4" w:space="0" w:color="000000"/>
              <w:bottom w:val="single" w:sz="4" w:space="0" w:color="000000"/>
            </w:tcBorders>
            <w:vAlign w:val="bottom"/>
          </w:tcPr>
          <w:p w14:paraId="2FD904F5" w14:textId="77777777" w:rsidR="004D00CC" w:rsidRPr="00CA4E0F" w:rsidRDefault="00F34761" w:rsidP="00886DF4">
            <w:pPr>
              <w:pStyle w:val="TableParagraph"/>
              <w:spacing w:before="74" w:line="194" w:lineRule="exact"/>
              <w:ind w:left="230" w:right="304" w:hanging="34"/>
              <w:jc w:val="center"/>
              <w:rPr>
                <w:rFonts w:ascii="Arial"/>
                <w:b/>
                <w:sz w:val="17"/>
              </w:rPr>
            </w:pPr>
            <w:r w:rsidRPr="00CA4E0F">
              <w:rPr>
                <w:rFonts w:ascii="Arial"/>
                <w:b/>
                <w:sz w:val="17"/>
              </w:rPr>
              <w:t>Saldo</w:t>
            </w:r>
            <w:r w:rsidRPr="00CA4E0F">
              <w:rPr>
                <w:rFonts w:ascii="Arial"/>
                <w:b/>
                <w:spacing w:val="-46"/>
                <w:sz w:val="17"/>
              </w:rPr>
              <w:t xml:space="preserve"> </w:t>
            </w:r>
            <w:r w:rsidRPr="00CA4E0F">
              <w:rPr>
                <w:rFonts w:ascii="Arial"/>
                <w:b/>
                <w:sz w:val="17"/>
              </w:rPr>
              <w:t>Final</w:t>
            </w:r>
          </w:p>
        </w:tc>
      </w:tr>
      <w:tr w:rsidR="004D00CC" w:rsidRPr="00CA4E0F" w14:paraId="0AD7080E" w14:textId="77777777">
        <w:trPr>
          <w:trHeight w:val="273"/>
        </w:trPr>
        <w:tc>
          <w:tcPr>
            <w:tcW w:w="9454" w:type="dxa"/>
            <w:gridSpan w:val="8"/>
            <w:tcBorders>
              <w:top w:val="single" w:sz="4" w:space="0" w:color="000000"/>
            </w:tcBorders>
          </w:tcPr>
          <w:p w14:paraId="1A460268" w14:textId="77777777" w:rsidR="004D00CC" w:rsidRPr="00CA4E0F" w:rsidRDefault="00F34761">
            <w:pPr>
              <w:pStyle w:val="TableParagraph"/>
              <w:spacing w:before="34"/>
              <w:ind w:left="69"/>
              <w:rPr>
                <w:rFonts w:ascii="Arial"/>
                <w:b/>
                <w:sz w:val="17"/>
              </w:rPr>
            </w:pPr>
            <w:r w:rsidRPr="00CA4E0F">
              <w:rPr>
                <w:rFonts w:ascii="Arial"/>
                <w:b/>
                <w:sz w:val="17"/>
              </w:rPr>
              <w:t>PASSIVO</w:t>
            </w:r>
            <w:r w:rsidRPr="00CA4E0F">
              <w:rPr>
                <w:rFonts w:ascii="Arial"/>
                <w:b/>
                <w:spacing w:val="-5"/>
                <w:sz w:val="17"/>
              </w:rPr>
              <w:t xml:space="preserve"> </w:t>
            </w:r>
            <w:r w:rsidRPr="00CA4E0F">
              <w:rPr>
                <w:rFonts w:ascii="Arial"/>
                <w:b/>
                <w:sz w:val="17"/>
              </w:rPr>
              <w:t>CIRCULANTE</w:t>
            </w:r>
          </w:p>
        </w:tc>
      </w:tr>
      <w:tr w:rsidR="004D00CC" w:rsidRPr="00CA4E0F" w14:paraId="1520E245" w14:textId="77777777">
        <w:trPr>
          <w:trHeight w:val="274"/>
        </w:trPr>
        <w:tc>
          <w:tcPr>
            <w:tcW w:w="3443" w:type="dxa"/>
            <w:gridSpan w:val="3"/>
          </w:tcPr>
          <w:p w14:paraId="765CC45E" w14:textId="77777777" w:rsidR="004D00CC" w:rsidRPr="00CA4E0F" w:rsidRDefault="00F34761">
            <w:pPr>
              <w:pStyle w:val="TableParagraph"/>
              <w:spacing w:before="37"/>
              <w:ind w:left="69"/>
              <w:rPr>
                <w:sz w:val="17"/>
              </w:rPr>
            </w:pPr>
            <w:r w:rsidRPr="00CA4E0F">
              <w:rPr>
                <w:sz w:val="17"/>
              </w:rPr>
              <w:t>Indenização</w:t>
            </w:r>
            <w:r w:rsidRPr="00CA4E0F">
              <w:rPr>
                <w:spacing w:val="-7"/>
                <w:sz w:val="17"/>
              </w:rPr>
              <w:t xml:space="preserve"> </w:t>
            </w:r>
            <w:r w:rsidRPr="00CA4E0F">
              <w:rPr>
                <w:sz w:val="17"/>
              </w:rPr>
              <w:t>Trabalhista</w:t>
            </w:r>
          </w:p>
        </w:tc>
        <w:tc>
          <w:tcPr>
            <w:tcW w:w="1696" w:type="dxa"/>
          </w:tcPr>
          <w:p w14:paraId="5FE64EB2" w14:textId="77777777" w:rsidR="004D00CC" w:rsidRPr="00CA4E0F" w:rsidRDefault="0072644C" w:rsidP="0015395D">
            <w:pPr>
              <w:pStyle w:val="TableParagraph"/>
              <w:spacing w:before="37"/>
              <w:ind w:right="188"/>
              <w:jc w:val="right"/>
              <w:rPr>
                <w:sz w:val="17"/>
              </w:rPr>
            </w:pPr>
            <w:r w:rsidRPr="00CA4E0F">
              <w:rPr>
                <w:sz w:val="17"/>
              </w:rPr>
              <w:t>2.120</w:t>
            </w:r>
          </w:p>
        </w:tc>
        <w:tc>
          <w:tcPr>
            <w:tcW w:w="1035" w:type="dxa"/>
          </w:tcPr>
          <w:p w14:paraId="2165E8F2" w14:textId="77777777" w:rsidR="004D00CC" w:rsidRPr="00CA4E0F" w:rsidRDefault="00F34761">
            <w:pPr>
              <w:pStyle w:val="TableParagraph"/>
              <w:spacing w:before="37"/>
              <w:ind w:right="117"/>
              <w:jc w:val="right"/>
              <w:rPr>
                <w:sz w:val="17"/>
              </w:rPr>
            </w:pPr>
            <w:r w:rsidRPr="00CA4E0F">
              <w:rPr>
                <w:sz w:val="17"/>
              </w:rPr>
              <w:t>441.646</w:t>
            </w:r>
          </w:p>
        </w:tc>
        <w:tc>
          <w:tcPr>
            <w:tcW w:w="1071" w:type="dxa"/>
          </w:tcPr>
          <w:p w14:paraId="5DA63D11" w14:textId="034CA857" w:rsidR="004D00CC" w:rsidRPr="00C327BF" w:rsidRDefault="00CA4E0F" w:rsidP="00CA4E0F">
            <w:pPr>
              <w:pStyle w:val="TableParagraph"/>
              <w:spacing w:before="37"/>
              <w:ind w:right="81"/>
              <w:jc w:val="right"/>
              <w:rPr>
                <w:sz w:val="17"/>
              </w:rPr>
            </w:pPr>
            <w:r w:rsidRPr="00C327BF">
              <w:rPr>
                <w:sz w:val="17"/>
              </w:rPr>
              <w:t>89.858</w:t>
            </w:r>
          </w:p>
        </w:tc>
        <w:tc>
          <w:tcPr>
            <w:tcW w:w="1226" w:type="dxa"/>
          </w:tcPr>
          <w:p w14:paraId="4D819502" w14:textId="5BE69096" w:rsidR="004D00CC" w:rsidRPr="00C327BF" w:rsidRDefault="00F34761" w:rsidP="00CA4E0F">
            <w:pPr>
              <w:pStyle w:val="TableParagraph"/>
              <w:spacing w:before="37"/>
              <w:ind w:right="192"/>
              <w:jc w:val="right"/>
              <w:rPr>
                <w:sz w:val="17"/>
              </w:rPr>
            </w:pPr>
            <w:r w:rsidRPr="00C327BF">
              <w:rPr>
                <w:sz w:val="17"/>
              </w:rPr>
              <w:t>(</w:t>
            </w:r>
            <w:r w:rsidR="00CA4E0F" w:rsidRPr="00C327BF">
              <w:rPr>
                <w:sz w:val="17"/>
              </w:rPr>
              <w:t>121.746</w:t>
            </w:r>
            <w:r w:rsidRPr="00C327BF">
              <w:rPr>
                <w:sz w:val="17"/>
              </w:rPr>
              <w:t>)</w:t>
            </w:r>
          </w:p>
        </w:tc>
        <w:tc>
          <w:tcPr>
            <w:tcW w:w="983" w:type="dxa"/>
          </w:tcPr>
          <w:p w14:paraId="7F3E53C6" w14:textId="77777777" w:rsidR="004D00CC" w:rsidRPr="00CA4E0F" w:rsidRDefault="0072644C" w:rsidP="0015395D">
            <w:pPr>
              <w:pStyle w:val="TableParagraph"/>
              <w:spacing w:before="37"/>
              <w:ind w:right="67"/>
              <w:jc w:val="right"/>
              <w:rPr>
                <w:rFonts w:ascii="Arial"/>
                <w:b/>
                <w:sz w:val="17"/>
              </w:rPr>
            </w:pPr>
            <w:r w:rsidRPr="00CA4E0F">
              <w:rPr>
                <w:rFonts w:ascii="Arial"/>
                <w:b/>
                <w:sz w:val="17"/>
              </w:rPr>
              <w:t>409.758</w:t>
            </w:r>
          </w:p>
        </w:tc>
      </w:tr>
      <w:tr w:rsidR="004D00CC" w:rsidRPr="00CA4E0F" w14:paraId="6F3F0FAF" w14:textId="77777777">
        <w:trPr>
          <w:trHeight w:val="275"/>
        </w:trPr>
        <w:tc>
          <w:tcPr>
            <w:tcW w:w="3443" w:type="dxa"/>
            <w:gridSpan w:val="3"/>
          </w:tcPr>
          <w:p w14:paraId="299536FA" w14:textId="77777777" w:rsidR="004D00CC" w:rsidRPr="00CA4E0F" w:rsidRDefault="00F34761">
            <w:pPr>
              <w:pStyle w:val="TableParagraph"/>
              <w:spacing w:before="36"/>
              <w:ind w:left="69"/>
              <w:rPr>
                <w:sz w:val="17"/>
              </w:rPr>
            </w:pPr>
            <w:r w:rsidRPr="00CA4E0F">
              <w:rPr>
                <w:sz w:val="17"/>
              </w:rPr>
              <w:t>Indenização</w:t>
            </w:r>
            <w:r w:rsidRPr="00CA4E0F">
              <w:rPr>
                <w:spacing w:val="-7"/>
                <w:sz w:val="17"/>
              </w:rPr>
              <w:t xml:space="preserve"> </w:t>
            </w:r>
            <w:r w:rsidRPr="00CA4E0F">
              <w:rPr>
                <w:sz w:val="17"/>
              </w:rPr>
              <w:t>Cível</w:t>
            </w:r>
          </w:p>
        </w:tc>
        <w:tc>
          <w:tcPr>
            <w:tcW w:w="1696" w:type="dxa"/>
          </w:tcPr>
          <w:p w14:paraId="5C6ADA5A" w14:textId="77777777" w:rsidR="004D00CC" w:rsidRPr="00CA4E0F" w:rsidRDefault="0072644C">
            <w:pPr>
              <w:pStyle w:val="TableParagraph"/>
              <w:spacing w:before="36"/>
              <w:ind w:right="189"/>
              <w:jc w:val="right"/>
              <w:rPr>
                <w:sz w:val="17"/>
              </w:rPr>
            </w:pPr>
            <w:r w:rsidRPr="00CA4E0F">
              <w:rPr>
                <w:sz w:val="17"/>
              </w:rPr>
              <w:t>101</w:t>
            </w:r>
          </w:p>
        </w:tc>
        <w:tc>
          <w:tcPr>
            <w:tcW w:w="1035" w:type="dxa"/>
          </w:tcPr>
          <w:p w14:paraId="0A479E1E" w14:textId="77777777" w:rsidR="004D00CC" w:rsidRPr="00CA4E0F" w:rsidRDefault="00F34761">
            <w:pPr>
              <w:pStyle w:val="TableParagraph"/>
              <w:spacing w:before="36"/>
              <w:ind w:right="116"/>
              <w:jc w:val="right"/>
              <w:rPr>
                <w:sz w:val="17"/>
              </w:rPr>
            </w:pPr>
            <w:r w:rsidRPr="00CA4E0F">
              <w:rPr>
                <w:sz w:val="17"/>
              </w:rPr>
              <w:t>7.343</w:t>
            </w:r>
          </w:p>
        </w:tc>
        <w:tc>
          <w:tcPr>
            <w:tcW w:w="1071" w:type="dxa"/>
          </w:tcPr>
          <w:p w14:paraId="78899C31" w14:textId="77777777" w:rsidR="004D00CC" w:rsidRPr="00C327BF" w:rsidRDefault="0072644C" w:rsidP="0015395D">
            <w:pPr>
              <w:pStyle w:val="TableParagraph"/>
              <w:spacing w:before="36"/>
              <w:ind w:right="81"/>
              <w:jc w:val="right"/>
              <w:rPr>
                <w:sz w:val="17"/>
              </w:rPr>
            </w:pPr>
            <w:r w:rsidRPr="00C327BF">
              <w:rPr>
                <w:sz w:val="17"/>
              </w:rPr>
              <w:t>3.138</w:t>
            </w:r>
          </w:p>
        </w:tc>
        <w:tc>
          <w:tcPr>
            <w:tcW w:w="1226" w:type="dxa"/>
          </w:tcPr>
          <w:p w14:paraId="523A05F3" w14:textId="77777777" w:rsidR="004D00CC" w:rsidRPr="00C327BF" w:rsidRDefault="00F34761">
            <w:pPr>
              <w:pStyle w:val="TableParagraph"/>
              <w:spacing w:before="36"/>
              <w:ind w:right="192"/>
              <w:jc w:val="right"/>
              <w:rPr>
                <w:sz w:val="17"/>
              </w:rPr>
            </w:pPr>
            <w:r w:rsidRPr="00C327BF">
              <w:rPr>
                <w:sz w:val="17"/>
              </w:rPr>
              <w:t>(271)</w:t>
            </w:r>
          </w:p>
        </w:tc>
        <w:tc>
          <w:tcPr>
            <w:tcW w:w="983" w:type="dxa"/>
          </w:tcPr>
          <w:p w14:paraId="170328C0" w14:textId="77777777" w:rsidR="004D00CC" w:rsidRPr="00CA4E0F" w:rsidRDefault="0072644C" w:rsidP="0015395D">
            <w:pPr>
              <w:pStyle w:val="TableParagraph"/>
              <w:spacing w:before="36"/>
              <w:ind w:right="67"/>
              <w:jc w:val="right"/>
              <w:rPr>
                <w:rFonts w:ascii="Arial"/>
                <w:b/>
                <w:sz w:val="17"/>
              </w:rPr>
            </w:pPr>
            <w:r w:rsidRPr="00CA4E0F">
              <w:rPr>
                <w:rFonts w:ascii="Arial"/>
                <w:b/>
                <w:sz w:val="17"/>
              </w:rPr>
              <w:t>10.210</w:t>
            </w:r>
          </w:p>
        </w:tc>
      </w:tr>
      <w:tr w:rsidR="004D00CC" w:rsidRPr="00CA4E0F" w14:paraId="1FFD17FE" w14:textId="77777777">
        <w:trPr>
          <w:trHeight w:val="282"/>
        </w:trPr>
        <w:tc>
          <w:tcPr>
            <w:tcW w:w="3443" w:type="dxa"/>
            <w:gridSpan w:val="3"/>
            <w:tcBorders>
              <w:bottom w:val="single" w:sz="4" w:space="0" w:color="000000"/>
            </w:tcBorders>
          </w:tcPr>
          <w:p w14:paraId="6149A6C8" w14:textId="77777777" w:rsidR="004D00CC" w:rsidRPr="00CA4E0F" w:rsidRDefault="00F34761">
            <w:pPr>
              <w:pStyle w:val="TableParagraph"/>
              <w:spacing w:before="39"/>
              <w:ind w:left="69"/>
              <w:rPr>
                <w:sz w:val="17"/>
              </w:rPr>
            </w:pPr>
            <w:r w:rsidRPr="00CA4E0F">
              <w:rPr>
                <w:sz w:val="17"/>
              </w:rPr>
              <w:t>Indenização</w:t>
            </w:r>
            <w:r w:rsidRPr="00CA4E0F">
              <w:rPr>
                <w:spacing w:val="-5"/>
                <w:sz w:val="17"/>
              </w:rPr>
              <w:t xml:space="preserve"> </w:t>
            </w:r>
            <w:r w:rsidRPr="00CA4E0F">
              <w:rPr>
                <w:sz w:val="17"/>
              </w:rPr>
              <w:t>Cível</w:t>
            </w:r>
            <w:r w:rsidRPr="00CA4E0F">
              <w:rPr>
                <w:spacing w:val="-2"/>
                <w:sz w:val="17"/>
              </w:rPr>
              <w:t xml:space="preserve"> </w:t>
            </w:r>
            <w:r w:rsidRPr="00CA4E0F">
              <w:rPr>
                <w:sz w:val="17"/>
              </w:rPr>
              <w:t>-</w:t>
            </w:r>
            <w:r w:rsidRPr="00CA4E0F">
              <w:rPr>
                <w:spacing w:val="-3"/>
                <w:sz w:val="17"/>
              </w:rPr>
              <w:t xml:space="preserve"> </w:t>
            </w:r>
            <w:r w:rsidRPr="00CA4E0F">
              <w:rPr>
                <w:sz w:val="17"/>
              </w:rPr>
              <w:t>Imunidade</w:t>
            </w:r>
          </w:p>
        </w:tc>
        <w:tc>
          <w:tcPr>
            <w:tcW w:w="1696" w:type="dxa"/>
            <w:tcBorders>
              <w:bottom w:val="single" w:sz="4" w:space="0" w:color="000000"/>
            </w:tcBorders>
          </w:tcPr>
          <w:p w14:paraId="61902A62" w14:textId="77777777" w:rsidR="004D00CC" w:rsidRPr="00CA4E0F" w:rsidRDefault="00F34761">
            <w:pPr>
              <w:pStyle w:val="TableParagraph"/>
              <w:spacing w:before="39"/>
              <w:ind w:right="186"/>
              <w:jc w:val="right"/>
              <w:rPr>
                <w:sz w:val="17"/>
              </w:rPr>
            </w:pPr>
            <w:r w:rsidRPr="00CA4E0F">
              <w:rPr>
                <w:sz w:val="17"/>
              </w:rPr>
              <w:t>1</w:t>
            </w:r>
          </w:p>
        </w:tc>
        <w:tc>
          <w:tcPr>
            <w:tcW w:w="1035" w:type="dxa"/>
            <w:tcBorders>
              <w:bottom w:val="single" w:sz="4" w:space="0" w:color="000000"/>
            </w:tcBorders>
          </w:tcPr>
          <w:p w14:paraId="72B6E8BC" w14:textId="77777777" w:rsidR="004D00CC" w:rsidRPr="00CA4E0F" w:rsidRDefault="00F34761">
            <w:pPr>
              <w:pStyle w:val="TableParagraph"/>
              <w:spacing w:before="39"/>
              <w:ind w:right="116"/>
              <w:jc w:val="right"/>
              <w:rPr>
                <w:sz w:val="17"/>
              </w:rPr>
            </w:pPr>
            <w:r w:rsidRPr="00CA4E0F">
              <w:rPr>
                <w:sz w:val="17"/>
              </w:rPr>
              <w:t>79.694</w:t>
            </w:r>
          </w:p>
        </w:tc>
        <w:tc>
          <w:tcPr>
            <w:tcW w:w="1071" w:type="dxa"/>
            <w:tcBorders>
              <w:bottom w:val="single" w:sz="4" w:space="0" w:color="000000"/>
            </w:tcBorders>
          </w:tcPr>
          <w:p w14:paraId="6E0B6D27" w14:textId="77777777" w:rsidR="004D00CC" w:rsidRPr="00C327BF" w:rsidRDefault="00F34761">
            <w:pPr>
              <w:pStyle w:val="TableParagraph"/>
              <w:spacing w:before="39"/>
              <w:ind w:right="80"/>
              <w:jc w:val="right"/>
              <w:rPr>
                <w:sz w:val="17"/>
              </w:rPr>
            </w:pPr>
            <w:r w:rsidRPr="00C327BF">
              <w:rPr>
                <w:sz w:val="17"/>
              </w:rPr>
              <w:t>-</w:t>
            </w:r>
          </w:p>
        </w:tc>
        <w:tc>
          <w:tcPr>
            <w:tcW w:w="1226" w:type="dxa"/>
            <w:tcBorders>
              <w:bottom w:val="single" w:sz="4" w:space="0" w:color="000000"/>
            </w:tcBorders>
          </w:tcPr>
          <w:p w14:paraId="476770EC" w14:textId="77777777" w:rsidR="004D00CC" w:rsidRPr="00C327BF" w:rsidRDefault="00F34761">
            <w:pPr>
              <w:pStyle w:val="TableParagraph"/>
              <w:spacing w:before="39"/>
              <w:ind w:right="192"/>
              <w:jc w:val="right"/>
              <w:rPr>
                <w:sz w:val="17"/>
              </w:rPr>
            </w:pPr>
            <w:r w:rsidRPr="00C327BF">
              <w:rPr>
                <w:sz w:val="17"/>
              </w:rPr>
              <w:t>-</w:t>
            </w:r>
          </w:p>
        </w:tc>
        <w:tc>
          <w:tcPr>
            <w:tcW w:w="983" w:type="dxa"/>
            <w:tcBorders>
              <w:bottom w:val="single" w:sz="4" w:space="0" w:color="000000"/>
            </w:tcBorders>
          </w:tcPr>
          <w:p w14:paraId="6663DC08" w14:textId="77777777" w:rsidR="004D00CC" w:rsidRPr="00CA4E0F" w:rsidRDefault="0072644C">
            <w:pPr>
              <w:pStyle w:val="TableParagraph"/>
              <w:spacing w:before="39"/>
              <w:ind w:right="69"/>
              <w:jc w:val="right"/>
              <w:rPr>
                <w:rFonts w:ascii="Arial"/>
                <w:b/>
                <w:sz w:val="17"/>
              </w:rPr>
            </w:pPr>
            <w:r w:rsidRPr="00CA4E0F">
              <w:rPr>
                <w:rFonts w:ascii="Arial"/>
                <w:b/>
                <w:sz w:val="17"/>
              </w:rPr>
              <w:t>79.694</w:t>
            </w:r>
          </w:p>
        </w:tc>
      </w:tr>
      <w:tr w:rsidR="004D00CC" w:rsidRPr="00CA4E0F" w14:paraId="2FD2442F" w14:textId="77777777">
        <w:trPr>
          <w:trHeight w:val="285"/>
        </w:trPr>
        <w:tc>
          <w:tcPr>
            <w:tcW w:w="742" w:type="dxa"/>
            <w:tcBorders>
              <w:top w:val="single" w:sz="4" w:space="0" w:color="000000"/>
              <w:bottom w:val="single" w:sz="4" w:space="0" w:color="000000"/>
            </w:tcBorders>
          </w:tcPr>
          <w:p w14:paraId="4B8E3321" w14:textId="77777777" w:rsidR="004D00CC" w:rsidRPr="00CA4E0F" w:rsidRDefault="00F34761">
            <w:pPr>
              <w:pStyle w:val="TableParagraph"/>
              <w:spacing w:before="42"/>
              <w:ind w:left="69"/>
              <w:rPr>
                <w:rFonts w:ascii="Arial"/>
                <w:b/>
                <w:sz w:val="17"/>
              </w:rPr>
            </w:pPr>
            <w:r w:rsidRPr="00CA4E0F">
              <w:rPr>
                <w:rFonts w:ascii="Arial"/>
                <w:b/>
                <w:sz w:val="17"/>
              </w:rPr>
              <w:t>Total</w:t>
            </w:r>
          </w:p>
        </w:tc>
        <w:tc>
          <w:tcPr>
            <w:tcW w:w="366" w:type="dxa"/>
            <w:tcBorders>
              <w:top w:val="single" w:sz="4" w:space="0" w:color="000000"/>
              <w:bottom w:val="single" w:sz="4" w:space="0" w:color="000000"/>
            </w:tcBorders>
          </w:tcPr>
          <w:p w14:paraId="294C5A3F" w14:textId="77777777" w:rsidR="004D00CC" w:rsidRPr="00CA4E0F" w:rsidRDefault="004D00CC">
            <w:pPr>
              <w:pStyle w:val="TableParagraph"/>
              <w:rPr>
                <w:rFonts w:ascii="Times New Roman"/>
                <w:sz w:val="16"/>
              </w:rPr>
            </w:pPr>
          </w:p>
        </w:tc>
        <w:tc>
          <w:tcPr>
            <w:tcW w:w="2335" w:type="dxa"/>
            <w:tcBorders>
              <w:top w:val="single" w:sz="4" w:space="0" w:color="000000"/>
              <w:bottom w:val="single" w:sz="4" w:space="0" w:color="000000"/>
            </w:tcBorders>
          </w:tcPr>
          <w:p w14:paraId="712EF3E2" w14:textId="77777777" w:rsidR="004D00CC" w:rsidRPr="00CA4E0F" w:rsidRDefault="004D00CC">
            <w:pPr>
              <w:pStyle w:val="TableParagraph"/>
              <w:rPr>
                <w:rFonts w:ascii="Times New Roman"/>
                <w:sz w:val="16"/>
              </w:rPr>
            </w:pPr>
          </w:p>
        </w:tc>
        <w:tc>
          <w:tcPr>
            <w:tcW w:w="1696" w:type="dxa"/>
            <w:tcBorders>
              <w:top w:val="single" w:sz="4" w:space="0" w:color="000000"/>
              <w:bottom w:val="single" w:sz="4" w:space="0" w:color="000000"/>
            </w:tcBorders>
          </w:tcPr>
          <w:p w14:paraId="314F0C81" w14:textId="77777777" w:rsidR="004D00CC" w:rsidRPr="00CA4E0F" w:rsidRDefault="0072644C" w:rsidP="0015395D">
            <w:pPr>
              <w:pStyle w:val="TableParagraph"/>
              <w:spacing w:before="42"/>
              <w:ind w:right="188"/>
              <w:jc w:val="right"/>
              <w:rPr>
                <w:rFonts w:ascii="Arial"/>
                <w:b/>
                <w:sz w:val="17"/>
              </w:rPr>
            </w:pPr>
            <w:r w:rsidRPr="00CA4E0F">
              <w:rPr>
                <w:rFonts w:ascii="Arial"/>
                <w:b/>
                <w:sz w:val="17"/>
              </w:rPr>
              <w:t>2.222</w:t>
            </w:r>
          </w:p>
        </w:tc>
        <w:tc>
          <w:tcPr>
            <w:tcW w:w="1035" w:type="dxa"/>
            <w:tcBorders>
              <w:top w:val="single" w:sz="4" w:space="0" w:color="000000"/>
              <w:bottom w:val="single" w:sz="4" w:space="0" w:color="000000"/>
            </w:tcBorders>
          </w:tcPr>
          <w:p w14:paraId="409F7DD1" w14:textId="77777777" w:rsidR="004D00CC" w:rsidRPr="00CA4E0F" w:rsidRDefault="00F34761">
            <w:pPr>
              <w:pStyle w:val="TableParagraph"/>
              <w:spacing w:before="42"/>
              <w:ind w:right="117"/>
              <w:jc w:val="right"/>
              <w:rPr>
                <w:rFonts w:ascii="Arial"/>
                <w:b/>
                <w:sz w:val="17"/>
              </w:rPr>
            </w:pPr>
            <w:r w:rsidRPr="00CA4E0F">
              <w:rPr>
                <w:rFonts w:ascii="Arial"/>
                <w:b/>
                <w:sz w:val="17"/>
              </w:rPr>
              <w:t>528.683</w:t>
            </w:r>
          </w:p>
        </w:tc>
        <w:tc>
          <w:tcPr>
            <w:tcW w:w="1071" w:type="dxa"/>
            <w:tcBorders>
              <w:top w:val="single" w:sz="4" w:space="0" w:color="000000"/>
              <w:bottom w:val="single" w:sz="4" w:space="0" w:color="000000"/>
            </w:tcBorders>
          </w:tcPr>
          <w:p w14:paraId="41AA834F" w14:textId="5BD97FA6" w:rsidR="004D00CC" w:rsidRPr="00C327BF" w:rsidRDefault="0094036E" w:rsidP="0015395D">
            <w:pPr>
              <w:pStyle w:val="TableParagraph"/>
              <w:spacing w:before="42"/>
              <w:ind w:right="81"/>
              <w:jc w:val="right"/>
              <w:rPr>
                <w:rFonts w:ascii="Arial"/>
                <w:b/>
                <w:sz w:val="17"/>
              </w:rPr>
            </w:pPr>
            <w:r>
              <w:rPr>
                <w:rFonts w:ascii="Arial"/>
                <w:b/>
                <w:sz w:val="17"/>
              </w:rPr>
              <w:t>92.99</w:t>
            </w:r>
            <w:r w:rsidR="00C327BF" w:rsidRPr="00C327BF">
              <w:rPr>
                <w:rFonts w:ascii="Arial"/>
                <w:b/>
                <w:sz w:val="17"/>
              </w:rPr>
              <w:t>6</w:t>
            </w:r>
          </w:p>
        </w:tc>
        <w:tc>
          <w:tcPr>
            <w:tcW w:w="1226" w:type="dxa"/>
            <w:tcBorders>
              <w:top w:val="single" w:sz="4" w:space="0" w:color="000000"/>
              <w:bottom w:val="single" w:sz="4" w:space="0" w:color="000000"/>
            </w:tcBorders>
          </w:tcPr>
          <w:p w14:paraId="457C3302" w14:textId="26ECE6C5" w:rsidR="004D00CC" w:rsidRPr="00C327BF" w:rsidRDefault="00F34761" w:rsidP="00C327BF">
            <w:pPr>
              <w:pStyle w:val="TableParagraph"/>
              <w:spacing w:before="42"/>
              <w:ind w:right="192"/>
              <w:jc w:val="right"/>
              <w:rPr>
                <w:rFonts w:ascii="Arial"/>
                <w:b/>
                <w:sz w:val="17"/>
              </w:rPr>
            </w:pPr>
            <w:r w:rsidRPr="00C327BF">
              <w:rPr>
                <w:rFonts w:ascii="Arial"/>
                <w:b/>
                <w:sz w:val="17"/>
              </w:rPr>
              <w:t>(</w:t>
            </w:r>
            <w:r w:rsidR="00C327BF" w:rsidRPr="00C327BF">
              <w:rPr>
                <w:rFonts w:ascii="Arial"/>
                <w:b/>
                <w:sz w:val="17"/>
              </w:rPr>
              <w:t>122.017</w:t>
            </w:r>
            <w:r w:rsidRPr="00C327BF">
              <w:rPr>
                <w:rFonts w:ascii="Arial"/>
                <w:b/>
                <w:sz w:val="17"/>
              </w:rPr>
              <w:t>)</w:t>
            </w:r>
          </w:p>
        </w:tc>
        <w:tc>
          <w:tcPr>
            <w:tcW w:w="983" w:type="dxa"/>
            <w:tcBorders>
              <w:top w:val="single" w:sz="4" w:space="0" w:color="000000"/>
              <w:bottom w:val="single" w:sz="4" w:space="0" w:color="000000"/>
            </w:tcBorders>
          </w:tcPr>
          <w:p w14:paraId="48BDAE3D" w14:textId="77777777" w:rsidR="004D00CC" w:rsidRPr="00CA4E0F" w:rsidRDefault="0072644C" w:rsidP="0015395D">
            <w:pPr>
              <w:pStyle w:val="TableParagraph"/>
              <w:spacing w:before="42"/>
              <w:ind w:right="70"/>
              <w:jc w:val="right"/>
              <w:rPr>
                <w:rFonts w:ascii="Arial"/>
                <w:b/>
                <w:sz w:val="17"/>
              </w:rPr>
            </w:pPr>
            <w:r w:rsidRPr="00CA4E0F">
              <w:rPr>
                <w:rFonts w:ascii="Arial"/>
                <w:b/>
                <w:sz w:val="17"/>
              </w:rPr>
              <w:t>499.662</w:t>
            </w:r>
          </w:p>
        </w:tc>
      </w:tr>
      <w:tr w:rsidR="004D00CC" w:rsidRPr="00CA4E0F" w14:paraId="425F8933" w14:textId="77777777">
        <w:trPr>
          <w:trHeight w:val="172"/>
        </w:trPr>
        <w:tc>
          <w:tcPr>
            <w:tcW w:w="742" w:type="dxa"/>
            <w:tcBorders>
              <w:top w:val="single" w:sz="4" w:space="0" w:color="000000"/>
              <w:bottom w:val="single" w:sz="4" w:space="0" w:color="000000"/>
            </w:tcBorders>
          </w:tcPr>
          <w:p w14:paraId="308E99BD" w14:textId="77777777" w:rsidR="004D00CC" w:rsidRPr="00CA4E0F" w:rsidRDefault="004D00CC">
            <w:pPr>
              <w:pStyle w:val="TableParagraph"/>
              <w:rPr>
                <w:rFonts w:ascii="Times New Roman"/>
                <w:sz w:val="10"/>
              </w:rPr>
            </w:pPr>
          </w:p>
        </w:tc>
        <w:tc>
          <w:tcPr>
            <w:tcW w:w="366" w:type="dxa"/>
            <w:tcBorders>
              <w:top w:val="single" w:sz="4" w:space="0" w:color="000000"/>
              <w:bottom w:val="single" w:sz="4" w:space="0" w:color="000000"/>
            </w:tcBorders>
          </w:tcPr>
          <w:p w14:paraId="69ACB941" w14:textId="77777777" w:rsidR="004D00CC" w:rsidRPr="00CA4E0F" w:rsidRDefault="004D00CC">
            <w:pPr>
              <w:pStyle w:val="TableParagraph"/>
              <w:rPr>
                <w:rFonts w:ascii="Times New Roman"/>
                <w:sz w:val="10"/>
              </w:rPr>
            </w:pPr>
          </w:p>
        </w:tc>
        <w:tc>
          <w:tcPr>
            <w:tcW w:w="2335" w:type="dxa"/>
            <w:tcBorders>
              <w:top w:val="single" w:sz="4" w:space="0" w:color="000000"/>
              <w:bottom w:val="single" w:sz="4" w:space="0" w:color="000000"/>
            </w:tcBorders>
          </w:tcPr>
          <w:p w14:paraId="224BEB66" w14:textId="77777777" w:rsidR="004D00CC" w:rsidRPr="00CA4E0F" w:rsidRDefault="004D00CC">
            <w:pPr>
              <w:pStyle w:val="TableParagraph"/>
              <w:rPr>
                <w:rFonts w:ascii="Times New Roman"/>
                <w:sz w:val="10"/>
              </w:rPr>
            </w:pPr>
          </w:p>
        </w:tc>
        <w:tc>
          <w:tcPr>
            <w:tcW w:w="1696" w:type="dxa"/>
            <w:tcBorders>
              <w:top w:val="single" w:sz="4" w:space="0" w:color="000000"/>
              <w:bottom w:val="single" w:sz="4" w:space="0" w:color="000000"/>
            </w:tcBorders>
          </w:tcPr>
          <w:p w14:paraId="55927A66" w14:textId="77777777" w:rsidR="004D00CC" w:rsidRPr="00CA4E0F" w:rsidRDefault="004D00CC">
            <w:pPr>
              <w:pStyle w:val="TableParagraph"/>
              <w:rPr>
                <w:rFonts w:ascii="Times New Roman"/>
                <w:sz w:val="10"/>
              </w:rPr>
            </w:pPr>
          </w:p>
        </w:tc>
        <w:tc>
          <w:tcPr>
            <w:tcW w:w="1035" w:type="dxa"/>
            <w:tcBorders>
              <w:top w:val="single" w:sz="4" w:space="0" w:color="000000"/>
              <w:bottom w:val="single" w:sz="4" w:space="0" w:color="000000"/>
            </w:tcBorders>
          </w:tcPr>
          <w:p w14:paraId="6F6E8CCB" w14:textId="77777777" w:rsidR="004D00CC" w:rsidRPr="00CA4E0F" w:rsidRDefault="004D00CC">
            <w:pPr>
              <w:pStyle w:val="TableParagraph"/>
              <w:rPr>
                <w:rFonts w:ascii="Times New Roman"/>
                <w:sz w:val="10"/>
              </w:rPr>
            </w:pPr>
          </w:p>
        </w:tc>
        <w:tc>
          <w:tcPr>
            <w:tcW w:w="1071" w:type="dxa"/>
            <w:tcBorders>
              <w:top w:val="single" w:sz="4" w:space="0" w:color="000000"/>
              <w:bottom w:val="single" w:sz="4" w:space="0" w:color="000000"/>
            </w:tcBorders>
          </w:tcPr>
          <w:p w14:paraId="7F1C3D9B" w14:textId="77777777" w:rsidR="004D00CC" w:rsidRPr="00CA4E0F" w:rsidRDefault="004D00CC">
            <w:pPr>
              <w:pStyle w:val="TableParagraph"/>
              <w:rPr>
                <w:rFonts w:ascii="Times New Roman"/>
                <w:sz w:val="10"/>
              </w:rPr>
            </w:pPr>
          </w:p>
        </w:tc>
        <w:tc>
          <w:tcPr>
            <w:tcW w:w="1226" w:type="dxa"/>
            <w:tcBorders>
              <w:top w:val="single" w:sz="4" w:space="0" w:color="000000"/>
              <w:bottom w:val="single" w:sz="4" w:space="0" w:color="000000"/>
            </w:tcBorders>
          </w:tcPr>
          <w:p w14:paraId="797458DE" w14:textId="77777777" w:rsidR="004D00CC" w:rsidRPr="00CA4E0F" w:rsidRDefault="004D00CC">
            <w:pPr>
              <w:pStyle w:val="TableParagraph"/>
              <w:rPr>
                <w:rFonts w:ascii="Times New Roman"/>
                <w:sz w:val="10"/>
              </w:rPr>
            </w:pPr>
          </w:p>
        </w:tc>
        <w:tc>
          <w:tcPr>
            <w:tcW w:w="983" w:type="dxa"/>
            <w:tcBorders>
              <w:top w:val="single" w:sz="4" w:space="0" w:color="000000"/>
              <w:bottom w:val="single" w:sz="4" w:space="0" w:color="000000"/>
            </w:tcBorders>
          </w:tcPr>
          <w:p w14:paraId="7F823CB3" w14:textId="77777777" w:rsidR="004D00CC" w:rsidRPr="00CA4E0F" w:rsidRDefault="004D00CC">
            <w:pPr>
              <w:pStyle w:val="TableParagraph"/>
              <w:rPr>
                <w:rFonts w:ascii="Times New Roman"/>
                <w:sz w:val="10"/>
              </w:rPr>
            </w:pPr>
          </w:p>
        </w:tc>
      </w:tr>
      <w:tr w:rsidR="004D00CC" w:rsidRPr="00CA4E0F" w14:paraId="3203154C" w14:textId="77777777">
        <w:trPr>
          <w:trHeight w:val="285"/>
        </w:trPr>
        <w:tc>
          <w:tcPr>
            <w:tcW w:w="742" w:type="dxa"/>
            <w:tcBorders>
              <w:top w:val="single" w:sz="4" w:space="0" w:color="000000"/>
              <w:bottom w:val="single" w:sz="4" w:space="0" w:color="000000"/>
            </w:tcBorders>
          </w:tcPr>
          <w:p w14:paraId="661F5233" w14:textId="77777777" w:rsidR="004D00CC" w:rsidRPr="00CA4E0F" w:rsidRDefault="00F34761">
            <w:pPr>
              <w:pStyle w:val="TableParagraph"/>
              <w:spacing w:before="35"/>
              <w:ind w:left="69"/>
              <w:rPr>
                <w:rFonts w:ascii="Arial"/>
                <w:b/>
                <w:sz w:val="18"/>
              </w:rPr>
            </w:pPr>
            <w:r w:rsidRPr="00CA4E0F">
              <w:rPr>
                <w:rFonts w:ascii="Arial"/>
                <w:b/>
                <w:sz w:val="18"/>
              </w:rPr>
              <w:t>Contas</w:t>
            </w:r>
          </w:p>
        </w:tc>
        <w:tc>
          <w:tcPr>
            <w:tcW w:w="366" w:type="dxa"/>
            <w:tcBorders>
              <w:top w:val="single" w:sz="4" w:space="0" w:color="000000"/>
              <w:bottom w:val="single" w:sz="4" w:space="0" w:color="000000"/>
            </w:tcBorders>
          </w:tcPr>
          <w:p w14:paraId="5AA16536" w14:textId="77777777" w:rsidR="004D00CC" w:rsidRPr="00CA4E0F" w:rsidRDefault="004D00CC">
            <w:pPr>
              <w:pStyle w:val="TableParagraph"/>
              <w:rPr>
                <w:rFonts w:ascii="Times New Roman"/>
                <w:sz w:val="16"/>
              </w:rPr>
            </w:pPr>
          </w:p>
        </w:tc>
        <w:tc>
          <w:tcPr>
            <w:tcW w:w="2335" w:type="dxa"/>
            <w:tcBorders>
              <w:top w:val="single" w:sz="4" w:space="0" w:color="000000"/>
              <w:bottom w:val="single" w:sz="4" w:space="0" w:color="000000"/>
            </w:tcBorders>
          </w:tcPr>
          <w:p w14:paraId="7CB4BE07" w14:textId="77777777" w:rsidR="004D00CC" w:rsidRPr="00CA4E0F" w:rsidRDefault="004D00CC">
            <w:pPr>
              <w:pStyle w:val="TableParagraph"/>
              <w:rPr>
                <w:rFonts w:ascii="Times New Roman"/>
                <w:sz w:val="16"/>
              </w:rPr>
            </w:pPr>
          </w:p>
        </w:tc>
        <w:tc>
          <w:tcPr>
            <w:tcW w:w="1696" w:type="dxa"/>
            <w:tcBorders>
              <w:top w:val="single" w:sz="4" w:space="0" w:color="000000"/>
              <w:bottom w:val="single" w:sz="4" w:space="0" w:color="000000"/>
            </w:tcBorders>
          </w:tcPr>
          <w:p w14:paraId="3CEB0496" w14:textId="77777777" w:rsidR="004D00CC" w:rsidRPr="00CA4E0F" w:rsidRDefault="004D00CC">
            <w:pPr>
              <w:pStyle w:val="TableParagraph"/>
              <w:rPr>
                <w:rFonts w:ascii="Times New Roman"/>
                <w:sz w:val="16"/>
              </w:rPr>
            </w:pPr>
          </w:p>
        </w:tc>
        <w:tc>
          <w:tcPr>
            <w:tcW w:w="2106" w:type="dxa"/>
            <w:gridSpan w:val="2"/>
            <w:tcBorders>
              <w:top w:val="single" w:sz="4" w:space="0" w:color="000000"/>
              <w:bottom w:val="single" w:sz="4" w:space="0" w:color="000000"/>
            </w:tcBorders>
          </w:tcPr>
          <w:p w14:paraId="1F1BB3A7" w14:textId="77777777" w:rsidR="004D00CC" w:rsidRPr="00CA4E0F" w:rsidRDefault="00F34761">
            <w:pPr>
              <w:pStyle w:val="TableParagraph"/>
              <w:spacing w:before="35"/>
              <w:ind w:left="353"/>
              <w:rPr>
                <w:rFonts w:ascii="Arial" w:hAnsi="Arial"/>
                <w:b/>
                <w:sz w:val="18"/>
              </w:rPr>
            </w:pPr>
            <w:r w:rsidRPr="00CA4E0F">
              <w:rPr>
                <w:rFonts w:ascii="Arial" w:hAnsi="Arial"/>
                <w:b/>
                <w:sz w:val="18"/>
              </w:rPr>
              <w:t>Período</w:t>
            </w:r>
            <w:r w:rsidRPr="00CA4E0F">
              <w:rPr>
                <w:rFonts w:ascii="Arial" w:hAnsi="Arial"/>
                <w:b/>
                <w:spacing w:val="-1"/>
                <w:sz w:val="18"/>
              </w:rPr>
              <w:t xml:space="preserve"> </w:t>
            </w:r>
            <w:r w:rsidRPr="00CA4E0F">
              <w:rPr>
                <w:rFonts w:ascii="Arial" w:hAnsi="Arial"/>
                <w:b/>
                <w:sz w:val="18"/>
              </w:rPr>
              <w:t>Anterior</w:t>
            </w:r>
          </w:p>
        </w:tc>
        <w:tc>
          <w:tcPr>
            <w:tcW w:w="1226" w:type="dxa"/>
            <w:tcBorders>
              <w:top w:val="single" w:sz="4" w:space="0" w:color="000000"/>
              <w:bottom w:val="single" w:sz="4" w:space="0" w:color="000000"/>
            </w:tcBorders>
          </w:tcPr>
          <w:p w14:paraId="04C7DA40" w14:textId="77777777" w:rsidR="004D00CC" w:rsidRPr="00CA4E0F" w:rsidRDefault="004D00CC">
            <w:pPr>
              <w:pStyle w:val="TableParagraph"/>
              <w:rPr>
                <w:rFonts w:ascii="Times New Roman"/>
                <w:sz w:val="16"/>
              </w:rPr>
            </w:pPr>
          </w:p>
        </w:tc>
        <w:tc>
          <w:tcPr>
            <w:tcW w:w="983" w:type="dxa"/>
            <w:tcBorders>
              <w:top w:val="single" w:sz="4" w:space="0" w:color="000000"/>
              <w:bottom w:val="single" w:sz="4" w:space="0" w:color="000000"/>
            </w:tcBorders>
          </w:tcPr>
          <w:p w14:paraId="020C6ECB" w14:textId="77777777" w:rsidR="004D00CC" w:rsidRPr="00CA4E0F" w:rsidRDefault="004D00CC">
            <w:pPr>
              <w:pStyle w:val="TableParagraph"/>
              <w:rPr>
                <w:rFonts w:ascii="Times New Roman"/>
                <w:sz w:val="16"/>
              </w:rPr>
            </w:pPr>
          </w:p>
        </w:tc>
      </w:tr>
      <w:tr w:rsidR="004D00CC" w:rsidRPr="00CA4E0F" w14:paraId="41B8CC86" w14:textId="77777777">
        <w:trPr>
          <w:trHeight w:val="273"/>
        </w:trPr>
        <w:tc>
          <w:tcPr>
            <w:tcW w:w="9454" w:type="dxa"/>
            <w:gridSpan w:val="8"/>
            <w:tcBorders>
              <w:top w:val="single" w:sz="4" w:space="0" w:color="000000"/>
              <w:bottom w:val="single" w:sz="4" w:space="0" w:color="000000"/>
            </w:tcBorders>
          </w:tcPr>
          <w:p w14:paraId="3B54DD41" w14:textId="77777777" w:rsidR="004D00CC" w:rsidRPr="00CA4E0F" w:rsidRDefault="00F34761">
            <w:pPr>
              <w:pStyle w:val="TableParagraph"/>
              <w:spacing w:before="41"/>
              <w:ind w:left="5802"/>
              <w:rPr>
                <w:sz w:val="16"/>
              </w:rPr>
            </w:pPr>
            <w:r w:rsidRPr="00CA4E0F">
              <w:rPr>
                <w:sz w:val="16"/>
              </w:rPr>
              <w:t>31/12/2023</w:t>
            </w:r>
          </w:p>
        </w:tc>
      </w:tr>
      <w:tr w:rsidR="004D00CC" w:rsidRPr="00CA4E0F" w14:paraId="1848169A" w14:textId="77777777" w:rsidTr="00886DF4">
        <w:trPr>
          <w:trHeight w:val="446"/>
        </w:trPr>
        <w:tc>
          <w:tcPr>
            <w:tcW w:w="742" w:type="dxa"/>
            <w:tcBorders>
              <w:top w:val="single" w:sz="4" w:space="0" w:color="000000"/>
              <w:bottom w:val="single" w:sz="4" w:space="0" w:color="000000"/>
            </w:tcBorders>
          </w:tcPr>
          <w:p w14:paraId="698AF636" w14:textId="77777777" w:rsidR="004D00CC" w:rsidRPr="00CA4E0F" w:rsidRDefault="004D00CC">
            <w:pPr>
              <w:pStyle w:val="TableParagraph"/>
              <w:rPr>
                <w:rFonts w:ascii="Times New Roman"/>
                <w:sz w:val="16"/>
              </w:rPr>
            </w:pPr>
          </w:p>
        </w:tc>
        <w:tc>
          <w:tcPr>
            <w:tcW w:w="366" w:type="dxa"/>
            <w:tcBorders>
              <w:top w:val="single" w:sz="4" w:space="0" w:color="000000"/>
              <w:bottom w:val="single" w:sz="4" w:space="0" w:color="000000"/>
            </w:tcBorders>
          </w:tcPr>
          <w:p w14:paraId="1314650A" w14:textId="77777777" w:rsidR="004D00CC" w:rsidRPr="00CA4E0F" w:rsidRDefault="004D00CC">
            <w:pPr>
              <w:pStyle w:val="TableParagraph"/>
              <w:rPr>
                <w:rFonts w:ascii="Times New Roman"/>
                <w:sz w:val="16"/>
              </w:rPr>
            </w:pPr>
          </w:p>
        </w:tc>
        <w:tc>
          <w:tcPr>
            <w:tcW w:w="2335" w:type="dxa"/>
            <w:tcBorders>
              <w:top w:val="single" w:sz="4" w:space="0" w:color="000000"/>
              <w:bottom w:val="single" w:sz="4" w:space="0" w:color="000000"/>
            </w:tcBorders>
          </w:tcPr>
          <w:p w14:paraId="1074E7EF" w14:textId="77777777" w:rsidR="004D00CC" w:rsidRPr="00CA4E0F" w:rsidRDefault="004D00CC">
            <w:pPr>
              <w:pStyle w:val="TableParagraph"/>
              <w:rPr>
                <w:rFonts w:ascii="Times New Roman"/>
                <w:sz w:val="16"/>
              </w:rPr>
            </w:pPr>
          </w:p>
        </w:tc>
        <w:tc>
          <w:tcPr>
            <w:tcW w:w="1696" w:type="dxa"/>
            <w:tcBorders>
              <w:top w:val="single" w:sz="4" w:space="0" w:color="000000"/>
              <w:bottom w:val="single" w:sz="4" w:space="0" w:color="000000"/>
            </w:tcBorders>
            <w:vAlign w:val="bottom"/>
          </w:tcPr>
          <w:p w14:paraId="6FF2713F" w14:textId="77777777" w:rsidR="004D00CC" w:rsidRPr="00CA4E0F" w:rsidRDefault="00F34761" w:rsidP="00886DF4">
            <w:pPr>
              <w:pStyle w:val="TableParagraph"/>
              <w:spacing w:line="180" w:lineRule="exact"/>
              <w:ind w:right="219"/>
              <w:jc w:val="center"/>
              <w:rPr>
                <w:rFonts w:ascii="Arial" w:hAnsi="Arial"/>
                <w:b/>
                <w:sz w:val="17"/>
              </w:rPr>
            </w:pPr>
            <w:r w:rsidRPr="00CA4E0F">
              <w:rPr>
                <w:rFonts w:ascii="Arial" w:hAnsi="Arial"/>
                <w:b/>
                <w:sz w:val="17"/>
              </w:rPr>
              <w:t>Processos¹</w:t>
            </w:r>
          </w:p>
        </w:tc>
        <w:tc>
          <w:tcPr>
            <w:tcW w:w="1035" w:type="dxa"/>
            <w:tcBorders>
              <w:top w:val="single" w:sz="4" w:space="0" w:color="000000"/>
              <w:bottom w:val="single" w:sz="4" w:space="0" w:color="000000"/>
            </w:tcBorders>
            <w:vAlign w:val="bottom"/>
          </w:tcPr>
          <w:p w14:paraId="42EF6B48" w14:textId="77777777" w:rsidR="004D00CC" w:rsidRPr="00CA4E0F" w:rsidRDefault="00F34761" w:rsidP="00886DF4">
            <w:pPr>
              <w:pStyle w:val="TableParagraph"/>
              <w:spacing w:before="38" w:line="194" w:lineRule="exact"/>
              <w:ind w:left="192" w:right="341" w:firstLine="9"/>
              <w:jc w:val="center"/>
              <w:rPr>
                <w:rFonts w:ascii="Arial"/>
                <w:b/>
                <w:sz w:val="17"/>
              </w:rPr>
            </w:pPr>
            <w:r w:rsidRPr="00CA4E0F">
              <w:rPr>
                <w:rFonts w:ascii="Arial"/>
                <w:b/>
                <w:sz w:val="17"/>
              </w:rPr>
              <w:t>Saldo</w:t>
            </w:r>
            <w:r w:rsidRPr="00CA4E0F">
              <w:rPr>
                <w:rFonts w:ascii="Arial"/>
                <w:b/>
                <w:spacing w:val="-45"/>
                <w:sz w:val="17"/>
              </w:rPr>
              <w:t xml:space="preserve"> </w:t>
            </w:r>
            <w:r w:rsidRPr="00CA4E0F">
              <w:rPr>
                <w:rFonts w:ascii="Arial"/>
                <w:b/>
                <w:sz w:val="17"/>
              </w:rPr>
              <w:t>Inicial</w:t>
            </w:r>
          </w:p>
        </w:tc>
        <w:tc>
          <w:tcPr>
            <w:tcW w:w="1071" w:type="dxa"/>
            <w:tcBorders>
              <w:top w:val="single" w:sz="4" w:space="0" w:color="000000"/>
              <w:bottom w:val="single" w:sz="4" w:space="0" w:color="000000"/>
            </w:tcBorders>
            <w:vAlign w:val="bottom"/>
          </w:tcPr>
          <w:p w14:paraId="75F38A7C" w14:textId="77777777" w:rsidR="004D00CC" w:rsidRPr="00CA4E0F" w:rsidRDefault="00F34761" w:rsidP="00886DF4">
            <w:pPr>
              <w:pStyle w:val="TableParagraph"/>
              <w:spacing w:before="38" w:line="194" w:lineRule="exact"/>
              <w:ind w:left="122" w:right="171"/>
              <w:jc w:val="center"/>
              <w:rPr>
                <w:rFonts w:ascii="Arial" w:hAnsi="Arial"/>
                <w:b/>
                <w:sz w:val="17"/>
              </w:rPr>
            </w:pPr>
            <w:r w:rsidRPr="00CA4E0F">
              <w:rPr>
                <w:rFonts w:ascii="Arial" w:hAnsi="Arial"/>
                <w:b/>
                <w:spacing w:val="-1"/>
                <w:sz w:val="17"/>
              </w:rPr>
              <w:t>Provisão/</w:t>
            </w:r>
            <w:r w:rsidRPr="00CA4E0F">
              <w:rPr>
                <w:rFonts w:ascii="Arial" w:hAnsi="Arial"/>
                <w:b/>
                <w:spacing w:val="-45"/>
                <w:sz w:val="17"/>
              </w:rPr>
              <w:t xml:space="preserve"> </w:t>
            </w:r>
            <w:r w:rsidRPr="00CA4E0F">
              <w:rPr>
                <w:rFonts w:ascii="Arial" w:hAnsi="Arial"/>
                <w:b/>
                <w:spacing w:val="-1"/>
                <w:sz w:val="17"/>
              </w:rPr>
              <w:t>Reversão</w:t>
            </w:r>
          </w:p>
        </w:tc>
        <w:tc>
          <w:tcPr>
            <w:tcW w:w="1226" w:type="dxa"/>
            <w:tcBorders>
              <w:top w:val="single" w:sz="4" w:space="0" w:color="000000"/>
              <w:bottom w:val="single" w:sz="4" w:space="0" w:color="000000"/>
            </w:tcBorders>
            <w:vAlign w:val="bottom"/>
          </w:tcPr>
          <w:p w14:paraId="1B14B561" w14:textId="77777777" w:rsidR="004D00CC" w:rsidRPr="00CA4E0F" w:rsidRDefault="00F34761" w:rsidP="00886DF4">
            <w:pPr>
              <w:pStyle w:val="TableParagraph"/>
              <w:spacing w:before="38" w:line="194" w:lineRule="exact"/>
              <w:ind w:left="86" w:right="212" w:firstLine="208"/>
              <w:jc w:val="center"/>
              <w:rPr>
                <w:rFonts w:ascii="Arial"/>
                <w:b/>
                <w:sz w:val="17"/>
              </w:rPr>
            </w:pPr>
            <w:r w:rsidRPr="00CA4E0F">
              <w:rPr>
                <w:rFonts w:ascii="Arial"/>
                <w:b/>
                <w:sz w:val="17"/>
              </w:rPr>
              <w:t>Baixa/</w:t>
            </w:r>
            <w:r w:rsidRPr="00CA4E0F">
              <w:rPr>
                <w:rFonts w:ascii="Arial"/>
                <w:b/>
                <w:spacing w:val="1"/>
                <w:sz w:val="17"/>
              </w:rPr>
              <w:t xml:space="preserve"> </w:t>
            </w:r>
            <w:r w:rsidRPr="00CA4E0F">
              <w:rPr>
                <w:rFonts w:ascii="Arial"/>
                <w:b/>
                <w:spacing w:val="-1"/>
                <w:sz w:val="17"/>
              </w:rPr>
              <w:t>Pagamento</w:t>
            </w:r>
          </w:p>
        </w:tc>
        <w:tc>
          <w:tcPr>
            <w:tcW w:w="983" w:type="dxa"/>
            <w:tcBorders>
              <w:top w:val="single" w:sz="4" w:space="0" w:color="000000"/>
              <w:bottom w:val="single" w:sz="4" w:space="0" w:color="000000"/>
            </w:tcBorders>
            <w:vAlign w:val="bottom"/>
          </w:tcPr>
          <w:p w14:paraId="047F074F" w14:textId="77777777" w:rsidR="004D00CC" w:rsidRPr="00CA4E0F" w:rsidRDefault="00F34761" w:rsidP="00886DF4">
            <w:pPr>
              <w:pStyle w:val="TableParagraph"/>
              <w:spacing w:before="38" w:line="194" w:lineRule="exact"/>
              <w:ind w:left="230" w:right="304" w:hanging="34"/>
              <w:jc w:val="center"/>
              <w:rPr>
                <w:rFonts w:ascii="Arial"/>
                <w:b/>
                <w:sz w:val="17"/>
              </w:rPr>
            </w:pPr>
            <w:r w:rsidRPr="00CA4E0F">
              <w:rPr>
                <w:rFonts w:ascii="Arial"/>
                <w:b/>
                <w:sz w:val="17"/>
              </w:rPr>
              <w:t>Saldo</w:t>
            </w:r>
            <w:r w:rsidRPr="00CA4E0F">
              <w:rPr>
                <w:rFonts w:ascii="Arial"/>
                <w:b/>
                <w:spacing w:val="-46"/>
                <w:sz w:val="17"/>
              </w:rPr>
              <w:t xml:space="preserve"> </w:t>
            </w:r>
            <w:r w:rsidRPr="00CA4E0F">
              <w:rPr>
                <w:rFonts w:ascii="Arial"/>
                <w:b/>
                <w:sz w:val="17"/>
              </w:rPr>
              <w:t>Final</w:t>
            </w:r>
          </w:p>
        </w:tc>
      </w:tr>
      <w:tr w:rsidR="004D00CC" w:rsidRPr="00CA4E0F" w14:paraId="7ADC4220" w14:textId="77777777">
        <w:trPr>
          <w:trHeight w:val="271"/>
        </w:trPr>
        <w:tc>
          <w:tcPr>
            <w:tcW w:w="9454" w:type="dxa"/>
            <w:gridSpan w:val="8"/>
            <w:tcBorders>
              <w:top w:val="single" w:sz="4" w:space="0" w:color="000000"/>
            </w:tcBorders>
          </w:tcPr>
          <w:p w14:paraId="2097CE91" w14:textId="77777777" w:rsidR="004D00CC" w:rsidRPr="00CA4E0F" w:rsidRDefault="00F34761">
            <w:pPr>
              <w:pStyle w:val="TableParagraph"/>
              <w:spacing w:before="34"/>
              <w:ind w:left="69"/>
              <w:rPr>
                <w:rFonts w:ascii="Arial"/>
                <w:b/>
                <w:sz w:val="17"/>
              </w:rPr>
            </w:pPr>
            <w:r w:rsidRPr="00CA4E0F">
              <w:rPr>
                <w:rFonts w:ascii="Arial"/>
                <w:b/>
                <w:sz w:val="17"/>
              </w:rPr>
              <w:t>PASSIVO</w:t>
            </w:r>
            <w:r w:rsidRPr="00CA4E0F">
              <w:rPr>
                <w:rFonts w:ascii="Arial"/>
                <w:b/>
                <w:spacing w:val="-5"/>
                <w:sz w:val="17"/>
              </w:rPr>
              <w:t xml:space="preserve"> </w:t>
            </w:r>
            <w:r w:rsidRPr="00CA4E0F">
              <w:rPr>
                <w:rFonts w:ascii="Arial"/>
                <w:b/>
                <w:sz w:val="17"/>
              </w:rPr>
              <w:t>CIRCULANTE</w:t>
            </w:r>
          </w:p>
        </w:tc>
      </w:tr>
      <w:tr w:rsidR="004D00CC" w:rsidRPr="00CA4E0F" w14:paraId="7A767EBC" w14:textId="77777777">
        <w:trPr>
          <w:trHeight w:val="273"/>
        </w:trPr>
        <w:tc>
          <w:tcPr>
            <w:tcW w:w="3443" w:type="dxa"/>
            <w:gridSpan w:val="3"/>
          </w:tcPr>
          <w:p w14:paraId="6EE1C154" w14:textId="77777777" w:rsidR="004D00CC" w:rsidRPr="00CA4E0F" w:rsidRDefault="00F34761">
            <w:pPr>
              <w:pStyle w:val="TableParagraph"/>
              <w:spacing w:before="36"/>
              <w:ind w:left="69"/>
              <w:rPr>
                <w:sz w:val="17"/>
              </w:rPr>
            </w:pPr>
            <w:r w:rsidRPr="00CA4E0F">
              <w:rPr>
                <w:sz w:val="17"/>
              </w:rPr>
              <w:t>Indenização</w:t>
            </w:r>
            <w:r w:rsidRPr="00CA4E0F">
              <w:rPr>
                <w:spacing w:val="-7"/>
                <w:sz w:val="17"/>
              </w:rPr>
              <w:t xml:space="preserve"> </w:t>
            </w:r>
            <w:r w:rsidRPr="00CA4E0F">
              <w:rPr>
                <w:sz w:val="17"/>
              </w:rPr>
              <w:t>Trabalhista</w:t>
            </w:r>
          </w:p>
        </w:tc>
        <w:tc>
          <w:tcPr>
            <w:tcW w:w="1696" w:type="dxa"/>
          </w:tcPr>
          <w:p w14:paraId="65C2AF85" w14:textId="77777777" w:rsidR="004D00CC" w:rsidRPr="00CA4E0F" w:rsidRDefault="00F34761">
            <w:pPr>
              <w:pStyle w:val="TableParagraph"/>
              <w:spacing w:before="36"/>
              <w:ind w:right="188"/>
              <w:jc w:val="right"/>
              <w:rPr>
                <w:sz w:val="17"/>
              </w:rPr>
            </w:pPr>
            <w:r w:rsidRPr="00CA4E0F">
              <w:rPr>
                <w:sz w:val="17"/>
              </w:rPr>
              <w:t>2.098</w:t>
            </w:r>
          </w:p>
        </w:tc>
        <w:tc>
          <w:tcPr>
            <w:tcW w:w="1035" w:type="dxa"/>
          </w:tcPr>
          <w:p w14:paraId="78D472D4" w14:textId="77777777" w:rsidR="004D00CC" w:rsidRPr="00CA4E0F" w:rsidRDefault="00F34761">
            <w:pPr>
              <w:pStyle w:val="TableParagraph"/>
              <w:spacing w:before="36"/>
              <w:ind w:right="117"/>
              <w:jc w:val="right"/>
              <w:rPr>
                <w:sz w:val="17"/>
              </w:rPr>
            </w:pPr>
            <w:r w:rsidRPr="00CA4E0F">
              <w:rPr>
                <w:sz w:val="17"/>
              </w:rPr>
              <w:t>397.752</w:t>
            </w:r>
          </w:p>
        </w:tc>
        <w:tc>
          <w:tcPr>
            <w:tcW w:w="1071" w:type="dxa"/>
          </w:tcPr>
          <w:p w14:paraId="09463657" w14:textId="77777777" w:rsidR="004D00CC" w:rsidRPr="00CA4E0F" w:rsidRDefault="00F34761">
            <w:pPr>
              <w:pStyle w:val="TableParagraph"/>
              <w:spacing w:before="36"/>
              <w:ind w:right="81"/>
              <w:jc w:val="right"/>
              <w:rPr>
                <w:sz w:val="17"/>
              </w:rPr>
            </w:pPr>
            <w:r w:rsidRPr="00CA4E0F">
              <w:rPr>
                <w:sz w:val="17"/>
              </w:rPr>
              <w:t>88.026</w:t>
            </w:r>
          </w:p>
        </w:tc>
        <w:tc>
          <w:tcPr>
            <w:tcW w:w="1226" w:type="dxa"/>
          </w:tcPr>
          <w:p w14:paraId="659F5CE1" w14:textId="77777777" w:rsidR="004D00CC" w:rsidRPr="00CA4E0F" w:rsidRDefault="00F34761">
            <w:pPr>
              <w:pStyle w:val="TableParagraph"/>
              <w:spacing w:before="36"/>
              <w:ind w:right="196"/>
              <w:jc w:val="right"/>
              <w:rPr>
                <w:sz w:val="17"/>
              </w:rPr>
            </w:pPr>
            <w:r w:rsidRPr="00CA4E0F">
              <w:rPr>
                <w:sz w:val="17"/>
              </w:rPr>
              <w:t>(44.132)</w:t>
            </w:r>
          </w:p>
        </w:tc>
        <w:tc>
          <w:tcPr>
            <w:tcW w:w="983" w:type="dxa"/>
          </w:tcPr>
          <w:p w14:paraId="2DBB0333" w14:textId="77777777" w:rsidR="004D00CC" w:rsidRPr="00CA4E0F" w:rsidRDefault="00F34761">
            <w:pPr>
              <w:pStyle w:val="TableParagraph"/>
              <w:spacing w:before="36"/>
              <w:ind w:right="70"/>
              <w:jc w:val="right"/>
              <w:rPr>
                <w:rFonts w:ascii="Arial"/>
                <w:b/>
                <w:sz w:val="17"/>
              </w:rPr>
            </w:pPr>
            <w:r w:rsidRPr="00CA4E0F">
              <w:rPr>
                <w:rFonts w:ascii="Arial"/>
                <w:b/>
                <w:sz w:val="17"/>
              </w:rPr>
              <w:t>441.646</w:t>
            </w:r>
          </w:p>
        </w:tc>
      </w:tr>
      <w:tr w:rsidR="004D00CC" w:rsidRPr="00CA4E0F" w14:paraId="1C8ADB3C" w14:textId="77777777">
        <w:trPr>
          <w:trHeight w:val="277"/>
        </w:trPr>
        <w:tc>
          <w:tcPr>
            <w:tcW w:w="3443" w:type="dxa"/>
            <w:gridSpan w:val="3"/>
          </w:tcPr>
          <w:p w14:paraId="2EE8EFE1" w14:textId="77777777" w:rsidR="004D00CC" w:rsidRPr="00CA4E0F" w:rsidRDefault="00F34761">
            <w:pPr>
              <w:pStyle w:val="TableParagraph"/>
              <w:spacing w:before="36"/>
              <w:ind w:left="69"/>
              <w:rPr>
                <w:sz w:val="17"/>
              </w:rPr>
            </w:pPr>
            <w:r w:rsidRPr="00CA4E0F">
              <w:rPr>
                <w:sz w:val="17"/>
              </w:rPr>
              <w:t>Indenização</w:t>
            </w:r>
            <w:r w:rsidRPr="00CA4E0F">
              <w:rPr>
                <w:spacing w:val="-7"/>
                <w:sz w:val="17"/>
              </w:rPr>
              <w:t xml:space="preserve"> </w:t>
            </w:r>
            <w:r w:rsidRPr="00CA4E0F">
              <w:rPr>
                <w:sz w:val="17"/>
              </w:rPr>
              <w:t>Cível</w:t>
            </w:r>
          </w:p>
        </w:tc>
        <w:tc>
          <w:tcPr>
            <w:tcW w:w="1696" w:type="dxa"/>
          </w:tcPr>
          <w:p w14:paraId="39474EB3" w14:textId="77777777" w:rsidR="004D00CC" w:rsidRPr="00CA4E0F" w:rsidRDefault="00F34761">
            <w:pPr>
              <w:pStyle w:val="TableParagraph"/>
              <w:spacing w:before="36"/>
              <w:ind w:right="189"/>
              <w:jc w:val="right"/>
              <w:rPr>
                <w:sz w:val="17"/>
              </w:rPr>
            </w:pPr>
            <w:r w:rsidRPr="00CA4E0F">
              <w:rPr>
                <w:sz w:val="17"/>
              </w:rPr>
              <w:t>26</w:t>
            </w:r>
          </w:p>
        </w:tc>
        <w:tc>
          <w:tcPr>
            <w:tcW w:w="1035" w:type="dxa"/>
          </w:tcPr>
          <w:p w14:paraId="7FA2F932" w14:textId="77777777" w:rsidR="004D00CC" w:rsidRPr="00CA4E0F" w:rsidRDefault="00F34761">
            <w:pPr>
              <w:pStyle w:val="TableParagraph"/>
              <w:spacing w:before="36"/>
              <w:ind w:right="116"/>
              <w:jc w:val="right"/>
              <w:rPr>
                <w:sz w:val="17"/>
              </w:rPr>
            </w:pPr>
            <w:r w:rsidRPr="00CA4E0F">
              <w:rPr>
                <w:sz w:val="17"/>
              </w:rPr>
              <w:t>3.601</w:t>
            </w:r>
          </w:p>
        </w:tc>
        <w:tc>
          <w:tcPr>
            <w:tcW w:w="1071" w:type="dxa"/>
          </w:tcPr>
          <w:p w14:paraId="2A3F0101" w14:textId="77777777" w:rsidR="004D00CC" w:rsidRPr="00CA4E0F" w:rsidRDefault="00F34761">
            <w:pPr>
              <w:pStyle w:val="TableParagraph"/>
              <w:spacing w:before="36"/>
              <w:ind w:right="81"/>
              <w:jc w:val="right"/>
              <w:rPr>
                <w:sz w:val="17"/>
              </w:rPr>
            </w:pPr>
            <w:r w:rsidRPr="00CA4E0F">
              <w:rPr>
                <w:sz w:val="17"/>
              </w:rPr>
              <w:t>3.761</w:t>
            </w:r>
          </w:p>
        </w:tc>
        <w:tc>
          <w:tcPr>
            <w:tcW w:w="1226" w:type="dxa"/>
          </w:tcPr>
          <w:p w14:paraId="4E16575B" w14:textId="77777777" w:rsidR="004D00CC" w:rsidRPr="00CA4E0F" w:rsidRDefault="00F34761">
            <w:pPr>
              <w:pStyle w:val="TableParagraph"/>
              <w:spacing w:before="36"/>
              <w:ind w:right="193"/>
              <w:jc w:val="right"/>
              <w:rPr>
                <w:sz w:val="17"/>
              </w:rPr>
            </w:pPr>
            <w:r w:rsidRPr="00CA4E0F">
              <w:rPr>
                <w:sz w:val="17"/>
              </w:rPr>
              <w:t>(19)</w:t>
            </w:r>
          </w:p>
        </w:tc>
        <w:tc>
          <w:tcPr>
            <w:tcW w:w="983" w:type="dxa"/>
          </w:tcPr>
          <w:p w14:paraId="4A222FA6" w14:textId="77777777" w:rsidR="004D00CC" w:rsidRPr="00CA4E0F" w:rsidRDefault="00F34761">
            <w:pPr>
              <w:pStyle w:val="TableParagraph"/>
              <w:spacing w:before="36"/>
              <w:ind w:right="69"/>
              <w:jc w:val="right"/>
              <w:rPr>
                <w:rFonts w:ascii="Arial"/>
                <w:b/>
                <w:sz w:val="17"/>
              </w:rPr>
            </w:pPr>
            <w:r w:rsidRPr="00CA4E0F">
              <w:rPr>
                <w:rFonts w:ascii="Arial"/>
                <w:b/>
                <w:sz w:val="17"/>
              </w:rPr>
              <w:t>7.343</w:t>
            </w:r>
          </w:p>
        </w:tc>
      </w:tr>
      <w:tr w:rsidR="004D00CC" w:rsidRPr="00CA4E0F" w14:paraId="25A469FD" w14:textId="77777777">
        <w:trPr>
          <w:trHeight w:val="283"/>
        </w:trPr>
        <w:tc>
          <w:tcPr>
            <w:tcW w:w="3443" w:type="dxa"/>
            <w:gridSpan w:val="3"/>
            <w:tcBorders>
              <w:bottom w:val="single" w:sz="4" w:space="0" w:color="000000"/>
            </w:tcBorders>
          </w:tcPr>
          <w:p w14:paraId="16093DCE" w14:textId="77777777" w:rsidR="004D00CC" w:rsidRPr="00CA4E0F" w:rsidRDefault="00F34761">
            <w:pPr>
              <w:pStyle w:val="TableParagraph"/>
              <w:spacing w:before="40"/>
              <w:ind w:left="69"/>
              <w:rPr>
                <w:sz w:val="17"/>
              </w:rPr>
            </w:pPr>
            <w:r w:rsidRPr="00CA4E0F">
              <w:rPr>
                <w:sz w:val="17"/>
              </w:rPr>
              <w:t>Indenização</w:t>
            </w:r>
            <w:r w:rsidRPr="00CA4E0F">
              <w:rPr>
                <w:spacing w:val="-5"/>
                <w:sz w:val="17"/>
              </w:rPr>
              <w:t xml:space="preserve"> </w:t>
            </w:r>
            <w:r w:rsidRPr="00CA4E0F">
              <w:rPr>
                <w:sz w:val="17"/>
              </w:rPr>
              <w:t>Cível</w:t>
            </w:r>
            <w:r w:rsidRPr="00CA4E0F">
              <w:rPr>
                <w:spacing w:val="-2"/>
                <w:sz w:val="17"/>
              </w:rPr>
              <w:t xml:space="preserve"> </w:t>
            </w:r>
            <w:r w:rsidRPr="00CA4E0F">
              <w:rPr>
                <w:sz w:val="17"/>
              </w:rPr>
              <w:t>-</w:t>
            </w:r>
            <w:r w:rsidRPr="00CA4E0F">
              <w:rPr>
                <w:spacing w:val="-3"/>
                <w:sz w:val="17"/>
              </w:rPr>
              <w:t xml:space="preserve"> </w:t>
            </w:r>
            <w:r w:rsidRPr="00CA4E0F">
              <w:rPr>
                <w:sz w:val="17"/>
              </w:rPr>
              <w:t>Imunidade</w:t>
            </w:r>
          </w:p>
        </w:tc>
        <w:tc>
          <w:tcPr>
            <w:tcW w:w="1696" w:type="dxa"/>
            <w:tcBorders>
              <w:bottom w:val="single" w:sz="4" w:space="0" w:color="000000"/>
            </w:tcBorders>
          </w:tcPr>
          <w:p w14:paraId="7B94B35E" w14:textId="77777777" w:rsidR="004D00CC" w:rsidRPr="00CA4E0F" w:rsidRDefault="00F34761">
            <w:pPr>
              <w:pStyle w:val="TableParagraph"/>
              <w:spacing w:before="40"/>
              <w:ind w:right="186"/>
              <w:jc w:val="right"/>
              <w:rPr>
                <w:sz w:val="17"/>
              </w:rPr>
            </w:pPr>
            <w:r w:rsidRPr="00CA4E0F">
              <w:rPr>
                <w:sz w:val="17"/>
              </w:rPr>
              <w:t>1</w:t>
            </w:r>
          </w:p>
        </w:tc>
        <w:tc>
          <w:tcPr>
            <w:tcW w:w="1035" w:type="dxa"/>
            <w:tcBorders>
              <w:bottom w:val="single" w:sz="4" w:space="0" w:color="000000"/>
            </w:tcBorders>
          </w:tcPr>
          <w:p w14:paraId="12B20B72" w14:textId="77777777" w:rsidR="004D00CC" w:rsidRPr="00CA4E0F" w:rsidRDefault="00F34761">
            <w:pPr>
              <w:pStyle w:val="TableParagraph"/>
              <w:spacing w:before="40"/>
              <w:ind w:right="117"/>
              <w:jc w:val="right"/>
              <w:rPr>
                <w:sz w:val="17"/>
              </w:rPr>
            </w:pPr>
            <w:r w:rsidRPr="00CA4E0F">
              <w:rPr>
                <w:sz w:val="17"/>
              </w:rPr>
              <w:t>79.694</w:t>
            </w:r>
          </w:p>
        </w:tc>
        <w:tc>
          <w:tcPr>
            <w:tcW w:w="1071" w:type="dxa"/>
            <w:tcBorders>
              <w:bottom w:val="single" w:sz="4" w:space="0" w:color="000000"/>
            </w:tcBorders>
          </w:tcPr>
          <w:p w14:paraId="536DD646" w14:textId="77777777" w:rsidR="004D00CC" w:rsidRPr="00CA4E0F" w:rsidRDefault="00F34761">
            <w:pPr>
              <w:pStyle w:val="TableParagraph"/>
              <w:spacing w:before="40"/>
              <w:ind w:right="80"/>
              <w:jc w:val="right"/>
              <w:rPr>
                <w:sz w:val="17"/>
              </w:rPr>
            </w:pPr>
            <w:r w:rsidRPr="00CA4E0F">
              <w:rPr>
                <w:sz w:val="17"/>
              </w:rPr>
              <w:t>-</w:t>
            </w:r>
          </w:p>
        </w:tc>
        <w:tc>
          <w:tcPr>
            <w:tcW w:w="1226" w:type="dxa"/>
            <w:tcBorders>
              <w:bottom w:val="single" w:sz="4" w:space="0" w:color="000000"/>
            </w:tcBorders>
          </w:tcPr>
          <w:p w14:paraId="37C22EAC" w14:textId="77777777" w:rsidR="004D00CC" w:rsidRPr="00CA4E0F" w:rsidRDefault="00F34761">
            <w:pPr>
              <w:pStyle w:val="TableParagraph"/>
              <w:spacing w:before="40"/>
              <w:ind w:right="192"/>
              <w:jc w:val="right"/>
              <w:rPr>
                <w:sz w:val="17"/>
              </w:rPr>
            </w:pPr>
            <w:r w:rsidRPr="00CA4E0F">
              <w:rPr>
                <w:sz w:val="17"/>
              </w:rPr>
              <w:t>-</w:t>
            </w:r>
          </w:p>
        </w:tc>
        <w:tc>
          <w:tcPr>
            <w:tcW w:w="983" w:type="dxa"/>
            <w:tcBorders>
              <w:bottom w:val="single" w:sz="4" w:space="0" w:color="000000"/>
            </w:tcBorders>
          </w:tcPr>
          <w:p w14:paraId="2F853DE6" w14:textId="77777777" w:rsidR="004D00CC" w:rsidRPr="00CA4E0F" w:rsidRDefault="00F34761">
            <w:pPr>
              <w:pStyle w:val="TableParagraph"/>
              <w:spacing w:before="40"/>
              <w:ind w:right="70"/>
              <w:jc w:val="right"/>
              <w:rPr>
                <w:rFonts w:ascii="Arial"/>
                <w:b/>
                <w:sz w:val="17"/>
              </w:rPr>
            </w:pPr>
            <w:r w:rsidRPr="00CA4E0F">
              <w:rPr>
                <w:rFonts w:ascii="Arial"/>
                <w:b/>
                <w:sz w:val="17"/>
              </w:rPr>
              <w:t>79.694</w:t>
            </w:r>
          </w:p>
        </w:tc>
      </w:tr>
      <w:tr w:rsidR="004D00CC" w:rsidRPr="00CA4E0F" w14:paraId="162923E1" w14:textId="77777777">
        <w:trPr>
          <w:trHeight w:val="285"/>
        </w:trPr>
        <w:tc>
          <w:tcPr>
            <w:tcW w:w="742" w:type="dxa"/>
            <w:tcBorders>
              <w:top w:val="single" w:sz="4" w:space="0" w:color="000000"/>
              <w:bottom w:val="single" w:sz="4" w:space="0" w:color="000000"/>
            </w:tcBorders>
          </w:tcPr>
          <w:p w14:paraId="2F82C2B0" w14:textId="77777777" w:rsidR="004D00CC" w:rsidRPr="00CA4E0F" w:rsidRDefault="00F34761">
            <w:pPr>
              <w:pStyle w:val="TableParagraph"/>
              <w:spacing w:before="42"/>
              <w:ind w:left="69"/>
              <w:rPr>
                <w:rFonts w:ascii="Arial"/>
                <w:b/>
                <w:sz w:val="17"/>
              </w:rPr>
            </w:pPr>
            <w:r w:rsidRPr="00CA4E0F">
              <w:rPr>
                <w:rFonts w:ascii="Arial"/>
                <w:b/>
                <w:sz w:val="17"/>
              </w:rPr>
              <w:t>Total</w:t>
            </w:r>
          </w:p>
        </w:tc>
        <w:tc>
          <w:tcPr>
            <w:tcW w:w="366" w:type="dxa"/>
            <w:tcBorders>
              <w:top w:val="single" w:sz="4" w:space="0" w:color="000000"/>
              <w:bottom w:val="single" w:sz="4" w:space="0" w:color="000000"/>
            </w:tcBorders>
          </w:tcPr>
          <w:p w14:paraId="4673A11F" w14:textId="77777777" w:rsidR="004D00CC" w:rsidRPr="00CA4E0F" w:rsidRDefault="004D00CC">
            <w:pPr>
              <w:pStyle w:val="TableParagraph"/>
              <w:rPr>
                <w:rFonts w:ascii="Times New Roman"/>
                <w:sz w:val="16"/>
              </w:rPr>
            </w:pPr>
          </w:p>
        </w:tc>
        <w:tc>
          <w:tcPr>
            <w:tcW w:w="2335" w:type="dxa"/>
            <w:tcBorders>
              <w:top w:val="single" w:sz="4" w:space="0" w:color="000000"/>
              <w:bottom w:val="single" w:sz="4" w:space="0" w:color="000000"/>
            </w:tcBorders>
          </w:tcPr>
          <w:p w14:paraId="5CF8EB2A" w14:textId="77777777" w:rsidR="004D00CC" w:rsidRPr="00CA4E0F" w:rsidRDefault="004D00CC">
            <w:pPr>
              <w:pStyle w:val="TableParagraph"/>
              <w:rPr>
                <w:rFonts w:ascii="Times New Roman"/>
                <w:sz w:val="16"/>
              </w:rPr>
            </w:pPr>
          </w:p>
        </w:tc>
        <w:tc>
          <w:tcPr>
            <w:tcW w:w="1696" w:type="dxa"/>
            <w:tcBorders>
              <w:top w:val="single" w:sz="4" w:space="0" w:color="000000"/>
              <w:bottom w:val="single" w:sz="4" w:space="0" w:color="000000"/>
            </w:tcBorders>
          </w:tcPr>
          <w:p w14:paraId="5462A058" w14:textId="77777777" w:rsidR="004D00CC" w:rsidRPr="00CA4E0F" w:rsidRDefault="00F34761">
            <w:pPr>
              <w:pStyle w:val="TableParagraph"/>
              <w:spacing w:before="42"/>
              <w:ind w:right="188"/>
              <w:jc w:val="right"/>
              <w:rPr>
                <w:rFonts w:ascii="Arial"/>
                <w:b/>
                <w:sz w:val="17"/>
              </w:rPr>
            </w:pPr>
            <w:r w:rsidRPr="00CA4E0F">
              <w:rPr>
                <w:rFonts w:ascii="Arial"/>
                <w:b/>
                <w:sz w:val="17"/>
              </w:rPr>
              <w:t>2.125</w:t>
            </w:r>
          </w:p>
        </w:tc>
        <w:tc>
          <w:tcPr>
            <w:tcW w:w="1035" w:type="dxa"/>
            <w:tcBorders>
              <w:top w:val="single" w:sz="4" w:space="0" w:color="000000"/>
              <w:bottom w:val="single" w:sz="4" w:space="0" w:color="000000"/>
            </w:tcBorders>
          </w:tcPr>
          <w:p w14:paraId="66AE33FF" w14:textId="77777777" w:rsidR="004D00CC" w:rsidRPr="00CA4E0F" w:rsidRDefault="00F34761">
            <w:pPr>
              <w:pStyle w:val="TableParagraph"/>
              <w:spacing w:before="42"/>
              <w:ind w:right="117"/>
              <w:jc w:val="right"/>
              <w:rPr>
                <w:rFonts w:ascii="Arial"/>
                <w:b/>
                <w:sz w:val="17"/>
              </w:rPr>
            </w:pPr>
            <w:r w:rsidRPr="00CA4E0F">
              <w:rPr>
                <w:rFonts w:ascii="Arial"/>
                <w:b/>
                <w:sz w:val="17"/>
              </w:rPr>
              <w:t>481.047</w:t>
            </w:r>
          </w:p>
        </w:tc>
        <w:tc>
          <w:tcPr>
            <w:tcW w:w="1071" w:type="dxa"/>
            <w:tcBorders>
              <w:top w:val="single" w:sz="4" w:space="0" w:color="000000"/>
              <w:bottom w:val="single" w:sz="4" w:space="0" w:color="000000"/>
            </w:tcBorders>
          </w:tcPr>
          <w:p w14:paraId="440DAA48" w14:textId="77777777" w:rsidR="004D00CC" w:rsidRPr="00CA4E0F" w:rsidRDefault="00F34761">
            <w:pPr>
              <w:pStyle w:val="TableParagraph"/>
              <w:spacing w:before="42"/>
              <w:ind w:right="81"/>
              <w:jc w:val="right"/>
              <w:rPr>
                <w:rFonts w:ascii="Arial"/>
                <w:b/>
                <w:sz w:val="17"/>
              </w:rPr>
            </w:pPr>
            <w:r w:rsidRPr="00CA4E0F">
              <w:rPr>
                <w:rFonts w:ascii="Arial"/>
                <w:b/>
                <w:sz w:val="17"/>
              </w:rPr>
              <w:t>91.787</w:t>
            </w:r>
          </w:p>
        </w:tc>
        <w:tc>
          <w:tcPr>
            <w:tcW w:w="1226" w:type="dxa"/>
            <w:tcBorders>
              <w:top w:val="single" w:sz="4" w:space="0" w:color="000000"/>
              <w:bottom w:val="single" w:sz="4" w:space="0" w:color="000000"/>
            </w:tcBorders>
          </w:tcPr>
          <w:p w14:paraId="5B4A7488" w14:textId="77777777" w:rsidR="004D00CC" w:rsidRPr="00CA4E0F" w:rsidRDefault="00F34761">
            <w:pPr>
              <w:pStyle w:val="TableParagraph"/>
              <w:spacing w:before="42"/>
              <w:ind w:right="196"/>
              <w:jc w:val="right"/>
              <w:rPr>
                <w:rFonts w:ascii="Arial"/>
                <w:b/>
                <w:sz w:val="17"/>
              </w:rPr>
            </w:pPr>
            <w:r w:rsidRPr="00CA4E0F">
              <w:rPr>
                <w:rFonts w:ascii="Arial"/>
                <w:b/>
                <w:sz w:val="17"/>
              </w:rPr>
              <w:t>(44.151)</w:t>
            </w:r>
          </w:p>
        </w:tc>
        <w:tc>
          <w:tcPr>
            <w:tcW w:w="983" w:type="dxa"/>
            <w:tcBorders>
              <w:top w:val="single" w:sz="4" w:space="0" w:color="000000"/>
              <w:bottom w:val="single" w:sz="4" w:space="0" w:color="000000"/>
            </w:tcBorders>
          </w:tcPr>
          <w:p w14:paraId="52656038" w14:textId="2FF180EC" w:rsidR="004D00CC" w:rsidRPr="00CA4E0F" w:rsidRDefault="00BB0E92">
            <w:pPr>
              <w:pStyle w:val="TableParagraph"/>
              <w:spacing w:before="42"/>
              <w:ind w:right="70"/>
              <w:jc w:val="right"/>
              <w:rPr>
                <w:rFonts w:ascii="Arial"/>
                <w:b/>
                <w:sz w:val="17"/>
              </w:rPr>
            </w:pPr>
            <w:r>
              <w:rPr>
                <w:rFonts w:ascii="Arial"/>
                <w:b/>
                <w:sz w:val="17"/>
              </w:rPr>
              <w:t>528.684</w:t>
            </w:r>
          </w:p>
        </w:tc>
      </w:tr>
      <w:tr w:rsidR="004D00CC" w:rsidRPr="00CA4E0F" w14:paraId="445E6277" w14:textId="77777777">
        <w:trPr>
          <w:trHeight w:val="413"/>
        </w:trPr>
        <w:tc>
          <w:tcPr>
            <w:tcW w:w="9454" w:type="dxa"/>
            <w:gridSpan w:val="8"/>
            <w:tcBorders>
              <w:top w:val="single" w:sz="4" w:space="0" w:color="000000"/>
            </w:tcBorders>
          </w:tcPr>
          <w:p w14:paraId="435238EB" w14:textId="77777777" w:rsidR="004D00CC" w:rsidRPr="00CA4E0F" w:rsidRDefault="00F34761">
            <w:pPr>
              <w:pStyle w:val="TableParagraph"/>
              <w:spacing w:before="55"/>
              <w:ind w:left="69"/>
              <w:rPr>
                <w:sz w:val="14"/>
              </w:rPr>
            </w:pPr>
            <w:r w:rsidRPr="00CA4E0F">
              <w:rPr>
                <w:sz w:val="14"/>
              </w:rPr>
              <w:t>¹Quantidade</w:t>
            </w:r>
            <w:r w:rsidRPr="00CA4E0F">
              <w:rPr>
                <w:spacing w:val="-2"/>
                <w:sz w:val="14"/>
              </w:rPr>
              <w:t xml:space="preserve"> </w:t>
            </w:r>
            <w:r w:rsidRPr="00CA4E0F">
              <w:rPr>
                <w:sz w:val="14"/>
              </w:rPr>
              <w:t>de</w:t>
            </w:r>
            <w:r w:rsidRPr="00CA4E0F">
              <w:rPr>
                <w:spacing w:val="-2"/>
                <w:sz w:val="14"/>
              </w:rPr>
              <w:t xml:space="preserve"> </w:t>
            </w:r>
            <w:r w:rsidRPr="00CA4E0F">
              <w:rPr>
                <w:sz w:val="14"/>
              </w:rPr>
              <w:t>processos</w:t>
            </w:r>
            <w:r w:rsidRPr="00CA4E0F">
              <w:rPr>
                <w:spacing w:val="-2"/>
                <w:sz w:val="14"/>
              </w:rPr>
              <w:t xml:space="preserve"> </w:t>
            </w:r>
            <w:r w:rsidRPr="00CA4E0F">
              <w:rPr>
                <w:sz w:val="14"/>
              </w:rPr>
              <w:t>ativos</w:t>
            </w:r>
            <w:r w:rsidRPr="00CA4E0F">
              <w:rPr>
                <w:spacing w:val="-1"/>
                <w:sz w:val="14"/>
              </w:rPr>
              <w:t xml:space="preserve"> </w:t>
            </w:r>
            <w:r w:rsidRPr="00CA4E0F">
              <w:rPr>
                <w:sz w:val="14"/>
              </w:rPr>
              <w:t>na</w:t>
            </w:r>
            <w:r w:rsidRPr="00CA4E0F">
              <w:rPr>
                <w:spacing w:val="-2"/>
                <w:sz w:val="14"/>
              </w:rPr>
              <w:t xml:space="preserve"> </w:t>
            </w:r>
            <w:r w:rsidRPr="00CA4E0F">
              <w:rPr>
                <w:sz w:val="14"/>
              </w:rPr>
              <w:t>data</w:t>
            </w:r>
            <w:r w:rsidRPr="00CA4E0F">
              <w:rPr>
                <w:spacing w:val="-5"/>
                <w:sz w:val="14"/>
              </w:rPr>
              <w:t xml:space="preserve"> </w:t>
            </w:r>
            <w:r w:rsidRPr="00CA4E0F">
              <w:rPr>
                <w:sz w:val="14"/>
              </w:rPr>
              <w:t>de</w:t>
            </w:r>
            <w:r w:rsidRPr="00CA4E0F">
              <w:rPr>
                <w:spacing w:val="-3"/>
                <w:sz w:val="14"/>
              </w:rPr>
              <w:t xml:space="preserve"> </w:t>
            </w:r>
            <w:r w:rsidRPr="00CA4E0F">
              <w:rPr>
                <w:sz w:val="14"/>
              </w:rPr>
              <w:t>apresentação.</w:t>
            </w:r>
          </w:p>
        </w:tc>
      </w:tr>
      <w:tr w:rsidR="004D00CC" w:rsidRPr="00CA4E0F" w14:paraId="002ACC1E" w14:textId="77777777">
        <w:trPr>
          <w:trHeight w:val="599"/>
        </w:trPr>
        <w:tc>
          <w:tcPr>
            <w:tcW w:w="9454" w:type="dxa"/>
            <w:gridSpan w:val="8"/>
            <w:tcBorders>
              <w:bottom w:val="single" w:sz="4" w:space="0" w:color="000000"/>
            </w:tcBorders>
          </w:tcPr>
          <w:p w14:paraId="73F459ED" w14:textId="77777777" w:rsidR="004D00CC" w:rsidRPr="00CA4E0F" w:rsidRDefault="00F34761">
            <w:pPr>
              <w:pStyle w:val="TableParagraph"/>
              <w:spacing w:before="191"/>
              <w:ind w:left="69"/>
              <w:rPr>
                <w:rFonts w:ascii="Arial" w:hAnsi="Arial"/>
                <w:b/>
                <w:sz w:val="21"/>
              </w:rPr>
            </w:pPr>
            <w:r w:rsidRPr="00CA4E0F">
              <w:rPr>
                <w:rFonts w:ascii="Arial" w:hAnsi="Arial"/>
                <w:b/>
                <w:sz w:val="21"/>
              </w:rPr>
              <w:t>22.2</w:t>
            </w:r>
            <w:r w:rsidRPr="00CA4E0F">
              <w:rPr>
                <w:rFonts w:ascii="Arial" w:hAnsi="Arial"/>
                <w:b/>
                <w:spacing w:val="-2"/>
                <w:sz w:val="21"/>
              </w:rPr>
              <w:t xml:space="preserve"> </w:t>
            </w:r>
            <w:r w:rsidRPr="00CA4E0F">
              <w:rPr>
                <w:rFonts w:ascii="Arial" w:hAnsi="Arial"/>
                <w:b/>
                <w:sz w:val="21"/>
              </w:rPr>
              <w:t>Com</w:t>
            </w:r>
            <w:r w:rsidRPr="00CA4E0F">
              <w:rPr>
                <w:rFonts w:ascii="Arial" w:hAnsi="Arial"/>
                <w:b/>
                <w:spacing w:val="-2"/>
                <w:sz w:val="21"/>
              </w:rPr>
              <w:t xml:space="preserve"> </w:t>
            </w:r>
            <w:r w:rsidRPr="00CA4E0F">
              <w:rPr>
                <w:rFonts w:ascii="Arial" w:hAnsi="Arial"/>
                <w:b/>
                <w:sz w:val="21"/>
              </w:rPr>
              <w:t>Classificação</w:t>
            </w:r>
            <w:r w:rsidRPr="00CA4E0F">
              <w:rPr>
                <w:rFonts w:ascii="Arial" w:hAnsi="Arial"/>
                <w:b/>
                <w:spacing w:val="-4"/>
                <w:sz w:val="21"/>
              </w:rPr>
              <w:t xml:space="preserve"> </w:t>
            </w:r>
            <w:r w:rsidRPr="00CA4E0F">
              <w:rPr>
                <w:rFonts w:ascii="Arial" w:hAnsi="Arial"/>
                <w:b/>
                <w:sz w:val="21"/>
              </w:rPr>
              <w:t>de</w:t>
            </w:r>
            <w:r w:rsidRPr="00CA4E0F">
              <w:rPr>
                <w:rFonts w:ascii="Arial" w:hAnsi="Arial"/>
                <w:b/>
                <w:spacing w:val="-1"/>
                <w:sz w:val="21"/>
              </w:rPr>
              <w:t xml:space="preserve"> </w:t>
            </w:r>
            <w:r w:rsidRPr="00CA4E0F">
              <w:rPr>
                <w:rFonts w:ascii="Arial" w:hAnsi="Arial"/>
                <w:b/>
                <w:sz w:val="21"/>
              </w:rPr>
              <w:t>Risco</w:t>
            </w:r>
            <w:r w:rsidRPr="00CA4E0F">
              <w:rPr>
                <w:rFonts w:ascii="Arial" w:hAnsi="Arial"/>
                <w:b/>
                <w:spacing w:val="-4"/>
                <w:sz w:val="21"/>
              </w:rPr>
              <w:t xml:space="preserve"> </w:t>
            </w:r>
            <w:r w:rsidRPr="00CA4E0F">
              <w:rPr>
                <w:rFonts w:ascii="Arial" w:hAnsi="Arial"/>
                <w:b/>
                <w:sz w:val="21"/>
              </w:rPr>
              <w:t>Provável</w:t>
            </w:r>
          </w:p>
        </w:tc>
      </w:tr>
      <w:tr w:rsidR="004D00CC" w:rsidRPr="00CA4E0F" w14:paraId="18DF49DB" w14:textId="77777777">
        <w:trPr>
          <w:trHeight w:val="285"/>
        </w:trPr>
        <w:tc>
          <w:tcPr>
            <w:tcW w:w="742" w:type="dxa"/>
            <w:tcBorders>
              <w:top w:val="single" w:sz="4" w:space="0" w:color="000000"/>
              <w:bottom w:val="single" w:sz="4" w:space="0" w:color="000000"/>
            </w:tcBorders>
          </w:tcPr>
          <w:p w14:paraId="04E5477C" w14:textId="77777777" w:rsidR="004D00CC" w:rsidRPr="00CA4E0F" w:rsidRDefault="00F34761">
            <w:pPr>
              <w:pStyle w:val="TableParagraph"/>
              <w:spacing w:before="35"/>
              <w:ind w:left="69"/>
              <w:rPr>
                <w:rFonts w:ascii="Arial"/>
                <w:b/>
                <w:sz w:val="18"/>
              </w:rPr>
            </w:pPr>
            <w:r w:rsidRPr="00CA4E0F">
              <w:rPr>
                <w:rFonts w:ascii="Arial"/>
                <w:b/>
                <w:sz w:val="18"/>
              </w:rPr>
              <w:t>Contas</w:t>
            </w:r>
          </w:p>
        </w:tc>
        <w:tc>
          <w:tcPr>
            <w:tcW w:w="366" w:type="dxa"/>
            <w:tcBorders>
              <w:top w:val="single" w:sz="4" w:space="0" w:color="000000"/>
              <w:bottom w:val="single" w:sz="4" w:space="0" w:color="000000"/>
            </w:tcBorders>
          </w:tcPr>
          <w:p w14:paraId="6AF41672" w14:textId="77777777" w:rsidR="004D00CC" w:rsidRPr="00CA4E0F" w:rsidRDefault="004D00CC">
            <w:pPr>
              <w:pStyle w:val="TableParagraph"/>
              <w:rPr>
                <w:rFonts w:ascii="Times New Roman"/>
                <w:sz w:val="16"/>
              </w:rPr>
            </w:pPr>
          </w:p>
        </w:tc>
        <w:tc>
          <w:tcPr>
            <w:tcW w:w="2335" w:type="dxa"/>
            <w:tcBorders>
              <w:top w:val="single" w:sz="4" w:space="0" w:color="000000"/>
              <w:bottom w:val="single" w:sz="4" w:space="0" w:color="000000"/>
            </w:tcBorders>
          </w:tcPr>
          <w:p w14:paraId="310DF6AE" w14:textId="77777777" w:rsidR="004D00CC" w:rsidRPr="00CA4E0F" w:rsidRDefault="004D00CC">
            <w:pPr>
              <w:pStyle w:val="TableParagraph"/>
              <w:rPr>
                <w:rFonts w:ascii="Times New Roman"/>
                <w:sz w:val="16"/>
              </w:rPr>
            </w:pPr>
          </w:p>
        </w:tc>
        <w:tc>
          <w:tcPr>
            <w:tcW w:w="1696" w:type="dxa"/>
            <w:tcBorders>
              <w:top w:val="single" w:sz="4" w:space="0" w:color="000000"/>
              <w:bottom w:val="single" w:sz="4" w:space="0" w:color="000000"/>
            </w:tcBorders>
          </w:tcPr>
          <w:p w14:paraId="7FBD4E0B" w14:textId="77777777" w:rsidR="004D00CC" w:rsidRPr="00CA4E0F" w:rsidRDefault="004D00CC">
            <w:pPr>
              <w:pStyle w:val="TableParagraph"/>
              <w:rPr>
                <w:rFonts w:ascii="Times New Roman"/>
                <w:sz w:val="16"/>
              </w:rPr>
            </w:pPr>
          </w:p>
        </w:tc>
        <w:tc>
          <w:tcPr>
            <w:tcW w:w="2106" w:type="dxa"/>
            <w:gridSpan w:val="2"/>
            <w:tcBorders>
              <w:top w:val="single" w:sz="4" w:space="0" w:color="000000"/>
              <w:bottom w:val="single" w:sz="4" w:space="0" w:color="000000"/>
            </w:tcBorders>
          </w:tcPr>
          <w:p w14:paraId="1C67FE39" w14:textId="77777777" w:rsidR="004D00CC" w:rsidRPr="00CA4E0F" w:rsidRDefault="00F34761">
            <w:pPr>
              <w:pStyle w:val="TableParagraph"/>
              <w:spacing w:before="35"/>
              <w:ind w:left="478"/>
              <w:rPr>
                <w:rFonts w:ascii="Arial" w:hAnsi="Arial"/>
                <w:b/>
                <w:sz w:val="18"/>
              </w:rPr>
            </w:pPr>
            <w:r w:rsidRPr="00CA4E0F">
              <w:rPr>
                <w:rFonts w:ascii="Arial" w:hAnsi="Arial"/>
                <w:b/>
                <w:sz w:val="18"/>
              </w:rPr>
              <w:t>Período</w:t>
            </w:r>
            <w:r w:rsidRPr="00CA4E0F">
              <w:rPr>
                <w:rFonts w:ascii="Arial" w:hAnsi="Arial"/>
                <w:b/>
                <w:spacing w:val="-1"/>
                <w:sz w:val="18"/>
              </w:rPr>
              <w:t xml:space="preserve"> </w:t>
            </w:r>
            <w:r w:rsidRPr="00CA4E0F">
              <w:rPr>
                <w:rFonts w:ascii="Arial" w:hAnsi="Arial"/>
                <w:b/>
                <w:sz w:val="18"/>
              </w:rPr>
              <w:t>Atual</w:t>
            </w:r>
          </w:p>
        </w:tc>
        <w:tc>
          <w:tcPr>
            <w:tcW w:w="1226" w:type="dxa"/>
            <w:tcBorders>
              <w:top w:val="single" w:sz="4" w:space="0" w:color="000000"/>
              <w:bottom w:val="single" w:sz="4" w:space="0" w:color="000000"/>
            </w:tcBorders>
          </w:tcPr>
          <w:p w14:paraId="5C909EDB" w14:textId="77777777" w:rsidR="004D00CC" w:rsidRPr="00CA4E0F" w:rsidRDefault="004D00CC">
            <w:pPr>
              <w:pStyle w:val="TableParagraph"/>
              <w:rPr>
                <w:rFonts w:ascii="Times New Roman"/>
                <w:sz w:val="16"/>
              </w:rPr>
            </w:pPr>
          </w:p>
        </w:tc>
        <w:tc>
          <w:tcPr>
            <w:tcW w:w="983" w:type="dxa"/>
            <w:tcBorders>
              <w:top w:val="single" w:sz="4" w:space="0" w:color="000000"/>
              <w:bottom w:val="single" w:sz="4" w:space="0" w:color="000000"/>
            </w:tcBorders>
          </w:tcPr>
          <w:p w14:paraId="332B22B5" w14:textId="77777777" w:rsidR="004D00CC" w:rsidRPr="00CA4E0F" w:rsidRDefault="004D00CC">
            <w:pPr>
              <w:pStyle w:val="TableParagraph"/>
              <w:rPr>
                <w:rFonts w:ascii="Times New Roman"/>
                <w:sz w:val="16"/>
              </w:rPr>
            </w:pPr>
          </w:p>
        </w:tc>
      </w:tr>
      <w:tr w:rsidR="004D00CC" w:rsidRPr="00CA4E0F" w14:paraId="148AA16F" w14:textId="77777777">
        <w:trPr>
          <w:trHeight w:val="273"/>
        </w:trPr>
        <w:tc>
          <w:tcPr>
            <w:tcW w:w="9454" w:type="dxa"/>
            <w:gridSpan w:val="8"/>
            <w:tcBorders>
              <w:top w:val="single" w:sz="4" w:space="0" w:color="000000"/>
              <w:bottom w:val="single" w:sz="4" w:space="0" w:color="000000"/>
            </w:tcBorders>
          </w:tcPr>
          <w:p w14:paraId="492110B4" w14:textId="77777777" w:rsidR="004D00CC" w:rsidRPr="00CA4E0F" w:rsidRDefault="0015395D" w:rsidP="0015395D">
            <w:pPr>
              <w:pStyle w:val="TableParagraph"/>
              <w:spacing w:before="41"/>
              <w:ind w:left="5802"/>
              <w:rPr>
                <w:sz w:val="16"/>
              </w:rPr>
            </w:pPr>
            <w:r w:rsidRPr="00CA4E0F">
              <w:rPr>
                <w:sz w:val="16"/>
              </w:rPr>
              <w:t>30</w:t>
            </w:r>
            <w:r w:rsidR="00F34761" w:rsidRPr="00CA4E0F">
              <w:rPr>
                <w:sz w:val="16"/>
              </w:rPr>
              <w:t>/</w:t>
            </w:r>
            <w:r w:rsidR="000B4FB6" w:rsidRPr="00CA4E0F">
              <w:rPr>
                <w:sz w:val="16"/>
              </w:rPr>
              <w:t>09</w:t>
            </w:r>
            <w:r w:rsidR="00F34761" w:rsidRPr="00CA4E0F">
              <w:rPr>
                <w:sz w:val="16"/>
              </w:rPr>
              <w:t>/2024</w:t>
            </w:r>
          </w:p>
        </w:tc>
      </w:tr>
      <w:tr w:rsidR="004D00CC" w:rsidRPr="00CA4E0F" w14:paraId="4DA8E70A" w14:textId="77777777">
        <w:trPr>
          <w:trHeight w:val="443"/>
        </w:trPr>
        <w:tc>
          <w:tcPr>
            <w:tcW w:w="742" w:type="dxa"/>
            <w:tcBorders>
              <w:top w:val="single" w:sz="4" w:space="0" w:color="000000"/>
              <w:bottom w:val="single" w:sz="4" w:space="0" w:color="000000"/>
            </w:tcBorders>
          </w:tcPr>
          <w:p w14:paraId="255FE336" w14:textId="77777777" w:rsidR="004D00CC" w:rsidRPr="00CA4E0F" w:rsidRDefault="004D00CC">
            <w:pPr>
              <w:pStyle w:val="TableParagraph"/>
              <w:rPr>
                <w:rFonts w:ascii="Times New Roman"/>
                <w:sz w:val="16"/>
              </w:rPr>
            </w:pPr>
          </w:p>
        </w:tc>
        <w:tc>
          <w:tcPr>
            <w:tcW w:w="366" w:type="dxa"/>
            <w:tcBorders>
              <w:top w:val="single" w:sz="4" w:space="0" w:color="000000"/>
              <w:bottom w:val="single" w:sz="4" w:space="0" w:color="000000"/>
            </w:tcBorders>
          </w:tcPr>
          <w:p w14:paraId="6A9C57D2" w14:textId="77777777" w:rsidR="004D00CC" w:rsidRPr="00CA4E0F" w:rsidRDefault="004D00CC">
            <w:pPr>
              <w:pStyle w:val="TableParagraph"/>
              <w:rPr>
                <w:rFonts w:ascii="Times New Roman"/>
                <w:sz w:val="16"/>
              </w:rPr>
            </w:pPr>
          </w:p>
        </w:tc>
        <w:tc>
          <w:tcPr>
            <w:tcW w:w="2335" w:type="dxa"/>
            <w:tcBorders>
              <w:top w:val="single" w:sz="4" w:space="0" w:color="000000"/>
              <w:bottom w:val="single" w:sz="4" w:space="0" w:color="000000"/>
            </w:tcBorders>
          </w:tcPr>
          <w:p w14:paraId="0AE1FEE4" w14:textId="77777777" w:rsidR="004D00CC" w:rsidRPr="00CA4E0F" w:rsidRDefault="004D00CC">
            <w:pPr>
              <w:pStyle w:val="TableParagraph"/>
              <w:rPr>
                <w:rFonts w:ascii="Times New Roman"/>
                <w:sz w:val="16"/>
              </w:rPr>
            </w:pPr>
          </w:p>
        </w:tc>
        <w:tc>
          <w:tcPr>
            <w:tcW w:w="1696" w:type="dxa"/>
            <w:tcBorders>
              <w:top w:val="single" w:sz="4" w:space="0" w:color="000000"/>
              <w:bottom w:val="single" w:sz="4" w:space="0" w:color="000000"/>
            </w:tcBorders>
          </w:tcPr>
          <w:p w14:paraId="1AFC1E03" w14:textId="77777777" w:rsidR="004D00CC" w:rsidRPr="00CA4E0F" w:rsidRDefault="004D00CC">
            <w:pPr>
              <w:pStyle w:val="TableParagraph"/>
              <w:spacing w:before="4"/>
              <w:rPr>
                <w:sz w:val="21"/>
              </w:rPr>
            </w:pPr>
          </w:p>
          <w:p w14:paraId="551820DF" w14:textId="77777777" w:rsidR="004D00CC" w:rsidRPr="00CA4E0F" w:rsidRDefault="00F34761">
            <w:pPr>
              <w:pStyle w:val="TableParagraph"/>
              <w:spacing w:line="178" w:lineRule="exact"/>
              <w:ind w:right="219"/>
              <w:jc w:val="right"/>
              <w:rPr>
                <w:rFonts w:ascii="Arial" w:hAnsi="Arial"/>
                <w:b/>
                <w:sz w:val="17"/>
              </w:rPr>
            </w:pPr>
            <w:r w:rsidRPr="00CA4E0F">
              <w:rPr>
                <w:rFonts w:ascii="Arial" w:hAnsi="Arial"/>
                <w:b/>
                <w:sz w:val="17"/>
              </w:rPr>
              <w:t>Processos¹</w:t>
            </w:r>
          </w:p>
        </w:tc>
        <w:tc>
          <w:tcPr>
            <w:tcW w:w="1035" w:type="dxa"/>
            <w:tcBorders>
              <w:top w:val="single" w:sz="4" w:space="0" w:color="000000"/>
              <w:bottom w:val="single" w:sz="4" w:space="0" w:color="000000"/>
            </w:tcBorders>
          </w:tcPr>
          <w:p w14:paraId="19B1E54E" w14:textId="77777777" w:rsidR="004D00CC" w:rsidRPr="00CA4E0F" w:rsidRDefault="00F34761">
            <w:pPr>
              <w:pStyle w:val="TableParagraph"/>
              <w:spacing w:before="35" w:line="194" w:lineRule="exact"/>
              <w:ind w:left="192" w:right="341" w:firstLine="9"/>
              <w:rPr>
                <w:rFonts w:ascii="Arial"/>
                <w:b/>
                <w:sz w:val="17"/>
              </w:rPr>
            </w:pPr>
            <w:r w:rsidRPr="00CA4E0F">
              <w:rPr>
                <w:rFonts w:ascii="Arial"/>
                <w:b/>
                <w:sz w:val="17"/>
              </w:rPr>
              <w:t>Saldo</w:t>
            </w:r>
            <w:r w:rsidRPr="00CA4E0F">
              <w:rPr>
                <w:rFonts w:ascii="Arial"/>
                <w:b/>
                <w:spacing w:val="-45"/>
                <w:sz w:val="17"/>
              </w:rPr>
              <w:t xml:space="preserve"> </w:t>
            </w:r>
            <w:r w:rsidRPr="00CA4E0F">
              <w:rPr>
                <w:rFonts w:ascii="Arial"/>
                <w:b/>
                <w:sz w:val="17"/>
              </w:rPr>
              <w:t>Inicial</w:t>
            </w:r>
          </w:p>
        </w:tc>
        <w:tc>
          <w:tcPr>
            <w:tcW w:w="1071" w:type="dxa"/>
            <w:tcBorders>
              <w:top w:val="single" w:sz="4" w:space="0" w:color="000000"/>
              <w:bottom w:val="single" w:sz="4" w:space="0" w:color="000000"/>
            </w:tcBorders>
          </w:tcPr>
          <w:p w14:paraId="58B69017" w14:textId="77777777" w:rsidR="004D00CC" w:rsidRPr="00CA4E0F" w:rsidRDefault="00F34761">
            <w:pPr>
              <w:pStyle w:val="TableParagraph"/>
              <w:spacing w:before="35" w:line="194" w:lineRule="exact"/>
              <w:ind w:left="122" w:right="171"/>
              <w:rPr>
                <w:rFonts w:ascii="Arial" w:hAnsi="Arial"/>
                <w:b/>
                <w:sz w:val="17"/>
              </w:rPr>
            </w:pPr>
            <w:r w:rsidRPr="00CA4E0F">
              <w:rPr>
                <w:rFonts w:ascii="Arial" w:hAnsi="Arial"/>
                <w:b/>
                <w:spacing w:val="-1"/>
                <w:sz w:val="17"/>
              </w:rPr>
              <w:t>Provisão/</w:t>
            </w:r>
            <w:r w:rsidRPr="00CA4E0F">
              <w:rPr>
                <w:rFonts w:ascii="Arial" w:hAnsi="Arial"/>
                <w:b/>
                <w:spacing w:val="-45"/>
                <w:sz w:val="17"/>
              </w:rPr>
              <w:t xml:space="preserve"> </w:t>
            </w:r>
            <w:r w:rsidRPr="00CA4E0F">
              <w:rPr>
                <w:rFonts w:ascii="Arial" w:hAnsi="Arial"/>
                <w:b/>
                <w:spacing w:val="-1"/>
                <w:sz w:val="17"/>
              </w:rPr>
              <w:t>Reversão</w:t>
            </w:r>
          </w:p>
        </w:tc>
        <w:tc>
          <w:tcPr>
            <w:tcW w:w="1226" w:type="dxa"/>
            <w:tcBorders>
              <w:top w:val="single" w:sz="4" w:space="0" w:color="000000"/>
              <w:bottom w:val="single" w:sz="4" w:space="0" w:color="000000"/>
            </w:tcBorders>
          </w:tcPr>
          <w:p w14:paraId="6EC2A961" w14:textId="77777777" w:rsidR="004D00CC" w:rsidRPr="00CA4E0F" w:rsidRDefault="00F34761">
            <w:pPr>
              <w:pStyle w:val="TableParagraph"/>
              <w:spacing w:before="35" w:line="194" w:lineRule="exact"/>
              <w:ind w:left="86" w:right="212" w:firstLine="208"/>
              <w:rPr>
                <w:rFonts w:ascii="Arial"/>
                <w:b/>
                <w:sz w:val="17"/>
              </w:rPr>
            </w:pPr>
            <w:r w:rsidRPr="00CA4E0F">
              <w:rPr>
                <w:rFonts w:ascii="Arial"/>
                <w:b/>
                <w:sz w:val="17"/>
              </w:rPr>
              <w:t>Baixa/</w:t>
            </w:r>
            <w:r w:rsidRPr="00CA4E0F">
              <w:rPr>
                <w:rFonts w:ascii="Arial"/>
                <w:b/>
                <w:spacing w:val="1"/>
                <w:sz w:val="17"/>
              </w:rPr>
              <w:t xml:space="preserve"> </w:t>
            </w:r>
            <w:r w:rsidRPr="00CA4E0F">
              <w:rPr>
                <w:rFonts w:ascii="Arial"/>
                <w:b/>
                <w:spacing w:val="-1"/>
                <w:sz w:val="17"/>
              </w:rPr>
              <w:t>Pagamento</w:t>
            </w:r>
          </w:p>
        </w:tc>
        <w:tc>
          <w:tcPr>
            <w:tcW w:w="983" w:type="dxa"/>
            <w:tcBorders>
              <w:top w:val="single" w:sz="4" w:space="0" w:color="000000"/>
              <w:bottom w:val="single" w:sz="4" w:space="0" w:color="000000"/>
            </w:tcBorders>
          </w:tcPr>
          <w:p w14:paraId="3CE8E513" w14:textId="77777777" w:rsidR="004D00CC" w:rsidRPr="00CA4E0F" w:rsidRDefault="00F34761">
            <w:pPr>
              <w:pStyle w:val="TableParagraph"/>
              <w:spacing w:before="35" w:line="194" w:lineRule="exact"/>
              <w:ind w:left="230" w:right="304" w:hanging="34"/>
              <w:rPr>
                <w:rFonts w:ascii="Arial"/>
                <w:b/>
                <w:sz w:val="17"/>
              </w:rPr>
            </w:pPr>
            <w:r w:rsidRPr="00CA4E0F">
              <w:rPr>
                <w:rFonts w:ascii="Arial"/>
                <w:b/>
                <w:sz w:val="17"/>
              </w:rPr>
              <w:t>Saldo</w:t>
            </w:r>
            <w:r w:rsidRPr="00CA4E0F">
              <w:rPr>
                <w:rFonts w:ascii="Arial"/>
                <w:b/>
                <w:spacing w:val="-46"/>
                <w:sz w:val="17"/>
              </w:rPr>
              <w:t xml:space="preserve"> </w:t>
            </w:r>
            <w:r w:rsidRPr="00CA4E0F">
              <w:rPr>
                <w:rFonts w:ascii="Arial"/>
                <w:b/>
                <w:sz w:val="17"/>
              </w:rPr>
              <w:t>Final</w:t>
            </w:r>
          </w:p>
        </w:tc>
      </w:tr>
      <w:tr w:rsidR="004D00CC" w:rsidRPr="00CA4E0F" w14:paraId="146ED63F" w14:textId="77777777">
        <w:trPr>
          <w:trHeight w:val="274"/>
        </w:trPr>
        <w:tc>
          <w:tcPr>
            <w:tcW w:w="9454" w:type="dxa"/>
            <w:gridSpan w:val="8"/>
            <w:tcBorders>
              <w:top w:val="single" w:sz="4" w:space="0" w:color="000000"/>
            </w:tcBorders>
          </w:tcPr>
          <w:p w14:paraId="63B43C01" w14:textId="77777777" w:rsidR="004D00CC" w:rsidRPr="00CA4E0F" w:rsidRDefault="00F34761">
            <w:pPr>
              <w:pStyle w:val="TableParagraph"/>
              <w:spacing w:before="37"/>
              <w:ind w:left="69"/>
              <w:rPr>
                <w:rFonts w:ascii="Arial" w:hAnsi="Arial"/>
                <w:b/>
                <w:sz w:val="17"/>
              </w:rPr>
            </w:pPr>
            <w:r w:rsidRPr="00CA4E0F">
              <w:rPr>
                <w:rFonts w:ascii="Arial" w:hAnsi="Arial"/>
                <w:b/>
                <w:sz w:val="17"/>
              </w:rPr>
              <w:t>PASSIVO</w:t>
            </w:r>
            <w:r w:rsidRPr="00CA4E0F">
              <w:rPr>
                <w:rFonts w:ascii="Arial" w:hAnsi="Arial"/>
                <w:b/>
                <w:spacing w:val="-4"/>
                <w:sz w:val="17"/>
              </w:rPr>
              <w:t xml:space="preserve"> </w:t>
            </w:r>
            <w:r w:rsidRPr="00CA4E0F">
              <w:rPr>
                <w:rFonts w:ascii="Arial" w:hAnsi="Arial"/>
                <w:b/>
                <w:sz w:val="17"/>
              </w:rPr>
              <w:t>NÃO</w:t>
            </w:r>
            <w:r w:rsidRPr="00CA4E0F">
              <w:rPr>
                <w:rFonts w:ascii="Arial" w:hAnsi="Arial"/>
                <w:b/>
                <w:spacing w:val="-3"/>
                <w:sz w:val="17"/>
              </w:rPr>
              <w:t xml:space="preserve"> </w:t>
            </w:r>
            <w:r w:rsidRPr="00CA4E0F">
              <w:rPr>
                <w:rFonts w:ascii="Arial" w:hAnsi="Arial"/>
                <w:b/>
                <w:sz w:val="17"/>
              </w:rPr>
              <w:t>CIRCULANTE</w:t>
            </w:r>
          </w:p>
        </w:tc>
      </w:tr>
      <w:tr w:rsidR="004D00CC" w:rsidRPr="00CA4E0F" w14:paraId="76E054BC" w14:textId="77777777">
        <w:trPr>
          <w:trHeight w:val="273"/>
        </w:trPr>
        <w:tc>
          <w:tcPr>
            <w:tcW w:w="3443" w:type="dxa"/>
            <w:gridSpan w:val="3"/>
          </w:tcPr>
          <w:p w14:paraId="7B1DE73B" w14:textId="77777777" w:rsidR="004D00CC" w:rsidRPr="00CA4E0F" w:rsidRDefault="00F34761">
            <w:pPr>
              <w:pStyle w:val="TableParagraph"/>
              <w:spacing w:before="36"/>
              <w:ind w:left="69"/>
              <w:rPr>
                <w:sz w:val="17"/>
              </w:rPr>
            </w:pPr>
            <w:r w:rsidRPr="00CA4E0F">
              <w:rPr>
                <w:sz w:val="17"/>
              </w:rPr>
              <w:t>Indenização</w:t>
            </w:r>
            <w:r w:rsidRPr="00CA4E0F">
              <w:rPr>
                <w:spacing w:val="-7"/>
                <w:sz w:val="17"/>
              </w:rPr>
              <w:t xml:space="preserve"> </w:t>
            </w:r>
            <w:r w:rsidRPr="00CA4E0F">
              <w:rPr>
                <w:sz w:val="17"/>
              </w:rPr>
              <w:t>Trabalhista</w:t>
            </w:r>
          </w:p>
        </w:tc>
        <w:tc>
          <w:tcPr>
            <w:tcW w:w="1696" w:type="dxa"/>
          </w:tcPr>
          <w:p w14:paraId="453CB30D" w14:textId="77777777" w:rsidR="004D00CC" w:rsidRPr="00CA4E0F" w:rsidRDefault="0072644C" w:rsidP="0015395D">
            <w:pPr>
              <w:pStyle w:val="TableParagraph"/>
              <w:spacing w:before="36"/>
              <w:ind w:right="188"/>
              <w:jc w:val="right"/>
              <w:rPr>
                <w:sz w:val="17"/>
              </w:rPr>
            </w:pPr>
            <w:r w:rsidRPr="00CA4E0F">
              <w:rPr>
                <w:sz w:val="17"/>
              </w:rPr>
              <w:t>1.174</w:t>
            </w:r>
          </w:p>
        </w:tc>
        <w:tc>
          <w:tcPr>
            <w:tcW w:w="1035" w:type="dxa"/>
          </w:tcPr>
          <w:p w14:paraId="44ADD3DD" w14:textId="77777777" w:rsidR="004D00CC" w:rsidRPr="00CA4E0F" w:rsidRDefault="00F34761">
            <w:pPr>
              <w:pStyle w:val="TableParagraph"/>
              <w:spacing w:before="36"/>
              <w:ind w:right="117"/>
              <w:jc w:val="right"/>
              <w:rPr>
                <w:sz w:val="17"/>
              </w:rPr>
            </w:pPr>
            <w:r w:rsidRPr="00CA4E0F">
              <w:rPr>
                <w:sz w:val="17"/>
              </w:rPr>
              <w:t>399.668</w:t>
            </w:r>
          </w:p>
        </w:tc>
        <w:tc>
          <w:tcPr>
            <w:tcW w:w="1071" w:type="dxa"/>
          </w:tcPr>
          <w:p w14:paraId="5BA58C77" w14:textId="77777777" w:rsidR="004D00CC" w:rsidRPr="00CA4E0F" w:rsidRDefault="0072644C">
            <w:pPr>
              <w:pStyle w:val="TableParagraph"/>
              <w:spacing w:before="36"/>
              <w:ind w:right="81"/>
              <w:jc w:val="right"/>
              <w:rPr>
                <w:sz w:val="17"/>
              </w:rPr>
            </w:pPr>
            <w:r w:rsidRPr="00CA4E0F">
              <w:rPr>
                <w:sz w:val="17"/>
              </w:rPr>
              <w:t>19.383</w:t>
            </w:r>
          </w:p>
        </w:tc>
        <w:tc>
          <w:tcPr>
            <w:tcW w:w="1226" w:type="dxa"/>
          </w:tcPr>
          <w:p w14:paraId="790AA07F" w14:textId="77777777" w:rsidR="004D00CC" w:rsidRPr="00CA4E0F" w:rsidRDefault="00F34761">
            <w:pPr>
              <w:pStyle w:val="TableParagraph"/>
              <w:spacing w:before="36"/>
              <w:ind w:right="192"/>
              <w:jc w:val="right"/>
              <w:rPr>
                <w:sz w:val="17"/>
              </w:rPr>
            </w:pPr>
            <w:r w:rsidRPr="00CA4E0F">
              <w:rPr>
                <w:sz w:val="17"/>
              </w:rPr>
              <w:t>-</w:t>
            </w:r>
          </w:p>
        </w:tc>
        <w:tc>
          <w:tcPr>
            <w:tcW w:w="983" w:type="dxa"/>
          </w:tcPr>
          <w:p w14:paraId="27BC1E3A" w14:textId="77777777" w:rsidR="004D00CC" w:rsidRPr="00CA4E0F" w:rsidRDefault="0072644C" w:rsidP="0072644C">
            <w:pPr>
              <w:pStyle w:val="TableParagraph"/>
              <w:spacing w:before="36"/>
              <w:ind w:right="67"/>
              <w:jc w:val="right"/>
              <w:rPr>
                <w:rFonts w:ascii="Arial"/>
                <w:b/>
                <w:sz w:val="17"/>
              </w:rPr>
            </w:pPr>
            <w:r w:rsidRPr="00CA4E0F">
              <w:rPr>
                <w:rFonts w:ascii="Arial"/>
                <w:b/>
                <w:sz w:val="17"/>
              </w:rPr>
              <w:t>419</w:t>
            </w:r>
            <w:r w:rsidR="00F34761" w:rsidRPr="00CA4E0F">
              <w:rPr>
                <w:rFonts w:ascii="Arial"/>
                <w:b/>
                <w:sz w:val="17"/>
              </w:rPr>
              <w:t>.</w:t>
            </w:r>
            <w:r w:rsidRPr="00CA4E0F">
              <w:rPr>
                <w:rFonts w:ascii="Arial"/>
                <w:b/>
                <w:sz w:val="17"/>
              </w:rPr>
              <w:t>051</w:t>
            </w:r>
          </w:p>
        </w:tc>
      </w:tr>
      <w:tr w:rsidR="004D00CC" w:rsidRPr="00CA4E0F" w14:paraId="7477E23E" w14:textId="77777777">
        <w:trPr>
          <w:trHeight w:val="277"/>
        </w:trPr>
        <w:tc>
          <w:tcPr>
            <w:tcW w:w="3443" w:type="dxa"/>
            <w:gridSpan w:val="3"/>
          </w:tcPr>
          <w:p w14:paraId="171F9CF2" w14:textId="77777777" w:rsidR="004D00CC" w:rsidRPr="00CA4E0F" w:rsidRDefault="00F34761">
            <w:pPr>
              <w:pStyle w:val="TableParagraph"/>
              <w:spacing w:before="36"/>
              <w:ind w:left="69"/>
              <w:rPr>
                <w:sz w:val="17"/>
              </w:rPr>
            </w:pPr>
            <w:r w:rsidRPr="00CA4E0F">
              <w:rPr>
                <w:sz w:val="17"/>
              </w:rPr>
              <w:t>Indenização</w:t>
            </w:r>
            <w:r w:rsidRPr="00CA4E0F">
              <w:rPr>
                <w:spacing w:val="-7"/>
                <w:sz w:val="17"/>
              </w:rPr>
              <w:t xml:space="preserve"> </w:t>
            </w:r>
            <w:r w:rsidRPr="00CA4E0F">
              <w:rPr>
                <w:sz w:val="17"/>
              </w:rPr>
              <w:t>Cível</w:t>
            </w:r>
          </w:p>
        </w:tc>
        <w:tc>
          <w:tcPr>
            <w:tcW w:w="1696" w:type="dxa"/>
          </w:tcPr>
          <w:p w14:paraId="32D4B214" w14:textId="77777777" w:rsidR="004D00CC" w:rsidRPr="00CA4E0F" w:rsidRDefault="0072644C">
            <w:pPr>
              <w:pStyle w:val="TableParagraph"/>
              <w:spacing w:before="36"/>
              <w:ind w:right="189"/>
              <w:jc w:val="right"/>
              <w:rPr>
                <w:sz w:val="17"/>
              </w:rPr>
            </w:pPr>
            <w:r w:rsidRPr="00CA4E0F">
              <w:rPr>
                <w:sz w:val="17"/>
              </w:rPr>
              <w:t>76</w:t>
            </w:r>
          </w:p>
        </w:tc>
        <w:tc>
          <w:tcPr>
            <w:tcW w:w="1035" w:type="dxa"/>
          </w:tcPr>
          <w:p w14:paraId="24C06BA7" w14:textId="77777777" w:rsidR="004D00CC" w:rsidRPr="00CA4E0F" w:rsidRDefault="00F34761" w:rsidP="006729E0">
            <w:pPr>
              <w:pStyle w:val="TableParagraph"/>
              <w:spacing w:before="36"/>
              <w:ind w:right="117"/>
              <w:jc w:val="right"/>
              <w:rPr>
                <w:sz w:val="17"/>
              </w:rPr>
            </w:pPr>
            <w:r w:rsidRPr="00CA4E0F">
              <w:rPr>
                <w:sz w:val="17"/>
              </w:rPr>
              <w:t>11.70</w:t>
            </w:r>
            <w:r w:rsidR="006729E0" w:rsidRPr="00CA4E0F">
              <w:rPr>
                <w:sz w:val="17"/>
              </w:rPr>
              <w:t>5</w:t>
            </w:r>
          </w:p>
        </w:tc>
        <w:tc>
          <w:tcPr>
            <w:tcW w:w="1071" w:type="dxa"/>
          </w:tcPr>
          <w:p w14:paraId="04EEBCF7" w14:textId="77777777" w:rsidR="004D00CC" w:rsidRPr="00CA4E0F" w:rsidRDefault="0072644C">
            <w:pPr>
              <w:pStyle w:val="TableParagraph"/>
              <w:spacing w:before="36"/>
              <w:ind w:right="80"/>
              <w:jc w:val="right"/>
              <w:rPr>
                <w:sz w:val="17"/>
              </w:rPr>
            </w:pPr>
            <w:r w:rsidRPr="00CA4E0F">
              <w:rPr>
                <w:sz w:val="17"/>
              </w:rPr>
              <w:t>(204)</w:t>
            </w:r>
          </w:p>
        </w:tc>
        <w:tc>
          <w:tcPr>
            <w:tcW w:w="1226" w:type="dxa"/>
          </w:tcPr>
          <w:p w14:paraId="55D3F44B" w14:textId="77777777" w:rsidR="004D00CC" w:rsidRPr="00CA4E0F" w:rsidRDefault="00F34761">
            <w:pPr>
              <w:pStyle w:val="TableParagraph"/>
              <w:spacing w:before="36"/>
              <w:ind w:right="192"/>
              <w:jc w:val="right"/>
              <w:rPr>
                <w:sz w:val="17"/>
              </w:rPr>
            </w:pPr>
            <w:r w:rsidRPr="00CA4E0F">
              <w:rPr>
                <w:sz w:val="17"/>
              </w:rPr>
              <w:t>-</w:t>
            </w:r>
          </w:p>
        </w:tc>
        <w:tc>
          <w:tcPr>
            <w:tcW w:w="983" w:type="dxa"/>
          </w:tcPr>
          <w:p w14:paraId="3F4FD3A9" w14:textId="77777777" w:rsidR="004D00CC" w:rsidRPr="00CA4E0F" w:rsidRDefault="0072644C" w:rsidP="006729E0">
            <w:pPr>
              <w:pStyle w:val="TableParagraph"/>
              <w:spacing w:before="36"/>
              <w:ind w:right="67"/>
              <w:jc w:val="right"/>
              <w:rPr>
                <w:rFonts w:ascii="Arial"/>
                <w:b/>
                <w:sz w:val="17"/>
              </w:rPr>
            </w:pPr>
            <w:r w:rsidRPr="00CA4E0F">
              <w:rPr>
                <w:rFonts w:ascii="Arial"/>
                <w:b/>
                <w:sz w:val="17"/>
              </w:rPr>
              <w:t>11.502</w:t>
            </w:r>
          </w:p>
        </w:tc>
      </w:tr>
      <w:tr w:rsidR="004D00CC" w:rsidRPr="00CA4E0F" w14:paraId="39226D99" w14:textId="77777777">
        <w:trPr>
          <w:trHeight w:val="283"/>
        </w:trPr>
        <w:tc>
          <w:tcPr>
            <w:tcW w:w="3443" w:type="dxa"/>
            <w:gridSpan w:val="3"/>
            <w:tcBorders>
              <w:bottom w:val="single" w:sz="4" w:space="0" w:color="000000"/>
            </w:tcBorders>
          </w:tcPr>
          <w:p w14:paraId="362F5B49" w14:textId="77777777" w:rsidR="004D00CC" w:rsidRPr="00CA4E0F" w:rsidRDefault="00F34761">
            <w:pPr>
              <w:pStyle w:val="TableParagraph"/>
              <w:spacing w:before="40"/>
              <w:ind w:left="69"/>
              <w:rPr>
                <w:sz w:val="17"/>
              </w:rPr>
            </w:pPr>
            <w:r w:rsidRPr="00CA4E0F">
              <w:rPr>
                <w:sz w:val="17"/>
              </w:rPr>
              <w:t>Indenização</w:t>
            </w:r>
            <w:r w:rsidRPr="00CA4E0F">
              <w:rPr>
                <w:spacing w:val="-5"/>
                <w:sz w:val="17"/>
              </w:rPr>
              <w:t xml:space="preserve"> </w:t>
            </w:r>
            <w:r w:rsidRPr="00CA4E0F">
              <w:rPr>
                <w:sz w:val="17"/>
              </w:rPr>
              <w:t>Cível</w:t>
            </w:r>
            <w:r w:rsidRPr="00CA4E0F">
              <w:rPr>
                <w:spacing w:val="-2"/>
                <w:sz w:val="17"/>
              </w:rPr>
              <w:t xml:space="preserve"> </w:t>
            </w:r>
            <w:r w:rsidRPr="00CA4E0F">
              <w:rPr>
                <w:sz w:val="17"/>
              </w:rPr>
              <w:t>-</w:t>
            </w:r>
            <w:r w:rsidRPr="00CA4E0F">
              <w:rPr>
                <w:spacing w:val="-3"/>
                <w:sz w:val="17"/>
              </w:rPr>
              <w:t xml:space="preserve"> </w:t>
            </w:r>
            <w:r w:rsidRPr="00CA4E0F">
              <w:rPr>
                <w:sz w:val="17"/>
              </w:rPr>
              <w:t>Imunidade</w:t>
            </w:r>
          </w:p>
        </w:tc>
        <w:tc>
          <w:tcPr>
            <w:tcW w:w="1696" w:type="dxa"/>
            <w:tcBorders>
              <w:bottom w:val="single" w:sz="4" w:space="0" w:color="000000"/>
            </w:tcBorders>
          </w:tcPr>
          <w:p w14:paraId="51CDD59D" w14:textId="77777777" w:rsidR="004D00CC" w:rsidRPr="00CA4E0F" w:rsidRDefault="00F34761">
            <w:pPr>
              <w:pStyle w:val="TableParagraph"/>
              <w:spacing w:before="40"/>
              <w:ind w:right="186"/>
              <w:jc w:val="right"/>
              <w:rPr>
                <w:sz w:val="17"/>
              </w:rPr>
            </w:pPr>
            <w:r w:rsidRPr="00CA4E0F">
              <w:rPr>
                <w:sz w:val="17"/>
              </w:rPr>
              <w:t>1</w:t>
            </w:r>
          </w:p>
        </w:tc>
        <w:tc>
          <w:tcPr>
            <w:tcW w:w="1035" w:type="dxa"/>
            <w:tcBorders>
              <w:bottom w:val="single" w:sz="4" w:space="0" w:color="000000"/>
            </w:tcBorders>
          </w:tcPr>
          <w:p w14:paraId="6088B68F" w14:textId="77777777" w:rsidR="004D00CC" w:rsidRPr="00CA4E0F" w:rsidRDefault="00F34761">
            <w:pPr>
              <w:pStyle w:val="TableParagraph"/>
              <w:spacing w:before="40"/>
              <w:ind w:right="117"/>
              <w:jc w:val="right"/>
              <w:rPr>
                <w:sz w:val="17"/>
              </w:rPr>
            </w:pPr>
            <w:r w:rsidRPr="00CA4E0F">
              <w:rPr>
                <w:sz w:val="17"/>
              </w:rPr>
              <w:t>1.293</w:t>
            </w:r>
          </w:p>
        </w:tc>
        <w:tc>
          <w:tcPr>
            <w:tcW w:w="1071" w:type="dxa"/>
            <w:tcBorders>
              <w:bottom w:val="single" w:sz="4" w:space="0" w:color="000000"/>
            </w:tcBorders>
          </w:tcPr>
          <w:p w14:paraId="77D07392" w14:textId="77777777" w:rsidR="004D00CC" w:rsidRPr="00CA4E0F" w:rsidRDefault="0015395D">
            <w:pPr>
              <w:pStyle w:val="TableParagraph"/>
              <w:spacing w:before="40"/>
              <w:ind w:right="82"/>
              <w:jc w:val="right"/>
              <w:rPr>
                <w:sz w:val="17"/>
              </w:rPr>
            </w:pPr>
            <w:r w:rsidRPr="00CA4E0F">
              <w:rPr>
                <w:sz w:val="17"/>
              </w:rPr>
              <w:t>50</w:t>
            </w:r>
          </w:p>
        </w:tc>
        <w:tc>
          <w:tcPr>
            <w:tcW w:w="1226" w:type="dxa"/>
            <w:tcBorders>
              <w:bottom w:val="single" w:sz="4" w:space="0" w:color="000000"/>
            </w:tcBorders>
          </w:tcPr>
          <w:p w14:paraId="12EEB043" w14:textId="3580974C" w:rsidR="004D00CC" w:rsidRPr="00C327BF" w:rsidRDefault="00C327BF" w:rsidP="00AA07CB">
            <w:pPr>
              <w:pStyle w:val="TableParagraph"/>
              <w:spacing w:before="40"/>
              <w:ind w:right="192"/>
              <w:jc w:val="right"/>
              <w:rPr>
                <w:sz w:val="17"/>
              </w:rPr>
            </w:pPr>
            <w:r w:rsidRPr="00C327BF">
              <w:rPr>
                <w:sz w:val="17"/>
              </w:rPr>
              <w:t>(1.302</w:t>
            </w:r>
            <w:r w:rsidR="0015395D" w:rsidRPr="00C327BF">
              <w:rPr>
                <w:sz w:val="17"/>
              </w:rPr>
              <w:t>)</w:t>
            </w:r>
          </w:p>
        </w:tc>
        <w:tc>
          <w:tcPr>
            <w:tcW w:w="983" w:type="dxa"/>
            <w:tcBorders>
              <w:bottom w:val="single" w:sz="4" w:space="0" w:color="000000"/>
            </w:tcBorders>
          </w:tcPr>
          <w:p w14:paraId="69ECB681" w14:textId="77777777" w:rsidR="004D00CC" w:rsidRPr="00CA4E0F" w:rsidRDefault="006729E0">
            <w:pPr>
              <w:pStyle w:val="TableParagraph"/>
              <w:spacing w:before="40"/>
              <w:ind w:right="70"/>
              <w:jc w:val="right"/>
              <w:rPr>
                <w:rFonts w:ascii="Arial"/>
                <w:b/>
                <w:sz w:val="17"/>
              </w:rPr>
            </w:pPr>
            <w:r w:rsidRPr="00CA4E0F">
              <w:rPr>
                <w:rFonts w:ascii="Arial"/>
                <w:b/>
                <w:sz w:val="17"/>
              </w:rPr>
              <w:t>41</w:t>
            </w:r>
          </w:p>
        </w:tc>
      </w:tr>
      <w:tr w:rsidR="004D00CC" w:rsidRPr="00CA4E0F" w14:paraId="56132D24" w14:textId="77777777">
        <w:trPr>
          <w:trHeight w:val="285"/>
        </w:trPr>
        <w:tc>
          <w:tcPr>
            <w:tcW w:w="742" w:type="dxa"/>
            <w:tcBorders>
              <w:top w:val="single" w:sz="4" w:space="0" w:color="000000"/>
              <w:bottom w:val="single" w:sz="4" w:space="0" w:color="000000"/>
            </w:tcBorders>
          </w:tcPr>
          <w:p w14:paraId="78D34E49" w14:textId="77777777" w:rsidR="004D00CC" w:rsidRPr="00CA4E0F" w:rsidRDefault="00F34761">
            <w:pPr>
              <w:pStyle w:val="TableParagraph"/>
              <w:spacing w:before="42"/>
              <w:ind w:left="69"/>
              <w:rPr>
                <w:rFonts w:ascii="Arial"/>
                <w:b/>
                <w:sz w:val="17"/>
              </w:rPr>
            </w:pPr>
            <w:r w:rsidRPr="00CA4E0F">
              <w:rPr>
                <w:rFonts w:ascii="Arial"/>
                <w:b/>
                <w:sz w:val="17"/>
              </w:rPr>
              <w:t>Total</w:t>
            </w:r>
          </w:p>
        </w:tc>
        <w:tc>
          <w:tcPr>
            <w:tcW w:w="366" w:type="dxa"/>
            <w:tcBorders>
              <w:top w:val="single" w:sz="4" w:space="0" w:color="000000"/>
              <w:bottom w:val="single" w:sz="4" w:space="0" w:color="000000"/>
            </w:tcBorders>
          </w:tcPr>
          <w:p w14:paraId="5D6F4034" w14:textId="77777777" w:rsidR="004D00CC" w:rsidRPr="00CA4E0F" w:rsidRDefault="004D00CC">
            <w:pPr>
              <w:pStyle w:val="TableParagraph"/>
              <w:rPr>
                <w:rFonts w:ascii="Times New Roman"/>
                <w:sz w:val="16"/>
              </w:rPr>
            </w:pPr>
          </w:p>
        </w:tc>
        <w:tc>
          <w:tcPr>
            <w:tcW w:w="2335" w:type="dxa"/>
            <w:tcBorders>
              <w:top w:val="single" w:sz="4" w:space="0" w:color="000000"/>
              <w:bottom w:val="single" w:sz="4" w:space="0" w:color="000000"/>
            </w:tcBorders>
          </w:tcPr>
          <w:p w14:paraId="0FFEE422" w14:textId="77777777" w:rsidR="004D00CC" w:rsidRPr="00CA4E0F" w:rsidRDefault="004D00CC">
            <w:pPr>
              <w:pStyle w:val="TableParagraph"/>
              <w:rPr>
                <w:rFonts w:ascii="Times New Roman"/>
                <w:sz w:val="16"/>
              </w:rPr>
            </w:pPr>
          </w:p>
        </w:tc>
        <w:tc>
          <w:tcPr>
            <w:tcW w:w="1696" w:type="dxa"/>
            <w:tcBorders>
              <w:top w:val="single" w:sz="4" w:space="0" w:color="000000"/>
              <w:bottom w:val="single" w:sz="4" w:space="0" w:color="000000"/>
            </w:tcBorders>
          </w:tcPr>
          <w:p w14:paraId="4082ACA4" w14:textId="77777777" w:rsidR="004D00CC" w:rsidRPr="00CA4E0F" w:rsidRDefault="00F34761" w:rsidP="0015395D">
            <w:pPr>
              <w:pStyle w:val="TableParagraph"/>
              <w:spacing w:before="42"/>
              <w:ind w:right="188"/>
              <w:jc w:val="right"/>
              <w:rPr>
                <w:rFonts w:ascii="Arial"/>
                <w:b/>
                <w:sz w:val="17"/>
              </w:rPr>
            </w:pPr>
            <w:r w:rsidRPr="00CA4E0F">
              <w:rPr>
                <w:rFonts w:ascii="Arial"/>
                <w:b/>
                <w:sz w:val="17"/>
              </w:rPr>
              <w:t>1.</w:t>
            </w:r>
            <w:r w:rsidR="0072644C" w:rsidRPr="00CA4E0F">
              <w:rPr>
                <w:rFonts w:ascii="Arial"/>
                <w:b/>
                <w:sz w:val="17"/>
              </w:rPr>
              <w:t>251</w:t>
            </w:r>
          </w:p>
        </w:tc>
        <w:tc>
          <w:tcPr>
            <w:tcW w:w="1035" w:type="dxa"/>
            <w:tcBorders>
              <w:top w:val="single" w:sz="4" w:space="0" w:color="000000"/>
              <w:bottom w:val="single" w:sz="4" w:space="0" w:color="000000"/>
            </w:tcBorders>
          </w:tcPr>
          <w:p w14:paraId="7025E392" w14:textId="77777777" w:rsidR="004D00CC" w:rsidRPr="00CA4E0F" w:rsidRDefault="00F34761" w:rsidP="006729E0">
            <w:pPr>
              <w:pStyle w:val="TableParagraph"/>
              <w:spacing w:before="42"/>
              <w:ind w:right="116"/>
              <w:jc w:val="right"/>
              <w:rPr>
                <w:rFonts w:ascii="Arial"/>
                <w:b/>
                <w:sz w:val="17"/>
              </w:rPr>
            </w:pPr>
            <w:r w:rsidRPr="00CA4E0F">
              <w:rPr>
                <w:rFonts w:ascii="Arial"/>
                <w:b/>
                <w:sz w:val="17"/>
              </w:rPr>
              <w:t>412.</w:t>
            </w:r>
            <w:r w:rsidR="0015395D" w:rsidRPr="00CA4E0F">
              <w:rPr>
                <w:rFonts w:ascii="Arial"/>
                <w:b/>
                <w:sz w:val="17"/>
              </w:rPr>
              <w:t>66</w:t>
            </w:r>
            <w:r w:rsidR="005A5C0B" w:rsidRPr="00CA4E0F">
              <w:rPr>
                <w:rFonts w:ascii="Arial"/>
                <w:b/>
                <w:sz w:val="17"/>
              </w:rPr>
              <w:t>7</w:t>
            </w:r>
          </w:p>
        </w:tc>
        <w:tc>
          <w:tcPr>
            <w:tcW w:w="1071" w:type="dxa"/>
            <w:tcBorders>
              <w:top w:val="single" w:sz="4" w:space="0" w:color="000000"/>
              <w:bottom w:val="single" w:sz="4" w:space="0" w:color="000000"/>
            </w:tcBorders>
          </w:tcPr>
          <w:p w14:paraId="789849A1" w14:textId="77777777" w:rsidR="004D00CC" w:rsidRPr="00CA4E0F" w:rsidRDefault="0072644C">
            <w:pPr>
              <w:pStyle w:val="TableParagraph"/>
              <w:spacing w:before="42"/>
              <w:ind w:right="81"/>
              <w:jc w:val="right"/>
              <w:rPr>
                <w:rFonts w:ascii="Arial"/>
                <w:b/>
                <w:sz w:val="17"/>
              </w:rPr>
            </w:pPr>
            <w:r w:rsidRPr="00CA4E0F">
              <w:rPr>
                <w:rFonts w:ascii="Arial"/>
                <w:b/>
                <w:sz w:val="17"/>
              </w:rPr>
              <w:t>19.229</w:t>
            </w:r>
          </w:p>
        </w:tc>
        <w:tc>
          <w:tcPr>
            <w:tcW w:w="1226" w:type="dxa"/>
            <w:tcBorders>
              <w:top w:val="single" w:sz="4" w:space="0" w:color="000000"/>
              <w:bottom w:val="single" w:sz="4" w:space="0" w:color="000000"/>
            </w:tcBorders>
          </w:tcPr>
          <w:p w14:paraId="054D8D6B" w14:textId="77777777" w:rsidR="004D00CC" w:rsidRPr="00C327BF" w:rsidRDefault="005A5C0B">
            <w:pPr>
              <w:pStyle w:val="TableParagraph"/>
              <w:spacing w:before="42"/>
              <w:ind w:right="192"/>
              <w:jc w:val="right"/>
              <w:rPr>
                <w:rFonts w:ascii="Arial"/>
                <w:b/>
                <w:sz w:val="17"/>
              </w:rPr>
            </w:pPr>
            <w:r w:rsidRPr="00C327BF">
              <w:rPr>
                <w:rFonts w:ascii="Arial"/>
                <w:b/>
                <w:sz w:val="17"/>
              </w:rPr>
              <w:t>(1.302</w:t>
            </w:r>
            <w:r w:rsidR="0015395D" w:rsidRPr="00C327BF">
              <w:rPr>
                <w:rFonts w:ascii="Arial"/>
                <w:b/>
                <w:sz w:val="17"/>
              </w:rPr>
              <w:t>)</w:t>
            </w:r>
          </w:p>
        </w:tc>
        <w:tc>
          <w:tcPr>
            <w:tcW w:w="983" w:type="dxa"/>
            <w:tcBorders>
              <w:top w:val="single" w:sz="4" w:space="0" w:color="000000"/>
              <w:bottom w:val="single" w:sz="4" w:space="0" w:color="000000"/>
            </w:tcBorders>
          </w:tcPr>
          <w:p w14:paraId="0B36F2F4" w14:textId="77777777" w:rsidR="004D00CC" w:rsidRPr="00CA4E0F" w:rsidRDefault="0072644C" w:rsidP="006729E0">
            <w:pPr>
              <w:pStyle w:val="TableParagraph"/>
              <w:spacing w:before="42"/>
              <w:ind w:right="70"/>
              <w:jc w:val="right"/>
              <w:rPr>
                <w:rFonts w:ascii="Arial"/>
                <w:b/>
                <w:sz w:val="17"/>
              </w:rPr>
            </w:pPr>
            <w:r w:rsidRPr="00CA4E0F">
              <w:rPr>
                <w:rFonts w:ascii="Arial"/>
                <w:b/>
                <w:sz w:val="17"/>
              </w:rPr>
              <w:t>430.594</w:t>
            </w:r>
          </w:p>
        </w:tc>
      </w:tr>
      <w:tr w:rsidR="004D00CC" w:rsidRPr="00CA4E0F" w14:paraId="3D2AF3F1" w14:textId="77777777">
        <w:trPr>
          <w:trHeight w:val="172"/>
        </w:trPr>
        <w:tc>
          <w:tcPr>
            <w:tcW w:w="742" w:type="dxa"/>
            <w:tcBorders>
              <w:top w:val="single" w:sz="4" w:space="0" w:color="000000"/>
              <w:bottom w:val="single" w:sz="4" w:space="0" w:color="000000"/>
            </w:tcBorders>
          </w:tcPr>
          <w:p w14:paraId="38B7A841" w14:textId="77777777" w:rsidR="004D00CC" w:rsidRPr="00CA4E0F" w:rsidRDefault="004D00CC">
            <w:pPr>
              <w:pStyle w:val="TableParagraph"/>
              <w:rPr>
                <w:rFonts w:ascii="Times New Roman"/>
                <w:sz w:val="10"/>
              </w:rPr>
            </w:pPr>
          </w:p>
        </w:tc>
        <w:tc>
          <w:tcPr>
            <w:tcW w:w="366" w:type="dxa"/>
            <w:tcBorders>
              <w:top w:val="single" w:sz="4" w:space="0" w:color="000000"/>
              <w:bottom w:val="single" w:sz="4" w:space="0" w:color="000000"/>
            </w:tcBorders>
          </w:tcPr>
          <w:p w14:paraId="78BE87D9" w14:textId="77777777" w:rsidR="004D00CC" w:rsidRPr="00CA4E0F" w:rsidRDefault="004D00CC">
            <w:pPr>
              <w:pStyle w:val="TableParagraph"/>
              <w:rPr>
                <w:rFonts w:ascii="Times New Roman"/>
                <w:sz w:val="10"/>
              </w:rPr>
            </w:pPr>
          </w:p>
        </w:tc>
        <w:tc>
          <w:tcPr>
            <w:tcW w:w="2335" w:type="dxa"/>
            <w:tcBorders>
              <w:top w:val="single" w:sz="4" w:space="0" w:color="000000"/>
              <w:bottom w:val="single" w:sz="4" w:space="0" w:color="000000"/>
            </w:tcBorders>
          </w:tcPr>
          <w:p w14:paraId="406E7F8D" w14:textId="77777777" w:rsidR="004D00CC" w:rsidRPr="00CA4E0F" w:rsidRDefault="004D00CC">
            <w:pPr>
              <w:pStyle w:val="TableParagraph"/>
              <w:rPr>
                <w:rFonts w:ascii="Times New Roman"/>
                <w:sz w:val="10"/>
              </w:rPr>
            </w:pPr>
          </w:p>
        </w:tc>
        <w:tc>
          <w:tcPr>
            <w:tcW w:w="1696" w:type="dxa"/>
            <w:tcBorders>
              <w:top w:val="single" w:sz="4" w:space="0" w:color="000000"/>
              <w:bottom w:val="single" w:sz="4" w:space="0" w:color="000000"/>
            </w:tcBorders>
          </w:tcPr>
          <w:p w14:paraId="6A201777" w14:textId="77777777" w:rsidR="004D00CC" w:rsidRPr="00CA4E0F" w:rsidRDefault="004D00CC">
            <w:pPr>
              <w:pStyle w:val="TableParagraph"/>
              <w:rPr>
                <w:rFonts w:ascii="Times New Roman"/>
                <w:sz w:val="10"/>
              </w:rPr>
            </w:pPr>
          </w:p>
        </w:tc>
        <w:tc>
          <w:tcPr>
            <w:tcW w:w="1035" w:type="dxa"/>
            <w:tcBorders>
              <w:top w:val="single" w:sz="4" w:space="0" w:color="000000"/>
              <w:bottom w:val="single" w:sz="4" w:space="0" w:color="000000"/>
            </w:tcBorders>
          </w:tcPr>
          <w:p w14:paraId="6C3128DD" w14:textId="77777777" w:rsidR="004D00CC" w:rsidRPr="00CA4E0F" w:rsidRDefault="004D00CC">
            <w:pPr>
              <w:pStyle w:val="TableParagraph"/>
              <w:rPr>
                <w:rFonts w:ascii="Times New Roman"/>
                <w:sz w:val="10"/>
              </w:rPr>
            </w:pPr>
          </w:p>
        </w:tc>
        <w:tc>
          <w:tcPr>
            <w:tcW w:w="1071" w:type="dxa"/>
            <w:tcBorders>
              <w:top w:val="single" w:sz="4" w:space="0" w:color="000000"/>
              <w:bottom w:val="single" w:sz="4" w:space="0" w:color="000000"/>
            </w:tcBorders>
          </w:tcPr>
          <w:p w14:paraId="34F9910F" w14:textId="77777777" w:rsidR="004D00CC" w:rsidRPr="00CA4E0F" w:rsidRDefault="004D00CC">
            <w:pPr>
              <w:pStyle w:val="TableParagraph"/>
              <w:rPr>
                <w:rFonts w:ascii="Times New Roman"/>
                <w:sz w:val="10"/>
              </w:rPr>
            </w:pPr>
          </w:p>
        </w:tc>
        <w:tc>
          <w:tcPr>
            <w:tcW w:w="1226" w:type="dxa"/>
            <w:tcBorders>
              <w:top w:val="single" w:sz="4" w:space="0" w:color="000000"/>
              <w:bottom w:val="single" w:sz="4" w:space="0" w:color="000000"/>
            </w:tcBorders>
          </w:tcPr>
          <w:p w14:paraId="653EC024" w14:textId="77777777" w:rsidR="004D00CC" w:rsidRPr="00CA4E0F" w:rsidRDefault="004D00CC">
            <w:pPr>
              <w:pStyle w:val="TableParagraph"/>
              <w:rPr>
                <w:rFonts w:ascii="Times New Roman"/>
                <w:sz w:val="10"/>
              </w:rPr>
            </w:pPr>
          </w:p>
        </w:tc>
        <w:tc>
          <w:tcPr>
            <w:tcW w:w="983" w:type="dxa"/>
            <w:tcBorders>
              <w:top w:val="single" w:sz="4" w:space="0" w:color="000000"/>
              <w:bottom w:val="single" w:sz="4" w:space="0" w:color="000000"/>
            </w:tcBorders>
          </w:tcPr>
          <w:p w14:paraId="335E2129" w14:textId="77777777" w:rsidR="004D00CC" w:rsidRPr="00CA4E0F" w:rsidRDefault="004D00CC">
            <w:pPr>
              <w:pStyle w:val="TableParagraph"/>
              <w:rPr>
                <w:rFonts w:ascii="Times New Roman"/>
                <w:sz w:val="10"/>
              </w:rPr>
            </w:pPr>
          </w:p>
        </w:tc>
      </w:tr>
      <w:tr w:rsidR="004D00CC" w:rsidRPr="00CA4E0F" w14:paraId="0D1B3A8F" w14:textId="77777777">
        <w:trPr>
          <w:trHeight w:val="285"/>
        </w:trPr>
        <w:tc>
          <w:tcPr>
            <w:tcW w:w="742" w:type="dxa"/>
            <w:tcBorders>
              <w:top w:val="single" w:sz="4" w:space="0" w:color="000000"/>
              <w:bottom w:val="single" w:sz="4" w:space="0" w:color="000000"/>
            </w:tcBorders>
          </w:tcPr>
          <w:p w14:paraId="33DD3A6B" w14:textId="77777777" w:rsidR="004D00CC" w:rsidRPr="00CA4E0F" w:rsidRDefault="00F34761">
            <w:pPr>
              <w:pStyle w:val="TableParagraph"/>
              <w:spacing w:before="32"/>
              <w:ind w:left="69"/>
              <w:rPr>
                <w:rFonts w:ascii="Arial"/>
                <w:b/>
                <w:sz w:val="18"/>
              </w:rPr>
            </w:pPr>
            <w:r w:rsidRPr="00CA4E0F">
              <w:rPr>
                <w:rFonts w:ascii="Arial"/>
                <w:b/>
                <w:sz w:val="18"/>
              </w:rPr>
              <w:t>Contas</w:t>
            </w:r>
          </w:p>
        </w:tc>
        <w:tc>
          <w:tcPr>
            <w:tcW w:w="366" w:type="dxa"/>
            <w:tcBorders>
              <w:top w:val="single" w:sz="4" w:space="0" w:color="000000"/>
              <w:bottom w:val="single" w:sz="4" w:space="0" w:color="000000"/>
            </w:tcBorders>
          </w:tcPr>
          <w:p w14:paraId="4916FADB" w14:textId="77777777" w:rsidR="004D00CC" w:rsidRPr="00CA4E0F" w:rsidRDefault="004D00CC">
            <w:pPr>
              <w:pStyle w:val="TableParagraph"/>
              <w:rPr>
                <w:rFonts w:ascii="Times New Roman"/>
                <w:sz w:val="16"/>
              </w:rPr>
            </w:pPr>
          </w:p>
        </w:tc>
        <w:tc>
          <w:tcPr>
            <w:tcW w:w="2335" w:type="dxa"/>
            <w:tcBorders>
              <w:top w:val="single" w:sz="4" w:space="0" w:color="000000"/>
              <w:bottom w:val="single" w:sz="4" w:space="0" w:color="000000"/>
            </w:tcBorders>
          </w:tcPr>
          <w:p w14:paraId="11A27130" w14:textId="77777777" w:rsidR="004D00CC" w:rsidRPr="00CA4E0F" w:rsidRDefault="004D00CC">
            <w:pPr>
              <w:pStyle w:val="TableParagraph"/>
              <w:rPr>
                <w:rFonts w:ascii="Times New Roman"/>
                <w:sz w:val="16"/>
              </w:rPr>
            </w:pPr>
          </w:p>
        </w:tc>
        <w:tc>
          <w:tcPr>
            <w:tcW w:w="1696" w:type="dxa"/>
            <w:tcBorders>
              <w:top w:val="single" w:sz="4" w:space="0" w:color="000000"/>
              <w:bottom w:val="single" w:sz="4" w:space="0" w:color="000000"/>
            </w:tcBorders>
          </w:tcPr>
          <w:p w14:paraId="1FDCF8CF" w14:textId="77777777" w:rsidR="004D00CC" w:rsidRPr="00CA4E0F" w:rsidRDefault="004D00CC">
            <w:pPr>
              <w:pStyle w:val="TableParagraph"/>
              <w:rPr>
                <w:rFonts w:ascii="Times New Roman"/>
                <w:sz w:val="16"/>
              </w:rPr>
            </w:pPr>
          </w:p>
        </w:tc>
        <w:tc>
          <w:tcPr>
            <w:tcW w:w="2106" w:type="dxa"/>
            <w:gridSpan w:val="2"/>
            <w:tcBorders>
              <w:top w:val="single" w:sz="4" w:space="0" w:color="000000"/>
              <w:bottom w:val="single" w:sz="4" w:space="0" w:color="000000"/>
            </w:tcBorders>
          </w:tcPr>
          <w:p w14:paraId="7B41E3C7" w14:textId="77777777" w:rsidR="004D00CC" w:rsidRPr="00CA4E0F" w:rsidRDefault="00F34761">
            <w:pPr>
              <w:pStyle w:val="TableParagraph"/>
              <w:spacing w:before="32"/>
              <w:ind w:left="353"/>
              <w:rPr>
                <w:rFonts w:ascii="Arial" w:hAnsi="Arial"/>
                <w:b/>
                <w:sz w:val="18"/>
              </w:rPr>
            </w:pPr>
            <w:r w:rsidRPr="00CA4E0F">
              <w:rPr>
                <w:rFonts w:ascii="Arial" w:hAnsi="Arial"/>
                <w:b/>
                <w:sz w:val="18"/>
              </w:rPr>
              <w:t>Período</w:t>
            </w:r>
            <w:r w:rsidRPr="00CA4E0F">
              <w:rPr>
                <w:rFonts w:ascii="Arial" w:hAnsi="Arial"/>
                <w:b/>
                <w:spacing w:val="-1"/>
                <w:sz w:val="18"/>
              </w:rPr>
              <w:t xml:space="preserve"> </w:t>
            </w:r>
            <w:r w:rsidRPr="00CA4E0F">
              <w:rPr>
                <w:rFonts w:ascii="Arial" w:hAnsi="Arial"/>
                <w:b/>
                <w:sz w:val="18"/>
              </w:rPr>
              <w:t>Anterior</w:t>
            </w:r>
          </w:p>
        </w:tc>
        <w:tc>
          <w:tcPr>
            <w:tcW w:w="1226" w:type="dxa"/>
            <w:tcBorders>
              <w:top w:val="single" w:sz="4" w:space="0" w:color="000000"/>
              <w:bottom w:val="single" w:sz="4" w:space="0" w:color="000000"/>
            </w:tcBorders>
          </w:tcPr>
          <w:p w14:paraId="29CC4D8B" w14:textId="77777777" w:rsidR="004D00CC" w:rsidRPr="00CA4E0F" w:rsidRDefault="004D00CC">
            <w:pPr>
              <w:pStyle w:val="TableParagraph"/>
              <w:rPr>
                <w:rFonts w:ascii="Times New Roman"/>
                <w:sz w:val="16"/>
              </w:rPr>
            </w:pPr>
          </w:p>
        </w:tc>
        <w:tc>
          <w:tcPr>
            <w:tcW w:w="983" w:type="dxa"/>
            <w:tcBorders>
              <w:top w:val="single" w:sz="4" w:space="0" w:color="000000"/>
              <w:bottom w:val="single" w:sz="4" w:space="0" w:color="000000"/>
            </w:tcBorders>
          </w:tcPr>
          <w:p w14:paraId="1DC797E7" w14:textId="77777777" w:rsidR="004D00CC" w:rsidRPr="00CA4E0F" w:rsidRDefault="004D00CC">
            <w:pPr>
              <w:pStyle w:val="TableParagraph"/>
              <w:rPr>
                <w:rFonts w:ascii="Times New Roman"/>
                <w:sz w:val="16"/>
              </w:rPr>
            </w:pPr>
          </w:p>
        </w:tc>
      </w:tr>
      <w:tr w:rsidR="004D00CC" w:rsidRPr="00CA4E0F" w14:paraId="32482683" w14:textId="77777777">
        <w:trPr>
          <w:trHeight w:val="273"/>
        </w:trPr>
        <w:tc>
          <w:tcPr>
            <w:tcW w:w="9454" w:type="dxa"/>
            <w:gridSpan w:val="8"/>
            <w:tcBorders>
              <w:top w:val="single" w:sz="4" w:space="0" w:color="000000"/>
              <w:bottom w:val="single" w:sz="4" w:space="0" w:color="000000"/>
            </w:tcBorders>
          </w:tcPr>
          <w:p w14:paraId="68A237EB" w14:textId="77777777" w:rsidR="004D00CC" w:rsidRPr="00CA4E0F" w:rsidRDefault="00F34761">
            <w:pPr>
              <w:pStyle w:val="TableParagraph"/>
              <w:spacing w:before="41"/>
              <w:ind w:left="5802"/>
              <w:rPr>
                <w:sz w:val="16"/>
              </w:rPr>
            </w:pPr>
            <w:r w:rsidRPr="00CA4E0F">
              <w:rPr>
                <w:sz w:val="16"/>
              </w:rPr>
              <w:t>31/12/2023</w:t>
            </w:r>
          </w:p>
        </w:tc>
      </w:tr>
      <w:tr w:rsidR="004D00CC" w:rsidRPr="00CA4E0F" w14:paraId="7FDF6FA8" w14:textId="77777777">
        <w:trPr>
          <w:trHeight w:val="453"/>
        </w:trPr>
        <w:tc>
          <w:tcPr>
            <w:tcW w:w="742" w:type="dxa"/>
            <w:tcBorders>
              <w:top w:val="single" w:sz="4" w:space="0" w:color="000000"/>
              <w:bottom w:val="single" w:sz="4" w:space="0" w:color="000000"/>
            </w:tcBorders>
          </w:tcPr>
          <w:p w14:paraId="14FA37E6" w14:textId="77777777" w:rsidR="004D00CC" w:rsidRPr="00CA4E0F" w:rsidRDefault="004D00CC">
            <w:pPr>
              <w:pStyle w:val="TableParagraph"/>
              <w:rPr>
                <w:rFonts w:ascii="Times New Roman"/>
                <w:sz w:val="16"/>
              </w:rPr>
            </w:pPr>
          </w:p>
        </w:tc>
        <w:tc>
          <w:tcPr>
            <w:tcW w:w="366" w:type="dxa"/>
            <w:tcBorders>
              <w:top w:val="single" w:sz="4" w:space="0" w:color="000000"/>
              <w:bottom w:val="single" w:sz="4" w:space="0" w:color="000000"/>
            </w:tcBorders>
          </w:tcPr>
          <w:p w14:paraId="5E3F30E5" w14:textId="77777777" w:rsidR="004D00CC" w:rsidRPr="00CA4E0F" w:rsidRDefault="004D00CC">
            <w:pPr>
              <w:pStyle w:val="TableParagraph"/>
              <w:rPr>
                <w:rFonts w:ascii="Times New Roman"/>
                <w:sz w:val="16"/>
              </w:rPr>
            </w:pPr>
          </w:p>
        </w:tc>
        <w:tc>
          <w:tcPr>
            <w:tcW w:w="2335" w:type="dxa"/>
            <w:tcBorders>
              <w:top w:val="single" w:sz="4" w:space="0" w:color="000000"/>
              <w:bottom w:val="single" w:sz="4" w:space="0" w:color="000000"/>
            </w:tcBorders>
          </w:tcPr>
          <w:p w14:paraId="39439FD4" w14:textId="77777777" w:rsidR="004D00CC" w:rsidRPr="00CA4E0F" w:rsidRDefault="004D00CC">
            <w:pPr>
              <w:pStyle w:val="TableParagraph"/>
              <w:rPr>
                <w:rFonts w:ascii="Times New Roman"/>
                <w:sz w:val="16"/>
              </w:rPr>
            </w:pPr>
          </w:p>
        </w:tc>
        <w:tc>
          <w:tcPr>
            <w:tcW w:w="1696" w:type="dxa"/>
            <w:tcBorders>
              <w:top w:val="single" w:sz="4" w:space="0" w:color="000000"/>
              <w:bottom w:val="single" w:sz="4" w:space="0" w:color="000000"/>
            </w:tcBorders>
          </w:tcPr>
          <w:p w14:paraId="72574B4C" w14:textId="77777777" w:rsidR="004D00CC" w:rsidRPr="00CA4E0F" w:rsidRDefault="004D00CC">
            <w:pPr>
              <w:pStyle w:val="TableParagraph"/>
              <w:spacing w:before="2"/>
            </w:pPr>
          </w:p>
          <w:p w14:paraId="19F0A729" w14:textId="77777777" w:rsidR="004D00CC" w:rsidRPr="00CA4E0F" w:rsidRDefault="00F34761">
            <w:pPr>
              <w:pStyle w:val="TableParagraph"/>
              <w:spacing w:line="178" w:lineRule="exact"/>
              <w:ind w:right="219"/>
              <w:jc w:val="right"/>
              <w:rPr>
                <w:rFonts w:ascii="Arial" w:hAnsi="Arial"/>
                <w:b/>
                <w:sz w:val="17"/>
              </w:rPr>
            </w:pPr>
            <w:r w:rsidRPr="00CA4E0F">
              <w:rPr>
                <w:rFonts w:ascii="Arial" w:hAnsi="Arial"/>
                <w:b/>
                <w:sz w:val="17"/>
              </w:rPr>
              <w:t>Processos¹</w:t>
            </w:r>
          </w:p>
        </w:tc>
        <w:tc>
          <w:tcPr>
            <w:tcW w:w="1035" w:type="dxa"/>
            <w:tcBorders>
              <w:top w:val="single" w:sz="4" w:space="0" w:color="000000"/>
              <w:bottom w:val="single" w:sz="4" w:space="0" w:color="000000"/>
            </w:tcBorders>
          </w:tcPr>
          <w:p w14:paraId="40498FCF" w14:textId="77777777" w:rsidR="004D00CC" w:rsidRPr="00CA4E0F" w:rsidRDefault="00F34761">
            <w:pPr>
              <w:pStyle w:val="TableParagraph"/>
              <w:spacing w:before="42" w:line="190" w:lineRule="atLeast"/>
              <w:ind w:left="192" w:right="341" w:firstLine="9"/>
              <w:rPr>
                <w:rFonts w:ascii="Arial"/>
                <w:b/>
                <w:sz w:val="17"/>
              </w:rPr>
            </w:pPr>
            <w:r w:rsidRPr="00CA4E0F">
              <w:rPr>
                <w:rFonts w:ascii="Arial"/>
                <w:b/>
                <w:sz w:val="17"/>
              </w:rPr>
              <w:t>Saldo</w:t>
            </w:r>
            <w:r w:rsidRPr="00CA4E0F">
              <w:rPr>
                <w:rFonts w:ascii="Arial"/>
                <w:b/>
                <w:spacing w:val="-45"/>
                <w:sz w:val="17"/>
              </w:rPr>
              <w:t xml:space="preserve"> </w:t>
            </w:r>
            <w:r w:rsidRPr="00CA4E0F">
              <w:rPr>
                <w:rFonts w:ascii="Arial"/>
                <w:b/>
                <w:sz w:val="17"/>
              </w:rPr>
              <w:t>Inicial</w:t>
            </w:r>
          </w:p>
        </w:tc>
        <w:tc>
          <w:tcPr>
            <w:tcW w:w="1071" w:type="dxa"/>
            <w:tcBorders>
              <w:top w:val="single" w:sz="4" w:space="0" w:color="000000"/>
              <w:bottom w:val="single" w:sz="4" w:space="0" w:color="000000"/>
            </w:tcBorders>
          </w:tcPr>
          <w:p w14:paraId="611ECFB7" w14:textId="77777777" w:rsidR="004D00CC" w:rsidRPr="00CA4E0F" w:rsidRDefault="00F34761">
            <w:pPr>
              <w:pStyle w:val="TableParagraph"/>
              <w:spacing w:before="42" w:line="190" w:lineRule="atLeast"/>
              <w:ind w:left="122" w:right="171"/>
              <w:rPr>
                <w:rFonts w:ascii="Arial" w:hAnsi="Arial"/>
                <w:b/>
                <w:sz w:val="17"/>
              </w:rPr>
            </w:pPr>
            <w:r w:rsidRPr="00CA4E0F">
              <w:rPr>
                <w:rFonts w:ascii="Arial" w:hAnsi="Arial"/>
                <w:b/>
                <w:spacing w:val="-1"/>
                <w:sz w:val="17"/>
              </w:rPr>
              <w:t>Provisão/</w:t>
            </w:r>
            <w:r w:rsidRPr="00CA4E0F">
              <w:rPr>
                <w:rFonts w:ascii="Arial" w:hAnsi="Arial"/>
                <w:b/>
                <w:spacing w:val="-45"/>
                <w:sz w:val="17"/>
              </w:rPr>
              <w:t xml:space="preserve"> </w:t>
            </w:r>
            <w:r w:rsidRPr="00CA4E0F">
              <w:rPr>
                <w:rFonts w:ascii="Arial" w:hAnsi="Arial"/>
                <w:b/>
                <w:spacing w:val="-1"/>
                <w:sz w:val="17"/>
              </w:rPr>
              <w:t>Reversão</w:t>
            </w:r>
          </w:p>
        </w:tc>
        <w:tc>
          <w:tcPr>
            <w:tcW w:w="1226" w:type="dxa"/>
            <w:tcBorders>
              <w:top w:val="single" w:sz="4" w:space="0" w:color="000000"/>
              <w:bottom w:val="single" w:sz="4" w:space="0" w:color="000000"/>
            </w:tcBorders>
          </w:tcPr>
          <w:p w14:paraId="76137F50" w14:textId="77777777" w:rsidR="004D00CC" w:rsidRPr="00CA4E0F" w:rsidRDefault="00F34761">
            <w:pPr>
              <w:pStyle w:val="TableParagraph"/>
              <w:spacing w:before="42" w:line="190" w:lineRule="atLeast"/>
              <w:ind w:left="86" w:right="212" w:firstLine="208"/>
              <w:rPr>
                <w:rFonts w:ascii="Arial"/>
                <w:b/>
                <w:sz w:val="17"/>
              </w:rPr>
            </w:pPr>
            <w:r w:rsidRPr="00CA4E0F">
              <w:rPr>
                <w:rFonts w:ascii="Arial"/>
                <w:b/>
                <w:sz w:val="17"/>
              </w:rPr>
              <w:t>Baixa/</w:t>
            </w:r>
            <w:r w:rsidRPr="00CA4E0F">
              <w:rPr>
                <w:rFonts w:ascii="Arial"/>
                <w:b/>
                <w:spacing w:val="1"/>
                <w:sz w:val="17"/>
              </w:rPr>
              <w:t xml:space="preserve"> </w:t>
            </w:r>
            <w:r w:rsidRPr="00CA4E0F">
              <w:rPr>
                <w:rFonts w:ascii="Arial"/>
                <w:b/>
                <w:spacing w:val="-1"/>
                <w:sz w:val="17"/>
              </w:rPr>
              <w:t>Pagamento</w:t>
            </w:r>
          </w:p>
        </w:tc>
        <w:tc>
          <w:tcPr>
            <w:tcW w:w="983" w:type="dxa"/>
            <w:tcBorders>
              <w:top w:val="single" w:sz="4" w:space="0" w:color="000000"/>
              <w:bottom w:val="single" w:sz="4" w:space="0" w:color="000000"/>
            </w:tcBorders>
          </w:tcPr>
          <w:p w14:paraId="6508061D" w14:textId="77777777" w:rsidR="004D00CC" w:rsidRPr="00CA4E0F" w:rsidRDefault="00F34761">
            <w:pPr>
              <w:pStyle w:val="TableParagraph"/>
              <w:spacing w:before="42" w:line="190" w:lineRule="atLeast"/>
              <w:ind w:left="230" w:right="304" w:hanging="34"/>
              <w:rPr>
                <w:rFonts w:ascii="Arial"/>
                <w:b/>
                <w:sz w:val="17"/>
              </w:rPr>
            </w:pPr>
            <w:r w:rsidRPr="00CA4E0F">
              <w:rPr>
                <w:rFonts w:ascii="Arial"/>
                <w:b/>
                <w:sz w:val="17"/>
              </w:rPr>
              <w:t>Saldo</w:t>
            </w:r>
            <w:r w:rsidRPr="00CA4E0F">
              <w:rPr>
                <w:rFonts w:ascii="Arial"/>
                <w:b/>
                <w:spacing w:val="-46"/>
                <w:sz w:val="17"/>
              </w:rPr>
              <w:t xml:space="preserve"> </w:t>
            </w:r>
            <w:r w:rsidRPr="00CA4E0F">
              <w:rPr>
                <w:rFonts w:ascii="Arial"/>
                <w:b/>
                <w:sz w:val="17"/>
              </w:rPr>
              <w:t>Final</w:t>
            </w:r>
          </w:p>
        </w:tc>
      </w:tr>
      <w:tr w:rsidR="004D00CC" w:rsidRPr="00CA4E0F" w14:paraId="4E1A7A18" w14:textId="77777777">
        <w:trPr>
          <w:trHeight w:val="274"/>
        </w:trPr>
        <w:tc>
          <w:tcPr>
            <w:tcW w:w="9454" w:type="dxa"/>
            <w:gridSpan w:val="8"/>
            <w:tcBorders>
              <w:top w:val="single" w:sz="4" w:space="0" w:color="000000"/>
            </w:tcBorders>
          </w:tcPr>
          <w:p w14:paraId="39CB7A2A" w14:textId="77777777" w:rsidR="004D00CC" w:rsidRPr="00CA4E0F" w:rsidRDefault="00F34761">
            <w:pPr>
              <w:pStyle w:val="TableParagraph"/>
              <w:spacing w:before="37"/>
              <w:ind w:left="69"/>
              <w:rPr>
                <w:rFonts w:ascii="Arial" w:hAnsi="Arial"/>
                <w:b/>
                <w:sz w:val="17"/>
              </w:rPr>
            </w:pPr>
            <w:r w:rsidRPr="00CA4E0F">
              <w:rPr>
                <w:rFonts w:ascii="Arial" w:hAnsi="Arial"/>
                <w:b/>
                <w:sz w:val="17"/>
              </w:rPr>
              <w:t>PASSIVO</w:t>
            </w:r>
            <w:r w:rsidRPr="00CA4E0F">
              <w:rPr>
                <w:rFonts w:ascii="Arial" w:hAnsi="Arial"/>
                <w:b/>
                <w:spacing w:val="-4"/>
                <w:sz w:val="17"/>
              </w:rPr>
              <w:t xml:space="preserve"> </w:t>
            </w:r>
            <w:r w:rsidRPr="00CA4E0F">
              <w:rPr>
                <w:rFonts w:ascii="Arial" w:hAnsi="Arial"/>
                <w:b/>
                <w:sz w:val="17"/>
              </w:rPr>
              <w:t>NÃO</w:t>
            </w:r>
            <w:r w:rsidRPr="00CA4E0F">
              <w:rPr>
                <w:rFonts w:ascii="Arial" w:hAnsi="Arial"/>
                <w:b/>
                <w:spacing w:val="-3"/>
                <w:sz w:val="17"/>
              </w:rPr>
              <w:t xml:space="preserve"> </w:t>
            </w:r>
            <w:r w:rsidRPr="00CA4E0F">
              <w:rPr>
                <w:rFonts w:ascii="Arial" w:hAnsi="Arial"/>
                <w:b/>
                <w:sz w:val="17"/>
              </w:rPr>
              <w:t>CIRCULANTE</w:t>
            </w:r>
          </w:p>
        </w:tc>
      </w:tr>
      <w:tr w:rsidR="004D00CC" w:rsidRPr="00CA4E0F" w14:paraId="34CFAE62" w14:textId="77777777">
        <w:trPr>
          <w:trHeight w:val="273"/>
        </w:trPr>
        <w:tc>
          <w:tcPr>
            <w:tcW w:w="3443" w:type="dxa"/>
            <w:gridSpan w:val="3"/>
          </w:tcPr>
          <w:p w14:paraId="68CAC694" w14:textId="77777777" w:rsidR="004D00CC" w:rsidRPr="00CA4E0F" w:rsidRDefault="00F34761">
            <w:pPr>
              <w:pStyle w:val="TableParagraph"/>
              <w:spacing w:before="36"/>
              <w:ind w:left="69"/>
              <w:rPr>
                <w:sz w:val="17"/>
              </w:rPr>
            </w:pPr>
            <w:r w:rsidRPr="00CA4E0F">
              <w:rPr>
                <w:sz w:val="17"/>
              </w:rPr>
              <w:t>Indenização</w:t>
            </w:r>
            <w:r w:rsidRPr="00CA4E0F">
              <w:rPr>
                <w:spacing w:val="-7"/>
                <w:sz w:val="17"/>
              </w:rPr>
              <w:t xml:space="preserve"> </w:t>
            </w:r>
            <w:r w:rsidRPr="00CA4E0F">
              <w:rPr>
                <w:sz w:val="17"/>
              </w:rPr>
              <w:t>Trabalhista</w:t>
            </w:r>
          </w:p>
        </w:tc>
        <w:tc>
          <w:tcPr>
            <w:tcW w:w="1696" w:type="dxa"/>
          </w:tcPr>
          <w:p w14:paraId="46311021" w14:textId="77777777" w:rsidR="004D00CC" w:rsidRPr="00CA4E0F" w:rsidRDefault="00F34761">
            <w:pPr>
              <w:pStyle w:val="TableParagraph"/>
              <w:spacing w:before="36"/>
              <w:ind w:right="188"/>
              <w:jc w:val="right"/>
              <w:rPr>
                <w:sz w:val="17"/>
              </w:rPr>
            </w:pPr>
            <w:r w:rsidRPr="00CA4E0F">
              <w:rPr>
                <w:sz w:val="17"/>
              </w:rPr>
              <w:t>1.109</w:t>
            </w:r>
          </w:p>
        </w:tc>
        <w:tc>
          <w:tcPr>
            <w:tcW w:w="1035" w:type="dxa"/>
          </w:tcPr>
          <w:p w14:paraId="63449F32" w14:textId="77777777" w:rsidR="004D00CC" w:rsidRPr="00CA4E0F" w:rsidRDefault="00F34761">
            <w:pPr>
              <w:pStyle w:val="TableParagraph"/>
              <w:spacing w:before="36"/>
              <w:ind w:right="117"/>
              <w:jc w:val="right"/>
              <w:rPr>
                <w:sz w:val="17"/>
              </w:rPr>
            </w:pPr>
            <w:r w:rsidRPr="00CA4E0F">
              <w:rPr>
                <w:sz w:val="17"/>
              </w:rPr>
              <w:t>418.589</w:t>
            </w:r>
          </w:p>
        </w:tc>
        <w:tc>
          <w:tcPr>
            <w:tcW w:w="1071" w:type="dxa"/>
          </w:tcPr>
          <w:p w14:paraId="5A9C3FDE" w14:textId="77777777" w:rsidR="004D00CC" w:rsidRPr="00CA4E0F" w:rsidRDefault="00F34761">
            <w:pPr>
              <w:pStyle w:val="TableParagraph"/>
              <w:spacing w:before="36"/>
              <w:ind w:right="83"/>
              <w:jc w:val="right"/>
              <w:rPr>
                <w:sz w:val="17"/>
              </w:rPr>
            </w:pPr>
            <w:r w:rsidRPr="00CA4E0F">
              <w:rPr>
                <w:sz w:val="17"/>
              </w:rPr>
              <w:t>(18.921)</w:t>
            </w:r>
          </w:p>
        </w:tc>
        <w:tc>
          <w:tcPr>
            <w:tcW w:w="1226" w:type="dxa"/>
          </w:tcPr>
          <w:p w14:paraId="374B0768" w14:textId="77777777" w:rsidR="004D00CC" w:rsidRPr="00CA4E0F" w:rsidRDefault="00F34761">
            <w:pPr>
              <w:pStyle w:val="TableParagraph"/>
              <w:spacing w:before="36"/>
              <w:ind w:right="192"/>
              <w:jc w:val="right"/>
              <w:rPr>
                <w:sz w:val="17"/>
              </w:rPr>
            </w:pPr>
            <w:r w:rsidRPr="00CA4E0F">
              <w:rPr>
                <w:sz w:val="17"/>
              </w:rPr>
              <w:t>-</w:t>
            </w:r>
          </w:p>
        </w:tc>
        <w:tc>
          <w:tcPr>
            <w:tcW w:w="983" w:type="dxa"/>
          </w:tcPr>
          <w:p w14:paraId="5467FFDD" w14:textId="77777777" w:rsidR="004D00CC" w:rsidRPr="00CA4E0F" w:rsidRDefault="00F34761">
            <w:pPr>
              <w:pStyle w:val="TableParagraph"/>
              <w:spacing w:before="36"/>
              <w:ind w:right="70"/>
              <w:jc w:val="right"/>
              <w:rPr>
                <w:rFonts w:ascii="Arial"/>
                <w:b/>
                <w:sz w:val="17"/>
              </w:rPr>
            </w:pPr>
            <w:r w:rsidRPr="00CA4E0F">
              <w:rPr>
                <w:rFonts w:ascii="Arial"/>
                <w:b/>
                <w:sz w:val="17"/>
              </w:rPr>
              <w:t>399.668</w:t>
            </w:r>
          </w:p>
        </w:tc>
      </w:tr>
      <w:tr w:rsidR="004D00CC" w:rsidRPr="00CA4E0F" w14:paraId="4A93606B" w14:textId="77777777">
        <w:trPr>
          <w:trHeight w:val="277"/>
        </w:trPr>
        <w:tc>
          <w:tcPr>
            <w:tcW w:w="3443" w:type="dxa"/>
            <w:gridSpan w:val="3"/>
          </w:tcPr>
          <w:p w14:paraId="1E61AB10" w14:textId="77777777" w:rsidR="004D00CC" w:rsidRPr="00CA4E0F" w:rsidRDefault="00F34761">
            <w:pPr>
              <w:pStyle w:val="TableParagraph"/>
              <w:spacing w:before="36"/>
              <w:ind w:left="69"/>
              <w:rPr>
                <w:sz w:val="17"/>
              </w:rPr>
            </w:pPr>
            <w:r w:rsidRPr="00CA4E0F">
              <w:rPr>
                <w:sz w:val="17"/>
              </w:rPr>
              <w:t>Indenização</w:t>
            </w:r>
            <w:r w:rsidRPr="00CA4E0F">
              <w:rPr>
                <w:spacing w:val="-7"/>
                <w:sz w:val="17"/>
              </w:rPr>
              <w:t xml:space="preserve"> </w:t>
            </w:r>
            <w:r w:rsidRPr="00CA4E0F">
              <w:rPr>
                <w:sz w:val="17"/>
              </w:rPr>
              <w:t>Cível</w:t>
            </w:r>
          </w:p>
        </w:tc>
        <w:tc>
          <w:tcPr>
            <w:tcW w:w="1696" w:type="dxa"/>
          </w:tcPr>
          <w:p w14:paraId="23EC46E7" w14:textId="77777777" w:rsidR="004D00CC" w:rsidRPr="00CA4E0F" w:rsidRDefault="00F34761">
            <w:pPr>
              <w:pStyle w:val="TableParagraph"/>
              <w:spacing w:before="36"/>
              <w:ind w:right="189"/>
              <w:jc w:val="right"/>
              <w:rPr>
                <w:sz w:val="17"/>
              </w:rPr>
            </w:pPr>
            <w:r w:rsidRPr="00CA4E0F">
              <w:rPr>
                <w:sz w:val="17"/>
              </w:rPr>
              <w:t>60</w:t>
            </w:r>
          </w:p>
        </w:tc>
        <w:tc>
          <w:tcPr>
            <w:tcW w:w="1035" w:type="dxa"/>
          </w:tcPr>
          <w:p w14:paraId="3A68C756" w14:textId="77777777" w:rsidR="004D00CC" w:rsidRPr="00CA4E0F" w:rsidRDefault="00F34761">
            <w:pPr>
              <w:pStyle w:val="TableParagraph"/>
              <w:spacing w:before="36"/>
              <w:ind w:right="117"/>
              <w:jc w:val="right"/>
              <w:rPr>
                <w:sz w:val="17"/>
              </w:rPr>
            </w:pPr>
            <w:r w:rsidRPr="00CA4E0F">
              <w:rPr>
                <w:sz w:val="17"/>
              </w:rPr>
              <w:t>36.881</w:t>
            </w:r>
          </w:p>
        </w:tc>
        <w:tc>
          <w:tcPr>
            <w:tcW w:w="1071" w:type="dxa"/>
          </w:tcPr>
          <w:p w14:paraId="60B409A7" w14:textId="77777777" w:rsidR="004D00CC" w:rsidRPr="00CA4E0F" w:rsidRDefault="00F34761">
            <w:pPr>
              <w:pStyle w:val="TableParagraph"/>
              <w:spacing w:before="36"/>
              <w:ind w:right="83"/>
              <w:jc w:val="right"/>
              <w:rPr>
                <w:sz w:val="17"/>
              </w:rPr>
            </w:pPr>
            <w:r w:rsidRPr="00CA4E0F">
              <w:rPr>
                <w:sz w:val="17"/>
              </w:rPr>
              <w:t>(25.176)</w:t>
            </w:r>
          </w:p>
        </w:tc>
        <w:tc>
          <w:tcPr>
            <w:tcW w:w="1226" w:type="dxa"/>
          </w:tcPr>
          <w:p w14:paraId="75E33C95" w14:textId="77777777" w:rsidR="004D00CC" w:rsidRPr="00CA4E0F" w:rsidRDefault="00F34761">
            <w:pPr>
              <w:pStyle w:val="TableParagraph"/>
              <w:spacing w:before="36"/>
              <w:ind w:right="192"/>
              <w:jc w:val="right"/>
              <w:rPr>
                <w:sz w:val="17"/>
              </w:rPr>
            </w:pPr>
            <w:r w:rsidRPr="00CA4E0F">
              <w:rPr>
                <w:sz w:val="17"/>
              </w:rPr>
              <w:t>-</w:t>
            </w:r>
          </w:p>
        </w:tc>
        <w:tc>
          <w:tcPr>
            <w:tcW w:w="983" w:type="dxa"/>
          </w:tcPr>
          <w:p w14:paraId="29981611" w14:textId="77777777" w:rsidR="004D00CC" w:rsidRPr="00CA4E0F" w:rsidRDefault="00F34761">
            <w:pPr>
              <w:pStyle w:val="TableParagraph"/>
              <w:spacing w:before="36"/>
              <w:ind w:right="70"/>
              <w:jc w:val="right"/>
              <w:rPr>
                <w:rFonts w:ascii="Arial"/>
                <w:b/>
                <w:sz w:val="17"/>
              </w:rPr>
            </w:pPr>
            <w:r w:rsidRPr="00CA4E0F">
              <w:rPr>
                <w:rFonts w:ascii="Arial"/>
                <w:b/>
                <w:sz w:val="17"/>
              </w:rPr>
              <w:t>11.705</w:t>
            </w:r>
          </w:p>
        </w:tc>
      </w:tr>
      <w:tr w:rsidR="004D00CC" w:rsidRPr="00CA4E0F" w14:paraId="753D7B2F" w14:textId="77777777">
        <w:trPr>
          <w:trHeight w:val="283"/>
        </w:trPr>
        <w:tc>
          <w:tcPr>
            <w:tcW w:w="3443" w:type="dxa"/>
            <w:gridSpan w:val="3"/>
            <w:tcBorders>
              <w:bottom w:val="single" w:sz="4" w:space="0" w:color="000000"/>
            </w:tcBorders>
          </w:tcPr>
          <w:p w14:paraId="12E6C556" w14:textId="77777777" w:rsidR="004D00CC" w:rsidRPr="00CA4E0F" w:rsidRDefault="00F34761">
            <w:pPr>
              <w:pStyle w:val="TableParagraph"/>
              <w:spacing w:before="40"/>
              <w:ind w:left="69"/>
              <w:rPr>
                <w:sz w:val="17"/>
              </w:rPr>
            </w:pPr>
            <w:r w:rsidRPr="00CA4E0F">
              <w:rPr>
                <w:sz w:val="17"/>
              </w:rPr>
              <w:t>Indenização</w:t>
            </w:r>
            <w:r w:rsidRPr="00CA4E0F">
              <w:rPr>
                <w:spacing w:val="-5"/>
                <w:sz w:val="17"/>
              </w:rPr>
              <w:t xml:space="preserve"> </w:t>
            </w:r>
            <w:r w:rsidRPr="00CA4E0F">
              <w:rPr>
                <w:sz w:val="17"/>
              </w:rPr>
              <w:t>Cível</w:t>
            </w:r>
            <w:r w:rsidRPr="00CA4E0F">
              <w:rPr>
                <w:spacing w:val="-2"/>
                <w:sz w:val="17"/>
              </w:rPr>
              <w:t xml:space="preserve"> </w:t>
            </w:r>
            <w:r w:rsidRPr="00CA4E0F">
              <w:rPr>
                <w:sz w:val="17"/>
              </w:rPr>
              <w:t>-</w:t>
            </w:r>
            <w:r w:rsidRPr="00CA4E0F">
              <w:rPr>
                <w:spacing w:val="-3"/>
                <w:sz w:val="17"/>
              </w:rPr>
              <w:t xml:space="preserve"> </w:t>
            </w:r>
            <w:r w:rsidRPr="00CA4E0F">
              <w:rPr>
                <w:sz w:val="17"/>
              </w:rPr>
              <w:t>Imunidade</w:t>
            </w:r>
          </w:p>
        </w:tc>
        <w:tc>
          <w:tcPr>
            <w:tcW w:w="1696" w:type="dxa"/>
            <w:tcBorders>
              <w:bottom w:val="single" w:sz="4" w:space="0" w:color="000000"/>
            </w:tcBorders>
          </w:tcPr>
          <w:p w14:paraId="3A2D2D43" w14:textId="77777777" w:rsidR="004D00CC" w:rsidRPr="00CA4E0F" w:rsidRDefault="00F34761">
            <w:pPr>
              <w:pStyle w:val="TableParagraph"/>
              <w:spacing w:before="40"/>
              <w:ind w:right="186"/>
              <w:jc w:val="right"/>
              <w:rPr>
                <w:sz w:val="17"/>
              </w:rPr>
            </w:pPr>
            <w:r w:rsidRPr="00CA4E0F">
              <w:rPr>
                <w:sz w:val="17"/>
              </w:rPr>
              <w:t>1</w:t>
            </w:r>
          </w:p>
        </w:tc>
        <w:tc>
          <w:tcPr>
            <w:tcW w:w="1035" w:type="dxa"/>
            <w:tcBorders>
              <w:bottom w:val="single" w:sz="4" w:space="0" w:color="000000"/>
            </w:tcBorders>
          </w:tcPr>
          <w:p w14:paraId="722E45F1" w14:textId="77777777" w:rsidR="004D00CC" w:rsidRPr="00CA4E0F" w:rsidRDefault="00F34761">
            <w:pPr>
              <w:pStyle w:val="TableParagraph"/>
              <w:spacing w:before="40"/>
              <w:ind w:right="116"/>
              <w:jc w:val="right"/>
              <w:rPr>
                <w:sz w:val="17"/>
              </w:rPr>
            </w:pPr>
            <w:r w:rsidRPr="00CA4E0F">
              <w:rPr>
                <w:sz w:val="17"/>
              </w:rPr>
              <w:t>1.264</w:t>
            </w:r>
          </w:p>
        </w:tc>
        <w:tc>
          <w:tcPr>
            <w:tcW w:w="1071" w:type="dxa"/>
            <w:tcBorders>
              <w:bottom w:val="single" w:sz="4" w:space="0" w:color="000000"/>
            </w:tcBorders>
          </w:tcPr>
          <w:p w14:paraId="743E3040" w14:textId="77777777" w:rsidR="004D00CC" w:rsidRPr="00CA4E0F" w:rsidRDefault="00F34761">
            <w:pPr>
              <w:pStyle w:val="TableParagraph"/>
              <w:spacing w:before="40"/>
              <w:ind w:right="82"/>
              <w:jc w:val="right"/>
              <w:rPr>
                <w:sz w:val="17"/>
              </w:rPr>
            </w:pPr>
            <w:r w:rsidRPr="00CA4E0F">
              <w:rPr>
                <w:sz w:val="17"/>
              </w:rPr>
              <w:t>29</w:t>
            </w:r>
          </w:p>
        </w:tc>
        <w:tc>
          <w:tcPr>
            <w:tcW w:w="1226" w:type="dxa"/>
            <w:tcBorders>
              <w:bottom w:val="single" w:sz="4" w:space="0" w:color="000000"/>
            </w:tcBorders>
          </w:tcPr>
          <w:p w14:paraId="10CDF147" w14:textId="77777777" w:rsidR="004D00CC" w:rsidRPr="00CA4E0F" w:rsidRDefault="00F34761">
            <w:pPr>
              <w:pStyle w:val="TableParagraph"/>
              <w:spacing w:before="40"/>
              <w:ind w:right="192"/>
              <w:jc w:val="right"/>
              <w:rPr>
                <w:sz w:val="17"/>
              </w:rPr>
            </w:pPr>
            <w:r w:rsidRPr="00CA4E0F">
              <w:rPr>
                <w:sz w:val="17"/>
              </w:rPr>
              <w:t>-</w:t>
            </w:r>
          </w:p>
        </w:tc>
        <w:tc>
          <w:tcPr>
            <w:tcW w:w="983" w:type="dxa"/>
            <w:tcBorders>
              <w:bottom w:val="single" w:sz="4" w:space="0" w:color="000000"/>
            </w:tcBorders>
          </w:tcPr>
          <w:p w14:paraId="47ADE52B" w14:textId="77777777" w:rsidR="004D00CC" w:rsidRPr="00CA4E0F" w:rsidRDefault="00F34761">
            <w:pPr>
              <w:pStyle w:val="TableParagraph"/>
              <w:spacing w:before="40"/>
              <w:ind w:right="69"/>
              <w:jc w:val="right"/>
              <w:rPr>
                <w:rFonts w:ascii="Arial"/>
                <w:b/>
                <w:sz w:val="17"/>
              </w:rPr>
            </w:pPr>
            <w:r w:rsidRPr="00CA4E0F">
              <w:rPr>
                <w:rFonts w:ascii="Arial"/>
                <w:b/>
                <w:sz w:val="17"/>
              </w:rPr>
              <w:t>1.293</w:t>
            </w:r>
          </w:p>
        </w:tc>
      </w:tr>
      <w:tr w:rsidR="004D00CC" w:rsidRPr="00CA4E0F" w14:paraId="56ABE38A" w14:textId="77777777">
        <w:trPr>
          <w:trHeight w:val="285"/>
        </w:trPr>
        <w:tc>
          <w:tcPr>
            <w:tcW w:w="742" w:type="dxa"/>
            <w:tcBorders>
              <w:top w:val="single" w:sz="4" w:space="0" w:color="000000"/>
              <w:bottom w:val="single" w:sz="4" w:space="0" w:color="000000"/>
            </w:tcBorders>
          </w:tcPr>
          <w:p w14:paraId="52ABAEBD" w14:textId="77777777" w:rsidR="004D00CC" w:rsidRPr="00CA4E0F" w:rsidRDefault="00F34761">
            <w:pPr>
              <w:pStyle w:val="TableParagraph"/>
              <w:spacing w:before="39"/>
              <w:ind w:left="69"/>
              <w:rPr>
                <w:rFonts w:ascii="Arial"/>
                <w:b/>
                <w:sz w:val="17"/>
              </w:rPr>
            </w:pPr>
            <w:r w:rsidRPr="00CA4E0F">
              <w:rPr>
                <w:rFonts w:ascii="Arial"/>
                <w:b/>
                <w:sz w:val="17"/>
              </w:rPr>
              <w:t>Total</w:t>
            </w:r>
          </w:p>
        </w:tc>
        <w:tc>
          <w:tcPr>
            <w:tcW w:w="366" w:type="dxa"/>
            <w:tcBorders>
              <w:top w:val="single" w:sz="4" w:space="0" w:color="000000"/>
              <w:bottom w:val="single" w:sz="4" w:space="0" w:color="000000"/>
            </w:tcBorders>
          </w:tcPr>
          <w:p w14:paraId="1F5B5B75" w14:textId="77777777" w:rsidR="004D00CC" w:rsidRPr="00CA4E0F" w:rsidRDefault="004D00CC">
            <w:pPr>
              <w:pStyle w:val="TableParagraph"/>
              <w:rPr>
                <w:rFonts w:ascii="Times New Roman"/>
                <w:sz w:val="16"/>
              </w:rPr>
            </w:pPr>
          </w:p>
        </w:tc>
        <w:tc>
          <w:tcPr>
            <w:tcW w:w="2335" w:type="dxa"/>
            <w:tcBorders>
              <w:top w:val="single" w:sz="4" w:space="0" w:color="000000"/>
              <w:bottom w:val="single" w:sz="4" w:space="0" w:color="000000"/>
            </w:tcBorders>
          </w:tcPr>
          <w:p w14:paraId="0ED06655" w14:textId="77777777" w:rsidR="004D00CC" w:rsidRPr="00CA4E0F" w:rsidRDefault="004D00CC">
            <w:pPr>
              <w:pStyle w:val="TableParagraph"/>
              <w:rPr>
                <w:rFonts w:ascii="Times New Roman"/>
                <w:sz w:val="16"/>
              </w:rPr>
            </w:pPr>
          </w:p>
        </w:tc>
        <w:tc>
          <w:tcPr>
            <w:tcW w:w="1696" w:type="dxa"/>
            <w:tcBorders>
              <w:top w:val="single" w:sz="4" w:space="0" w:color="000000"/>
              <w:bottom w:val="single" w:sz="4" w:space="0" w:color="000000"/>
            </w:tcBorders>
          </w:tcPr>
          <w:p w14:paraId="6BF281A6" w14:textId="77777777" w:rsidR="004D00CC" w:rsidRPr="00CA4E0F" w:rsidRDefault="00F34761">
            <w:pPr>
              <w:pStyle w:val="TableParagraph"/>
              <w:spacing w:before="39"/>
              <w:ind w:right="188"/>
              <w:jc w:val="right"/>
              <w:rPr>
                <w:rFonts w:ascii="Arial"/>
                <w:b/>
                <w:sz w:val="17"/>
              </w:rPr>
            </w:pPr>
            <w:r w:rsidRPr="00CA4E0F">
              <w:rPr>
                <w:rFonts w:ascii="Arial"/>
                <w:b/>
                <w:sz w:val="17"/>
              </w:rPr>
              <w:t>1.170</w:t>
            </w:r>
          </w:p>
        </w:tc>
        <w:tc>
          <w:tcPr>
            <w:tcW w:w="1035" w:type="dxa"/>
            <w:tcBorders>
              <w:top w:val="single" w:sz="4" w:space="0" w:color="000000"/>
              <w:bottom w:val="single" w:sz="4" w:space="0" w:color="000000"/>
            </w:tcBorders>
          </w:tcPr>
          <w:p w14:paraId="5164B50A" w14:textId="77777777" w:rsidR="004D00CC" w:rsidRPr="00CA4E0F" w:rsidRDefault="00F34761">
            <w:pPr>
              <w:pStyle w:val="TableParagraph"/>
              <w:spacing w:before="39"/>
              <w:ind w:right="117"/>
              <w:jc w:val="right"/>
              <w:rPr>
                <w:rFonts w:ascii="Arial"/>
                <w:b/>
                <w:sz w:val="17"/>
              </w:rPr>
            </w:pPr>
            <w:r w:rsidRPr="00CA4E0F">
              <w:rPr>
                <w:rFonts w:ascii="Arial"/>
                <w:b/>
                <w:sz w:val="17"/>
              </w:rPr>
              <w:t>456.734</w:t>
            </w:r>
          </w:p>
        </w:tc>
        <w:tc>
          <w:tcPr>
            <w:tcW w:w="1071" w:type="dxa"/>
            <w:tcBorders>
              <w:top w:val="single" w:sz="4" w:space="0" w:color="000000"/>
              <w:bottom w:val="single" w:sz="4" w:space="0" w:color="000000"/>
            </w:tcBorders>
          </w:tcPr>
          <w:p w14:paraId="1F8224AA" w14:textId="77777777" w:rsidR="004D00CC" w:rsidRPr="00CA4E0F" w:rsidRDefault="00F34761">
            <w:pPr>
              <w:pStyle w:val="TableParagraph"/>
              <w:spacing w:before="39"/>
              <w:ind w:right="83"/>
              <w:jc w:val="right"/>
              <w:rPr>
                <w:rFonts w:ascii="Arial"/>
                <w:b/>
                <w:sz w:val="17"/>
              </w:rPr>
            </w:pPr>
            <w:r w:rsidRPr="00CA4E0F">
              <w:rPr>
                <w:rFonts w:ascii="Arial"/>
                <w:b/>
                <w:sz w:val="17"/>
              </w:rPr>
              <w:t>(44.068)</w:t>
            </w:r>
          </w:p>
        </w:tc>
        <w:tc>
          <w:tcPr>
            <w:tcW w:w="1226" w:type="dxa"/>
            <w:tcBorders>
              <w:top w:val="single" w:sz="4" w:space="0" w:color="000000"/>
              <w:bottom w:val="single" w:sz="4" w:space="0" w:color="000000"/>
            </w:tcBorders>
          </w:tcPr>
          <w:p w14:paraId="5EC5540A" w14:textId="77777777" w:rsidR="004D00CC" w:rsidRPr="00CA4E0F" w:rsidRDefault="00F34761">
            <w:pPr>
              <w:pStyle w:val="TableParagraph"/>
              <w:spacing w:before="39"/>
              <w:ind w:right="192"/>
              <w:jc w:val="right"/>
              <w:rPr>
                <w:rFonts w:ascii="Arial"/>
                <w:b/>
                <w:sz w:val="17"/>
              </w:rPr>
            </w:pPr>
            <w:r w:rsidRPr="00CA4E0F">
              <w:rPr>
                <w:rFonts w:ascii="Arial"/>
                <w:b/>
                <w:sz w:val="17"/>
              </w:rPr>
              <w:t>-</w:t>
            </w:r>
          </w:p>
        </w:tc>
        <w:tc>
          <w:tcPr>
            <w:tcW w:w="983" w:type="dxa"/>
            <w:tcBorders>
              <w:top w:val="single" w:sz="4" w:space="0" w:color="000000"/>
              <w:bottom w:val="single" w:sz="4" w:space="0" w:color="000000"/>
            </w:tcBorders>
          </w:tcPr>
          <w:p w14:paraId="5335EC02" w14:textId="77777777" w:rsidR="004D00CC" w:rsidRPr="00CA4E0F" w:rsidRDefault="005A5C0B">
            <w:pPr>
              <w:pStyle w:val="TableParagraph"/>
              <w:spacing w:before="39"/>
              <w:ind w:right="69"/>
              <w:jc w:val="right"/>
              <w:rPr>
                <w:rFonts w:ascii="Arial"/>
                <w:b/>
                <w:sz w:val="17"/>
              </w:rPr>
            </w:pPr>
            <w:r w:rsidRPr="00C327BF">
              <w:rPr>
                <w:rFonts w:ascii="Arial"/>
                <w:b/>
                <w:sz w:val="17"/>
              </w:rPr>
              <w:t>412.667</w:t>
            </w:r>
          </w:p>
        </w:tc>
      </w:tr>
      <w:tr w:rsidR="004D00CC" w:rsidRPr="00CA4E0F" w14:paraId="4C14BA6A" w14:textId="77777777">
        <w:trPr>
          <w:trHeight w:val="214"/>
        </w:trPr>
        <w:tc>
          <w:tcPr>
            <w:tcW w:w="5139" w:type="dxa"/>
            <w:gridSpan w:val="4"/>
            <w:tcBorders>
              <w:top w:val="single" w:sz="4" w:space="0" w:color="000000"/>
            </w:tcBorders>
          </w:tcPr>
          <w:p w14:paraId="1B4504AB" w14:textId="77777777" w:rsidR="004D00CC" w:rsidRPr="00CA4E0F" w:rsidRDefault="00F34761">
            <w:pPr>
              <w:pStyle w:val="TableParagraph"/>
              <w:spacing w:before="53" w:line="141" w:lineRule="exact"/>
              <w:ind w:left="69"/>
              <w:rPr>
                <w:sz w:val="14"/>
              </w:rPr>
            </w:pPr>
            <w:r w:rsidRPr="00CA4E0F">
              <w:rPr>
                <w:sz w:val="14"/>
              </w:rPr>
              <w:t>¹Quantidade</w:t>
            </w:r>
            <w:r w:rsidRPr="00CA4E0F">
              <w:rPr>
                <w:spacing w:val="-2"/>
                <w:sz w:val="14"/>
              </w:rPr>
              <w:t xml:space="preserve"> </w:t>
            </w:r>
            <w:r w:rsidRPr="00CA4E0F">
              <w:rPr>
                <w:sz w:val="14"/>
              </w:rPr>
              <w:t>de</w:t>
            </w:r>
            <w:r w:rsidRPr="00CA4E0F">
              <w:rPr>
                <w:spacing w:val="-2"/>
                <w:sz w:val="14"/>
              </w:rPr>
              <w:t xml:space="preserve"> </w:t>
            </w:r>
            <w:r w:rsidRPr="00CA4E0F">
              <w:rPr>
                <w:sz w:val="14"/>
              </w:rPr>
              <w:t>processos</w:t>
            </w:r>
            <w:r w:rsidRPr="00CA4E0F">
              <w:rPr>
                <w:spacing w:val="-2"/>
                <w:sz w:val="14"/>
              </w:rPr>
              <w:t xml:space="preserve"> </w:t>
            </w:r>
            <w:r w:rsidRPr="00CA4E0F">
              <w:rPr>
                <w:sz w:val="14"/>
              </w:rPr>
              <w:t>ativos</w:t>
            </w:r>
            <w:r w:rsidRPr="00CA4E0F">
              <w:rPr>
                <w:spacing w:val="-1"/>
                <w:sz w:val="14"/>
              </w:rPr>
              <w:t xml:space="preserve"> </w:t>
            </w:r>
            <w:r w:rsidRPr="00CA4E0F">
              <w:rPr>
                <w:sz w:val="14"/>
              </w:rPr>
              <w:t>na</w:t>
            </w:r>
            <w:r w:rsidRPr="00CA4E0F">
              <w:rPr>
                <w:spacing w:val="-2"/>
                <w:sz w:val="14"/>
              </w:rPr>
              <w:t xml:space="preserve"> </w:t>
            </w:r>
            <w:r w:rsidRPr="00CA4E0F">
              <w:rPr>
                <w:sz w:val="14"/>
              </w:rPr>
              <w:t>data</w:t>
            </w:r>
            <w:r w:rsidRPr="00CA4E0F">
              <w:rPr>
                <w:spacing w:val="-5"/>
                <w:sz w:val="14"/>
              </w:rPr>
              <w:t xml:space="preserve"> </w:t>
            </w:r>
            <w:r w:rsidRPr="00CA4E0F">
              <w:rPr>
                <w:sz w:val="14"/>
              </w:rPr>
              <w:t>de</w:t>
            </w:r>
            <w:r w:rsidRPr="00CA4E0F">
              <w:rPr>
                <w:spacing w:val="-3"/>
                <w:sz w:val="14"/>
              </w:rPr>
              <w:t xml:space="preserve"> </w:t>
            </w:r>
            <w:r w:rsidRPr="00CA4E0F">
              <w:rPr>
                <w:sz w:val="14"/>
              </w:rPr>
              <w:t>apresentação.</w:t>
            </w:r>
          </w:p>
        </w:tc>
        <w:tc>
          <w:tcPr>
            <w:tcW w:w="1035" w:type="dxa"/>
            <w:tcBorders>
              <w:top w:val="single" w:sz="4" w:space="0" w:color="000000"/>
            </w:tcBorders>
          </w:tcPr>
          <w:p w14:paraId="41D0DE4D" w14:textId="77777777" w:rsidR="004D00CC" w:rsidRPr="00CA4E0F" w:rsidRDefault="004D00CC">
            <w:pPr>
              <w:pStyle w:val="TableParagraph"/>
              <w:rPr>
                <w:rFonts w:ascii="Times New Roman"/>
                <w:sz w:val="14"/>
              </w:rPr>
            </w:pPr>
          </w:p>
        </w:tc>
        <w:tc>
          <w:tcPr>
            <w:tcW w:w="1071" w:type="dxa"/>
            <w:tcBorders>
              <w:top w:val="single" w:sz="4" w:space="0" w:color="000000"/>
            </w:tcBorders>
          </w:tcPr>
          <w:p w14:paraId="04ED0312" w14:textId="77777777" w:rsidR="004D00CC" w:rsidRPr="00CA4E0F" w:rsidRDefault="004D00CC">
            <w:pPr>
              <w:pStyle w:val="TableParagraph"/>
              <w:rPr>
                <w:rFonts w:ascii="Times New Roman"/>
                <w:sz w:val="14"/>
              </w:rPr>
            </w:pPr>
          </w:p>
        </w:tc>
        <w:tc>
          <w:tcPr>
            <w:tcW w:w="1226" w:type="dxa"/>
            <w:tcBorders>
              <w:top w:val="single" w:sz="4" w:space="0" w:color="000000"/>
            </w:tcBorders>
          </w:tcPr>
          <w:p w14:paraId="139B8DE0" w14:textId="77777777" w:rsidR="004D00CC" w:rsidRPr="00CA4E0F" w:rsidRDefault="004D00CC">
            <w:pPr>
              <w:pStyle w:val="TableParagraph"/>
              <w:rPr>
                <w:rFonts w:ascii="Times New Roman"/>
                <w:sz w:val="14"/>
              </w:rPr>
            </w:pPr>
          </w:p>
        </w:tc>
        <w:tc>
          <w:tcPr>
            <w:tcW w:w="983" w:type="dxa"/>
            <w:tcBorders>
              <w:top w:val="single" w:sz="4" w:space="0" w:color="000000"/>
            </w:tcBorders>
          </w:tcPr>
          <w:p w14:paraId="519E9707" w14:textId="77777777" w:rsidR="004D00CC" w:rsidRPr="00CA4E0F" w:rsidRDefault="004D00CC">
            <w:pPr>
              <w:pStyle w:val="TableParagraph"/>
              <w:rPr>
                <w:rFonts w:ascii="Times New Roman"/>
                <w:sz w:val="14"/>
              </w:rPr>
            </w:pPr>
          </w:p>
        </w:tc>
      </w:tr>
    </w:tbl>
    <w:p w14:paraId="52404A4D" w14:textId="77777777" w:rsidR="004D00CC" w:rsidRDefault="004D00CC">
      <w:pPr>
        <w:rPr>
          <w:rFonts w:ascii="Times New Roman"/>
          <w:sz w:val="14"/>
        </w:rPr>
        <w:sectPr w:rsidR="004D00CC">
          <w:pgSz w:w="11910" w:h="16850"/>
          <w:pgMar w:top="1520" w:right="560" w:bottom="480" w:left="680" w:header="0" w:footer="290" w:gutter="0"/>
          <w:cols w:space="720"/>
        </w:sectPr>
      </w:pPr>
    </w:p>
    <w:p w14:paraId="076F44FE" w14:textId="6B243E1B" w:rsidR="004D00CC" w:rsidRDefault="00F34761">
      <w:pPr>
        <w:pStyle w:val="Corpodetexto"/>
        <w:spacing w:before="82" w:line="297" w:lineRule="auto"/>
        <w:ind w:left="426" w:right="566"/>
        <w:jc w:val="both"/>
      </w:pPr>
      <w:r>
        <w:lastRenderedPageBreak/>
        <w:t>As provisões são reavaliadas periodicamente, conforme estipula o Item 59 da Resolução do Conselho</w:t>
      </w:r>
      <w:r>
        <w:rPr>
          <w:spacing w:val="1"/>
        </w:rPr>
        <w:t xml:space="preserve"> </w:t>
      </w:r>
      <w:r>
        <w:t>Federal de Contabilidade nº 2017/NBC TG 25 (R2)</w:t>
      </w:r>
      <w:r>
        <w:rPr>
          <w:spacing w:val="1"/>
        </w:rPr>
        <w:t xml:space="preserve"> </w:t>
      </w:r>
      <w:r>
        <w:t>– Provisões, Passivos Contingentes e Ativos</w:t>
      </w:r>
      <w:r>
        <w:rPr>
          <w:spacing w:val="1"/>
        </w:rPr>
        <w:t xml:space="preserve"> </w:t>
      </w:r>
      <w:r>
        <w:t>Contingentes, e evidenciam a melhor estimativa corrente na data do balanço. Para todos os processos</w:t>
      </w:r>
      <w:r>
        <w:rPr>
          <w:spacing w:val="1"/>
        </w:rPr>
        <w:t xml:space="preserve"> </w:t>
      </w:r>
      <w:r>
        <w:t>cíveis ou trabalhistas ingressos na justiça e com classificação de risco praticamente certo a provisão</w:t>
      </w:r>
      <w:r>
        <w:rPr>
          <w:spacing w:val="1"/>
        </w:rPr>
        <w:t xml:space="preserve"> </w:t>
      </w:r>
      <w:r>
        <w:t>está reconhecida no passivo circulante. Quando a classificação de risco é provável no passivo não</w:t>
      </w:r>
      <w:r>
        <w:rPr>
          <w:spacing w:val="1"/>
        </w:rPr>
        <w:t xml:space="preserve"> </w:t>
      </w:r>
      <w:r>
        <w:t>circulante. Os processos trabalhistas referem-se, basicamente, às ações movidas por empregados</w:t>
      </w:r>
      <w:r>
        <w:rPr>
          <w:spacing w:val="1"/>
        </w:rPr>
        <w:t xml:space="preserve"> </w:t>
      </w:r>
      <w:r>
        <w:t xml:space="preserve">ativos, ex-empregados e empregados de empresas terceirizadas. Os processos cíveis, na maioria dos casos, são movidos por pacientes e </w:t>
      </w:r>
      <w:r w:rsidR="00212A97">
        <w:t>tem</w:t>
      </w:r>
      <w:r>
        <w:t xml:space="preserve"> como objeto principal o dano moral, indenização</w:t>
      </w:r>
      <w:r>
        <w:rPr>
          <w:spacing w:val="1"/>
        </w:rPr>
        <w:t xml:space="preserve"> </w:t>
      </w:r>
      <w:r>
        <w:t>por erro médico e pensionamento vitalício. A partir de 2020 o orçamento destinado ao pagamento dos</w:t>
      </w:r>
      <w:r>
        <w:rPr>
          <w:spacing w:val="1"/>
        </w:rPr>
        <w:t xml:space="preserve"> </w:t>
      </w:r>
      <w:r>
        <w:t>precatórios é transferido para o Tribunal Regional do Trabalho - TRT4, que é o responsável por realizar</w:t>
      </w:r>
      <w:r>
        <w:rPr>
          <w:spacing w:val="-56"/>
        </w:rPr>
        <w:t xml:space="preserve"> </w:t>
      </w:r>
      <w:r>
        <w:t>os</w:t>
      </w:r>
      <w:r>
        <w:rPr>
          <w:spacing w:val="1"/>
        </w:rPr>
        <w:t xml:space="preserve"> </w:t>
      </w:r>
      <w:r>
        <w:t>pagamentos</w:t>
      </w:r>
      <w:r>
        <w:rPr>
          <w:spacing w:val="1"/>
        </w:rPr>
        <w:t xml:space="preserve"> </w:t>
      </w:r>
      <w:r>
        <w:t>aos</w:t>
      </w:r>
      <w:r>
        <w:rPr>
          <w:spacing w:val="1"/>
        </w:rPr>
        <w:t xml:space="preserve"> </w:t>
      </w:r>
      <w:r>
        <w:t>beneficiários,</w:t>
      </w:r>
      <w:r>
        <w:rPr>
          <w:spacing w:val="1"/>
        </w:rPr>
        <w:t xml:space="preserve"> </w:t>
      </w:r>
      <w:r>
        <w:t>razão</w:t>
      </w:r>
      <w:r>
        <w:rPr>
          <w:spacing w:val="1"/>
        </w:rPr>
        <w:t xml:space="preserve"> </w:t>
      </w:r>
      <w:r>
        <w:t>pela</w:t>
      </w:r>
      <w:r>
        <w:rPr>
          <w:spacing w:val="1"/>
        </w:rPr>
        <w:t xml:space="preserve"> </w:t>
      </w:r>
      <w:r>
        <w:t>qual</w:t>
      </w:r>
      <w:r>
        <w:rPr>
          <w:spacing w:val="1"/>
        </w:rPr>
        <w:t xml:space="preserve"> </w:t>
      </w:r>
      <w:r>
        <w:t>os</w:t>
      </w:r>
      <w:r>
        <w:rPr>
          <w:spacing w:val="1"/>
        </w:rPr>
        <w:t xml:space="preserve"> </w:t>
      </w:r>
      <w:r>
        <w:t>recursos</w:t>
      </w:r>
      <w:r>
        <w:rPr>
          <w:spacing w:val="1"/>
        </w:rPr>
        <w:t xml:space="preserve"> </w:t>
      </w:r>
      <w:r>
        <w:t>financeiros</w:t>
      </w:r>
      <w:r>
        <w:rPr>
          <w:spacing w:val="1"/>
        </w:rPr>
        <w:t xml:space="preserve"> </w:t>
      </w:r>
      <w:r>
        <w:t>correspondentes</w:t>
      </w:r>
      <w:r>
        <w:rPr>
          <w:spacing w:val="1"/>
        </w:rPr>
        <w:t xml:space="preserve"> </w:t>
      </w:r>
      <w:r>
        <w:t>são</w:t>
      </w:r>
      <w:r>
        <w:rPr>
          <w:spacing w:val="1"/>
        </w:rPr>
        <w:t xml:space="preserve"> </w:t>
      </w:r>
      <w:r>
        <w:t>repassados diretamente para o referido tribunal e a provisão é baixada. Durante o ano de 2011 foi</w:t>
      </w:r>
      <w:r>
        <w:rPr>
          <w:spacing w:val="1"/>
        </w:rPr>
        <w:t xml:space="preserve"> </w:t>
      </w:r>
      <w:r>
        <w:t>constituída provisão cível para pagamento de honorários aos advogados contratados para propor ação</w:t>
      </w:r>
      <w:r>
        <w:rPr>
          <w:spacing w:val="1"/>
        </w:rPr>
        <w:t xml:space="preserve"> </w:t>
      </w:r>
      <w:r>
        <w:t>de imunidade tributária. Esta provisão está contabilizada no passivo circulante e não circulante, é</w:t>
      </w:r>
      <w:r>
        <w:rPr>
          <w:spacing w:val="1"/>
        </w:rPr>
        <w:t xml:space="preserve"> </w:t>
      </w:r>
      <w:r>
        <w:t>atualizada mensalmente pela cláusula contratual e conforme a classificação de risco em praticamente</w:t>
      </w:r>
      <w:r>
        <w:rPr>
          <w:spacing w:val="1"/>
        </w:rPr>
        <w:t xml:space="preserve"> </w:t>
      </w:r>
      <w:r>
        <w:t>certo e provável, respectivamente. Os processos judiciais trabalhistas e cíveis t</w:t>
      </w:r>
      <w:r w:rsidR="00670EBD">
        <w:t>ê</w:t>
      </w:r>
      <w:r>
        <w:t>m seus</w:t>
      </w:r>
      <w:r>
        <w:rPr>
          <w:spacing w:val="1"/>
        </w:rPr>
        <w:t xml:space="preserve"> </w:t>
      </w:r>
      <w:r>
        <w:t>valores</w:t>
      </w:r>
      <w:r>
        <w:rPr>
          <w:spacing w:val="1"/>
        </w:rPr>
        <w:t xml:space="preserve"> </w:t>
      </w:r>
      <w:r>
        <w:t>de</w:t>
      </w:r>
      <w:r>
        <w:rPr>
          <w:spacing w:val="1"/>
        </w:rPr>
        <w:t xml:space="preserve"> </w:t>
      </w:r>
      <w:r>
        <w:t>provisão</w:t>
      </w:r>
      <w:r>
        <w:rPr>
          <w:spacing w:val="1"/>
        </w:rPr>
        <w:t xml:space="preserve"> </w:t>
      </w:r>
      <w:r>
        <w:t>atualizados</w:t>
      </w:r>
      <w:r>
        <w:rPr>
          <w:spacing w:val="1"/>
        </w:rPr>
        <w:t xml:space="preserve"> </w:t>
      </w:r>
      <w:r>
        <w:t>mensalmente,</w:t>
      </w:r>
      <w:r>
        <w:rPr>
          <w:spacing w:val="1"/>
        </w:rPr>
        <w:t xml:space="preserve"> </w:t>
      </w:r>
      <w:r>
        <w:t>por</w:t>
      </w:r>
      <w:r>
        <w:rPr>
          <w:spacing w:val="1"/>
        </w:rPr>
        <w:t xml:space="preserve"> </w:t>
      </w:r>
      <w:r>
        <w:t>índices</w:t>
      </w:r>
      <w:r>
        <w:rPr>
          <w:spacing w:val="1"/>
        </w:rPr>
        <w:t xml:space="preserve"> </w:t>
      </w:r>
      <w:r>
        <w:t>de</w:t>
      </w:r>
      <w:r>
        <w:rPr>
          <w:spacing w:val="1"/>
        </w:rPr>
        <w:t xml:space="preserve"> </w:t>
      </w:r>
      <w:r>
        <w:t>inflação,</w:t>
      </w:r>
      <w:r>
        <w:rPr>
          <w:spacing w:val="1"/>
        </w:rPr>
        <w:t xml:space="preserve"> </w:t>
      </w:r>
      <w:r>
        <w:t>em</w:t>
      </w:r>
      <w:r>
        <w:rPr>
          <w:spacing w:val="1"/>
        </w:rPr>
        <w:t xml:space="preserve"> </w:t>
      </w:r>
      <w:r>
        <w:t>conformidade</w:t>
      </w:r>
      <w:r>
        <w:rPr>
          <w:spacing w:val="1"/>
        </w:rPr>
        <w:t xml:space="preserve"> </w:t>
      </w:r>
      <w:r>
        <w:t>com</w:t>
      </w:r>
      <w:r>
        <w:rPr>
          <w:spacing w:val="1"/>
        </w:rPr>
        <w:t xml:space="preserve"> </w:t>
      </w:r>
      <w:r>
        <w:t>a</w:t>
      </w:r>
      <w:r>
        <w:rPr>
          <w:spacing w:val="1"/>
        </w:rPr>
        <w:t xml:space="preserve"> </w:t>
      </w:r>
      <w:r>
        <w:t>determinação judicial de cada processo, portanto, não há um índice padrão para todos os processos.</w:t>
      </w:r>
      <w:r>
        <w:rPr>
          <w:spacing w:val="1"/>
        </w:rPr>
        <w:t xml:space="preserve"> </w:t>
      </w:r>
      <w:r>
        <w:t>São aplicados os seguintes índices de atualização monetária: IGP-M, IPCA, SELIC e TR. Há casos</w:t>
      </w:r>
      <w:r>
        <w:rPr>
          <w:spacing w:val="1"/>
        </w:rPr>
        <w:t xml:space="preserve"> </w:t>
      </w:r>
      <w:r>
        <w:t>especiais em que, são aplicados juros de mora na ordem de 0,5% ou 1,0% ao mês, conforme a</w:t>
      </w:r>
      <w:r>
        <w:rPr>
          <w:spacing w:val="1"/>
        </w:rPr>
        <w:t xml:space="preserve"> </w:t>
      </w:r>
      <w:r>
        <w:t>determinação</w:t>
      </w:r>
      <w:r>
        <w:rPr>
          <w:spacing w:val="-2"/>
        </w:rPr>
        <w:t xml:space="preserve"> </w:t>
      </w:r>
      <w:r>
        <w:t>judicial.</w:t>
      </w:r>
    </w:p>
    <w:p w14:paraId="52B66FA8" w14:textId="77777777" w:rsidR="004D00CC" w:rsidRDefault="004D00CC">
      <w:pPr>
        <w:pStyle w:val="Corpodetexto"/>
        <w:rPr>
          <w:sz w:val="20"/>
        </w:rPr>
      </w:pPr>
    </w:p>
    <w:p w14:paraId="3BE66064" w14:textId="77777777" w:rsidR="004D00CC" w:rsidRDefault="004D00CC">
      <w:pPr>
        <w:pStyle w:val="Corpodetexto"/>
        <w:spacing w:before="6"/>
        <w:rPr>
          <w:sz w:val="16"/>
        </w:rPr>
      </w:pPr>
    </w:p>
    <w:tbl>
      <w:tblPr>
        <w:tblStyle w:val="TableNormal"/>
        <w:tblW w:w="0" w:type="auto"/>
        <w:tblInd w:w="433" w:type="dxa"/>
        <w:tblLayout w:type="fixed"/>
        <w:tblLook w:val="01E0" w:firstRow="1" w:lastRow="1" w:firstColumn="1" w:lastColumn="1" w:noHBand="0" w:noVBand="0"/>
      </w:tblPr>
      <w:tblGrid>
        <w:gridCol w:w="3211"/>
        <w:gridCol w:w="2029"/>
        <w:gridCol w:w="1511"/>
        <w:gridCol w:w="1503"/>
        <w:gridCol w:w="1528"/>
      </w:tblGrid>
      <w:tr w:rsidR="004D00CC" w14:paraId="5059BC73" w14:textId="77777777">
        <w:trPr>
          <w:trHeight w:val="404"/>
        </w:trPr>
        <w:tc>
          <w:tcPr>
            <w:tcW w:w="9782" w:type="dxa"/>
            <w:gridSpan w:val="5"/>
            <w:tcBorders>
              <w:bottom w:val="single" w:sz="4" w:space="0" w:color="000000"/>
            </w:tcBorders>
          </w:tcPr>
          <w:p w14:paraId="100CA66F" w14:textId="77777777" w:rsidR="004D00CC" w:rsidRDefault="00F34761">
            <w:pPr>
              <w:pStyle w:val="TableParagraph"/>
              <w:spacing w:line="236" w:lineRule="exact"/>
              <w:ind w:left="69"/>
              <w:rPr>
                <w:rFonts w:ascii="Arial" w:hAnsi="Arial"/>
                <w:b/>
                <w:sz w:val="21"/>
              </w:rPr>
            </w:pPr>
            <w:r>
              <w:rPr>
                <w:rFonts w:ascii="Arial" w:hAnsi="Arial"/>
                <w:b/>
                <w:sz w:val="21"/>
              </w:rPr>
              <w:t>22.3</w:t>
            </w:r>
            <w:r>
              <w:rPr>
                <w:rFonts w:ascii="Arial" w:hAnsi="Arial"/>
                <w:b/>
                <w:spacing w:val="-2"/>
                <w:sz w:val="21"/>
              </w:rPr>
              <w:t xml:space="preserve"> </w:t>
            </w:r>
            <w:r>
              <w:rPr>
                <w:rFonts w:ascii="Arial" w:hAnsi="Arial"/>
                <w:b/>
                <w:sz w:val="21"/>
              </w:rPr>
              <w:t>Com</w:t>
            </w:r>
            <w:r>
              <w:rPr>
                <w:rFonts w:ascii="Arial" w:hAnsi="Arial"/>
                <w:b/>
                <w:spacing w:val="-2"/>
                <w:sz w:val="21"/>
              </w:rPr>
              <w:t xml:space="preserve"> </w:t>
            </w:r>
            <w:r>
              <w:rPr>
                <w:rFonts w:ascii="Arial" w:hAnsi="Arial"/>
                <w:b/>
                <w:sz w:val="21"/>
              </w:rPr>
              <w:t>Classificação</w:t>
            </w:r>
            <w:r>
              <w:rPr>
                <w:rFonts w:ascii="Arial" w:hAnsi="Arial"/>
                <w:b/>
                <w:spacing w:val="-4"/>
                <w:sz w:val="21"/>
              </w:rPr>
              <w:t xml:space="preserve"> </w:t>
            </w:r>
            <w:r>
              <w:rPr>
                <w:rFonts w:ascii="Arial" w:hAnsi="Arial"/>
                <w:b/>
                <w:sz w:val="21"/>
              </w:rPr>
              <w:t>de</w:t>
            </w:r>
            <w:r>
              <w:rPr>
                <w:rFonts w:ascii="Arial" w:hAnsi="Arial"/>
                <w:b/>
                <w:spacing w:val="-1"/>
                <w:sz w:val="21"/>
              </w:rPr>
              <w:t xml:space="preserve"> </w:t>
            </w:r>
            <w:r>
              <w:rPr>
                <w:rFonts w:ascii="Arial" w:hAnsi="Arial"/>
                <w:b/>
                <w:sz w:val="21"/>
              </w:rPr>
              <w:t>Risco</w:t>
            </w:r>
            <w:r>
              <w:rPr>
                <w:rFonts w:ascii="Arial" w:hAnsi="Arial"/>
                <w:b/>
                <w:spacing w:val="-4"/>
                <w:sz w:val="21"/>
              </w:rPr>
              <w:t xml:space="preserve"> </w:t>
            </w:r>
            <w:r>
              <w:rPr>
                <w:rFonts w:ascii="Arial" w:hAnsi="Arial"/>
                <w:b/>
                <w:sz w:val="21"/>
              </w:rPr>
              <w:t>Possível</w:t>
            </w:r>
          </w:p>
        </w:tc>
      </w:tr>
      <w:tr w:rsidR="004D00CC" w14:paraId="673F4C75" w14:textId="77777777">
        <w:trPr>
          <w:trHeight w:val="290"/>
        </w:trPr>
        <w:tc>
          <w:tcPr>
            <w:tcW w:w="3211" w:type="dxa"/>
            <w:tcBorders>
              <w:top w:val="single" w:sz="4" w:space="0" w:color="000000"/>
              <w:bottom w:val="single" w:sz="4" w:space="0" w:color="000000"/>
            </w:tcBorders>
          </w:tcPr>
          <w:p w14:paraId="1D9F7699" w14:textId="77777777" w:rsidR="004D00CC" w:rsidRDefault="00F34761">
            <w:pPr>
              <w:pStyle w:val="TableParagraph"/>
              <w:spacing w:before="35"/>
              <w:ind w:left="69"/>
              <w:rPr>
                <w:rFonts w:ascii="Arial"/>
                <w:b/>
                <w:sz w:val="18"/>
              </w:rPr>
            </w:pPr>
            <w:r>
              <w:rPr>
                <w:rFonts w:ascii="Arial"/>
                <w:b/>
                <w:sz w:val="18"/>
              </w:rPr>
              <w:t>Contas</w:t>
            </w:r>
          </w:p>
        </w:tc>
        <w:tc>
          <w:tcPr>
            <w:tcW w:w="3540" w:type="dxa"/>
            <w:gridSpan w:val="2"/>
            <w:tcBorders>
              <w:top w:val="single" w:sz="4" w:space="0" w:color="000000"/>
              <w:bottom w:val="single" w:sz="4" w:space="0" w:color="000000"/>
            </w:tcBorders>
          </w:tcPr>
          <w:p w14:paraId="099597DD" w14:textId="77777777" w:rsidR="004D00CC" w:rsidRPr="00886DF4" w:rsidRDefault="00F34761">
            <w:pPr>
              <w:pStyle w:val="TableParagraph"/>
              <w:spacing w:before="35"/>
              <w:ind w:left="1376"/>
              <w:rPr>
                <w:rFonts w:ascii="Arial" w:hAnsi="Arial"/>
                <w:b/>
                <w:sz w:val="17"/>
                <w:szCs w:val="17"/>
              </w:rPr>
            </w:pPr>
            <w:r w:rsidRPr="00886DF4">
              <w:rPr>
                <w:rFonts w:ascii="Arial" w:hAnsi="Arial"/>
                <w:b/>
                <w:sz w:val="17"/>
                <w:szCs w:val="17"/>
              </w:rPr>
              <w:t>Período</w:t>
            </w:r>
            <w:r w:rsidRPr="00886DF4">
              <w:rPr>
                <w:rFonts w:ascii="Arial" w:hAnsi="Arial"/>
                <w:b/>
                <w:spacing w:val="-1"/>
                <w:sz w:val="17"/>
                <w:szCs w:val="17"/>
              </w:rPr>
              <w:t xml:space="preserve"> </w:t>
            </w:r>
            <w:r w:rsidRPr="00886DF4">
              <w:rPr>
                <w:rFonts w:ascii="Arial" w:hAnsi="Arial"/>
                <w:b/>
                <w:sz w:val="17"/>
                <w:szCs w:val="17"/>
              </w:rPr>
              <w:t>Atual</w:t>
            </w:r>
          </w:p>
        </w:tc>
        <w:tc>
          <w:tcPr>
            <w:tcW w:w="3031" w:type="dxa"/>
            <w:gridSpan w:val="2"/>
            <w:tcBorders>
              <w:top w:val="single" w:sz="4" w:space="0" w:color="000000"/>
              <w:bottom w:val="single" w:sz="4" w:space="0" w:color="000000"/>
            </w:tcBorders>
          </w:tcPr>
          <w:p w14:paraId="4AEFA950" w14:textId="77777777" w:rsidR="004D00CC" w:rsidRPr="00886DF4" w:rsidRDefault="00F34761">
            <w:pPr>
              <w:pStyle w:val="TableParagraph"/>
              <w:spacing w:before="35"/>
              <w:ind w:left="760"/>
              <w:rPr>
                <w:rFonts w:ascii="Arial" w:hAnsi="Arial"/>
                <w:b/>
                <w:sz w:val="17"/>
                <w:szCs w:val="17"/>
              </w:rPr>
            </w:pPr>
            <w:r w:rsidRPr="00886DF4">
              <w:rPr>
                <w:rFonts w:ascii="Arial" w:hAnsi="Arial"/>
                <w:b/>
                <w:sz w:val="17"/>
                <w:szCs w:val="17"/>
              </w:rPr>
              <w:t>Período</w:t>
            </w:r>
            <w:r w:rsidRPr="00886DF4">
              <w:rPr>
                <w:rFonts w:ascii="Arial" w:hAnsi="Arial"/>
                <w:b/>
                <w:spacing w:val="-1"/>
                <w:sz w:val="17"/>
                <w:szCs w:val="17"/>
              </w:rPr>
              <w:t xml:space="preserve"> </w:t>
            </w:r>
            <w:r w:rsidRPr="00886DF4">
              <w:rPr>
                <w:rFonts w:ascii="Arial" w:hAnsi="Arial"/>
                <w:b/>
                <w:sz w:val="17"/>
                <w:szCs w:val="17"/>
              </w:rPr>
              <w:t>Anterior</w:t>
            </w:r>
          </w:p>
        </w:tc>
      </w:tr>
      <w:tr w:rsidR="004D00CC" w14:paraId="2D482AD7" w14:textId="77777777">
        <w:trPr>
          <w:trHeight w:val="278"/>
        </w:trPr>
        <w:tc>
          <w:tcPr>
            <w:tcW w:w="3211" w:type="dxa"/>
            <w:tcBorders>
              <w:top w:val="single" w:sz="4" w:space="0" w:color="000000"/>
              <w:bottom w:val="single" w:sz="4" w:space="0" w:color="000000"/>
            </w:tcBorders>
          </w:tcPr>
          <w:p w14:paraId="02652203" w14:textId="77777777" w:rsidR="004D00CC" w:rsidRDefault="004D00CC">
            <w:pPr>
              <w:pStyle w:val="TableParagraph"/>
              <w:rPr>
                <w:rFonts w:ascii="Times New Roman"/>
                <w:sz w:val="20"/>
              </w:rPr>
            </w:pPr>
          </w:p>
        </w:tc>
        <w:tc>
          <w:tcPr>
            <w:tcW w:w="3540" w:type="dxa"/>
            <w:gridSpan w:val="2"/>
            <w:tcBorders>
              <w:top w:val="single" w:sz="4" w:space="0" w:color="000000"/>
              <w:bottom w:val="single" w:sz="4" w:space="0" w:color="000000"/>
            </w:tcBorders>
          </w:tcPr>
          <w:p w14:paraId="7CD68A14" w14:textId="77777777" w:rsidR="004D00CC" w:rsidRPr="00886DF4" w:rsidRDefault="000B4FB6" w:rsidP="000B4FB6">
            <w:pPr>
              <w:pStyle w:val="TableParagraph"/>
              <w:spacing w:before="35"/>
              <w:ind w:left="1510"/>
              <w:rPr>
                <w:sz w:val="17"/>
                <w:szCs w:val="17"/>
              </w:rPr>
            </w:pPr>
            <w:r>
              <w:rPr>
                <w:sz w:val="17"/>
                <w:szCs w:val="17"/>
              </w:rPr>
              <w:t>30</w:t>
            </w:r>
            <w:r w:rsidR="00F34761" w:rsidRPr="00886DF4">
              <w:rPr>
                <w:sz w:val="17"/>
                <w:szCs w:val="17"/>
              </w:rPr>
              <w:t>/0</w:t>
            </w:r>
            <w:r>
              <w:rPr>
                <w:sz w:val="17"/>
                <w:szCs w:val="17"/>
              </w:rPr>
              <w:t>9</w:t>
            </w:r>
            <w:r w:rsidR="00F34761" w:rsidRPr="00886DF4">
              <w:rPr>
                <w:sz w:val="17"/>
                <w:szCs w:val="17"/>
              </w:rPr>
              <w:t>/2024</w:t>
            </w:r>
          </w:p>
        </w:tc>
        <w:tc>
          <w:tcPr>
            <w:tcW w:w="3031" w:type="dxa"/>
            <w:gridSpan w:val="2"/>
            <w:tcBorders>
              <w:top w:val="single" w:sz="4" w:space="0" w:color="000000"/>
              <w:bottom w:val="single" w:sz="4" w:space="0" w:color="000000"/>
            </w:tcBorders>
          </w:tcPr>
          <w:p w14:paraId="4D7C1BED" w14:textId="77777777" w:rsidR="004D00CC" w:rsidRPr="00886DF4" w:rsidRDefault="00F34761">
            <w:pPr>
              <w:pStyle w:val="TableParagraph"/>
              <w:spacing w:before="35"/>
              <w:ind w:left="1002" w:right="1087"/>
              <w:jc w:val="center"/>
              <w:rPr>
                <w:sz w:val="17"/>
                <w:szCs w:val="17"/>
              </w:rPr>
            </w:pPr>
            <w:r w:rsidRPr="00886DF4">
              <w:rPr>
                <w:sz w:val="17"/>
                <w:szCs w:val="17"/>
              </w:rPr>
              <w:t>31/12/2023</w:t>
            </w:r>
          </w:p>
        </w:tc>
      </w:tr>
      <w:tr w:rsidR="004D00CC" w14:paraId="302D38CE" w14:textId="77777777">
        <w:trPr>
          <w:trHeight w:val="433"/>
        </w:trPr>
        <w:tc>
          <w:tcPr>
            <w:tcW w:w="3211" w:type="dxa"/>
            <w:tcBorders>
              <w:top w:val="single" w:sz="4" w:space="0" w:color="000000"/>
              <w:bottom w:val="single" w:sz="4" w:space="0" w:color="000000"/>
            </w:tcBorders>
          </w:tcPr>
          <w:p w14:paraId="44A0487B" w14:textId="77777777" w:rsidR="004D00CC" w:rsidRDefault="004D00CC">
            <w:pPr>
              <w:pStyle w:val="TableParagraph"/>
              <w:rPr>
                <w:rFonts w:ascii="Times New Roman"/>
                <w:sz w:val="20"/>
              </w:rPr>
            </w:pPr>
          </w:p>
        </w:tc>
        <w:tc>
          <w:tcPr>
            <w:tcW w:w="2029" w:type="dxa"/>
            <w:tcBorders>
              <w:top w:val="single" w:sz="4" w:space="0" w:color="000000"/>
              <w:bottom w:val="single" w:sz="4" w:space="0" w:color="000000"/>
            </w:tcBorders>
          </w:tcPr>
          <w:p w14:paraId="5409705F" w14:textId="77777777" w:rsidR="004D00CC" w:rsidRPr="00886DF4" w:rsidRDefault="004D00CC">
            <w:pPr>
              <w:pStyle w:val="TableParagraph"/>
              <w:spacing w:before="3"/>
              <w:rPr>
                <w:sz w:val="17"/>
                <w:szCs w:val="17"/>
              </w:rPr>
            </w:pPr>
          </w:p>
          <w:p w14:paraId="0928D69D" w14:textId="77777777" w:rsidR="004D00CC" w:rsidRPr="00886DF4" w:rsidRDefault="00F34761">
            <w:pPr>
              <w:pStyle w:val="TableParagraph"/>
              <w:spacing w:before="1" w:line="180" w:lineRule="exact"/>
              <w:ind w:left="723"/>
              <w:rPr>
                <w:rFonts w:ascii="Arial" w:hAnsi="Arial"/>
                <w:b/>
                <w:sz w:val="17"/>
                <w:szCs w:val="17"/>
              </w:rPr>
            </w:pPr>
            <w:r w:rsidRPr="00886DF4">
              <w:rPr>
                <w:rFonts w:ascii="Arial" w:hAnsi="Arial"/>
                <w:b/>
                <w:sz w:val="17"/>
                <w:szCs w:val="17"/>
              </w:rPr>
              <w:t>Processos¹</w:t>
            </w:r>
          </w:p>
        </w:tc>
        <w:tc>
          <w:tcPr>
            <w:tcW w:w="1511" w:type="dxa"/>
            <w:tcBorders>
              <w:top w:val="single" w:sz="4" w:space="0" w:color="000000"/>
              <w:bottom w:val="single" w:sz="4" w:space="0" w:color="000000"/>
            </w:tcBorders>
          </w:tcPr>
          <w:p w14:paraId="7EBE004D" w14:textId="77777777" w:rsidR="004D00CC" w:rsidRPr="00886DF4" w:rsidRDefault="00F34761">
            <w:pPr>
              <w:pStyle w:val="TableParagraph"/>
              <w:spacing w:before="26" w:line="194" w:lineRule="exact"/>
              <w:ind w:left="211" w:right="429" w:firstLine="122"/>
              <w:rPr>
                <w:rFonts w:ascii="Arial"/>
                <w:b/>
                <w:sz w:val="17"/>
                <w:szCs w:val="17"/>
              </w:rPr>
            </w:pPr>
            <w:r w:rsidRPr="00886DF4">
              <w:rPr>
                <w:rFonts w:ascii="Arial"/>
                <w:b/>
                <w:sz w:val="17"/>
                <w:szCs w:val="17"/>
              </w:rPr>
              <w:t>Valores</w:t>
            </w:r>
            <w:r w:rsidRPr="00886DF4">
              <w:rPr>
                <w:rFonts w:ascii="Arial"/>
                <w:b/>
                <w:spacing w:val="1"/>
                <w:sz w:val="17"/>
                <w:szCs w:val="17"/>
              </w:rPr>
              <w:t xml:space="preserve"> </w:t>
            </w:r>
            <w:r w:rsidRPr="00886DF4">
              <w:rPr>
                <w:rFonts w:ascii="Arial"/>
                <w:b/>
                <w:spacing w:val="-1"/>
                <w:sz w:val="17"/>
                <w:szCs w:val="17"/>
              </w:rPr>
              <w:t>Estimados</w:t>
            </w:r>
          </w:p>
        </w:tc>
        <w:tc>
          <w:tcPr>
            <w:tcW w:w="1503" w:type="dxa"/>
            <w:tcBorders>
              <w:top w:val="single" w:sz="4" w:space="0" w:color="000000"/>
              <w:bottom w:val="single" w:sz="4" w:space="0" w:color="000000"/>
            </w:tcBorders>
          </w:tcPr>
          <w:p w14:paraId="5A1E7DCF" w14:textId="77777777" w:rsidR="004D00CC" w:rsidRPr="00886DF4" w:rsidRDefault="004D00CC">
            <w:pPr>
              <w:pStyle w:val="TableParagraph"/>
              <w:spacing w:before="3"/>
              <w:rPr>
                <w:sz w:val="17"/>
                <w:szCs w:val="17"/>
              </w:rPr>
            </w:pPr>
          </w:p>
          <w:p w14:paraId="5ECD6782" w14:textId="77777777" w:rsidR="004D00CC" w:rsidRPr="00886DF4" w:rsidRDefault="00F34761">
            <w:pPr>
              <w:pStyle w:val="TableParagraph"/>
              <w:spacing w:before="1" w:line="180" w:lineRule="exact"/>
              <w:ind w:left="162"/>
              <w:rPr>
                <w:rFonts w:ascii="Arial" w:hAnsi="Arial"/>
                <w:b/>
                <w:sz w:val="17"/>
                <w:szCs w:val="17"/>
              </w:rPr>
            </w:pPr>
            <w:r w:rsidRPr="00886DF4">
              <w:rPr>
                <w:rFonts w:ascii="Arial" w:hAnsi="Arial"/>
                <w:b/>
                <w:sz w:val="17"/>
                <w:szCs w:val="17"/>
              </w:rPr>
              <w:t>Processos¹</w:t>
            </w:r>
          </w:p>
        </w:tc>
        <w:tc>
          <w:tcPr>
            <w:tcW w:w="1528" w:type="dxa"/>
            <w:tcBorders>
              <w:top w:val="single" w:sz="4" w:space="0" w:color="000000"/>
              <w:bottom w:val="single" w:sz="4" w:space="0" w:color="000000"/>
            </w:tcBorders>
          </w:tcPr>
          <w:p w14:paraId="0908C2FE" w14:textId="77777777" w:rsidR="004D00CC" w:rsidRPr="00886DF4" w:rsidRDefault="00F34761">
            <w:pPr>
              <w:pStyle w:val="TableParagraph"/>
              <w:spacing w:before="26" w:line="194" w:lineRule="exact"/>
              <w:ind w:left="246" w:right="411" w:firstLine="122"/>
              <w:rPr>
                <w:rFonts w:ascii="Arial"/>
                <w:b/>
                <w:sz w:val="17"/>
                <w:szCs w:val="17"/>
              </w:rPr>
            </w:pPr>
            <w:r w:rsidRPr="00886DF4">
              <w:rPr>
                <w:rFonts w:ascii="Arial"/>
                <w:b/>
                <w:sz w:val="17"/>
                <w:szCs w:val="17"/>
              </w:rPr>
              <w:t>Valores</w:t>
            </w:r>
            <w:r w:rsidRPr="00886DF4">
              <w:rPr>
                <w:rFonts w:ascii="Arial"/>
                <w:b/>
                <w:spacing w:val="1"/>
                <w:sz w:val="17"/>
                <w:szCs w:val="17"/>
              </w:rPr>
              <w:t xml:space="preserve"> </w:t>
            </w:r>
            <w:r w:rsidRPr="00886DF4">
              <w:rPr>
                <w:rFonts w:ascii="Arial"/>
                <w:b/>
                <w:spacing w:val="-1"/>
                <w:sz w:val="17"/>
                <w:szCs w:val="17"/>
              </w:rPr>
              <w:t>Estimados</w:t>
            </w:r>
          </w:p>
        </w:tc>
      </w:tr>
      <w:tr w:rsidR="004D00CC" w14:paraId="585D5995" w14:textId="77777777">
        <w:trPr>
          <w:trHeight w:val="279"/>
        </w:trPr>
        <w:tc>
          <w:tcPr>
            <w:tcW w:w="3211" w:type="dxa"/>
            <w:tcBorders>
              <w:top w:val="single" w:sz="4" w:space="0" w:color="000000"/>
            </w:tcBorders>
          </w:tcPr>
          <w:p w14:paraId="51E908F5" w14:textId="77777777" w:rsidR="004D00CC" w:rsidRPr="00886DF4" w:rsidRDefault="00F34761">
            <w:pPr>
              <w:pStyle w:val="TableParagraph"/>
              <w:spacing w:before="37"/>
              <w:ind w:left="69"/>
              <w:rPr>
                <w:rFonts w:ascii="Arial"/>
                <w:b/>
                <w:sz w:val="18"/>
                <w:szCs w:val="18"/>
              </w:rPr>
            </w:pPr>
            <w:r w:rsidRPr="00886DF4">
              <w:rPr>
                <w:rFonts w:ascii="Arial"/>
                <w:b/>
                <w:sz w:val="18"/>
                <w:szCs w:val="18"/>
              </w:rPr>
              <w:t>Processos</w:t>
            </w:r>
            <w:r w:rsidRPr="00886DF4">
              <w:rPr>
                <w:rFonts w:ascii="Arial"/>
                <w:b/>
                <w:spacing w:val="-6"/>
                <w:sz w:val="18"/>
                <w:szCs w:val="18"/>
              </w:rPr>
              <w:t xml:space="preserve"> </w:t>
            </w:r>
            <w:r w:rsidRPr="00886DF4">
              <w:rPr>
                <w:rFonts w:ascii="Arial"/>
                <w:b/>
                <w:sz w:val="18"/>
                <w:szCs w:val="18"/>
              </w:rPr>
              <w:t>Judiciais</w:t>
            </w:r>
          </w:p>
        </w:tc>
        <w:tc>
          <w:tcPr>
            <w:tcW w:w="2029" w:type="dxa"/>
            <w:tcBorders>
              <w:top w:val="single" w:sz="4" w:space="0" w:color="000000"/>
            </w:tcBorders>
          </w:tcPr>
          <w:p w14:paraId="74097BD6" w14:textId="77777777" w:rsidR="004D00CC" w:rsidRPr="00886DF4" w:rsidRDefault="004D00CC">
            <w:pPr>
              <w:pStyle w:val="TableParagraph"/>
              <w:rPr>
                <w:rFonts w:ascii="Times New Roman"/>
                <w:sz w:val="18"/>
                <w:szCs w:val="18"/>
              </w:rPr>
            </w:pPr>
          </w:p>
        </w:tc>
        <w:tc>
          <w:tcPr>
            <w:tcW w:w="1511" w:type="dxa"/>
            <w:tcBorders>
              <w:top w:val="single" w:sz="4" w:space="0" w:color="000000"/>
            </w:tcBorders>
          </w:tcPr>
          <w:p w14:paraId="2AE0C2F8" w14:textId="77777777" w:rsidR="004D00CC" w:rsidRPr="00886DF4" w:rsidRDefault="004D00CC">
            <w:pPr>
              <w:pStyle w:val="TableParagraph"/>
              <w:rPr>
                <w:rFonts w:ascii="Times New Roman"/>
                <w:sz w:val="18"/>
                <w:szCs w:val="18"/>
              </w:rPr>
            </w:pPr>
          </w:p>
        </w:tc>
        <w:tc>
          <w:tcPr>
            <w:tcW w:w="1503" w:type="dxa"/>
            <w:tcBorders>
              <w:top w:val="single" w:sz="4" w:space="0" w:color="000000"/>
            </w:tcBorders>
          </w:tcPr>
          <w:p w14:paraId="0BA4723F" w14:textId="77777777" w:rsidR="004D00CC" w:rsidRPr="00886DF4" w:rsidRDefault="004D00CC">
            <w:pPr>
              <w:pStyle w:val="TableParagraph"/>
              <w:rPr>
                <w:rFonts w:ascii="Times New Roman"/>
                <w:sz w:val="18"/>
                <w:szCs w:val="18"/>
              </w:rPr>
            </w:pPr>
          </w:p>
        </w:tc>
        <w:tc>
          <w:tcPr>
            <w:tcW w:w="1528" w:type="dxa"/>
            <w:tcBorders>
              <w:top w:val="single" w:sz="4" w:space="0" w:color="000000"/>
            </w:tcBorders>
          </w:tcPr>
          <w:p w14:paraId="3EBF9FAC" w14:textId="77777777" w:rsidR="004D00CC" w:rsidRPr="00886DF4" w:rsidRDefault="004D00CC">
            <w:pPr>
              <w:pStyle w:val="TableParagraph"/>
              <w:rPr>
                <w:rFonts w:ascii="Times New Roman"/>
                <w:sz w:val="18"/>
                <w:szCs w:val="18"/>
              </w:rPr>
            </w:pPr>
          </w:p>
        </w:tc>
      </w:tr>
      <w:tr w:rsidR="004D00CC" w14:paraId="6B3A9745" w14:textId="77777777">
        <w:trPr>
          <w:trHeight w:val="289"/>
        </w:trPr>
        <w:tc>
          <w:tcPr>
            <w:tcW w:w="3211" w:type="dxa"/>
          </w:tcPr>
          <w:p w14:paraId="104289A4" w14:textId="77777777" w:rsidR="004D00CC" w:rsidRPr="00886DF4" w:rsidRDefault="00F34761">
            <w:pPr>
              <w:pStyle w:val="TableParagraph"/>
              <w:spacing w:before="41"/>
              <w:ind w:left="69"/>
              <w:rPr>
                <w:sz w:val="18"/>
                <w:szCs w:val="18"/>
              </w:rPr>
            </w:pPr>
            <w:r w:rsidRPr="00886DF4">
              <w:rPr>
                <w:sz w:val="18"/>
                <w:szCs w:val="18"/>
              </w:rPr>
              <w:t>Processos</w:t>
            </w:r>
            <w:r w:rsidRPr="00886DF4">
              <w:rPr>
                <w:spacing w:val="-4"/>
                <w:sz w:val="18"/>
                <w:szCs w:val="18"/>
              </w:rPr>
              <w:t xml:space="preserve"> </w:t>
            </w:r>
            <w:r w:rsidRPr="00886DF4">
              <w:rPr>
                <w:sz w:val="18"/>
                <w:szCs w:val="18"/>
              </w:rPr>
              <w:t>Cíveis</w:t>
            </w:r>
          </w:p>
        </w:tc>
        <w:tc>
          <w:tcPr>
            <w:tcW w:w="2029" w:type="dxa"/>
          </w:tcPr>
          <w:p w14:paraId="63A70A41" w14:textId="77777777" w:rsidR="004D00CC" w:rsidRPr="00886DF4" w:rsidRDefault="0072644C">
            <w:pPr>
              <w:pStyle w:val="TableParagraph"/>
              <w:spacing w:before="41"/>
              <w:ind w:right="210"/>
              <w:jc w:val="right"/>
              <w:rPr>
                <w:sz w:val="18"/>
                <w:szCs w:val="18"/>
              </w:rPr>
            </w:pPr>
            <w:r>
              <w:rPr>
                <w:sz w:val="18"/>
                <w:szCs w:val="18"/>
              </w:rPr>
              <w:t>430</w:t>
            </w:r>
          </w:p>
        </w:tc>
        <w:tc>
          <w:tcPr>
            <w:tcW w:w="1511" w:type="dxa"/>
          </w:tcPr>
          <w:p w14:paraId="1A4149DD" w14:textId="77777777" w:rsidR="004D00CC" w:rsidRPr="00886DF4" w:rsidRDefault="0072644C" w:rsidP="00886DF4">
            <w:pPr>
              <w:pStyle w:val="TableParagraph"/>
              <w:spacing w:before="41"/>
              <w:ind w:right="159"/>
              <w:jc w:val="right"/>
              <w:rPr>
                <w:sz w:val="18"/>
                <w:szCs w:val="18"/>
              </w:rPr>
            </w:pPr>
            <w:r>
              <w:rPr>
                <w:sz w:val="18"/>
                <w:szCs w:val="18"/>
              </w:rPr>
              <w:t>114.281</w:t>
            </w:r>
          </w:p>
        </w:tc>
        <w:tc>
          <w:tcPr>
            <w:tcW w:w="1503" w:type="dxa"/>
          </w:tcPr>
          <w:p w14:paraId="55BB6C7D" w14:textId="77777777" w:rsidR="004D00CC" w:rsidRPr="00886DF4" w:rsidRDefault="00F34761">
            <w:pPr>
              <w:pStyle w:val="TableParagraph"/>
              <w:spacing w:before="41"/>
              <w:ind w:right="244"/>
              <w:jc w:val="right"/>
              <w:rPr>
                <w:sz w:val="18"/>
                <w:szCs w:val="18"/>
              </w:rPr>
            </w:pPr>
            <w:r w:rsidRPr="00886DF4">
              <w:rPr>
                <w:sz w:val="18"/>
                <w:szCs w:val="18"/>
              </w:rPr>
              <w:t>440</w:t>
            </w:r>
          </w:p>
        </w:tc>
        <w:tc>
          <w:tcPr>
            <w:tcW w:w="1528" w:type="dxa"/>
          </w:tcPr>
          <w:p w14:paraId="123DE303" w14:textId="77777777" w:rsidR="004D00CC" w:rsidRPr="00886DF4" w:rsidRDefault="00F34761">
            <w:pPr>
              <w:pStyle w:val="TableParagraph"/>
              <w:spacing w:before="41"/>
              <w:ind w:right="71"/>
              <w:jc w:val="right"/>
              <w:rPr>
                <w:sz w:val="18"/>
                <w:szCs w:val="18"/>
              </w:rPr>
            </w:pPr>
            <w:r w:rsidRPr="00886DF4">
              <w:rPr>
                <w:sz w:val="18"/>
                <w:szCs w:val="18"/>
              </w:rPr>
              <w:t>95.278</w:t>
            </w:r>
          </w:p>
        </w:tc>
      </w:tr>
      <w:tr w:rsidR="004D00CC" w14:paraId="5ACC5578" w14:textId="77777777">
        <w:trPr>
          <w:trHeight w:val="297"/>
        </w:trPr>
        <w:tc>
          <w:tcPr>
            <w:tcW w:w="3211" w:type="dxa"/>
            <w:tcBorders>
              <w:bottom w:val="single" w:sz="4" w:space="0" w:color="000000"/>
            </w:tcBorders>
          </w:tcPr>
          <w:p w14:paraId="41CA2036" w14:textId="77777777" w:rsidR="004D00CC" w:rsidRPr="00886DF4" w:rsidRDefault="00F34761">
            <w:pPr>
              <w:pStyle w:val="TableParagraph"/>
              <w:spacing w:before="47"/>
              <w:ind w:left="69"/>
              <w:rPr>
                <w:sz w:val="18"/>
                <w:szCs w:val="18"/>
              </w:rPr>
            </w:pPr>
            <w:r w:rsidRPr="00886DF4">
              <w:rPr>
                <w:sz w:val="18"/>
                <w:szCs w:val="18"/>
              </w:rPr>
              <w:t>Processos</w:t>
            </w:r>
            <w:r w:rsidRPr="00886DF4">
              <w:rPr>
                <w:spacing w:val="-6"/>
                <w:sz w:val="18"/>
                <w:szCs w:val="18"/>
              </w:rPr>
              <w:t xml:space="preserve"> </w:t>
            </w:r>
            <w:r w:rsidRPr="00886DF4">
              <w:rPr>
                <w:sz w:val="18"/>
                <w:szCs w:val="18"/>
              </w:rPr>
              <w:t>Trabalhistas</w:t>
            </w:r>
          </w:p>
        </w:tc>
        <w:tc>
          <w:tcPr>
            <w:tcW w:w="2029" w:type="dxa"/>
            <w:tcBorders>
              <w:bottom w:val="single" w:sz="4" w:space="0" w:color="000000"/>
            </w:tcBorders>
          </w:tcPr>
          <w:p w14:paraId="0242920F" w14:textId="77777777" w:rsidR="004D00CC" w:rsidRPr="00886DF4" w:rsidRDefault="0072644C" w:rsidP="00886DF4">
            <w:pPr>
              <w:pStyle w:val="TableParagraph"/>
              <w:spacing w:before="47"/>
              <w:ind w:right="208"/>
              <w:jc w:val="right"/>
              <w:rPr>
                <w:sz w:val="18"/>
                <w:szCs w:val="18"/>
              </w:rPr>
            </w:pPr>
            <w:r>
              <w:rPr>
                <w:sz w:val="18"/>
                <w:szCs w:val="18"/>
              </w:rPr>
              <w:t>1.190</w:t>
            </w:r>
          </w:p>
        </w:tc>
        <w:tc>
          <w:tcPr>
            <w:tcW w:w="1511" w:type="dxa"/>
            <w:tcBorders>
              <w:bottom w:val="single" w:sz="4" w:space="0" w:color="000000"/>
            </w:tcBorders>
          </w:tcPr>
          <w:p w14:paraId="4EEA0624" w14:textId="77777777" w:rsidR="004D00CC" w:rsidRPr="00886DF4" w:rsidRDefault="0072644C" w:rsidP="00886DF4">
            <w:pPr>
              <w:pStyle w:val="TableParagraph"/>
              <w:spacing w:before="47"/>
              <w:ind w:right="159"/>
              <w:jc w:val="right"/>
              <w:rPr>
                <w:sz w:val="18"/>
                <w:szCs w:val="18"/>
              </w:rPr>
            </w:pPr>
            <w:r>
              <w:rPr>
                <w:sz w:val="18"/>
                <w:szCs w:val="18"/>
              </w:rPr>
              <w:t>213.358</w:t>
            </w:r>
          </w:p>
        </w:tc>
        <w:tc>
          <w:tcPr>
            <w:tcW w:w="1503" w:type="dxa"/>
            <w:tcBorders>
              <w:bottom w:val="single" w:sz="4" w:space="0" w:color="000000"/>
            </w:tcBorders>
          </w:tcPr>
          <w:p w14:paraId="02FA71DE" w14:textId="77777777" w:rsidR="004D00CC" w:rsidRPr="00886DF4" w:rsidRDefault="00F34761">
            <w:pPr>
              <w:pStyle w:val="TableParagraph"/>
              <w:spacing w:before="47"/>
              <w:ind w:right="243"/>
              <w:jc w:val="right"/>
              <w:rPr>
                <w:sz w:val="18"/>
                <w:szCs w:val="18"/>
              </w:rPr>
            </w:pPr>
            <w:r w:rsidRPr="00886DF4">
              <w:rPr>
                <w:sz w:val="18"/>
                <w:szCs w:val="18"/>
              </w:rPr>
              <w:t>1.408</w:t>
            </w:r>
          </w:p>
        </w:tc>
        <w:tc>
          <w:tcPr>
            <w:tcW w:w="1528" w:type="dxa"/>
            <w:tcBorders>
              <w:bottom w:val="single" w:sz="4" w:space="0" w:color="000000"/>
            </w:tcBorders>
          </w:tcPr>
          <w:p w14:paraId="5CEF1382" w14:textId="77777777" w:rsidR="004D00CC" w:rsidRPr="00886DF4" w:rsidRDefault="00F34761">
            <w:pPr>
              <w:pStyle w:val="TableParagraph"/>
              <w:spacing w:before="47"/>
              <w:ind w:right="71"/>
              <w:jc w:val="right"/>
              <w:rPr>
                <w:sz w:val="18"/>
                <w:szCs w:val="18"/>
              </w:rPr>
            </w:pPr>
            <w:r w:rsidRPr="00886DF4">
              <w:rPr>
                <w:sz w:val="18"/>
                <w:szCs w:val="18"/>
              </w:rPr>
              <w:t>227.664</w:t>
            </w:r>
          </w:p>
        </w:tc>
      </w:tr>
      <w:tr w:rsidR="004D00CC" w14:paraId="0DD0B6C0" w14:textId="77777777">
        <w:trPr>
          <w:trHeight w:val="290"/>
        </w:trPr>
        <w:tc>
          <w:tcPr>
            <w:tcW w:w="3211" w:type="dxa"/>
            <w:tcBorders>
              <w:top w:val="single" w:sz="4" w:space="0" w:color="000000"/>
              <w:bottom w:val="single" w:sz="4" w:space="0" w:color="000000"/>
            </w:tcBorders>
          </w:tcPr>
          <w:p w14:paraId="6BF7B502" w14:textId="77777777" w:rsidR="004D00CC" w:rsidRPr="00886DF4" w:rsidRDefault="00F34761">
            <w:pPr>
              <w:pStyle w:val="TableParagraph"/>
              <w:spacing w:before="44"/>
              <w:ind w:left="69"/>
              <w:rPr>
                <w:rFonts w:ascii="Arial"/>
                <w:b/>
                <w:sz w:val="18"/>
                <w:szCs w:val="18"/>
              </w:rPr>
            </w:pPr>
            <w:r w:rsidRPr="00886DF4">
              <w:rPr>
                <w:rFonts w:ascii="Arial"/>
                <w:b/>
                <w:sz w:val="18"/>
                <w:szCs w:val="18"/>
              </w:rPr>
              <w:t>Total</w:t>
            </w:r>
          </w:p>
        </w:tc>
        <w:tc>
          <w:tcPr>
            <w:tcW w:w="2029" w:type="dxa"/>
            <w:tcBorders>
              <w:top w:val="single" w:sz="4" w:space="0" w:color="000000"/>
              <w:bottom w:val="single" w:sz="4" w:space="0" w:color="000000"/>
            </w:tcBorders>
          </w:tcPr>
          <w:p w14:paraId="18E7F475" w14:textId="77777777" w:rsidR="004D00CC" w:rsidRPr="00886DF4" w:rsidRDefault="0072644C" w:rsidP="00886DF4">
            <w:pPr>
              <w:pStyle w:val="TableParagraph"/>
              <w:spacing w:before="44"/>
              <w:ind w:right="208"/>
              <w:jc w:val="right"/>
              <w:rPr>
                <w:rFonts w:ascii="Arial"/>
                <w:b/>
                <w:sz w:val="18"/>
                <w:szCs w:val="18"/>
              </w:rPr>
            </w:pPr>
            <w:r>
              <w:rPr>
                <w:rFonts w:ascii="Arial"/>
                <w:b/>
                <w:sz w:val="18"/>
                <w:szCs w:val="18"/>
              </w:rPr>
              <w:t>1.620</w:t>
            </w:r>
          </w:p>
        </w:tc>
        <w:tc>
          <w:tcPr>
            <w:tcW w:w="1511" w:type="dxa"/>
            <w:tcBorders>
              <w:top w:val="single" w:sz="4" w:space="0" w:color="000000"/>
              <w:bottom w:val="single" w:sz="4" w:space="0" w:color="000000"/>
            </w:tcBorders>
          </w:tcPr>
          <w:p w14:paraId="1599E12E" w14:textId="51DBE50B" w:rsidR="004D00CC" w:rsidRPr="00886DF4" w:rsidRDefault="003F6264" w:rsidP="00886DF4">
            <w:pPr>
              <w:pStyle w:val="TableParagraph"/>
              <w:spacing w:before="44"/>
              <w:ind w:right="159"/>
              <w:jc w:val="right"/>
              <w:rPr>
                <w:rFonts w:ascii="Arial"/>
                <w:b/>
                <w:sz w:val="18"/>
                <w:szCs w:val="18"/>
              </w:rPr>
            </w:pPr>
            <w:r>
              <w:rPr>
                <w:rFonts w:ascii="Arial"/>
                <w:b/>
                <w:sz w:val="18"/>
                <w:szCs w:val="18"/>
              </w:rPr>
              <w:t>327.639</w:t>
            </w:r>
          </w:p>
        </w:tc>
        <w:tc>
          <w:tcPr>
            <w:tcW w:w="1503" w:type="dxa"/>
            <w:tcBorders>
              <w:top w:val="single" w:sz="4" w:space="0" w:color="000000"/>
              <w:bottom w:val="single" w:sz="4" w:space="0" w:color="000000"/>
            </w:tcBorders>
          </w:tcPr>
          <w:p w14:paraId="4B606FC9" w14:textId="77777777" w:rsidR="004D00CC" w:rsidRPr="00886DF4" w:rsidRDefault="00F34761">
            <w:pPr>
              <w:pStyle w:val="TableParagraph"/>
              <w:spacing w:before="44"/>
              <w:ind w:right="243"/>
              <w:jc w:val="right"/>
              <w:rPr>
                <w:rFonts w:ascii="Arial"/>
                <w:b/>
                <w:sz w:val="18"/>
                <w:szCs w:val="18"/>
              </w:rPr>
            </w:pPr>
            <w:r w:rsidRPr="00886DF4">
              <w:rPr>
                <w:rFonts w:ascii="Arial"/>
                <w:b/>
                <w:sz w:val="18"/>
                <w:szCs w:val="18"/>
              </w:rPr>
              <w:t>1.848</w:t>
            </w:r>
          </w:p>
        </w:tc>
        <w:tc>
          <w:tcPr>
            <w:tcW w:w="1528" w:type="dxa"/>
            <w:tcBorders>
              <w:top w:val="single" w:sz="4" w:space="0" w:color="000000"/>
              <w:bottom w:val="single" w:sz="4" w:space="0" w:color="000000"/>
            </w:tcBorders>
          </w:tcPr>
          <w:p w14:paraId="4DAD5633" w14:textId="77777777" w:rsidR="004D00CC" w:rsidRPr="00886DF4" w:rsidRDefault="00F34761">
            <w:pPr>
              <w:pStyle w:val="TableParagraph"/>
              <w:spacing w:before="44"/>
              <w:ind w:right="71"/>
              <w:jc w:val="right"/>
              <w:rPr>
                <w:rFonts w:ascii="Arial"/>
                <w:b/>
                <w:sz w:val="18"/>
                <w:szCs w:val="18"/>
              </w:rPr>
            </w:pPr>
            <w:r w:rsidRPr="00886DF4">
              <w:rPr>
                <w:rFonts w:ascii="Arial"/>
                <w:b/>
                <w:sz w:val="18"/>
                <w:szCs w:val="18"/>
              </w:rPr>
              <w:t>322.942</w:t>
            </w:r>
          </w:p>
        </w:tc>
      </w:tr>
      <w:tr w:rsidR="004D00CC" w14:paraId="21DDC60C" w14:textId="77777777">
        <w:trPr>
          <w:trHeight w:val="216"/>
        </w:trPr>
        <w:tc>
          <w:tcPr>
            <w:tcW w:w="5240" w:type="dxa"/>
            <w:gridSpan w:val="2"/>
            <w:tcBorders>
              <w:top w:val="single" w:sz="4" w:space="0" w:color="000000"/>
            </w:tcBorders>
          </w:tcPr>
          <w:p w14:paraId="1AFF9D86" w14:textId="77777777" w:rsidR="004D00CC" w:rsidRDefault="00F34761">
            <w:pPr>
              <w:pStyle w:val="TableParagraph"/>
              <w:spacing w:before="55" w:line="141" w:lineRule="exact"/>
              <w:ind w:left="69"/>
              <w:rPr>
                <w:sz w:val="14"/>
              </w:rPr>
            </w:pPr>
            <w:r>
              <w:rPr>
                <w:sz w:val="14"/>
              </w:rPr>
              <w:t>¹Quantidade</w:t>
            </w:r>
            <w:r>
              <w:rPr>
                <w:spacing w:val="-2"/>
                <w:sz w:val="14"/>
              </w:rPr>
              <w:t xml:space="preserve"> </w:t>
            </w:r>
            <w:r>
              <w:rPr>
                <w:sz w:val="14"/>
              </w:rPr>
              <w:t>de</w:t>
            </w:r>
            <w:r>
              <w:rPr>
                <w:spacing w:val="-2"/>
                <w:sz w:val="14"/>
              </w:rPr>
              <w:t xml:space="preserve"> </w:t>
            </w:r>
            <w:r>
              <w:rPr>
                <w:sz w:val="14"/>
              </w:rPr>
              <w:t>processos</w:t>
            </w:r>
            <w:r>
              <w:rPr>
                <w:spacing w:val="-2"/>
                <w:sz w:val="14"/>
              </w:rPr>
              <w:t xml:space="preserve"> </w:t>
            </w:r>
            <w:r>
              <w:rPr>
                <w:sz w:val="14"/>
              </w:rPr>
              <w:t>ativos</w:t>
            </w:r>
            <w:r>
              <w:rPr>
                <w:spacing w:val="-1"/>
                <w:sz w:val="14"/>
              </w:rPr>
              <w:t xml:space="preserve"> </w:t>
            </w:r>
            <w:r>
              <w:rPr>
                <w:sz w:val="14"/>
              </w:rPr>
              <w:t>na</w:t>
            </w:r>
            <w:r>
              <w:rPr>
                <w:spacing w:val="-2"/>
                <w:sz w:val="14"/>
              </w:rPr>
              <w:t xml:space="preserve"> </w:t>
            </w:r>
            <w:r>
              <w:rPr>
                <w:sz w:val="14"/>
              </w:rPr>
              <w:t>data</w:t>
            </w:r>
            <w:r>
              <w:rPr>
                <w:spacing w:val="-5"/>
                <w:sz w:val="14"/>
              </w:rPr>
              <w:t xml:space="preserve"> </w:t>
            </w:r>
            <w:r>
              <w:rPr>
                <w:sz w:val="14"/>
              </w:rPr>
              <w:t>de</w:t>
            </w:r>
            <w:r>
              <w:rPr>
                <w:spacing w:val="-3"/>
                <w:sz w:val="14"/>
              </w:rPr>
              <w:t xml:space="preserve"> </w:t>
            </w:r>
            <w:r>
              <w:rPr>
                <w:sz w:val="14"/>
              </w:rPr>
              <w:t>apresentação.</w:t>
            </w:r>
          </w:p>
        </w:tc>
        <w:tc>
          <w:tcPr>
            <w:tcW w:w="1511" w:type="dxa"/>
            <w:tcBorders>
              <w:top w:val="single" w:sz="4" w:space="0" w:color="000000"/>
            </w:tcBorders>
          </w:tcPr>
          <w:p w14:paraId="5B4AD2E1" w14:textId="77777777" w:rsidR="004D00CC" w:rsidRDefault="004D00CC">
            <w:pPr>
              <w:pStyle w:val="TableParagraph"/>
              <w:rPr>
                <w:rFonts w:ascii="Times New Roman"/>
                <w:sz w:val="14"/>
              </w:rPr>
            </w:pPr>
          </w:p>
        </w:tc>
        <w:tc>
          <w:tcPr>
            <w:tcW w:w="1503" w:type="dxa"/>
            <w:tcBorders>
              <w:top w:val="single" w:sz="4" w:space="0" w:color="000000"/>
            </w:tcBorders>
          </w:tcPr>
          <w:p w14:paraId="6088DA3A" w14:textId="77777777" w:rsidR="004D00CC" w:rsidRDefault="004D00CC">
            <w:pPr>
              <w:pStyle w:val="TableParagraph"/>
              <w:rPr>
                <w:rFonts w:ascii="Times New Roman"/>
                <w:sz w:val="14"/>
              </w:rPr>
            </w:pPr>
          </w:p>
        </w:tc>
        <w:tc>
          <w:tcPr>
            <w:tcW w:w="1528" w:type="dxa"/>
            <w:tcBorders>
              <w:top w:val="single" w:sz="4" w:space="0" w:color="000000"/>
            </w:tcBorders>
          </w:tcPr>
          <w:p w14:paraId="7D28D0C3" w14:textId="77777777" w:rsidR="004D00CC" w:rsidRDefault="004D00CC">
            <w:pPr>
              <w:pStyle w:val="TableParagraph"/>
              <w:rPr>
                <w:rFonts w:ascii="Times New Roman"/>
                <w:sz w:val="14"/>
              </w:rPr>
            </w:pPr>
          </w:p>
        </w:tc>
      </w:tr>
    </w:tbl>
    <w:p w14:paraId="540381EA" w14:textId="77777777" w:rsidR="004D00CC" w:rsidRDefault="004D00CC">
      <w:pPr>
        <w:pStyle w:val="Corpodetexto"/>
        <w:spacing w:before="4"/>
        <w:rPr>
          <w:sz w:val="12"/>
        </w:rPr>
      </w:pPr>
    </w:p>
    <w:p w14:paraId="259BD9C2" w14:textId="77777777" w:rsidR="004D00CC" w:rsidRDefault="00F34761">
      <w:pPr>
        <w:pStyle w:val="Corpodetexto"/>
        <w:spacing w:before="94" w:line="297" w:lineRule="auto"/>
        <w:ind w:left="426" w:right="455"/>
        <w:jc w:val="both"/>
      </w:pPr>
      <w:r>
        <w:t>Os processos classificados com grau de risco possível, não são contabilizados, são apenas divulgados</w:t>
      </w:r>
      <w:r>
        <w:rPr>
          <w:spacing w:val="1"/>
        </w:rPr>
        <w:t xml:space="preserve"> </w:t>
      </w:r>
      <w:r>
        <w:t>em notas explicativas, conforme Resolução do Conselho Federal de Contabilidade nº 2017/NBC TG 25</w:t>
      </w:r>
      <w:r>
        <w:rPr>
          <w:spacing w:val="1"/>
        </w:rPr>
        <w:t xml:space="preserve"> </w:t>
      </w:r>
      <w:r>
        <w:t>(R2)</w:t>
      </w:r>
      <w:r>
        <w:rPr>
          <w:spacing w:val="-2"/>
        </w:rPr>
        <w:t xml:space="preserve"> </w:t>
      </w:r>
      <w:r>
        <w:t>–</w:t>
      </w:r>
      <w:r>
        <w:rPr>
          <w:spacing w:val="-1"/>
        </w:rPr>
        <w:t xml:space="preserve"> </w:t>
      </w:r>
      <w:r>
        <w:t>Provisões,</w:t>
      </w:r>
      <w:r>
        <w:rPr>
          <w:spacing w:val="-2"/>
        </w:rPr>
        <w:t xml:space="preserve"> </w:t>
      </w:r>
      <w:r>
        <w:t>Passivos</w:t>
      </w:r>
      <w:r>
        <w:rPr>
          <w:spacing w:val="-1"/>
        </w:rPr>
        <w:t xml:space="preserve"> </w:t>
      </w:r>
      <w:r>
        <w:t>Contingentes</w:t>
      </w:r>
      <w:r>
        <w:rPr>
          <w:spacing w:val="-1"/>
        </w:rPr>
        <w:t xml:space="preserve"> </w:t>
      </w:r>
      <w:r>
        <w:t>e</w:t>
      </w:r>
      <w:r>
        <w:rPr>
          <w:spacing w:val="-4"/>
        </w:rPr>
        <w:t xml:space="preserve"> </w:t>
      </w:r>
      <w:r>
        <w:t>Ativos</w:t>
      </w:r>
      <w:r>
        <w:rPr>
          <w:spacing w:val="-1"/>
        </w:rPr>
        <w:t xml:space="preserve"> </w:t>
      </w:r>
      <w:r>
        <w:t>Contingentes.</w:t>
      </w:r>
    </w:p>
    <w:p w14:paraId="66FDA298" w14:textId="77777777" w:rsidR="004D00CC" w:rsidRDefault="004D00CC">
      <w:pPr>
        <w:spacing w:line="297" w:lineRule="auto"/>
        <w:jc w:val="both"/>
        <w:sectPr w:rsidR="004D00CC">
          <w:pgSz w:w="11910" w:h="16850"/>
          <w:pgMar w:top="1220" w:right="560" w:bottom="480" w:left="680" w:header="0" w:footer="290" w:gutter="0"/>
          <w:cols w:space="720"/>
        </w:sectPr>
      </w:pPr>
    </w:p>
    <w:tbl>
      <w:tblPr>
        <w:tblStyle w:val="TableNormal"/>
        <w:tblW w:w="0" w:type="auto"/>
        <w:tblInd w:w="503" w:type="dxa"/>
        <w:tblLayout w:type="fixed"/>
        <w:tblLook w:val="01E0" w:firstRow="1" w:lastRow="1" w:firstColumn="1" w:lastColumn="1" w:noHBand="0" w:noVBand="0"/>
      </w:tblPr>
      <w:tblGrid>
        <w:gridCol w:w="827"/>
        <w:gridCol w:w="338"/>
        <w:gridCol w:w="1217"/>
        <w:gridCol w:w="1194"/>
        <w:gridCol w:w="1114"/>
        <w:gridCol w:w="1445"/>
        <w:gridCol w:w="1251"/>
        <w:gridCol w:w="1337"/>
        <w:gridCol w:w="944"/>
      </w:tblGrid>
      <w:tr w:rsidR="004D00CC" w:rsidRPr="00AA07CB" w14:paraId="516AF775" w14:textId="77777777">
        <w:trPr>
          <w:trHeight w:val="515"/>
        </w:trPr>
        <w:tc>
          <w:tcPr>
            <w:tcW w:w="827" w:type="dxa"/>
            <w:tcBorders>
              <w:bottom w:val="single" w:sz="4" w:space="0" w:color="000000"/>
            </w:tcBorders>
          </w:tcPr>
          <w:p w14:paraId="2B53871F" w14:textId="77777777" w:rsidR="004D00CC" w:rsidRPr="00CA4E0F" w:rsidRDefault="00F34761">
            <w:pPr>
              <w:pStyle w:val="TableParagraph"/>
              <w:spacing w:line="236" w:lineRule="exact"/>
              <w:ind w:left="69"/>
              <w:rPr>
                <w:rFonts w:ascii="Arial"/>
                <w:b/>
                <w:sz w:val="21"/>
              </w:rPr>
            </w:pPr>
            <w:r w:rsidRPr="00CA4E0F">
              <w:rPr>
                <w:rFonts w:ascii="Arial"/>
                <w:b/>
                <w:sz w:val="21"/>
              </w:rPr>
              <w:lastRenderedPageBreak/>
              <w:t>NOTA</w:t>
            </w:r>
          </w:p>
        </w:tc>
        <w:tc>
          <w:tcPr>
            <w:tcW w:w="338" w:type="dxa"/>
            <w:tcBorders>
              <w:bottom w:val="single" w:sz="4" w:space="0" w:color="000000"/>
            </w:tcBorders>
          </w:tcPr>
          <w:p w14:paraId="3E738B4D" w14:textId="77777777" w:rsidR="004D00CC" w:rsidRPr="00CA4E0F" w:rsidRDefault="00F34761">
            <w:pPr>
              <w:pStyle w:val="TableParagraph"/>
              <w:spacing w:line="236" w:lineRule="exact"/>
              <w:ind w:left="22"/>
              <w:rPr>
                <w:rFonts w:ascii="Arial"/>
                <w:b/>
                <w:sz w:val="21"/>
              </w:rPr>
            </w:pPr>
            <w:r w:rsidRPr="00CA4E0F">
              <w:rPr>
                <w:rFonts w:ascii="Arial"/>
                <w:b/>
                <w:sz w:val="21"/>
              </w:rPr>
              <w:t>23</w:t>
            </w:r>
          </w:p>
        </w:tc>
        <w:tc>
          <w:tcPr>
            <w:tcW w:w="3525" w:type="dxa"/>
            <w:gridSpan w:val="3"/>
            <w:tcBorders>
              <w:bottom w:val="single" w:sz="4" w:space="0" w:color="000000"/>
            </w:tcBorders>
          </w:tcPr>
          <w:p w14:paraId="71B3D70C" w14:textId="77777777" w:rsidR="004D00CC" w:rsidRPr="00CA4E0F" w:rsidRDefault="00F34761">
            <w:pPr>
              <w:pStyle w:val="TableParagraph"/>
              <w:spacing w:line="236" w:lineRule="exact"/>
              <w:ind w:left="80"/>
              <w:rPr>
                <w:rFonts w:ascii="Arial" w:hAnsi="Arial"/>
                <w:b/>
                <w:sz w:val="21"/>
              </w:rPr>
            </w:pPr>
            <w:r w:rsidRPr="00CA4E0F">
              <w:rPr>
                <w:rFonts w:ascii="Arial" w:hAnsi="Arial"/>
                <w:b/>
                <w:sz w:val="21"/>
              </w:rPr>
              <w:t>SUBVENÇÕES</w:t>
            </w:r>
            <w:r w:rsidRPr="00CA4E0F">
              <w:rPr>
                <w:rFonts w:ascii="Arial" w:hAnsi="Arial"/>
                <w:b/>
                <w:spacing w:val="-3"/>
                <w:sz w:val="21"/>
              </w:rPr>
              <w:t xml:space="preserve"> </w:t>
            </w:r>
            <w:r w:rsidRPr="00CA4E0F">
              <w:rPr>
                <w:rFonts w:ascii="Arial" w:hAnsi="Arial"/>
                <w:b/>
                <w:sz w:val="21"/>
              </w:rPr>
              <w:t>A</w:t>
            </w:r>
            <w:r w:rsidRPr="00CA4E0F">
              <w:rPr>
                <w:rFonts w:ascii="Arial" w:hAnsi="Arial"/>
                <w:b/>
                <w:spacing w:val="-9"/>
                <w:sz w:val="21"/>
              </w:rPr>
              <w:t xml:space="preserve"> </w:t>
            </w:r>
            <w:r w:rsidRPr="00CA4E0F">
              <w:rPr>
                <w:rFonts w:ascii="Arial" w:hAnsi="Arial"/>
                <w:b/>
                <w:sz w:val="21"/>
              </w:rPr>
              <w:t>REALIZAR</w:t>
            </w:r>
          </w:p>
        </w:tc>
        <w:tc>
          <w:tcPr>
            <w:tcW w:w="1445" w:type="dxa"/>
            <w:tcBorders>
              <w:bottom w:val="single" w:sz="4" w:space="0" w:color="000000"/>
            </w:tcBorders>
          </w:tcPr>
          <w:p w14:paraId="1B4DCB8B" w14:textId="77777777" w:rsidR="004D00CC" w:rsidRPr="00CA4E0F" w:rsidRDefault="004D00CC">
            <w:pPr>
              <w:pStyle w:val="TableParagraph"/>
              <w:rPr>
                <w:rFonts w:ascii="Times New Roman"/>
                <w:sz w:val="18"/>
              </w:rPr>
            </w:pPr>
          </w:p>
        </w:tc>
        <w:tc>
          <w:tcPr>
            <w:tcW w:w="1251" w:type="dxa"/>
            <w:tcBorders>
              <w:bottom w:val="single" w:sz="4" w:space="0" w:color="000000"/>
            </w:tcBorders>
          </w:tcPr>
          <w:p w14:paraId="1286416E" w14:textId="77777777" w:rsidR="004D00CC" w:rsidRPr="00CA4E0F" w:rsidRDefault="004D00CC">
            <w:pPr>
              <w:pStyle w:val="TableParagraph"/>
              <w:rPr>
                <w:rFonts w:ascii="Times New Roman"/>
                <w:sz w:val="18"/>
              </w:rPr>
            </w:pPr>
          </w:p>
        </w:tc>
        <w:tc>
          <w:tcPr>
            <w:tcW w:w="1337" w:type="dxa"/>
            <w:tcBorders>
              <w:bottom w:val="single" w:sz="4" w:space="0" w:color="000000"/>
            </w:tcBorders>
          </w:tcPr>
          <w:p w14:paraId="4388D9B3" w14:textId="77777777" w:rsidR="004D00CC" w:rsidRPr="00CA4E0F" w:rsidRDefault="004D00CC">
            <w:pPr>
              <w:pStyle w:val="TableParagraph"/>
              <w:rPr>
                <w:rFonts w:ascii="Times New Roman"/>
                <w:sz w:val="18"/>
              </w:rPr>
            </w:pPr>
          </w:p>
        </w:tc>
        <w:tc>
          <w:tcPr>
            <w:tcW w:w="944" w:type="dxa"/>
            <w:tcBorders>
              <w:bottom w:val="single" w:sz="4" w:space="0" w:color="000000"/>
            </w:tcBorders>
          </w:tcPr>
          <w:p w14:paraId="74147F77" w14:textId="77777777" w:rsidR="004D00CC" w:rsidRPr="00CA4E0F" w:rsidRDefault="004D00CC">
            <w:pPr>
              <w:pStyle w:val="TableParagraph"/>
              <w:rPr>
                <w:rFonts w:ascii="Times New Roman"/>
                <w:sz w:val="18"/>
              </w:rPr>
            </w:pPr>
          </w:p>
        </w:tc>
      </w:tr>
      <w:tr w:rsidR="004D00CC" w:rsidRPr="00AA07CB" w14:paraId="70863D8F" w14:textId="77777777">
        <w:trPr>
          <w:trHeight w:val="301"/>
        </w:trPr>
        <w:tc>
          <w:tcPr>
            <w:tcW w:w="827" w:type="dxa"/>
            <w:tcBorders>
              <w:top w:val="single" w:sz="4" w:space="0" w:color="000000"/>
              <w:bottom w:val="single" w:sz="4" w:space="0" w:color="000000"/>
            </w:tcBorders>
          </w:tcPr>
          <w:p w14:paraId="0FA42DD5" w14:textId="77777777" w:rsidR="004D00CC" w:rsidRPr="00CA4E0F" w:rsidRDefault="00F34761">
            <w:pPr>
              <w:pStyle w:val="TableParagraph"/>
              <w:spacing w:before="42"/>
              <w:ind w:left="69"/>
              <w:rPr>
                <w:rFonts w:ascii="Arial"/>
                <w:b/>
                <w:sz w:val="18"/>
              </w:rPr>
            </w:pPr>
            <w:r w:rsidRPr="00CA4E0F">
              <w:rPr>
                <w:rFonts w:ascii="Arial"/>
                <w:b/>
                <w:sz w:val="18"/>
              </w:rPr>
              <w:t>Contas</w:t>
            </w:r>
          </w:p>
        </w:tc>
        <w:tc>
          <w:tcPr>
            <w:tcW w:w="338" w:type="dxa"/>
            <w:tcBorders>
              <w:top w:val="single" w:sz="4" w:space="0" w:color="000000"/>
              <w:bottom w:val="single" w:sz="4" w:space="0" w:color="000000"/>
            </w:tcBorders>
          </w:tcPr>
          <w:p w14:paraId="287EEE31" w14:textId="77777777" w:rsidR="004D00CC" w:rsidRPr="00CA4E0F" w:rsidRDefault="004D00CC">
            <w:pPr>
              <w:pStyle w:val="TableParagraph"/>
              <w:rPr>
                <w:rFonts w:ascii="Times New Roman"/>
                <w:sz w:val="18"/>
              </w:rPr>
            </w:pPr>
          </w:p>
        </w:tc>
        <w:tc>
          <w:tcPr>
            <w:tcW w:w="1217" w:type="dxa"/>
            <w:tcBorders>
              <w:top w:val="single" w:sz="4" w:space="0" w:color="000000"/>
              <w:bottom w:val="single" w:sz="4" w:space="0" w:color="000000"/>
            </w:tcBorders>
          </w:tcPr>
          <w:p w14:paraId="28848EEA" w14:textId="77777777" w:rsidR="004D00CC" w:rsidRPr="00CA4E0F" w:rsidRDefault="004D00CC">
            <w:pPr>
              <w:pStyle w:val="TableParagraph"/>
              <w:rPr>
                <w:rFonts w:ascii="Times New Roman"/>
                <w:sz w:val="18"/>
              </w:rPr>
            </w:pPr>
          </w:p>
        </w:tc>
        <w:tc>
          <w:tcPr>
            <w:tcW w:w="1194" w:type="dxa"/>
            <w:tcBorders>
              <w:top w:val="single" w:sz="4" w:space="0" w:color="000000"/>
              <w:bottom w:val="single" w:sz="4" w:space="0" w:color="000000"/>
            </w:tcBorders>
          </w:tcPr>
          <w:p w14:paraId="006B7AEF" w14:textId="77777777" w:rsidR="004D00CC" w:rsidRPr="00CA4E0F" w:rsidRDefault="004D00CC">
            <w:pPr>
              <w:pStyle w:val="TableParagraph"/>
              <w:rPr>
                <w:rFonts w:ascii="Times New Roman"/>
                <w:sz w:val="18"/>
              </w:rPr>
            </w:pPr>
          </w:p>
        </w:tc>
        <w:tc>
          <w:tcPr>
            <w:tcW w:w="1114" w:type="dxa"/>
            <w:tcBorders>
              <w:top w:val="single" w:sz="4" w:space="0" w:color="000000"/>
              <w:bottom w:val="single" w:sz="4" w:space="0" w:color="000000"/>
            </w:tcBorders>
          </w:tcPr>
          <w:p w14:paraId="3657C0B9" w14:textId="77777777" w:rsidR="004D00CC" w:rsidRPr="00CA4E0F" w:rsidRDefault="004D00CC">
            <w:pPr>
              <w:pStyle w:val="TableParagraph"/>
              <w:rPr>
                <w:rFonts w:ascii="Times New Roman"/>
                <w:sz w:val="18"/>
              </w:rPr>
            </w:pPr>
          </w:p>
        </w:tc>
        <w:tc>
          <w:tcPr>
            <w:tcW w:w="2696" w:type="dxa"/>
            <w:gridSpan w:val="2"/>
            <w:tcBorders>
              <w:top w:val="single" w:sz="4" w:space="0" w:color="000000"/>
              <w:bottom w:val="single" w:sz="4" w:space="0" w:color="000000"/>
            </w:tcBorders>
          </w:tcPr>
          <w:p w14:paraId="5F893EE4" w14:textId="77777777" w:rsidR="004D00CC" w:rsidRPr="00CA4E0F" w:rsidRDefault="00F34761">
            <w:pPr>
              <w:pStyle w:val="TableParagraph"/>
              <w:spacing w:line="204" w:lineRule="exact"/>
              <w:ind w:left="809"/>
              <w:rPr>
                <w:rFonts w:ascii="Arial" w:hAnsi="Arial"/>
                <w:b/>
                <w:sz w:val="18"/>
              </w:rPr>
            </w:pPr>
            <w:r w:rsidRPr="00CA4E0F">
              <w:rPr>
                <w:rFonts w:ascii="Arial" w:hAnsi="Arial"/>
                <w:b/>
                <w:sz w:val="18"/>
              </w:rPr>
              <w:t>Período</w:t>
            </w:r>
            <w:r w:rsidRPr="00CA4E0F">
              <w:rPr>
                <w:rFonts w:ascii="Arial" w:hAnsi="Arial"/>
                <w:b/>
                <w:spacing w:val="-1"/>
                <w:sz w:val="18"/>
              </w:rPr>
              <w:t xml:space="preserve"> </w:t>
            </w:r>
            <w:r w:rsidRPr="00CA4E0F">
              <w:rPr>
                <w:rFonts w:ascii="Arial" w:hAnsi="Arial"/>
                <w:b/>
                <w:sz w:val="18"/>
              </w:rPr>
              <w:t>Atual</w:t>
            </w:r>
          </w:p>
        </w:tc>
        <w:tc>
          <w:tcPr>
            <w:tcW w:w="1337" w:type="dxa"/>
            <w:tcBorders>
              <w:top w:val="single" w:sz="4" w:space="0" w:color="000000"/>
              <w:bottom w:val="single" w:sz="4" w:space="0" w:color="000000"/>
            </w:tcBorders>
          </w:tcPr>
          <w:p w14:paraId="2F3E9349" w14:textId="77777777" w:rsidR="004D00CC" w:rsidRPr="00CA4E0F" w:rsidRDefault="004D00CC">
            <w:pPr>
              <w:pStyle w:val="TableParagraph"/>
              <w:rPr>
                <w:rFonts w:ascii="Times New Roman"/>
                <w:sz w:val="18"/>
              </w:rPr>
            </w:pPr>
          </w:p>
        </w:tc>
        <w:tc>
          <w:tcPr>
            <w:tcW w:w="944" w:type="dxa"/>
            <w:tcBorders>
              <w:top w:val="single" w:sz="4" w:space="0" w:color="000000"/>
              <w:bottom w:val="single" w:sz="4" w:space="0" w:color="000000"/>
            </w:tcBorders>
          </w:tcPr>
          <w:p w14:paraId="0EA524EC" w14:textId="77777777" w:rsidR="004D00CC" w:rsidRPr="00CA4E0F" w:rsidRDefault="004D00CC">
            <w:pPr>
              <w:pStyle w:val="TableParagraph"/>
              <w:rPr>
                <w:rFonts w:ascii="Times New Roman"/>
                <w:sz w:val="18"/>
              </w:rPr>
            </w:pPr>
          </w:p>
        </w:tc>
      </w:tr>
      <w:tr w:rsidR="004D00CC" w:rsidRPr="00AA07CB" w14:paraId="094F10D1" w14:textId="77777777">
        <w:trPr>
          <w:trHeight w:val="234"/>
        </w:trPr>
        <w:tc>
          <w:tcPr>
            <w:tcW w:w="9667" w:type="dxa"/>
            <w:gridSpan w:val="9"/>
            <w:tcBorders>
              <w:top w:val="single" w:sz="4" w:space="0" w:color="000000"/>
            </w:tcBorders>
          </w:tcPr>
          <w:p w14:paraId="68F49042" w14:textId="77777777" w:rsidR="004D00CC" w:rsidRPr="00CA4E0F" w:rsidRDefault="007C229E" w:rsidP="007C229E">
            <w:pPr>
              <w:pStyle w:val="TableParagraph"/>
              <w:spacing w:line="180" w:lineRule="exact"/>
              <w:ind w:left="5684"/>
              <w:rPr>
                <w:sz w:val="16"/>
              </w:rPr>
            </w:pPr>
            <w:r w:rsidRPr="00CA4E0F">
              <w:rPr>
                <w:sz w:val="16"/>
              </w:rPr>
              <w:t>30</w:t>
            </w:r>
            <w:r w:rsidR="00F34761" w:rsidRPr="00CA4E0F">
              <w:rPr>
                <w:sz w:val="16"/>
              </w:rPr>
              <w:t>/</w:t>
            </w:r>
            <w:r w:rsidR="009E7758" w:rsidRPr="00CA4E0F">
              <w:rPr>
                <w:sz w:val="16"/>
              </w:rPr>
              <w:t>09</w:t>
            </w:r>
            <w:r w:rsidR="00F34761" w:rsidRPr="00CA4E0F">
              <w:rPr>
                <w:sz w:val="16"/>
              </w:rPr>
              <w:t>/2024</w:t>
            </w:r>
          </w:p>
        </w:tc>
      </w:tr>
      <w:tr w:rsidR="004D00CC" w:rsidRPr="00AA07CB" w14:paraId="3BB183C9" w14:textId="77777777">
        <w:trPr>
          <w:trHeight w:val="465"/>
        </w:trPr>
        <w:tc>
          <w:tcPr>
            <w:tcW w:w="827" w:type="dxa"/>
          </w:tcPr>
          <w:p w14:paraId="3944D76D" w14:textId="77777777" w:rsidR="004D00CC" w:rsidRPr="00CA4E0F" w:rsidRDefault="004D00CC">
            <w:pPr>
              <w:pStyle w:val="TableParagraph"/>
              <w:rPr>
                <w:rFonts w:ascii="Times New Roman"/>
                <w:sz w:val="18"/>
              </w:rPr>
            </w:pPr>
          </w:p>
        </w:tc>
        <w:tc>
          <w:tcPr>
            <w:tcW w:w="338" w:type="dxa"/>
          </w:tcPr>
          <w:p w14:paraId="21093E9A" w14:textId="77777777" w:rsidR="004D00CC" w:rsidRPr="00CA4E0F" w:rsidRDefault="004D00CC">
            <w:pPr>
              <w:pStyle w:val="TableParagraph"/>
              <w:rPr>
                <w:rFonts w:ascii="Times New Roman"/>
                <w:sz w:val="18"/>
              </w:rPr>
            </w:pPr>
          </w:p>
        </w:tc>
        <w:tc>
          <w:tcPr>
            <w:tcW w:w="1217" w:type="dxa"/>
          </w:tcPr>
          <w:p w14:paraId="7AB350CA" w14:textId="77777777" w:rsidR="004D00CC" w:rsidRPr="00CA4E0F" w:rsidRDefault="004D00CC">
            <w:pPr>
              <w:pStyle w:val="TableParagraph"/>
              <w:rPr>
                <w:rFonts w:ascii="Times New Roman"/>
                <w:sz w:val="18"/>
              </w:rPr>
            </w:pPr>
          </w:p>
        </w:tc>
        <w:tc>
          <w:tcPr>
            <w:tcW w:w="1194" w:type="dxa"/>
          </w:tcPr>
          <w:p w14:paraId="4C2F5416" w14:textId="77777777" w:rsidR="004D00CC" w:rsidRPr="00CA4E0F" w:rsidRDefault="00F34761">
            <w:pPr>
              <w:pStyle w:val="TableParagraph"/>
              <w:spacing w:before="49"/>
              <w:ind w:left="373" w:right="319" w:firstLine="9"/>
              <w:rPr>
                <w:rFonts w:ascii="Arial"/>
                <w:b/>
                <w:sz w:val="17"/>
              </w:rPr>
            </w:pPr>
            <w:r w:rsidRPr="00CA4E0F">
              <w:rPr>
                <w:rFonts w:ascii="Arial"/>
                <w:b/>
                <w:sz w:val="17"/>
              </w:rPr>
              <w:t>Saldo</w:t>
            </w:r>
            <w:r w:rsidRPr="00CA4E0F">
              <w:rPr>
                <w:rFonts w:ascii="Arial"/>
                <w:b/>
                <w:spacing w:val="-45"/>
                <w:sz w:val="17"/>
              </w:rPr>
              <w:t xml:space="preserve"> </w:t>
            </w:r>
            <w:r w:rsidRPr="00CA4E0F">
              <w:rPr>
                <w:rFonts w:ascii="Arial"/>
                <w:b/>
                <w:sz w:val="17"/>
              </w:rPr>
              <w:t>Inicial</w:t>
            </w:r>
          </w:p>
        </w:tc>
        <w:tc>
          <w:tcPr>
            <w:tcW w:w="1114" w:type="dxa"/>
          </w:tcPr>
          <w:p w14:paraId="4EB9AFD3" w14:textId="77777777" w:rsidR="004D00CC" w:rsidRPr="00CA4E0F" w:rsidRDefault="00F34761">
            <w:pPr>
              <w:pStyle w:val="TableParagraph"/>
              <w:spacing w:before="49"/>
              <w:ind w:left="156" w:right="285" w:firstLine="43"/>
              <w:rPr>
                <w:rFonts w:ascii="Arial"/>
                <w:b/>
                <w:sz w:val="17"/>
              </w:rPr>
            </w:pPr>
            <w:r w:rsidRPr="00CA4E0F">
              <w:rPr>
                <w:rFonts w:ascii="Arial"/>
                <w:b/>
                <w:sz w:val="17"/>
              </w:rPr>
              <w:t>Valor a</w:t>
            </w:r>
            <w:r w:rsidRPr="00CA4E0F">
              <w:rPr>
                <w:rFonts w:ascii="Arial"/>
                <w:b/>
                <w:spacing w:val="-45"/>
                <w:sz w:val="17"/>
              </w:rPr>
              <w:t xml:space="preserve"> </w:t>
            </w:r>
            <w:r w:rsidRPr="00CA4E0F">
              <w:rPr>
                <w:rFonts w:ascii="Arial"/>
                <w:b/>
                <w:sz w:val="17"/>
              </w:rPr>
              <w:t>Realizar</w:t>
            </w:r>
          </w:p>
        </w:tc>
        <w:tc>
          <w:tcPr>
            <w:tcW w:w="1445" w:type="dxa"/>
          </w:tcPr>
          <w:p w14:paraId="449B17B4" w14:textId="34CE13F9" w:rsidR="004D00CC" w:rsidRPr="008561B9" w:rsidRDefault="008561B9" w:rsidP="008561B9">
            <w:pPr>
              <w:pStyle w:val="TableParagraph"/>
              <w:spacing w:before="49"/>
              <w:ind w:right="271"/>
              <w:jc w:val="center"/>
              <w:rPr>
                <w:rFonts w:ascii="Arial" w:hAnsi="Arial"/>
                <w:b/>
                <w:sz w:val="16"/>
                <w:szCs w:val="16"/>
              </w:rPr>
            </w:pPr>
            <w:r>
              <w:rPr>
                <w:rFonts w:ascii="Arial" w:hAnsi="Arial"/>
                <w:b/>
                <w:sz w:val="16"/>
                <w:szCs w:val="16"/>
              </w:rPr>
              <w:t>Supl/Rem/Extr</w:t>
            </w:r>
          </w:p>
        </w:tc>
        <w:tc>
          <w:tcPr>
            <w:tcW w:w="1251" w:type="dxa"/>
          </w:tcPr>
          <w:p w14:paraId="0CE93D5E" w14:textId="77777777" w:rsidR="004D00CC" w:rsidRPr="00CA4E0F" w:rsidRDefault="00F34761">
            <w:pPr>
              <w:pStyle w:val="TableParagraph"/>
              <w:spacing w:before="49"/>
              <w:ind w:left="159" w:right="287" w:firstLine="184"/>
              <w:rPr>
                <w:rFonts w:ascii="Arial"/>
                <w:b/>
                <w:sz w:val="17"/>
              </w:rPr>
            </w:pPr>
            <w:r w:rsidRPr="00CA4E0F">
              <w:rPr>
                <w:rFonts w:ascii="Arial"/>
                <w:b/>
                <w:sz w:val="17"/>
              </w:rPr>
              <w:t>Valor</w:t>
            </w:r>
            <w:r w:rsidRPr="00CA4E0F">
              <w:rPr>
                <w:rFonts w:ascii="Arial"/>
                <w:b/>
                <w:spacing w:val="1"/>
                <w:sz w:val="17"/>
              </w:rPr>
              <w:t xml:space="preserve"> </w:t>
            </w:r>
            <w:r w:rsidRPr="00CA4E0F">
              <w:rPr>
                <w:rFonts w:ascii="Arial"/>
                <w:b/>
                <w:spacing w:val="-1"/>
                <w:sz w:val="17"/>
              </w:rPr>
              <w:t>Realizado</w:t>
            </w:r>
          </w:p>
        </w:tc>
        <w:tc>
          <w:tcPr>
            <w:tcW w:w="1337" w:type="dxa"/>
          </w:tcPr>
          <w:p w14:paraId="6AE404FB" w14:textId="77777777" w:rsidR="004D00CC" w:rsidRPr="00CA4E0F" w:rsidRDefault="00F34761">
            <w:pPr>
              <w:pStyle w:val="TableParagraph"/>
              <w:spacing w:before="49"/>
              <w:ind w:left="177" w:right="289" w:hanging="46"/>
              <w:rPr>
                <w:rFonts w:ascii="Arial"/>
                <w:b/>
                <w:sz w:val="17"/>
              </w:rPr>
            </w:pPr>
            <w:r w:rsidRPr="00CA4E0F">
              <w:rPr>
                <w:rFonts w:ascii="Arial"/>
                <w:b/>
                <w:spacing w:val="-1"/>
                <w:sz w:val="17"/>
              </w:rPr>
              <w:t>Cancelado/</w:t>
            </w:r>
            <w:r w:rsidRPr="00CA4E0F">
              <w:rPr>
                <w:rFonts w:ascii="Arial"/>
                <w:b/>
                <w:spacing w:val="-45"/>
                <w:sz w:val="17"/>
              </w:rPr>
              <w:t xml:space="preserve"> </w:t>
            </w:r>
            <w:r w:rsidRPr="00CA4E0F">
              <w:rPr>
                <w:rFonts w:ascii="Arial"/>
                <w:b/>
                <w:sz w:val="17"/>
              </w:rPr>
              <w:t>Devolvido</w:t>
            </w:r>
          </w:p>
        </w:tc>
        <w:tc>
          <w:tcPr>
            <w:tcW w:w="944" w:type="dxa"/>
          </w:tcPr>
          <w:p w14:paraId="489FF61D" w14:textId="77777777" w:rsidR="004D00CC" w:rsidRPr="00CA4E0F" w:rsidRDefault="00F34761">
            <w:pPr>
              <w:pStyle w:val="TableParagraph"/>
              <w:spacing w:before="49"/>
              <w:ind w:left="221" w:right="274" w:hanging="34"/>
              <w:rPr>
                <w:rFonts w:ascii="Arial"/>
                <w:b/>
                <w:sz w:val="17"/>
              </w:rPr>
            </w:pPr>
            <w:r w:rsidRPr="00CA4E0F">
              <w:rPr>
                <w:rFonts w:ascii="Arial"/>
                <w:b/>
                <w:sz w:val="17"/>
              </w:rPr>
              <w:t>Saldo</w:t>
            </w:r>
            <w:r w:rsidRPr="00CA4E0F">
              <w:rPr>
                <w:rFonts w:ascii="Arial"/>
                <w:b/>
                <w:spacing w:val="-46"/>
                <w:sz w:val="17"/>
              </w:rPr>
              <w:t xml:space="preserve"> </w:t>
            </w:r>
            <w:r w:rsidRPr="00CA4E0F">
              <w:rPr>
                <w:rFonts w:ascii="Arial"/>
                <w:b/>
                <w:sz w:val="17"/>
              </w:rPr>
              <w:t>Final</w:t>
            </w:r>
          </w:p>
        </w:tc>
      </w:tr>
      <w:tr w:rsidR="004D00CC" w:rsidRPr="00AA07CB" w14:paraId="05404A9F" w14:textId="77777777">
        <w:trPr>
          <w:trHeight w:val="242"/>
        </w:trPr>
        <w:tc>
          <w:tcPr>
            <w:tcW w:w="9667" w:type="dxa"/>
            <w:gridSpan w:val="9"/>
          </w:tcPr>
          <w:p w14:paraId="24199A47" w14:textId="77777777" w:rsidR="004D00CC" w:rsidRPr="00CA4E0F" w:rsidRDefault="00F34761">
            <w:pPr>
              <w:pStyle w:val="TableParagraph"/>
              <w:spacing w:before="21"/>
              <w:ind w:left="69"/>
              <w:rPr>
                <w:rFonts w:ascii="Arial"/>
                <w:b/>
                <w:sz w:val="17"/>
              </w:rPr>
            </w:pPr>
            <w:r w:rsidRPr="00CA4E0F">
              <w:rPr>
                <w:rFonts w:ascii="Arial"/>
                <w:b/>
                <w:sz w:val="17"/>
              </w:rPr>
              <w:t>PASSIVO</w:t>
            </w:r>
            <w:r w:rsidRPr="00CA4E0F">
              <w:rPr>
                <w:rFonts w:ascii="Arial"/>
                <w:b/>
                <w:spacing w:val="-5"/>
                <w:sz w:val="17"/>
              </w:rPr>
              <w:t xml:space="preserve"> </w:t>
            </w:r>
            <w:r w:rsidRPr="00CA4E0F">
              <w:rPr>
                <w:rFonts w:ascii="Arial"/>
                <w:b/>
                <w:sz w:val="17"/>
              </w:rPr>
              <w:t>CIRCULANTE</w:t>
            </w:r>
          </w:p>
        </w:tc>
      </w:tr>
      <w:tr w:rsidR="004D00CC" w:rsidRPr="00AA07CB" w14:paraId="0742B17B" w14:textId="77777777">
        <w:trPr>
          <w:trHeight w:val="310"/>
        </w:trPr>
        <w:tc>
          <w:tcPr>
            <w:tcW w:w="2382" w:type="dxa"/>
            <w:gridSpan w:val="3"/>
          </w:tcPr>
          <w:p w14:paraId="0E7B6B6A" w14:textId="77777777" w:rsidR="004D00CC" w:rsidRPr="00CA4E0F" w:rsidRDefault="00F34761">
            <w:pPr>
              <w:pStyle w:val="TableParagraph"/>
              <w:spacing w:before="66"/>
              <w:ind w:left="69"/>
              <w:rPr>
                <w:sz w:val="17"/>
              </w:rPr>
            </w:pPr>
            <w:r w:rsidRPr="00CA4E0F">
              <w:rPr>
                <w:sz w:val="17"/>
              </w:rPr>
              <w:t>Despesas</w:t>
            </w:r>
            <w:r w:rsidRPr="00CA4E0F">
              <w:rPr>
                <w:spacing w:val="-2"/>
                <w:sz w:val="17"/>
              </w:rPr>
              <w:t xml:space="preserve"> </w:t>
            </w:r>
            <w:r w:rsidRPr="00CA4E0F">
              <w:rPr>
                <w:sz w:val="17"/>
              </w:rPr>
              <w:t>com</w:t>
            </w:r>
            <w:r w:rsidRPr="00CA4E0F">
              <w:rPr>
                <w:spacing w:val="-3"/>
                <w:sz w:val="17"/>
              </w:rPr>
              <w:t xml:space="preserve"> </w:t>
            </w:r>
            <w:r w:rsidRPr="00CA4E0F">
              <w:rPr>
                <w:sz w:val="17"/>
              </w:rPr>
              <w:t>Pessoal</w:t>
            </w:r>
          </w:p>
        </w:tc>
        <w:tc>
          <w:tcPr>
            <w:tcW w:w="1194" w:type="dxa"/>
          </w:tcPr>
          <w:p w14:paraId="2FD47715" w14:textId="77777777" w:rsidR="004D00CC" w:rsidRPr="00CA4E0F" w:rsidRDefault="00F34761">
            <w:pPr>
              <w:pStyle w:val="TableParagraph"/>
              <w:spacing w:before="66"/>
              <w:ind w:right="154"/>
              <w:jc w:val="right"/>
              <w:rPr>
                <w:sz w:val="17"/>
              </w:rPr>
            </w:pPr>
            <w:r w:rsidRPr="00CA4E0F">
              <w:rPr>
                <w:sz w:val="17"/>
              </w:rPr>
              <w:t>84</w:t>
            </w:r>
          </w:p>
        </w:tc>
        <w:tc>
          <w:tcPr>
            <w:tcW w:w="1114" w:type="dxa"/>
          </w:tcPr>
          <w:p w14:paraId="04E9359A" w14:textId="1A64813F" w:rsidR="004D00CC" w:rsidRPr="00CA4E0F" w:rsidRDefault="008D5EB7" w:rsidP="00950BE4">
            <w:pPr>
              <w:pStyle w:val="TableParagraph"/>
              <w:spacing w:before="66"/>
              <w:ind w:right="131"/>
              <w:jc w:val="right"/>
              <w:rPr>
                <w:sz w:val="17"/>
              </w:rPr>
            </w:pPr>
            <w:r w:rsidRPr="00CA4E0F">
              <w:rPr>
                <w:sz w:val="17"/>
              </w:rPr>
              <w:t>1.229.099</w:t>
            </w:r>
          </w:p>
        </w:tc>
        <w:tc>
          <w:tcPr>
            <w:tcW w:w="1445" w:type="dxa"/>
          </w:tcPr>
          <w:p w14:paraId="01BA07AD" w14:textId="77777777" w:rsidR="004D00CC" w:rsidRPr="00CA4E0F" w:rsidRDefault="00F34761">
            <w:pPr>
              <w:pStyle w:val="TableParagraph"/>
              <w:spacing w:before="21"/>
              <w:ind w:right="151"/>
              <w:jc w:val="right"/>
              <w:rPr>
                <w:sz w:val="17"/>
              </w:rPr>
            </w:pPr>
            <w:r w:rsidRPr="00CA4E0F">
              <w:rPr>
                <w:sz w:val="17"/>
              </w:rPr>
              <w:t>-</w:t>
            </w:r>
          </w:p>
        </w:tc>
        <w:tc>
          <w:tcPr>
            <w:tcW w:w="1251" w:type="dxa"/>
          </w:tcPr>
          <w:p w14:paraId="58C52A33" w14:textId="1429A423" w:rsidR="004D00CC" w:rsidRPr="00CA4E0F" w:rsidRDefault="00F34761" w:rsidP="008D5EB7">
            <w:pPr>
              <w:pStyle w:val="TableParagraph"/>
              <w:spacing w:before="66"/>
              <w:ind w:right="123"/>
              <w:jc w:val="right"/>
              <w:rPr>
                <w:sz w:val="17"/>
              </w:rPr>
            </w:pPr>
            <w:r w:rsidRPr="00CA4E0F">
              <w:rPr>
                <w:sz w:val="17"/>
              </w:rPr>
              <w:t>(</w:t>
            </w:r>
            <w:r w:rsidR="008D5EB7" w:rsidRPr="00CA4E0F">
              <w:rPr>
                <w:sz w:val="17"/>
              </w:rPr>
              <w:t>1.225.305</w:t>
            </w:r>
            <w:r w:rsidRPr="00CA4E0F">
              <w:rPr>
                <w:sz w:val="17"/>
              </w:rPr>
              <w:t>)</w:t>
            </w:r>
          </w:p>
        </w:tc>
        <w:tc>
          <w:tcPr>
            <w:tcW w:w="1337" w:type="dxa"/>
          </w:tcPr>
          <w:p w14:paraId="1EF0C2C5" w14:textId="5C658AE7" w:rsidR="004D00CC" w:rsidRPr="00CA4E0F" w:rsidRDefault="008D5EB7" w:rsidP="00950BE4">
            <w:pPr>
              <w:pStyle w:val="TableParagraph"/>
              <w:spacing w:before="66"/>
              <w:ind w:right="178"/>
              <w:jc w:val="right"/>
              <w:rPr>
                <w:sz w:val="17"/>
              </w:rPr>
            </w:pPr>
            <w:r w:rsidRPr="00CA4E0F">
              <w:rPr>
                <w:sz w:val="17"/>
              </w:rPr>
              <w:t>(3.804</w:t>
            </w:r>
            <w:r w:rsidR="00F34761" w:rsidRPr="00CA4E0F">
              <w:rPr>
                <w:sz w:val="17"/>
              </w:rPr>
              <w:t>)</w:t>
            </w:r>
          </w:p>
        </w:tc>
        <w:tc>
          <w:tcPr>
            <w:tcW w:w="944" w:type="dxa"/>
          </w:tcPr>
          <w:p w14:paraId="156CBAB0" w14:textId="24D5A81C" w:rsidR="004D00CC" w:rsidRPr="00CA4E0F" w:rsidRDefault="008D5EB7">
            <w:pPr>
              <w:pStyle w:val="TableParagraph"/>
              <w:spacing w:before="66"/>
              <w:ind w:right="65"/>
              <w:jc w:val="right"/>
              <w:rPr>
                <w:rFonts w:ascii="Arial"/>
                <w:b/>
                <w:sz w:val="17"/>
              </w:rPr>
            </w:pPr>
            <w:r w:rsidRPr="00CA4E0F">
              <w:rPr>
                <w:rFonts w:ascii="Arial"/>
                <w:b/>
                <w:sz w:val="17"/>
              </w:rPr>
              <w:t>74</w:t>
            </w:r>
          </w:p>
        </w:tc>
      </w:tr>
      <w:tr w:rsidR="004D00CC" w:rsidRPr="00AA07CB" w14:paraId="64CCC189" w14:textId="77777777">
        <w:trPr>
          <w:trHeight w:val="265"/>
        </w:trPr>
        <w:tc>
          <w:tcPr>
            <w:tcW w:w="2382" w:type="dxa"/>
            <w:gridSpan w:val="3"/>
          </w:tcPr>
          <w:p w14:paraId="249F705C" w14:textId="77777777" w:rsidR="004D00CC" w:rsidRPr="00CA4E0F" w:rsidRDefault="00F34761">
            <w:pPr>
              <w:pStyle w:val="TableParagraph"/>
              <w:spacing w:before="43"/>
              <w:ind w:left="69"/>
              <w:rPr>
                <w:sz w:val="17"/>
              </w:rPr>
            </w:pPr>
            <w:r w:rsidRPr="00CA4E0F">
              <w:rPr>
                <w:sz w:val="17"/>
              </w:rPr>
              <w:t>Manutenção</w:t>
            </w:r>
            <w:r w:rsidRPr="00CA4E0F">
              <w:rPr>
                <w:spacing w:val="-4"/>
                <w:sz w:val="17"/>
              </w:rPr>
              <w:t xml:space="preserve"> </w:t>
            </w:r>
            <w:r w:rsidRPr="00CA4E0F">
              <w:rPr>
                <w:sz w:val="17"/>
              </w:rPr>
              <w:t>do</w:t>
            </w:r>
            <w:r w:rsidRPr="00CA4E0F">
              <w:rPr>
                <w:spacing w:val="-4"/>
                <w:sz w:val="17"/>
              </w:rPr>
              <w:t xml:space="preserve"> </w:t>
            </w:r>
            <w:r w:rsidRPr="00CA4E0F">
              <w:rPr>
                <w:sz w:val="17"/>
              </w:rPr>
              <w:t>Custeio</w:t>
            </w:r>
          </w:p>
        </w:tc>
        <w:tc>
          <w:tcPr>
            <w:tcW w:w="1194" w:type="dxa"/>
          </w:tcPr>
          <w:p w14:paraId="13A64780" w14:textId="77777777" w:rsidR="004D00CC" w:rsidRPr="00CA4E0F" w:rsidRDefault="00F34761">
            <w:pPr>
              <w:pStyle w:val="TableParagraph"/>
              <w:spacing w:before="43"/>
              <w:ind w:right="152"/>
              <w:jc w:val="right"/>
              <w:rPr>
                <w:sz w:val="17"/>
              </w:rPr>
            </w:pPr>
            <w:r w:rsidRPr="00CA4E0F">
              <w:rPr>
                <w:sz w:val="17"/>
              </w:rPr>
              <w:t>22.793</w:t>
            </w:r>
          </w:p>
        </w:tc>
        <w:tc>
          <w:tcPr>
            <w:tcW w:w="1114" w:type="dxa"/>
          </w:tcPr>
          <w:p w14:paraId="6D11B750" w14:textId="11990C71" w:rsidR="004D00CC" w:rsidRPr="00CA4E0F" w:rsidRDefault="008D5EB7">
            <w:pPr>
              <w:pStyle w:val="TableParagraph"/>
              <w:spacing w:before="43"/>
              <w:ind w:right="131"/>
              <w:jc w:val="right"/>
              <w:rPr>
                <w:sz w:val="17"/>
              </w:rPr>
            </w:pPr>
            <w:r w:rsidRPr="00CA4E0F">
              <w:rPr>
                <w:sz w:val="17"/>
              </w:rPr>
              <w:t>275.674</w:t>
            </w:r>
          </w:p>
        </w:tc>
        <w:tc>
          <w:tcPr>
            <w:tcW w:w="1445" w:type="dxa"/>
          </w:tcPr>
          <w:p w14:paraId="5BB272A5" w14:textId="77777777" w:rsidR="004D00CC" w:rsidRPr="00CA4E0F" w:rsidRDefault="00F34761">
            <w:pPr>
              <w:pStyle w:val="TableParagraph"/>
              <w:spacing w:before="43"/>
              <w:ind w:right="151"/>
              <w:jc w:val="right"/>
              <w:rPr>
                <w:sz w:val="17"/>
              </w:rPr>
            </w:pPr>
            <w:r w:rsidRPr="00CA4E0F">
              <w:rPr>
                <w:sz w:val="17"/>
              </w:rPr>
              <w:t>-</w:t>
            </w:r>
          </w:p>
        </w:tc>
        <w:tc>
          <w:tcPr>
            <w:tcW w:w="1251" w:type="dxa"/>
          </w:tcPr>
          <w:p w14:paraId="67E50413" w14:textId="2411638A" w:rsidR="004D00CC" w:rsidRPr="00CA4E0F" w:rsidRDefault="00F34761" w:rsidP="00950BE4">
            <w:pPr>
              <w:pStyle w:val="TableParagraph"/>
              <w:spacing w:before="43"/>
              <w:ind w:right="125"/>
              <w:jc w:val="right"/>
              <w:rPr>
                <w:sz w:val="17"/>
              </w:rPr>
            </w:pPr>
            <w:r w:rsidRPr="00CA4E0F">
              <w:rPr>
                <w:sz w:val="17"/>
              </w:rPr>
              <w:t>(</w:t>
            </w:r>
            <w:r w:rsidR="008D5EB7" w:rsidRPr="00CA4E0F">
              <w:rPr>
                <w:sz w:val="17"/>
              </w:rPr>
              <w:t>236.561</w:t>
            </w:r>
            <w:r w:rsidRPr="00CA4E0F">
              <w:rPr>
                <w:sz w:val="17"/>
              </w:rPr>
              <w:t>)</w:t>
            </w:r>
          </w:p>
        </w:tc>
        <w:tc>
          <w:tcPr>
            <w:tcW w:w="1337" w:type="dxa"/>
          </w:tcPr>
          <w:p w14:paraId="57DA2877" w14:textId="0783668D" w:rsidR="004D00CC" w:rsidRPr="00CA4E0F" w:rsidRDefault="008D5EB7">
            <w:pPr>
              <w:pStyle w:val="TableParagraph"/>
              <w:spacing w:before="43"/>
              <w:ind w:right="178"/>
              <w:jc w:val="right"/>
              <w:rPr>
                <w:sz w:val="17"/>
              </w:rPr>
            </w:pPr>
            <w:r w:rsidRPr="00CA4E0F">
              <w:rPr>
                <w:sz w:val="17"/>
              </w:rPr>
              <w:t>(164</w:t>
            </w:r>
            <w:r w:rsidR="00F34761" w:rsidRPr="00CA4E0F">
              <w:rPr>
                <w:sz w:val="17"/>
              </w:rPr>
              <w:t>)</w:t>
            </w:r>
          </w:p>
        </w:tc>
        <w:tc>
          <w:tcPr>
            <w:tcW w:w="944" w:type="dxa"/>
          </w:tcPr>
          <w:p w14:paraId="674F35B8" w14:textId="20DFB472" w:rsidR="004D00CC" w:rsidRPr="00CA4E0F" w:rsidRDefault="008D5EB7" w:rsidP="00950BE4">
            <w:pPr>
              <w:pStyle w:val="TableParagraph"/>
              <w:spacing w:before="43"/>
              <w:ind w:right="64"/>
              <w:jc w:val="right"/>
              <w:rPr>
                <w:rFonts w:ascii="Arial"/>
                <w:b/>
                <w:sz w:val="17"/>
              </w:rPr>
            </w:pPr>
            <w:r w:rsidRPr="00CA4E0F">
              <w:rPr>
                <w:rFonts w:ascii="Arial"/>
                <w:b/>
                <w:sz w:val="17"/>
              </w:rPr>
              <w:t>61.742</w:t>
            </w:r>
          </w:p>
        </w:tc>
      </w:tr>
      <w:tr w:rsidR="004D00CC" w:rsidRPr="00AA07CB" w14:paraId="511B67A5" w14:textId="77777777">
        <w:trPr>
          <w:trHeight w:val="287"/>
        </w:trPr>
        <w:tc>
          <w:tcPr>
            <w:tcW w:w="827" w:type="dxa"/>
          </w:tcPr>
          <w:p w14:paraId="1E29A1FA" w14:textId="77777777" w:rsidR="004D00CC" w:rsidRPr="00CA4E0F" w:rsidRDefault="00F34761">
            <w:pPr>
              <w:pStyle w:val="TableParagraph"/>
              <w:spacing w:before="66"/>
              <w:ind w:left="69"/>
              <w:rPr>
                <w:sz w:val="17"/>
              </w:rPr>
            </w:pPr>
            <w:r w:rsidRPr="00CA4E0F">
              <w:rPr>
                <w:sz w:val="17"/>
              </w:rPr>
              <w:t>Reformas</w:t>
            </w:r>
          </w:p>
        </w:tc>
        <w:tc>
          <w:tcPr>
            <w:tcW w:w="338" w:type="dxa"/>
          </w:tcPr>
          <w:p w14:paraId="3E37BB4D" w14:textId="77777777" w:rsidR="004D00CC" w:rsidRPr="00CA4E0F" w:rsidRDefault="004D00CC">
            <w:pPr>
              <w:pStyle w:val="TableParagraph"/>
              <w:rPr>
                <w:rFonts w:ascii="Times New Roman"/>
                <w:sz w:val="18"/>
              </w:rPr>
            </w:pPr>
          </w:p>
        </w:tc>
        <w:tc>
          <w:tcPr>
            <w:tcW w:w="1217" w:type="dxa"/>
          </w:tcPr>
          <w:p w14:paraId="7B195DBF" w14:textId="77777777" w:rsidR="004D00CC" w:rsidRPr="00CA4E0F" w:rsidRDefault="004D00CC">
            <w:pPr>
              <w:pStyle w:val="TableParagraph"/>
              <w:rPr>
                <w:rFonts w:ascii="Times New Roman"/>
                <w:sz w:val="18"/>
              </w:rPr>
            </w:pPr>
          </w:p>
        </w:tc>
        <w:tc>
          <w:tcPr>
            <w:tcW w:w="1194" w:type="dxa"/>
          </w:tcPr>
          <w:p w14:paraId="172E745B" w14:textId="77777777" w:rsidR="004D00CC" w:rsidRPr="00CA4E0F" w:rsidRDefault="00F34761">
            <w:pPr>
              <w:pStyle w:val="TableParagraph"/>
              <w:spacing w:before="66"/>
              <w:ind w:right="152"/>
              <w:jc w:val="right"/>
              <w:rPr>
                <w:sz w:val="17"/>
              </w:rPr>
            </w:pPr>
            <w:r w:rsidRPr="00CA4E0F">
              <w:rPr>
                <w:sz w:val="17"/>
              </w:rPr>
              <w:t>6.335</w:t>
            </w:r>
          </w:p>
        </w:tc>
        <w:tc>
          <w:tcPr>
            <w:tcW w:w="1114" w:type="dxa"/>
          </w:tcPr>
          <w:p w14:paraId="6C328639" w14:textId="77777777" w:rsidR="004D00CC" w:rsidRPr="00CA4E0F" w:rsidRDefault="00F34761">
            <w:pPr>
              <w:pStyle w:val="TableParagraph"/>
              <w:spacing w:before="66"/>
              <w:ind w:right="130"/>
              <w:jc w:val="right"/>
              <w:rPr>
                <w:sz w:val="17"/>
              </w:rPr>
            </w:pPr>
            <w:r w:rsidRPr="00CA4E0F">
              <w:rPr>
                <w:sz w:val="17"/>
              </w:rPr>
              <w:t>3.358</w:t>
            </w:r>
          </w:p>
        </w:tc>
        <w:tc>
          <w:tcPr>
            <w:tcW w:w="1445" w:type="dxa"/>
          </w:tcPr>
          <w:p w14:paraId="69541744" w14:textId="77777777" w:rsidR="004D00CC" w:rsidRPr="00CA4E0F" w:rsidRDefault="00F34761">
            <w:pPr>
              <w:pStyle w:val="TableParagraph"/>
              <w:spacing w:before="21"/>
              <w:ind w:right="151"/>
              <w:jc w:val="right"/>
              <w:rPr>
                <w:sz w:val="17"/>
              </w:rPr>
            </w:pPr>
            <w:r w:rsidRPr="00CA4E0F">
              <w:rPr>
                <w:sz w:val="17"/>
              </w:rPr>
              <w:t>-</w:t>
            </w:r>
          </w:p>
        </w:tc>
        <w:tc>
          <w:tcPr>
            <w:tcW w:w="1251" w:type="dxa"/>
          </w:tcPr>
          <w:p w14:paraId="5A0D6E88" w14:textId="43B1227E" w:rsidR="004D00CC" w:rsidRPr="00CA4E0F" w:rsidRDefault="00F34761" w:rsidP="00950BE4">
            <w:pPr>
              <w:pStyle w:val="TableParagraph"/>
              <w:spacing w:before="66"/>
              <w:ind w:right="123"/>
              <w:jc w:val="right"/>
              <w:rPr>
                <w:sz w:val="17"/>
              </w:rPr>
            </w:pPr>
            <w:r w:rsidRPr="00CA4E0F">
              <w:rPr>
                <w:sz w:val="17"/>
              </w:rPr>
              <w:t>(</w:t>
            </w:r>
            <w:r w:rsidR="008D5EB7" w:rsidRPr="00CA4E0F">
              <w:rPr>
                <w:sz w:val="17"/>
              </w:rPr>
              <w:t>5.641</w:t>
            </w:r>
            <w:r w:rsidRPr="00CA4E0F">
              <w:rPr>
                <w:sz w:val="17"/>
              </w:rPr>
              <w:t>)</w:t>
            </w:r>
          </w:p>
        </w:tc>
        <w:tc>
          <w:tcPr>
            <w:tcW w:w="1337" w:type="dxa"/>
          </w:tcPr>
          <w:p w14:paraId="505647A6" w14:textId="78F8837A" w:rsidR="004D00CC" w:rsidRPr="00CA4E0F" w:rsidRDefault="008D5EB7">
            <w:pPr>
              <w:pStyle w:val="TableParagraph"/>
              <w:spacing w:before="66"/>
              <w:ind w:right="178"/>
              <w:jc w:val="right"/>
              <w:rPr>
                <w:sz w:val="17"/>
              </w:rPr>
            </w:pPr>
            <w:r w:rsidRPr="00CA4E0F">
              <w:rPr>
                <w:sz w:val="17"/>
              </w:rPr>
              <w:t>(17</w:t>
            </w:r>
            <w:r w:rsidR="00950BE4" w:rsidRPr="00CA4E0F">
              <w:rPr>
                <w:sz w:val="17"/>
              </w:rPr>
              <w:t>)</w:t>
            </w:r>
          </w:p>
        </w:tc>
        <w:tc>
          <w:tcPr>
            <w:tcW w:w="944" w:type="dxa"/>
          </w:tcPr>
          <w:p w14:paraId="190788E5" w14:textId="7CD9276F" w:rsidR="004D00CC" w:rsidRPr="00CA4E0F" w:rsidRDefault="008D5EB7">
            <w:pPr>
              <w:pStyle w:val="TableParagraph"/>
              <w:spacing w:before="66"/>
              <w:ind w:right="64"/>
              <w:jc w:val="right"/>
              <w:rPr>
                <w:rFonts w:ascii="Arial"/>
                <w:b/>
                <w:sz w:val="17"/>
              </w:rPr>
            </w:pPr>
            <w:r w:rsidRPr="00CA4E0F">
              <w:rPr>
                <w:rFonts w:ascii="Arial"/>
                <w:b/>
                <w:sz w:val="17"/>
              </w:rPr>
              <w:t>4.035</w:t>
            </w:r>
          </w:p>
        </w:tc>
      </w:tr>
      <w:tr w:rsidR="004D00CC" w:rsidRPr="00AA07CB" w14:paraId="3022FF41" w14:textId="77777777">
        <w:trPr>
          <w:trHeight w:val="288"/>
        </w:trPr>
        <w:tc>
          <w:tcPr>
            <w:tcW w:w="2382" w:type="dxa"/>
            <w:gridSpan w:val="3"/>
          </w:tcPr>
          <w:p w14:paraId="23641676" w14:textId="77777777" w:rsidR="004D00CC" w:rsidRPr="00CA4E0F" w:rsidRDefault="00F34761">
            <w:pPr>
              <w:pStyle w:val="TableParagraph"/>
              <w:spacing w:before="66"/>
              <w:ind w:left="69"/>
              <w:rPr>
                <w:sz w:val="17"/>
              </w:rPr>
            </w:pPr>
            <w:r w:rsidRPr="00CA4E0F">
              <w:rPr>
                <w:sz w:val="17"/>
              </w:rPr>
              <w:t>Demais</w:t>
            </w:r>
            <w:r w:rsidRPr="00CA4E0F">
              <w:rPr>
                <w:spacing w:val="-3"/>
                <w:sz w:val="17"/>
              </w:rPr>
              <w:t xml:space="preserve"> </w:t>
            </w:r>
            <w:r w:rsidRPr="00CA4E0F">
              <w:rPr>
                <w:sz w:val="17"/>
              </w:rPr>
              <w:t>Custeios</w:t>
            </w:r>
          </w:p>
        </w:tc>
        <w:tc>
          <w:tcPr>
            <w:tcW w:w="1194" w:type="dxa"/>
          </w:tcPr>
          <w:p w14:paraId="51BE6776" w14:textId="77777777" w:rsidR="004D00CC" w:rsidRPr="00CA4E0F" w:rsidRDefault="00F34761">
            <w:pPr>
              <w:pStyle w:val="TableParagraph"/>
              <w:spacing w:before="66"/>
              <w:ind w:right="151"/>
              <w:jc w:val="right"/>
              <w:rPr>
                <w:sz w:val="17"/>
              </w:rPr>
            </w:pPr>
            <w:r w:rsidRPr="00CA4E0F">
              <w:rPr>
                <w:sz w:val="17"/>
              </w:rPr>
              <w:t>-</w:t>
            </w:r>
          </w:p>
        </w:tc>
        <w:tc>
          <w:tcPr>
            <w:tcW w:w="1114" w:type="dxa"/>
          </w:tcPr>
          <w:p w14:paraId="1093F55C" w14:textId="77777777" w:rsidR="004D00CC" w:rsidRPr="00CA4E0F" w:rsidRDefault="00F34761">
            <w:pPr>
              <w:pStyle w:val="TableParagraph"/>
              <w:spacing w:before="66"/>
              <w:ind w:right="128"/>
              <w:jc w:val="right"/>
              <w:rPr>
                <w:sz w:val="17"/>
              </w:rPr>
            </w:pPr>
            <w:r w:rsidRPr="00CA4E0F">
              <w:rPr>
                <w:sz w:val="17"/>
              </w:rPr>
              <w:t>3</w:t>
            </w:r>
          </w:p>
        </w:tc>
        <w:tc>
          <w:tcPr>
            <w:tcW w:w="1445" w:type="dxa"/>
          </w:tcPr>
          <w:p w14:paraId="17387595" w14:textId="77777777" w:rsidR="004D00CC" w:rsidRPr="00CA4E0F" w:rsidRDefault="00F34761">
            <w:pPr>
              <w:pStyle w:val="TableParagraph"/>
              <w:spacing w:before="21"/>
              <w:ind w:right="151"/>
              <w:jc w:val="right"/>
              <w:rPr>
                <w:sz w:val="17"/>
              </w:rPr>
            </w:pPr>
            <w:r w:rsidRPr="00CA4E0F">
              <w:rPr>
                <w:sz w:val="17"/>
              </w:rPr>
              <w:t>-</w:t>
            </w:r>
          </w:p>
        </w:tc>
        <w:tc>
          <w:tcPr>
            <w:tcW w:w="1251" w:type="dxa"/>
          </w:tcPr>
          <w:p w14:paraId="6C03A094" w14:textId="77777777" w:rsidR="004D00CC" w:rsidRPr="00CA4E0F" w:rsidRDefault="00F34761">
            <w:pPr>
              <w:pStyle w:val="TableParagraph"/>
              <w:spacing w:before="66"/>
              <w:ind w:right="123"/>
              <w:jc w:val="right"/>
              <w:rPr>
                <w:sz w:val="17"/>
              </w:rPr>
            </w:pPr>
            <w:r w:rsidRPr="00CA4E0F">
              <w:rPr>
                <w:sz w:val="17"/>
              </w:rPr>
              <w:t>(3)</w:t>
            </w:r>
          </w:p>
        </w:tc>
        <w:tc>
          <w:tcPr>
            <w:tcW w:w="1337" w:type="dxa"/>
          </w:tcPr>
          <w:p w14:paraId="62344A98" w14:textId="77777777" w:rsidR="004D00CC" w:rsidRPr="00CA4E0F" w:rsidRDefault="00F34761">
            <w:pPr>
              <w:pStyle w:val="TableParagraph"/>
              <w:spacing w:before="66"/>
              <w:ind w:right="178"/>
              <w:jc w:val="right"/>
              <w:rPr>
                <w:sz w:val="17"/>
              </w:rPr>
            </w:pPr>
            <w:r w:rsidRPr="00CA4E0F">
              <w:rPr>
                <w:sz w:val="17"/>
              </w:rPr>
              <w:t>-</w:t>
            </w:r>
          </w:p>
        </w:tc>
        <w:tc>
          <w:tcPr>
            <w:tcW w:w="944" w:type="dxa"/>
          </w:tcPr>
          <w:p w14:paraId="0B1E9ABD" w14:textId="77777777" w:rsidR="004D00CC" w:rsidRPr="00CA4E0F" w:rsidRDefault="00F34761">
            <w:pPr>
              <w:pStyle w:val="TableParagraph"/>
              <w:spacing w:before="66"/>
              <w:ind w:right="63"/>
              <w:jc w:val="right"/>
              <w:rPr>
                <w:rFonts w:ascii="Arial"/>
                <w:b/>
                <w:sz w:val="17"/>
              </w:rPr>
            </w:pPr>
            <w:r w:rsidRPr="00CA4E0F">
              <w:rPr>
                <w:rFonts w:ascii="Arial"/>
                <w:b/>
                <w:sz w:val="17"/>
              </w:rPr>
              <w:t>-</w:t>
            </w:r>
          </w:p>
        </w:tc>
      </w:tr>
      <w:tr w:rsidR="004D00CC" w:rsidRPr="00AA07CB" w14:paraId="47A341A3" w14:textId="77777777" w:rsidTr="00950BE4">
        <w:trPr>
          <w:trHeight w:val="324"/>
        </w:trPr>
        <w:tc>
          <w:tcPr>
            <w:tcW w:w="2382" w:type="dxa"/>
            <w:gridSpan w:val="3"/>
          </w:tcPr>
          <w:p w14:paraId="49A73C1A" w14:textId="77777777" w:rsidR="004D00CC" w:rsidRPr="00CA4E0F" w:rsidRDefault="00F34761">
            <w:pPr>
              <w:pStyle w:val="TableParagraph"/>
              <w:spacing w:before="71"/>
              <w:ind w:left="69"/>
              <w:rPr>
                <w:sz w:val="17"/>
              </w:rPr>
            </w:pPr>
            <w:r w:rsidRPr="00CA4E0F">
              <w:rPr>
                <w:sz w:val="17"/>
              </w:rPr>
              <w:t>Atenção</w:t>
            </w:r>
            <w:r w:rsidRPr="00CA4E0F">
              <w:rPr>
                <w:spacing w:val="-3"/>
                <w:sz w:val="17"/>
              </w:rPr>
              <w:t xml:space="preserve"> </w:t>
            </w:r>
            <w:r w:rsidRPr="00CA4E0F">
              <w:rPr>
                <w:sz w:val="17"/>
              </w:rPr>
              <w:t>à</w:t>
            </w:r>
            <w:r w:rsidRPr="00CA4E0F">
              <w:rPr>
                <w:spacing w:val="-2"/>
                <w:sz w:val="17"/>
              </w:rPr>
              <w:t xml:space="preserve"> </w:t>
            </w:r>
            <w:r w:rsidRPr="00CA4E0F">
              <w:rPr>
                <w:sz w:val="17"/>
              </w:rPr>
              <w:t>Saúde</w:t>
            </w:r>
          </w:p>
        </w:tc>
        <w:tc>
          <w:tcPr>
            <w:tcW w:w="1194" w:type="dxa"/>
          </w:tcPr>
          <w:p w14:paraId="2FB982F8" w14:textId="77777777" w:rsidR="004D00CC" w:rsidRPr="00CA4E0F" w:rsidRDefault="00F34761">
            <w:pPr>
              <w:pStyle w:val="TableParagraph"/>
              <w:spacing w:before="71"/>
              <w:ind w:right="154"/>
              <w:jc w:val="right"/>
              <w:rPr>
                <w:sz w:val="17"/>
              </w:rPr>
            </w:pPr>
            <w:r w:rsidRPr="00CA4E0F">
              <w:rPr>
                <w:sz w:val="17"/>
              </w:rPr>
              <w:t>282</w:t>
            </w:r>
          </w:p>
        </w:tc>
        <w:tc>
          <w:tcPr>
            <w:tcW w:w="1114" w:type="dxa"/>
          </w:tcPr>
          <w:p w14:paraId="7AE22F8B" w14:textId="77777777" w:rsidR="004D00CC" w:rsidRPr="00CA4E0F" w:rsidRDefault="00F34761">
            <w:pPr>
              <w:pStyle w:val="TableParagraph"/>
              <w:spacing w:before="71"/>
              <w:ind w:right="130"/>
              <w:jc w:val="right"/>
              <w:rPr>
                <w:sz w:val="17"/>
              </w:rPr>
            </w:pPr>
            <w:r w:rsidRPr="00CA4E0F">
              <w:rPr>
                <w:sz w:val="17"/>
              </w:rPr>
              <w:t>-</w:t>
            </w:r>
          </w:p>
        </w:tc>
        <w:tc>
          <w:tcPr>
            <w:tcW w:w="1445" w:type="dxa"/>
          </w:tcPr>
          <w:p w14:paraId="5246E453" w14:textId="77777777" w:rsidR="004D00CC" w:rsidRPr="00CA4E0F" w:rsidRDefault="00F34761">
            <w:pPr>
              <w:pStyle w:val="TableParagraph"/>
              <w:spacing w:before="21"/>
              <w:ind w:right="151"/>
              <w:jc w:val="right"/>
              <w:rPr>
                <w:rFonts w:ascii="Arial"/>
                <w:b/>
                <w:sz w:val="17"/>
              </w:rPr>
            </w:pPr>
            <w:r w:rsidRPr="00CA4E0F">
              <w:rPr>
                <w:rFonts w:ascii="Arial"/>
                <w:b/>
                <w:sz w:val="17"/>
              </w:rPr>
              <w:t>-</w:t>
            </w:r>
          </w:p>
        </w:tc>
        <w:tc>
          <w:tcPr>
            <w:tcW w:w="1251" w:type="dxa"/>
          </w:tcPr>
          <w:p w14:paraId="04B235AC" w14:textId="6F09E1AC" w:rsidR="004D00CC" w:rsidRPr="00CA4E0F" w:rsidRDefault="00F34761" w:rsidP="00950BE4">
            <w:pPr>
              <w:pStyle w:val="TableParagraph"/>
              <w:spacing w:before="71"/>
              <w:ind w:right="123"/>
              <w:jc w:val="right"/>
              <w:rPr>
                <w:sz w:val="17"/>
              </w:rPr>
            </w:pPr>
            <w:r w:rsidRPr="00CA4E0F">
              <w:rPr>
                <w:sz w:val="17"/>
              </w:rPr>
              <w:t>(</w:t>
            </w:r>
            <w:r w:rsidR="008D5EB7" w:rsidRPr="00CA4E0F">
              <w:rPr>
                <w:sz w:val="17"/>
              </w:rPr>
              <w:t>265</w:t>
            </w:r>
            <w:r w:rsidRPr="00CA4E0F">
              <w:rPr>
                <w:sz w:val="17"/>
              </w:rPr>
              <w:t>)</w:t>
            </w:r>
          </w:p>
        </w:tc>
        <w:tc>
          <w:tcPr>
            <w:tcW w:w="1337" w:type="dxa"/>
          </w:tcPr>
          <w:p w14:paraId="43C1C214" w14:textId="77777777" w:rsidR="004D00CC" w:rsidRPr="00C327BF" w:rsidRDefault="00F34761">
            <w:pPr>
              <w:pStyle w:val="TableParagraph"/>
              <w:spacing w:before="71"/>
              <w:ind w:right="178"/>
              <w:jc w:val="right"/>
              <w:rPr>
                <w:sz w:val="17"/>
              </w:rPr>
            </w:pPr>
            <w:r w:rsidRPr="00C327BF">
              <w:rPr>
                <w:sz w:val="17"/>
              </w:rPr>
              <w:t>-</w:t>
            </w:r>
          </w:p>
        </w:tc>
        <w:tc>
          <w:tcPr>
            <w:tcW w:w="944" w:type="dxa"/>
          </w:tcPr>
          <w:p w14:paraId="7B3F54C0" w14:textId="12E28F61" w:rsidR="004D00CC" w:rsidRPr="00C327BF" w:rsidRDefault="00950BE4" w:rsidP="00CA4E0F">
            <w:pPr>
              <w:pStyle w:val="TableParagraph"/>
              <w:spacing w:before="71"/>
              <w:ind w:right="65"/>
              <w:jc w:val="right"/>
              <w:rPr>
                <w:rFonts w:ascii="Arial"/>
                <w:b/>
                <w:sz w:val="17"/>
              </w:rPr>
            </w:pPr>
            <w:r w:rsidRPr="00C327BF">
              <w:rPr>
                <w:rFonts w:ascii="Arial"/>
                <w:b/>
                <w:sz w:val="17"/>
              </w:rPr>
              <w:t>17</w:t>
            </w:r>
          </w:p>
        </w:tc>
      </w:tr>
      <w:tr w:rsidR="00950BE4" w:rsidRPr="00AA07CB" w14:paraId="73B4430F" w14:textId="77777777">
        <w:trPr>
          <w:trHeight w:val="324"/>
        </w:trPr>
        <w:tc>
          <w:tcPr>
            <w:tcW w:w="2382" w:type="dxa"/>
            <w:gridSpan w:val="3"/>
            <w:tcBorders>
              <w:bottom w:val="single" w:sz="4" w:space="0" w:color="000000"/>
            </w:tcBorders>
          </w:tcPr>
          <w:p w14:paraId="5D19D5AB" w14:textId="77777777" w:rsidR="00950BE4" w:rsidRPr="00CA4E0F" w:rsidRDefault="00950BE4" w:rsidP="00950BE4">
            <w:pPr>
              <w:pStyle w:val="TableParagraph"/>
              <w:spacing w:before="71"/>
              <w:ind w:left="69"/>
              <w:rPr>
                <w:sz w:val="17"/>
              </w:rPr>
            </w:pPr>
            <w:r w:rsidRPr="00CA4E0F">
              <w:rPr>
                <w:sz w:val="17"/>
              </w:rPr>
              <w:t>Crédito Extraordinário</w:t>
            </w:r>
          </w:p>
        </w:tc>
        <w:tc>
          <w:tcPr>
            <w:tcW w:w="1194" w:type="dxa"/>
            <w:tcBorders>
              <w:bottom w:val="single" w:sz="4" w:space="0" w:color="000000"/>
            </w:tcBorders>
          </w:tcPr>
          <w:p w14:paraId="4326D797" w14:textId="77777777" w:rsidR="00950BE4" w:rsidRPr="00CA4E0F" w:rsidRDefault="00950BE4">
            <w:pPr>
              <w:pStyle w:val="TableParagraph"/>
              <w:spacing w:before="71"/>
              <w:ind w:right="154"/>
              <w:jc w:val="right"/>
              <w:rPr>
                <w:sz w:val="17"/>
              </w:rPr>
            </w:pPr>
            <w:r w:rsidRPr="00CA4E0F">
              <w:rPr>
                <w:sz w:val="17"/>
              </w:rPr>
              <w:t>-</w:t>
            </w:r>
          </w:p>
        </w:tc>
        <w:tc>
          <w:tcPr>
            <w:tcW w:w="1114" w:type="dxa"/>
            <w:tcBorders>
              <w:bottom w:val="single" w:sz="4" w:space="0" w:color="000000"/>
            </w:tcBorders>
          </w:tcPr>
          <w:p w14:paraId="442986DC" w14:textId="77777777" w:rsidR="00950BE4" w:rsidRPr="00CA4E0F" w:rsidRDefault="00950BE4">
            <w:pPr>
              <w:pStyle w:val="TableParagraph"/>
              <w:spacing w:before="71"/>
              <w:ind w:right="130"/>
              <w:jc w:val="right"/>
              <w:rPr>
                <w:sz w:val="17"/>
              </w:rPr>
            </w:pPr>
            <w:r w:rsidRPr="00CA4E0F">
              <w:rPr>
                <w:sz w:val="17"/>
              </w:rPr>
              <w:t>-</w:t>
            </w:r>
          </w:p>
        </w:tc>
        <w:tc>
          <w:tcPr>
            <w:tcW w:w="1445" w:type="dxa"/>
            <w:tcBorders>
              <w:bottom w:val="single" w:sz="4" w:space="0" w:color="000000"/>
            </w:tcBorders>
          </w:tcPr>
          <w:p w14:paraId="082778F2" w14:textId="77777777" w:rsidR="00950BE4" w:rsidRPr="00CA4E0F" w:rsidRDefault="00950BE4">
            <w:pPr>
              <w:pStyle w:val="TableParagraph"/>
              <w:spacing w:before="21"/>
              <w:ind w:right="151"/>
              <w:jc w:val="right"/>
              <w:rPr>
                <w:rFonts w:ascii="Arial"/>
                <w:sz w:val="17"/>
              </w:rPr>
            </w:pPr>
            <w:r w:rsidRPr="00CA4E0F">
              <w:rPr>
                <w:rFonts w:ascii="Arial"/>
                <w:sz w:val="17"/>
              </w:rPr>
              <w:t>62.500</w:t>
            </w:r>
          </w:p>
        </w:tc>
        <w:tc>
          <w:tcPr>
            <w:tcW w:w="1251" w:type="dxa"/>
            <w:tcBorders>
              <w:bottom w:val="single" w:sz="4" w:space="0" w:color="000000"/>
            </w:tcBorders>
          </w:tcPr>
          <w:p w14:paraId="6D579947" w14:textId="7200CD89" w:rsidR="00950BE4" w:rsidRPr="00CA4E0F" w:rsidRDefault="00950BE4" w:rsidP="008D5EB7">
            <w:pPr>
              <w:pStyle w:val="TableParagraph"/>
              <w:spacing w:before="71"/>
              <w:ind w:right="123"/>
              <w:jc w:val="right"/>
              <w:rPr>
                <w:sz w:val="17"/>
              </w:rPr>
            </w:pPr>
            <w:r w:rsidRPr="00CA4E0F">
              <w:rPr>
                <w:sz w:val="17"/>
              </w:rPr>
              <w:t>(</w:t>
            </w:r>
            <w:r w:rsidR="008D5EB7" w:rsidRPr="00CA4E0F">
              <w:rPr>
                <w:sz w:val="17"/>
              </w:rPr>
              <w:t>42.723</w:t>
            </w:r>
            <w:r w:rsidRPr="00CA4E0F">
              <w:rPr>
                <w:sz w:val="17"/>
              </w:rPr>
              <w:t>)</w:t>
            </w:r>
          </w:p>
        </w:tc>
        <w:tc>
          <w:tcPr>
            <w:tcW w:w="1337" w:type="dxa"/>
            <w:tcBorders>
              <w:bottom w:val="single" w:sz="4" w:space="0" w:color="000000"/>
            </w:tcBorders>
          </w:tcPr>
          <w:p w14:paraId="54A02FEE" w14:textId="77777777" w:rsidR="00950BE4" w:rsidRPr="00C327BF" w:rsidRDefault="00950BE4">
            <w:pPr>
              <w:pStyle w:val="TableParagraph"/>
              <w:spacing w:before="71"/>
              <w:ind w:right="178"/>
              <w:jc w:val="right"/>
              <w:rPr>
                <w:sz w:val="17"/>
              </w:rPr>
            </w:pPr>
            <w:r w:rsidRPr="00C327BF">
              <w:rPr>
                <w:sz w:val="17"/>
              </w:rPr>
              <w:t>-</w:t>
            </w:r>
          </w:p>
        </w:tc>
        <w:tc>
          <w:tcPr>
            <w:tcW w:w="944" w:type="dxa"/>
            <w:tcBorders>
              <w:bottom w:val="single" w:sz="4" w:space="0" w:color="000000"/>
            </w:tcBorders>
          </w:tcPr>
          <w:p w14:paraId="205B901C" w14:textId="28626689" w:rsidR="00950BE4" w:rsidRPr="00C327BF" w:rsidRDefault="00CA4E0F">
            <w:pPr>
              <w:pStyle w:val="TableParagraph"/>
              <w:spacing w:before="71"/>
              <w:ind w:right="65"/>
              <w:jc w:val="right"/>
              <w:rPr>
                <w:rFonts w:ascii="Arial"/>
                <w:b/>
                <w:sz w:val="17"/>
              </w:rPr>
            </w:pPr>
            <w:r w:rsidRPr="00C327BF">
              <w:rPr>
                <w:rFonts w:ascii="Arial"/>
                <w:b/>
                <w:sz w:val="17"/>
              </w:rPr>
              <w:t>19.777</w:t>
            </w:r>
          </w:p>
        </w:tc>
      </w:tr>
      <w:tr w:rsidR="00950BE4" w:rsidRPr="00F05693" w14:paraId="664DFFD1" w14:textId="77777777">
        <w:trPr>
          <w:trHeight w:val="299"/>
        </w:trPr>
        <w:tc>
          <w:tcPr>
            <w:tcW w:w="827" w:type="dxa"/>
            <w:tcBorders>
              <w:top w:val="single" w:sz="4" w:space="0" w:color="000000"/>
              <w:bottom w:val="single" w:sz="4" w:space="0" w:color="000000"/>
            </w:tcBorders>
          </w:tcPr>
          <w:p w14:paraId="657D7BD3" w14:textId="77777777" w:rsidR="00950BE4" w:rsidRPr="00CA4E0F" w:rsidRDefault="00950BE4">
            <w:pPr>
              <w:pStyle w:val="TableParagraph"/>
              <w:spacing w:before="49"/>
              <w:ind w:left="69"/>
              <w:rPr>
                <w:rFonts w:ascii="Arial"/>
                <w:b/>
                <w:sz w:val="17"/>
              </w:rPr>
            </w:pPr>
            <w:r w:rsidRPr="00CA4E0F">
              <w:rPr>
                <w:rFonts w:ascii="Arial"/>
                <w:b/>
                <w:sz w:val="17"/>
              </w:rPr>
              <w:t>Total</w:t>
            </w:r>
          </w:p>
        </w:tc>
        <w:tc>
          <w:tcPr>
            <w:tcW w:w="338" w:type="dxa"/>
            <w:tcBorders>
              <w:top w:val="single" w:sz="4" w:space="0" w:color="000000"/>
              <w:bottom w:val="single" w:sz="4" w:space="0" w:color="000000"/>
            </w:tcBorders>
          </w:tcPr>
          <w:p w14:paraId="1A0444B7" w14:textId="77777777" w:rsidR="00950BE4" w:rsidRPr="00CA4E0F" w:rsidRDefault="00950BE4">
            <w:pPr>
              <w:pStyle w:val="TableParagraph"/>
              <w:rPr>
                <w:rFonts w:ascii="Times New Roman"/>
                <w:sz w:val="18"/>
              </w:rPr>
            </w:pPr>
          </w:p>
        </w:tc>
        <w:tc>
          <w:tcPr>
            <w:tcW w:w="1217" w:type="dxa"/>
            <w:tcBorders>
              <w:top w:val="single" w:sz="4" w:space="0" w:color="000000"/>
              <w:bottom w:val="single" w:sz="4" w:space="0" w:color="000000"/>
            </w:tcBorders>
          </w:tcPr>
          <w:p w14:paraId="30CCEC02" w14:textId="77777777" w:rsidR="00950BE4" w:rsidRPr="00CA4E0F" w:rsidRDefault="00950BE4">
            <w:pPr>
              <w:pStyle w:val="TableParagraph"/>
              <w:rPr>
                <w:rFonts w:ascii="Times New Roman"/>
                <w:sz w:val="18"/>
              </w:rPr>
            </w:pPr>
          </w:p>
        </w:tc>
        <w:tc>
          <w:tcPr>
            <w:tcW w:w="1194" w:type="dxa"/>
            <w:tcBorders>
              <w:top w:val="single" w:sz="4" w:space="0" w:color="000000"/>
              <w:bottom w:val="single" w:sz="4" w:space="0" w:color="000000"/>
            </w:tcBorders>
          </w:tcPr>
          <w:p w14:paraId="4086E62A" w14:textId="77777777" w:rsidR="00950BE4" w:rsidRPr="00CA4E0F" w:rsidRDefault="00950BE4">
            <w:pPr>
              <w:pStyle w:val="TableParagraph"/>
              <w:spacing w:before="49"/>
              <w:ind w:right="152"/>
              <w:jc w:val="right"/>
              <w:rPr>
                <w:rFonts w:ascii="Arial"/>
                <w:b/>
                <w:sz w:val="17"/>
              </w:rPr>
            </w:pPr>
            <w:r w:rsidRPr="00CA4E0F">
              <w:rPr>
                <w:rFonts w:ascii="Arial"/>
                <w:b/>
                <w:sz w:val="17"/>
              </w:rPr>
              <w:t>29.494</w:t>
            </w:r>
          </w:p>
        </w:tc>
        <w:tc>
          <w:tcPr>
            <w:tcW w:w="1114" w:type="dxa"/>
            <w:tcBorders>
              <w:top w:val="single" w:sz="4" w:space="0" w:color="000000"/>
              <w:bottom w:val="single" w:sz="4" w:space="0" w:color="000000"/>
            </w:tcBorders>
          </w:tcPr>
          <w:p w14:paraId="1238A025" w14:textId="1F16C5C9" w:rsidR="00950BE4" w:rsidRPr="00CA4E0F" w:rsidRDefault="008D5EB7" w:rsidP="00950BE4">
            <w:pPr>
              <w:pStyle w:val="TableParagraph"/>
              <w:spacing w:before="49"/>
              <w:ind w:right="131"/>
              <w:jc w:val="right"/>
              <w:rPr>
                <w:rFonts w:ascii="Arial"/>
                <w:b/>
                <w:sz w:val="17"/>
              </w:rPr>
            </w:pPr>
            <w:r w:rsidRPr="00CA4E0F">
              <w:rPr>
                <w:rFonts w:ascii="Arial"/>
                <w:b/>
                <w:sz w:val="17"/>
              </w:rPr>
              <w:t>1.508.134</w:t>
            </w:r>
          </w:p>
        </w:tc>
        <w:tc>
          <w:tcPr>
            <w:tcW w:w="1445" w:type="dxa"/>
            <w:tcBorders>
              <w:top w:val="single" w:sz="4" w:space="0" w:color="000000"/>
              <w:bottom w:val="single" w:sz="4" w:space="0" w:color="000000"/>
            </w:tcBorders>
          </w:tcPr>
          <w:p w14:paraId="2164587A" w14:textId="77777777" w:rsidR="00950BE4" w:rsidRPr="00CA4E0F" w:rsidRDefault="00950BE4">
            <w:pPr>
              <w:pStyle w:val="TableParagraph"/>
              <w:spacing w:before="49"/>
              <w:ind w:right="151"/>
              <w:jc w:val="right"/>
              <w:rPr>
                <w:rFonts w:ascii="Arial"/>
                <w:b/>
                <w:sz w:val="17"/>
              </w:rPr>
            </w:pPr>
            <w:r w:rsidRPr="00CA4E0F">
              <w:rPr>
                <w:rFonts w:ascii="Arial"/>
                <w:b/>
                <w:sz w:val="17"/>
              </w:rPr>
              <w:t>62</w:t>
            </w:r>
            <w:r w:rsidR="00DE093D" w:rsidRPr="00CA4E0F">
              <w:rPr>
                <w:rFonts w:ascii="Arial"/>
                <w:b/>
                <w:sz w:val="17"/>
              </w:rPr>
              <w:t>.</w:t>
            </w:r>
            <w:r w:rsidRPr="00CA4E0F">
              <w:rPr>
                <w:rFonts w:ascii="Arial"/>
                <w:b/>
                <w:sz w:val="17"/>
              </w:rPr>
              <w:t>500</w:t>
            </w:r>
          </w:p>
        </w:tc>
        <w:tc>
          <w:tcPr>
            <w:tcW w:w="1251" w:type="dxa"/>
            <w:tcBorders>
              <w:top w:val="single" w:sz="4" w:space="0" w:color="000000"/>
              <w:bottom w:val="single" w:sz="4" w:space="0" w:color="000000"/>
            </w:tcBorders>
          </w:tcPr>
          <w:p w14:paraId="21A2FA2B" w14:textId="701D9C11" w:rsidR="00950BE4" w:rsidRPr="00CA4E0F" w:rsidRDefault="00950BE4" w:rsidP="00CA4E0F">
            <w:pPr>
              <w:pStyle w:val="TableParagraph"/>
              <w:spacing w:before="49"/>
              <w:ind w:right="123"/>
              <w:jc w:val="right"/>
              <w:rPr>
                <w:rFonts w:ascii="Arial"/>
                <w:b/>
                <w:sz w:val="17"/>
              </w:rPr>
            </w:pPr>
            <w:r w:rsidRPr="00CA4E0F">
              <w:rPr>
                <w:rFonts w:ascii="Arial"/>
                <w:b/>
                <w:sz w:val="17"/>
              </w:rPr>
              <w:t>(</w:t>
            </w:r>
            <w:r w:rsidR="00CA4E0F" w:rsidRPr="00CA4E0F">
              <w:rPr>
                <w:rFonts w:ascii="Arial"/>
                <w:b/>
                <w:sz w:val="17"/>
              </w:rPr>
              <w:t>1.510.498</w:t>
            </w:r>
            <w:r w:rsidRPr="00CA4E0F">
              <w:rPr>
                <w:rFonts w:ascii="Arial"/>
                <w:b/>
                <w:sz w:val="17"/>
              </w:rPr>
              <w:t>)</w:t>
            </w:r>
          </w:p>
        </w:tc>
        <w:tc>
          <w:tcPr>
            <w:tcW w:w="1337" w:type="dxa"/>
            <w:tcBorders>
              <w:top w:val="single" w:sz="4" w:space="0" w:color="000000"/>
              <w:bottom w:val="single" w:sz="4" w:space="0" w:color="000000"/>
            </w:tcBorders>
          </w:tcPr>
          <w:p w14:paraId="0463FFCB" w14:textId="1314BFD0" w:rsidR="00950BE4" w:rsidRPr="00C327BF" w:rsidRDefault="008D5EB7" w:rsidP="00950BE4">
            <w:pPr>
              <w:pStyle w:val="TableParagraph"/>
              <w:spacing w:before="49"/>
              <w:ind w:right="178"/>
              <w:jc w:val="right"/>
              <w:rPr>
                <w:rFonts w:ascii="Arial"/>
                <w:b/>
                <w:sz w:val="17"/>
              </w:rPr>
            </w:pPr>
            <w:r w:rsidRPr="00C327BF">
              <w:rPr>
                <w:rFonts w:ascii="Arial"/>
                <w:b/>
                <w:sz w:val="17"/>
              </w:rPr>
              <w:t>(3.985</w:t>
            </w:r>
            <w:r w:rsidR="00950BE4" w:rsidRPr="00C327BF">
              <w:rPr>
                <w:rFonts w:ascii="Arial"/>
                <w:b/>
                <w:sz w:val="17"/>
              </w:rPr>
              <w:t>)</w:t>
            </w:r>
          </w:p>
        </w:tc>
        <w:tc>
          <w:tcPr>
            <w:tcW w:w="944" w:type="dxa"/>
            <w:tcBorders>
              <w:top w:val="single" w:sz="4" w:space="0" w:color="000000"/>
              <w:bottom w:val="single" w:sz="4" w:space="0" w:color="000000"/>
            </w:tcBorders>
          </w:tcPr>
          <w:p w14:paraId="0B58BCC1" w14:textId="69453604" w:rsidR="00950BE4" w:rsidRPr="00C327BF" w:rsidRDefault="00AE2634" w:rsidP="00950BE4">
            <w:pPr>
              <w:pStyle w:val="TableParagraph"/>
              <w:spacing w:before="49"/>
              <w:ind w:right="64"/>
              <w:jc w:val="right"/>
              <w:rPr>
                <w:rFonts w:ascii="Arial"/>
                <w:b/>
                <w:sz w:val="17"/>
              </w:rPr>
            </w:pPr>
            <w:r w:rsidRPr="00C327BF">
              <w:rPr>
                <w:rFonts w:ascii="Arial"/>
                <w:b/>
                <w:sz w:val="17"/>
              </w:rPr>
              <w:t>85.644</w:t>
            </w:r>
          </w:p>
        </w:tc>
      </w:tr>
      <w:tr w:rsidR="00950BE4" w:rsidRPr="00AA07CB" w14:paraId="3FE1DBA2" w14:textId="77777777">
        <w:trPr>
          <w:trHeight w:val="300"/>
        </w:trPr>
        <w:tc>
          <w:tcPr>
            <w:tcW w:w="827" w:type="dxa"/>
            <w:tcBorders>
              <w:top w:val="single" w:sz="4" w:space="0" w:color="000000"/>
              <w:bottom w:val="single" w:sz="4" w:space="0" w:color="000000"/>
            </w:tcBorders>
          </w:tcPr>
          <w:p w14:paraId="595BEE9C" w14:textId="77777777" w:rsidR="00950BE4" w:rsidRPr="00CA4E0F" w:rsidRDefault="00950BE4">
            <w:pPr>
              <w:pStyle w:val="TableParagraph"/>
              <w:rPr>
                <w:rFonts w:ascii="Times New Roman"/>
                <w:sz w:val="18"/>
              </w:rPr>
            </w:pPr>
          </w:p>
        </w:tc>
        <w:tc>
          <w:tcPr>
            <w:tcW w:w="338" w:type="dxa"/>
            <w:tcBorders>
              <w:top w:val="single" w:sz="4" w:space="0" w:color="000000"/>
              <w:bottom w:val="single" w:sz="4" w:space="0" w:color="000000"/>
            </w:tcBorders>
          </w:tcPr>
          <w:p w14:paraId="36DDAFEA" w14:textId="77777777" w:rsidR="00950BE4" w:rsidRPr="00CA4E0F" w:rsidRDefault="00950BE4">
            <w:pPr>
              <w:pStyle w:val="TableParagraph"/>
              <w:rPr>
                <w:rFonts w:ascii="Times New Roman"/>
                <w:sz w:val="18"/>
              </w:rPr>
            </w:pPr>
          </w:p>
        </w:tc>
        <w:tc>
          <w:tcPr>
            <w:tcW w:w="1217" w:type="dxa"/>
            <w:tcBorders>
              <w:top w:val="single" w:sz="4" w:space="0" w:color="000000"/>
              <w:bottom w:val="single" w:sz="4" w:space="0" w:color="000000"/>
            </w:tcBorders>
          </w:tcPr>
          <w:p w14:paraId="71B2644B" w14:textId="77777777" w:rsidR="00950BE4" w:rsidRPr="00CA4E0F" w:rsidRDefault="00950BE4">
            <w:pPr>
              <w:pStyle w:val="TableParagraph"/>
              <w:rPr>
                <w:rFonts w:ascii="Times New Roman"/>
                <w:sz w:val="18"/>
              </w:rPr>
            </w:pPr>
          </w:p>
        </w:tc>
        <w:tc>
          <w:tcPr>
            <w:tcW w:w="1194" w:type="dxa"/>
            <w:tcBorders>
              <w:top w:val="single" w:sz="4" w:space="0" w:color="000000"/>
              <w:bottom w:val="single" w:sz="4" w:space="0" w:color="000000"/>
            </w:tcBorders>
          </w:tcPr>
          <w:p w14:paraId="63BE8B9A" w14:textId="77777777" w:rsidR="00950BE4" w:rsidRPr="00CA4E0F" w:rsidRDefault="00950BE4">
            <w:pPr>
              <w:pStyle w:val="TableParagraph"/>
              <w:rPr>
                <w:rFonts w:ascii="Times New Roman"/>
                <w:sz w:val="18"/>
              </w:rPr>
            </w:pPr>
          </w:p>
        </w:tc>
        <w:tc>
          <w:tcPr>
            <w:tcW w:w="1114" w:type="dxa"/>
            <w:tcBorders>
              <w:top w:val="single" w:sz="4" w:space="0" w:color="000000"/>
              <w:bottom w:val="single" w:sz="4" w:space="0" w:color="000000"/>
            </w:tcBorders>
          </w:tcPr>
          <w:p w14:paraId="1FFE849D" w14:textId="77777777" w:rsidR="00950BE4" w:rsidRPr="00CA4E0F" w:rsidRDefault="00950BE4">
            <w:pPr>
              <w:pStyle w:val="TableParagraph"/>
              <w:rPr>
                <w:rFonts w:ascii="Times New Roman"/>
                <w:sz w:val="18"/>
              </w:rPr>
            </w:pPr>
          </w:p>
        </w:tc>
        <w:tc>
          <w:tcPr>
            <w:tcW w:w="1445" w:type="dxa"/>
            <w:tcBorders>
              <w:top w:val="single" w:sz="4" w:space="0" w:color="000000"/>
              <w:bottom w:val="single" w:sz="4" w:space="0" w:color="000000"/>
            </w:tcBorders>
          </w:tcPr>
          <w:p w14:paraId="02324392" w14:textId="77777777" w:rsidR="00950BE4" w:rsidRPr="00CA4E0F" w:rsidRDefault="00950BE4">
            <w:pPr>
              <w:pStyle w:val="TableParagraph"/>
              <w:rPr>
                <w:rFonts w:ascii="Times New Roman"/>
                <w:sz w:val="18"/>
              </w:rPr>
            </w:pPr>
          </w:p>
        </w:tc>
        <w:tc>
          <w:tcPr>
            <w:tcW w:w="1251" w:type="dxa"/>
            <w:tcBorders>
              <w:top w:val="single" w:sz="4" w:space="0" w:color="000000"/>
              <w:bottom w:val="single" w:sz="4" w:space="0" w:color="000000"/>
            </w:tcBorders>
          </w:tcPr>
          <w:p w14:paraId="5D56E4EB" w14:textId="77777777" w:rsidR="00950BE4" w:rsidRPr="00CA4E0F" w:rsidRDefault="00950BE4">
            <w:pPr>
              <w:pStyle w:val="TableParagraph"/>
              <w:rPr>
                <w:rFonts w:ascii="Times New Roman"/>
                <w:sz w:val="18"/>
              </w:rPr>
            </w:pPr>
          </w:p>
        </w:tc>
        <w:tc>
          <w:tcPr>
            <w:tcW w:w="1337" w:type="dxa"/>
            <w:tcBorders>
              <w:top w:val="single" w:sz="4" w:space="0" w:color="000000"/>
              <w:bottom w:val="single" w:sz="4" w:space="0" w:color="000000"/>
            </w:tcBorders>
          </w:tcPr>
          <w:p w14:paraId="69990401" w14:textId="77777777" w:rsidR="00950BE4" w:rsidRPr="00CA4E0F" w:rsidRDefault="00950BE4">
            <w:pPr>
              <w:pStyle w:val="TableParagraph"/>
              <w:rPr>
                <w:rFonts w:ascii="Times New Roman"/>
                <w:sz w:val="18"/>
              </w:rPr>
            </w:pPr>
          </w:p>
        </w:tc>
        <w:tc>
          <w:tcPr>
            <w:tcW w:w="944" w:type="dxa"/>
            <w:tcBorders>
              <w:top w:val="single" w:sz="4" w:space="0" w:color="000000"/>
              <w:bottom w:val="single" w:sz="4" w:space="0" w:color="000000"/>
            </w:tcBorders>
          </w:tcPr>
          <w:p w14:paraId="2E3B9C24" w14:textId="77777777" w:rsidR="00950BE4" w:rsidRPr="00CA4E0F" w:rsidRDefault="00950BE4">
            <w:pPr>
              <w:pStyle w:val="TableParagraph"/>
              <w:rPr>
                <w:rFonts w:ascii="Times New Roman"/>
                <w:sz w:val="18"/>
              </w:rPr>
            </w:pPr>
          </w:p>
        </w:tc>
      </w:tr>
      <w:tr w:rsidR="00950BE4" w:rsidRPr="00AA07CB" w14:paraId="0B1BA071" w14:textId="77777777">
        <w:trPr>
          <w:trHeight w:val="299"/>
        </w:trPr>
        <w:tc>
          <w:tcPr>
            <w:tcW w:w="827" w:type="dxa"/>
            <w:tcBorders>
              <w:top w:val="single" w:sz="4" w:space="0" w:color="000000"/>
              <w:bottom w:val="single" w:sz="4" w:space="0" w:color="000000"/>
            </w:tcBorders>
          </w:tcPr>
          <w:p w14:paraId="56B3A56D" w14:textId="77777777" w:rsidR="00950BE4" w:rsidRPr="00CA4E0F" w:rsidRDefault="00950BE4">
            <w:pPr>
              <w:pStyle w:val="TableParagraph"/>
              <w:spacing w:before="42"/>
              <w:ind w:left="69"/>
              <w:rPr>
                <w:rFonts w:ascii="Arial"/>
                <w:b/>
                <w:sz w:val="18"/>
              </w:rPr>
            </w:pPr>
            <w:r w:rsidRPr="00CA4E0F">
              <w:rPr>
                <w:rFonts w:ascii="Arial"/>
                <w:b/>
                <w:sz w:val="18"/>
              </w:rPr>
              <w:t>Contas</w:t>
            </w:r>
          </w:p>
        </w:tc>
        <w:tc>
          <w:tcPr>
            <w:tcW w:w="338" w:type="dxa"/>
            <w:tcBorders>
              <w:top w:val="single" w:sz="4" w:space="0" w:color="000000"/>
              <w:bottom w:val="single" w:sz="4" w:space="0" w:color="000000"/>
            </w:tcBorders>
          </w:tcPr>
          <w:p w14:paraId="44DE1CB1" w14:textId="77777777" w:rsidR="00950BE4" w:rsidRPr="00CA4E0F" w:rsidRDefault="00950BE4">
            <w:pPr>
              <w:pStyle w:val="TableParagraph"/>
              <w:rPr>
                <w:rFonts w:ascii="Times New Roman"/>
                <w:sz w:val="18"/>
              </w:rPr>
            </w:pPr>
          </w:p>
        </w:tc>
        <w:tc>
          <w:tcPr>
            <w:tcW w:w="1217" w:type="dxa"/>
            <w:tcBorders>
              <w:top w:val="single" w:sz="4" w:space="0" w:color="000000"/>
              <w:bottom w:val="single" w:sz="4" w:space="0" w:color="000000"/>
            </w:tcBorders>
          </w:tcPr>
          <w:p w14:paraId="17FF80D4" w14:textId="77777777" w:rsidR="00950BE4" w:rsidRPr="00CA4E0F" w:rsidRDefault="00950BE4">
            <w:pPr>
              <w:pStyle w:val="TableParagraph"/>
              <w:rPr>
                <w:rFonts w:ascii="Times New Roman"/>
                <w:sz w:val="18"/>
              </w:rPr>
            </w:pPr>
          </w:p>
        </w:tc>
        <w:tc>
          <w:tcPr>
            <w:tcW w:w="1194" w:type="dxa"/>
            <w:tcBorders>
              <w:top w:val="single" w:sz="4" w:space="0" w:color="000000"/>
              <w:bottom w:val="single" w:sz="4" w:space="0" w:color="000000"/>
            </w:tcBorders>
          </w:tcPr>
          <w:p w14:paraId="3FFE0647" w14:textId="77777777" w:rsidR="00950BE4" w:rsidRPr="00CA4E0F" w:rsidRDefault="00950BE4">
            <w:pPr>
              <w:pStyle w:val="TableParagraph"/>
              <w:rPr>
                <w:rFonts w:ascii="Times New Roman"/>
                <w:sz w:val="18"/>
              </w:rPr>
            </w:pPr>
          </w:p>
        </w:tc>
        <w:tc>
          <w:tcPr>
            <w:tcW w:w="1114" w:type="dxa"/>
            <w:tcBorders>
              <w:top w:val="single" w:sz="4" w:space="0" w:color="000000"/>
              <w:bottom w:val="single" w:sz="4" w:space="0" w:color="000000"/>
            </w:tcBorders>
          </w:tcPr>
          <w:p w14:paraId="0F43B3A7" w14:textId="77777777" w:rsidR="00950BE4" w:rsidRPr="00CA4E0F" w:rsidRDefault="00950BE4">
            <w:pPr>
              <w:pStyle w:val="TableParagraph"/>
              <w:rPr>
                <w:rFonts w:ascii="Times New Roman"/>
                <w:sz w:val="18"/>
              </w:rPr>
            </w:pPr>
          </w:p>
        </w:tc>
        <w:tc>
          <w:tcPr>
            <w:tcW w:w="2696" w:type="dxa"/>
            <w:gridSpan w:val="2"/>
            <w:tcBorders>
              <w:top w:val="single" w:sz="4" w:space="0" w:color="000000"/>
              <w:bottom w:val="single" w:sz="4" w:space="0" w:color="000000"/>
            </w:tcBorders>
          </w:tcPr>
          <w:p w14:paraId="334FC9B0" w14:textId="77777777" w:rsidR="00950BE4" w:rsidRPr="00CA4E0F" w:rsidRDefault="00950BE4">
            <w:pPr>
              <w:pStyle w:val="TableParagraph"/>
              <w:spacing w:before="42"/>
              <w:ind w:left="1179"/>
              <w:rPr>
                <w:rFonts w:ascii="Arial" w:hAnsi="Arial"/>
                <w:b/>
                <w:sz w:val="18"/>
              </w:rPr>
            </w:pPr>
            <w:r w:rsidRPr="00CA4E0F">
              <w:rPr>
                <w:rFonts w:ascii="Arial" w:hAnsi="Arial"/>
                <w:b/>
                <w:sz w:val="18"/>
              </w:rPr>
              <w:t>Período</w:t>
            </w:r>
            <w:r w:rsidRPr="00CA4E0F">
              <w:rPr>
                <w:rFonts w:ascii="Arial" w:hAnsi="Arial"/>
                <w:b/>
                <w:spacing w:val="-1"/>
                <w:sz w:val="18"/>
              </w:rPr>
              <w:t xml:space="preserve"> </w:t>
            </w:r>
            <w:r w:rsidRPr="00CA4E0F">
              <w:rPr>
                <w:rFonts w:ascii="Arial" w:hAnsi="Arial"/>
                <w:b/>
                <w:sz w:val="18"/>
              </w:rPr>
              <w:t>Anterior</w:t>
            </w:r>
          </w:p>
        </w:tc>
        <w:tc>
          <w:tcPr>
            <w:tcW w:w="1337" w:type="dxa"/>
            <w:tcBorders>
              <w:top w:val="single" w:sz="4" w:space="0" w:color="000000"/>
              <w:bottom w:val="single" w:sz="4" w:space="0" w:color="000000"/>
            </w:tcBorders>
          </w:tcPr>
          <w:p w14:paraId="16F92B5F" w14:textId="77777777" w:rsidR="00950BE4" w:rsidRPr="00CA4E0F" w:rsidRDefault="00950BE4">
            <w:pPr>
              <w:pStyle w:val="TableParagraph"/>
              <w:rPr>
                <w:rFonts w:ascii="Times New Roman"/>
                <w:sz w:val="18"/>
              </w:rPr>
            </w:pPr>
          </w:p>
        </w:tc>
        <w:tc>
          <w:tcPr>
            <w:tcW w:w="944" w:type="dxa"/>
            <w:tcBorders>
              <w:top w:val="single" w:sz="4" w:space="0" w:color="000000"/>
              <w:bottom w:val="single" w:sz="4" w:space="0" w:color="000000"/>
            </w:tcBorders>
          </w:tcPr>
          <w:p w14:paraId="7001AB75" w14:textId="77777777" w:rsidR="00950BE4" w:rsidRPr="00CA4E0F" w:rsidRDefault="00950BE4">
            <w:pPr>
              <w:pStyle w:val="TableParagraph"/>
              <w:rPr>
                <w:rFonts w:ascii="Times New Roman"/>
                <w:sz w:val="18"/>
              </w:rPr>
            </w:pPr>
          </w:p>
        </w:tc>
      </w:tr>
      <w:tr w:rsidR="00950BE4" w:rsidRPr="00AA07CB" w14:paraId="0EE6C26F" w14:textId="77777777">
        <w:trPr>
          <w:trHeight w:val="287"/>
        </w:trPr>
        <w:tc>
          <w:tcPr>
            <w:tcW w:w="827" w:type="dxa"/>
            <w:tcBorders>
              <w:top w:val="single" w:sz="4" w:space="0" w:color="000000"/>
              <w:bottom w:val="single" w:sz="4" w:space="0" w:color="000000"/>
            </w:tcBorders>
          </w:tcPr>
          <w:p w14:paraId="3DE6C91F" w14:textId="77777777" w:rsidR="00950BE4" w:rsidRPr="00CA4E0F" w:rsidRDefault="00950BE4">
            <w:pPr>
              <w:pStyle w:val="TableParagraph"/>
              <w:rPr>
                <w:rFonts w:ascii="Times New Roman"/>
                <w:sz w:val="18"/>
              </w:rPr>
            </w:pPr>
          </w:p>
        </w:tc>
        <w:tc>
          <w:tcPr>
            <w:tcW w:w="338" w:type="dxa"/>
            <w:tcBorders>
              <w:top w:val="single" w:sz="4" w:space="0" w:color="000000"/>
              <w:bottom w:val="single" w:sz="4" w:space="0" w:color="000000"/>
            </w:tcBorders>
          </w:tcPr>
          <w:p w14:paraId="59BE7B55" w14:textId="77777777" w:rsidR="00950BE4" w:rsidRPr="00CA4E0F" w:rsidRDefault="00950BE4">
            <w:pPr>
              <w:pStyle w:val="TableParagraph"/>
              <w:rPr>
                <w:rFonts w:ascii="Times New Roman"/>
                <w:sz w:val="18"/>
              </w:rPr>
            </w:pPr>
          </w:p>
        </w:tc>
        <w:tc>
          <w:tcPr>
            <w:tcW w:w="1217" w:type="dxa"/>
            <w:tcBorders>
              <w:top w:val="single" w:sz="4" w:space="0" w:color="000000"/>
              <w:bottom w:val="single" w:sz="4" w:space="0" w:color="000000"/>
            </w:tcBorders>
          </w:tcPr>
          <w:p w14:paraId="7B8E5A3F" w14:textId="77777777" w:rsidR="00950BE4" w:rsidRPr="00CA4E0F" w:rsidRDefault="00950BE4">
            <w:pPr>
              <w:pStyle w:val="TableParagraph"/>
              <w:rPr>
                <w:rFonts w:ascii="Times New Roman"/>
                <w:sz w:val="18"/>
              </w:rPr>
            </w:pPr>
          </w:p>
        </w:tc>
        <w:tc>
          <w:tcPr>
            <w:tcW w:w="1194" w:type="dxa"/>
            <w:tcBorders>
              <w:top w:val="single" w:sz="4" w:space="0" w:color="000000"/>
              <w:bottom w:val="single" w:sz="4" w:space="0" w:color="000000"/>
            </w:tcBorders>
          </w:tcPr>
          <w:p w14:paraId="1F291215" w14:textId="77777777" w:rsidR="00950BE4" w:rsidRPr="00CA4E0F" w:rsidRDefault="00950BE4">
            <w:pPr>
              <w:pStyle w:val="TableParagraph"/>
              <w:rPr>
                <w:rFonts w:ascii="Times New Roman"/>
                <w:sz w:val="18"/>
              </w:rPr>
            </w:pPr>
          </w:p>
        </w:tc>
        <w:tc>
          <w:tcPr>
            <w:tcW w:w="1114" w:type="dxa"/>
            <w:tcBorders>
              <w:top w:val="single" w:sz="4" w:space="0" w:color="000000"/>
              <w:bottom w:val="single" w:sz="4" w:space="0" w:color="000000"/>
            </w:tcBorders>
          </w:tcPr>
          <w:p w14:paraId="05A77863" w14:textId="77777777" w:rsidR="00950BE4" w:rsidRPr="00CA4E0F" w:rsidRDefault="00950BE4">
            <w:pPr>
              <w:pStyle w:val="TableParagraph"/>
              <w:rPr>
                <w:rFonts w:ascii="Times New Roman"/>
                <w:sz w:val="18"/>
              </w:rPr>
            </w:pPr>
          </w:p>
        </w:tc>
        <w:tc>
          <w:tcPr>
            <w:tcW w:w="1445" w:type="dxa"/>
            <w:tcBorders>
              <w:top w:val="single" w:sz="4" w:space="0" w:color="000000"/>
              <w:bottom w:val="single" w:sz="4" w:space="0" w:color="000000"/>
            </w:tcBorders>
          </w:tcPr>
          <w:p w14:paraId="04C22FC1" w14:textId="77777777" w:rsidR="00950BE4" w:rsidRPr="00CA4E0F" w:rsidRDefault="00950BE4">
            <w:pPr>
              <w:pStyle w:val="TableParagraph"/>
              <w:rPr>
                <w:rFonts w:ascii="Times New Roman"/>
                <w:sz w:val="18"/>
              </w:rPr>
            </w:pPr>
          </w:p>
        </w:tc>
        <w:tc>
          <w:tcPr>
            <w:tcW w:w="1251" w:type="dxa"/>
            <w:tcBorders>
              <w:top w:val="single" w:sz="4" w:space="0" w:color="000000"/>
              <w:bottom w:val="single" w:sz="4" w:space="0" w:color="000000"/>
            </w:tcBorders>
          </w:tcPr>
          <w:p w14:paraId="28AEC506" w14:textId="77777777" w:rsidR="00950BE4" w:rsidRPr="00CA4E0F" w:rsidRDefault="00950BE4">
            <w:pPr>
              <w:pStyle w:val="TableParagraph"/>
              <w:spacing w:before="49"/>
              <w:ind w:left="43"/>
              <w:rPr>
                <w:sz w:val="16"/>
              </w:rPr>
            </w:pPr>
            <w:r w:rsidRPr="00CA4E0F">
              <w:rPr>
                <w:sz w:val="16"/>
              </w:rPr>
              <w:t>31/12/2023</w:t>
            </w:r>
          </w:p>
        </w:tc>
        <w:tc>
          <w:tcPr>
            <w:tcW w:w="1337" w:type="dxa"/>
            <w:tcBorders>
              <w:top w:val="single" w:sz="4" w:space="0" w:color="000000"/>
              <w:bottom w:val="single" w:sz="4" w:space="0" w:color="000000"/>
            </w:tcBorders>
          </w:tcPr>
          <w:p w14:paraId="53C93CB6" w14:textId="77777777" w:rsidR="00950BE4" w:rsidRPr="00CA4E0F" w:rsidRDefault="00950BE4">
            <w:pPr>
              <w:pStyle w:val="TableParagraph"/>
              <w:rPr>
                <w:rFonts w:ascii="Times New Roman"/>
                <w:sz w:val="18"/>
              </w:rPr>
            </w:pPr>
          </w:p>
        </w:tc>
        <w:tc>
          <w:tcPr>
            <w:tcW w:w="944" w:type="dxa"/>
            <w:tcBorders>
              <w:top w:val="single" w:sz="4" w:space="0" w:color="000000"/>
              <w:bottom w:val="single" w:sz="4" w:space="0" w:color="000000"/>
            </w:tcBorders>
          </w:tcPr>
          <w:p w14:paraId="6A2B0189" w14:textId="77777777" w:rsidR="00950BE4" w:rsidRPr="00CA4E0F" w:rsidRDefault="00950BE4">
            <w:pPr>
              <w:pStyle w:val="TableParagraph"/>
              <w:rPr>
                <w:rFonts w:ascii="Times New Roman"/>
                <w:sz w:val="18"/>
              </w:rPr>
            </w:pPr>
          </w:p>
        </w:tc>
      </w:tr>
      <w:tr w:rsidR="00950BE4" w:rsidRPr="00AA07CB" w14:paraId="54BB53BE" w14:textId="77777777">
        <w:trPr>
          <w:trHeight w:val="390"/>
        </w:trPr>
        <w:tc>
          <w:tcPr>
            <w:tcW w:w="827" w:type="dxa"/>
            <w:tcBorders>
              <w:top w:val="single" w:sz="4" w:space="0" w:color="000000"/>
              <w:bottom w:val="single" w:sz="4" w:space="0" w:color="000000"/>
            </w:tcBorders>
          </w:tcPr>
          <w:p w14:paraId="45BDD1C0" w14:textId="77777777" w:rsidR="00950BE4" w:rsidRPr="00CA4E0F" w:rsidRDefault="00950BE4">
            <w:pPr>
              <w:pStyle w:val="TableParagraph"/>
              <w:rPr>
                <w:rFonts w:ascii="Times New Roman"/>
                <w:sz w:val="18"/>
              </w:rPr>
            </w:pPr>
          </w:p>
        </w:tc>
        <w:tc>
          <w:tcPr>
            <w:tcW w:w="338" w:type="dxa"/>
            <w:tcBorders>
              <w:top w:val="single" w:sz="4" w:space="0" w:color="000000"/>
              <w:bottom w:val="single" w:sz="4" w:space="0" w:color="000000"/>
            </w:tcBorders>
          </w:tcPr>
          <w:p w14:paraId="1E2479C9" w14:textId="77777777" w:rsidR="00950BE4" w:rsidRPr="00CA4E0F" w:rsidRDefault="00950BE4">
            <w:pPr>
              <w:pStyle w:val="TableParagraph"/>
              <w:rPr>
                <w:rFonts w:ascii="Times New Roman"/>
                <w:sz w:val="18"/>
              </w:rPr>
            </w:pPr>
          </w:p>
        </w:tc>
        <w:tc>
          <w:tcPr>
            <w:tcW w:w="1217" w:type="dxa"/>
            <w:tcBorders>
              <w:top w:val="single" w:sz="4" w:space="0" w:color="000000"/>
              <w:bottom w:val="single" w:sz="4" w:space="0" w:color="000000"/>
            </w:tcBorders>
          </w:tcPr>
          <w:p w14:paraId="7860CEFC" w14:textId="77777777" w:rsidR="00950BE4" w:rsidRPr="00CA4E0F" w:rsidRDefault="00950BE4">
            <w:pPr>
              <w:pStyle w:val="TableParagraph"/>
              <w:rPr>
                <w:rFonts w:ascii="Times New Roman"/>
                <w:sz w:val="18"/>
              </w:rPr>
            </w:pPr>
          </w:p>
        </w:tc>
        <w:tc>
          <w:tcPr>
            <w:tcW w:w="1194" w:type="dxa"/>
            <w:tcBorders>
              <w:top w:val="single" w:sz="4" w:space="0" w:color="000000"/>
              <w:bottom w:val="single" w:sz="4" w:space="0" w:color="000000"/>
            </w:tcBorders>
          </w:tcPr>
          <w:p w14:paraId="34F197E1" w14:textId="77777777" w:rsidR="00950BE4" w:rsidRPr="00CA4E0F" w:rsidRDefault="00950BE4">
            <w:pPr>
              <w:pStyle w:val="TableParagraph"/>
              <w:spacing w:line="192" w:lineRule="exact"/>
              <w:ind w:left="383"/>
              <w:rPr>
                <w:rFonts w:ascii="Arial"/>
                <w:b/>
                <w:sz w:val="17"/>
              </w:rPr>
            </w:pPr>
            <w:r w:rsidRPr="00CA4E0F">
              <w:rPr>
                <w:rFonts w:ascii="Arial"/>
                <w:b/>
                <w:sz w:val="17"/>
              </w:rPr>
              <w:t>Saldo</w:t>
            </w:r>
          </w:p>
          <w:p w14:paraId="335C4FCE" w14:textId="77777777" w:rsidR="00950BE4" w:rsidRPr="00CA4E0F" w:rsidRDefault="00950BE4">
            <w:pPr>
              <w:pStyle w:val="TableParagraph"/>
              <w:spacing w:before="1" w:line="178" w:lineRule="exact"/>
              <w:ind w:left="373"/>
              <w:rPr>
                <w:rFonts w:ascii="Arial"/>
                <w:b/>
                <w:sz w:val="17"/>
              </w:rPr>
            </w:pPr>
            <w:r w:rsidRPr="00CA4E0F">
              <w:rPr>
                <w:rFonts w:ascii="Arial"/>
                <w:b/>
                <w:sz w:val="17"/>
              </w:rPr>
              <w:t>Inicial</w:t>
            </w:r>
          </w:p>
        </w:tc>
        <w:tc>
          <w:tcPr>
            <w:tcW w:w="1114" w:type="dxa"/>
            <w:tcBorders>
              <w:top w:val="single" w:sz="4" w:space="0" w:color="000000"/>
              <w:bottom w:val="single" w:sz="4" w:space="0" w:color="000000"/>
            </w:tcBorders>
          </w:tcPr>
          <w:p w14:paraId="776E6D18" w14:textId="77777777" w:rsidR="00950BE4" w:rsidRPr="00CA4E0F" w:rsidRDefault="00950BE4">
            <w:pPr>
              <w:pStyle w:val="TableParagraph"/>
              <w:spacing w:line="192" w:lineRule="exact"/>
              <w:ind w:left="200"/>
              <w:rPr>
                <w:rFonts w:ascii="Arial"/>
                <w:b/>
                <w:sz w:val="17"/>
              </w:rPr>
            </w:pPr>
            <w:r w:rsidRPr="00CA4E0F">
              <w:rPr>
                <w:rFonts w:ascii="Arial"/>
                <w:b/>
                <w:sz w:val="17"/>
              </w:rPr>
              <w:t>Valor</w:t>
            </w:r>
            <w:r w:rsidRPr="00CA4E0F">
              <w:rPr>
                <w:rFonts w:ascii="Arial"/>
                <w:b/>
                <w:spacing w:val="-2"/>
                <w:sz w:val="17"/>
              </w:rPr>
              <w:t xml:space="preserve"> </w:t>
            </w:r>
            <w:r w:rsidRPr="00CA4E0F">
              <w:rPr>
                <w:rFonts w:ascii="Arial"/>
                <w:b/>
                <w:sz w:val="17"/>
              </w:rPr>
              <w:t>a</w:t>
            </w:r>
          </w:p>
          <w:p w14:paraId="625C3B0F" w14:textId="77777777" w:rsidR="00950BE4" w:rsidRPr="00CA4E0F" w:rsidRDefault="00950BE4">
            <w:pPr>
              <w:pStyle w:val="TableParagraph"/>
              <w:spacing w:before="1" w:line="178" w:lineRule="exact"/>
              <w:ind w:left="156"/>
              <w:rPr>
                <w:rFonts w:ascii="Arial"/>
                <w:b/>
                <w:sz w:val="17"/>
              </w:rPr>
            </w:pPr>
            <w:r w:rsidRPr="00CA4E0F">
              <w:rPr>
                <w:rFonts w:ascii="Arial"/>
                <w:b/>
                <w:sz w:val="17"/>
              </w:rPr>
              <w:t>Realizar</w:t>
            </w:r>
          </w:p>
        </w:tc>
        <w:tc>
          <w:tcPr>
            <w:tcW w:w="1445" w:type="dxa"/>
            <w:tcBorders>
              <w:top w:val="single" w:sz="4" w:space="0" w:color="000000"/>
              <w:bottom w:val="single" w:sz="4" w:space="0" w:color="000000"/>
            </w:tcBorders>
          </w:tcPr>
          <w:p w14:paraId="09B851B5" w14:textId="5A8FFA13" w:rsidR="00950BE4" w:rsidRPr="008561B9" w:rsidRDefault="008561B9" w:rsidP="008561B9">
            <w:pPr>
              <w:pStyle w:val="TableParagraph"/>
              <w:spacing w:before="1" w:line="178" w:lineRule="exact"/>
              <w:ind w:right="259"/>
              <w:rPr>
                <w:rFonts w:ascii="Arial"/>
                <w:b/>
                <w:sz w:val="16"/>
                <w:szCs w:val="16"/>
              </w:rPr>
            </w:pPr>
            <w:r>
              <w:rPr>
                <w:rFonts w:ascii="Arial" w:hAnsi="Arial"/>
                <w:b/>
                <w:sz w:val="16"/>
                <w:szCs w:val="16"/>
              </w:rPr>
              <w:t xml:space="preserve"> Supl/Rem/Extr</w:t>
            </w:r>
          </w:p>
        </w:tc>
        <w:tc>
          <w:tcPr>
            <w:tcW w:w="1251" w:type="dxa"/>
            <w:tcBorders>
              <w:top w:val="single" w:sz="4" w:space="0" w:color="000000"/>
              <w:bottom w:val="single" w:sz="4" w:space="0" w:color="000000"/>
            </w:tcBorders>
          </w:tcPr>
          <w:p w14:paraId="7F2337D6" w14:textId="77777777" w:rsidR="00950BE4" w:rsidRPr="00CA4E0F" w:rsidRDefault="00950BE4">
            <w:pPr>
              <w:pStyle w:val="TableParagraph"/>
              <w:spacing w:line="192" w:lineRule="exact"/>
              <w:ind w:left="139" w:right="276"/>
              <w:jc w:val="center"/>
              <w:rPr>
                <w:rFonts w:ascii="Arial"/>
                <w:b/>
                <w:sz w:val="17"/>
              </w:rPr>
            </w:pPr>
            <w:r w:rsidRPr="00CA4E0F">
              <w:rPr>
                <w:rFonts w:ascii="Arial"/>
                <w:b/>
                <w:sz w:val="17"/>
              </w:rPr>
              <w:t>Valor</w:t>
            </w:r>
          </w:p>
          <w:p w14:paraId="0521F798" w14:textId="77777777" w:rsidR="00950BE4" w:rsidRPr="00CA4E0F" w:rsidRDefault="00950BE4">
            <w:pPr>
              <w:pStyle w:val="TableParagraph"/>
              <w:spacing w:before="1" w:line="178" w:lineRule="exact"/>
              <w:ind w:left="139" w:right="277"/>
              <w:jc w:val="center"/>
              <w:rPr>
                <w:rFonts w:ascii="Arial"/>
                <w:b/>
                <w:sz w:val="17"/>
              </w:rPr>
            </w:pPr>
            <w:r w:rsidRPr="00CA4E0F">
              <w:rPr>
                <w:rFonts w:ascii="Arial"/>
                <w:b/>
                <w:sz w:val="17"/>
              </w:rPr>
              <w:t>Realizado</w:t>
            </w:r>
          </w:p>
        </w:tc>
        <w:tc>
          <w:tcPr>
            <w:tcW w:w="1337" w:type="dxa"/>
            <w:tcBorders>
              <w:top w:val="single" w:sz="4" w:space="0" w:color="000000"/>
              <w:bottom w:val="single" w:sz="4" w:space="0" w:color="000000"/>
            </w:tcBorders>
          </w:tcPr>
          <w:p w14:paraId="03243699" w14:textId="77777777" w:rsidR="00950BE4" w:rsidRPr="00CA4E0F" w:rsidRDefault="00950BE4">
            <w:pPr>
              <w:pStyle w:val="TableParagraph"/>
              <w:spacing w:line="192" w:lineRule="exact"/>
              <w:ind w:left="132"/>
              <w:rPr>
                <w:rFonts w:ascii="Arial"/>
                <w:b/>
                <w:sz w:val="17"/>
              </w:rPr>
            </w:pPr>
            <w:r w:rsidRPr="00CA4E0F">
              <w:rPr>
                <w:rFonts w:ascii="Arial"/>
                <w:b/>
                <w:sz w:val="17"/>
              </w:rPr>
              <w:t>Cancelado/</w:t>
            </w:r>
          </w:p>
          <w:p w14:paraId="1F4F3DC9" w14:textId="77777777" w:rsidR="00950BE4" w:rsidRPr="00CA4E0F" w:rsidRDefault="00950BE4">
            <w:pPr>
              <w:pStyle w:val="TableParagraph"/>
              <w:spacing w:before="1" w:line="178" w:lineRule="exact"/>
              <w:ind w:left="177"/>
              <w:rPr>
                <w:rFonts w:ascii="Arial"/>
                <w:b/>
                <w:sz w:val="17"/>
              </w:rPr>
            </w:pPr>
            <w:r w:rsidRPr="00CA4E0F">
              <w:rPr>
                <w:rFonts w:ascii="Arial"/>
                <w:b/>
                <w:sz w:val="17"/>
              </w:rPr>
              <w:t>Devolvido</w:t>
            </w:r>
          </w:p>
        </w:tc>
        <w:tc>
          <w:tcPr>
            <w:tcW w:w="944" w:type="dxa"/>
            <w:tcBorders>
              <w:top w:val="single" w:sz="4" w:space="0" w:color="000000"/>
              <w:bottom w:val="single" w:sz="4" w:space="0" w:color="000000"/>
            </w:tcBorders>
          </w:tcPr>
          <w:p w14:paraId="3E021653" w14:textId="77777777" w:rsidR="00950BE4" w:rsidRPr="00CA4E0F" w:rsidRDefault="00950BE4">
            <w:pPr>
              <w:pStyle w:val="TableParagraph"/>
              <w:spacing w:line="192" w:lineRule="exact"/>
              <w:ind w:left="187"/>
              <w:rPr>
                <w:rFonts w:ascii="Arial"/>
                <w:b/>
                <w:sz w:val="17"/>
              </w:rPr>
            </w:pPr>
            <w:r w:rsidRPr="00CA4E0F">
              <w:rPr>
                <w:rFonts w:ascii="Arial"/>
                <w:b/>
                <w:sz w:val="17"/>
              </w:rPr>
              <w:t>Saldo</w:t>
            </w:r>
          </w:p>
          <w:p w14:paraId="711F3183" w14:textId="77777777" w:rsidR="00950BE4" w:rsidRPr="00CA4E0F" w:rsidRDefault="00950BE4">
            <w:pPr>
              <w:pStyle w:val="TableParagraph"/>
              <w:spacing w:before="1" w:line="178" w:lineRule="exact"/>
              <w:ind w:left="221"/>
              <w:rPr>
                <w:rFonts w:ascii="Arial"/>
                <w:b/>
                <w:sz w:val="17"/>
              </w:rPr>
            </w:pPr>
            <w:r w:rsidRPr="00CA4E0F">
              <w:rPr>
                <w:rFonts w:ascii="Arial"/>
                <w:b/>
                <w:sz w:val="17"/>
              </w:rPr>
              <w:t>Final</w:t>
            </w:r>
          </w:p>
        </w:tc>
      </w:tr>
      <w:tr w:rsidR="00950BE4" w:rsidRPr="00AA07CB" w14:paraId="5CF9D679" w14:textId="77777777">
        <w:trPr>
          <w:trHeight w:val="288"/>
        </w:trPr>
        <w:tc>
          <w:tcPr>
            <w:tcW w:w="9667" w:type="dxa"/>
            <w:gridSpan w:val="9"/>
            <w:tcBorders>
              <w:top w:val="single" w:sz="4" w:space="0" w:color="000000"/>
            </w:tcBorders>
          </w:tcPr>
          <w:p w14:paraId="31888241" w14:textId="77777777" w:rsidR="00950BE4" w:rsidRPr="00CA4E0F" w:rsidRDefault="00950BE4">
            <w:pPr>
              <w:pStyle w:val="TableParagraph"/>
              <w:spacing w:before="44"/>
              <w:ind w:left="69"/>
              <w:rPr>
                <w:rFonts w:ascii="Arial"/>
                <w:b/>
                <w:sz w:val="17"/>
              </w:rPr>
            </w:pPr>
            <w:r w:rsidRPr="00CA4E0F">
              <w:rPr>
                <w:rFonts w:ascii="Arial"/>
                <w:b/>
                <w:sz w:val="17"/>
              </w:rPr>
              <w:t>PASSIVO</w:t>
            </w:r>
            <w:r w:rsidRPr="00CA4E0F">
              <w:rPr>
                <w:rFonts w:ascii="Arial"/>
                <w:b/>
                <w:spacing w:val="-5"/>
                <w:sz w:val="17"/>
              </w:rPr>
              <w:t xml:space="preserve"> </w:t>
            </w:r>
            <w:r w:rsidRPr="00CA4E0F">
              <w:rPr>
                <w:rFonts w:ascii="Arial"/>
                <w:b/>
                <w:sz w:val="17"/>
              </w:rPr>
              <w:t>CIRCULANTE</w:t>
            </w:r>
          </w:p>
        </w:tc>
      </w:tr>
      <w:tr w:rsidR="00950BE4" w:rsidRPr="00AA07CB" w14:paraId="6D8582D4" w14:textId="77777777">
        <w:trPr>
          <w:trHeight w:val="288"/>
        </w:trPr>
        <w:tc>
          <w:tcPr>
            <w:tcW w:w="2382" w:type="dxa"/>
            <w:gridSpan w:val="3"/>
          </w:tcPr>
          <w:p w14:paraId="77A5B825" w14:textId="77777777" w:rsidR="00950BE4" w:rsidRPr="00CA4E0F" w:rsidRDefault="00950BE4">
            <w:pPr>
              <w:pStyle w:val="TableParagraph"/>
              <w:spacing w:before="43"/>
              <w:ind w:left="69"/>
              <w:rPr>
                <w:sz w:val="17"/>
              </w:rPr>
            </w:pPr>
            <w:r w:rsidRPr="00CA4E0F">
              <w:rPr>
                <w:sz w:val="17"/>
              </w:rPr>
              <w:t>Despesas</w:t>
            </w:r>
            <w:r w:rsidRPr="00CA4E0F">
              <w:rPr>
                <w:spacing w:val="-2"/>
                <w:sz w:val="17"/>
              </w:rPr>
              <w:t xml:space="preserve"> </w:t>
            </w:r>
            <w:r w:rsidRPr="00CA4E0F">
              <w:rPr>
                <w:sz w:val="17"/>
              </w:rPr>
              <w:t>com</w:t>
            </w:r>
            <w:r w:rsidRPr="00CA4E0F">
              <w:rPr>
                <w:spacing w:val="-3"/>
                <w:sz w:val="17"/>
              </w:rPr>
              <w:t xml:space="preserve"> </w:t>
            </w:r>
            <w:r w:rsidRPr="00CA4E0F">
              <w:rPr>
                <w:sz w:val="17"/>
              </w:rPr>
              <w:t>Pessoal</w:t>
            </w:r>
          </w:p>
        </w:tc>
        <w:tc>
          <w:tcPr>
            <w:tcW w:w="1194" w:type="dxa"/>
          </w:tcPr>
          <w:p w14:paraId="2B965BA1" w14:textId="77777777" w:rsidR="00950BE4" w:rsidRPr="00CA4E0F" w:rsidRDefault="00950BE4">
            <w:pPr>
              <w:pStyle w:val="TableParagraph"/>
              <w:spacing w:before="43"/>
              <w:ind w:right="154"/>
              <w:jc w:val="right"/>
              <w:rPr>
                <w:sz w:val="17"/>
              </w:rPr>
            </w:pPr>
            <w:r w:rsidRPr="00CA4E0F">
              <w:rPr>
                <w:sz w:val="17"/>
              </w:rPr>
              <w:t>52</w:t>
            </w:r>
          </w:p>
        </w:tc>
        <w:tc>
          <w:tcPr>
            <w:tcW w:w="1114" w:type="dxa"/>
          </w:tcPr>
          <w:p w14:paraId="4245F074" w14:textId="77777777" w:rsidR="00950BE4" w:rsidRPr="00CA4E0F" w:rsidRDefault="00950BE4">
            <w:pPr>
              <w:pStyle w:val="TableParagraph"/>
              <w:spacing w:before="43"/>
              <w:ind w:right="131"/>
              <w:jc w:val="right"/>
              <w:rPr>
                <w:sz w:val="17"/>
              </w:rPr>
            </w:pPr>
            <w:r w:rsidRPr="00CA4E0F">
              <w:rPr>
                <w:sz w:val="17"/>
              </w:rPr>
              <w:t>1.528.082</w:t>
            </w:r>
          </w:p>
        </w:tc>
        <w:tc>
          <w:tcPr>
            <w:tcW w:w="1445" w:type="dxa"/>
          </w:tcPr>
          <w:p w14:paraId="10265820" w14:textId="77777777" w:rsidR="00950BE4" w:rsidRPr="00CA4E0F" w:rsidRDefault="00950BE4">
            <w:pPr>
              <w:pStyle w:val="TableParagraph"/>
              <w:rPr>
                <w:rFonts w:ascii="Times New Roman"/>
                <w:sz w:val="18"/>
              </w:rPr>
            </w:pPr>
          </w:p>
        </w:tc>
        <w:tc>
          <w:tcPr>
            <w:tcW w:w="1251" w:type="dxa"/>
          </w:tcPr>
          <w:p w14:paraId="2A0F9021" w14:textId="77777777" w:rsidR="00950BE4" w:rsidRPr="00CA4E0F" w:rsidRDefault="00950BE4">
            <w:pPr>
              <w:pStyle w:val="TableParagraph"/>
              <w:spacing w:before="43"/>
              <w:ind w:right="124"/>
              <w:jc w:val="right"/>
              <w:rPr>
                <w:sz w:val="17"/>
              </w:rPr>
            </w:pPr>
            <w:r w:rsidRPr="00CA4E0F">
              <w:rPr>
                <w:sz w:val="17"/>
              </w:rPr>
              <w:t>(1.515.517)</w:t>
            </w:r>
          </w:p>
        </w:tc>
        <w:tc>
          <w:tcPr>
            <w:tcW w:w="1337" w:type="dxa"/>
          </w:tcPr>
          <w:p w14:paraId="321906EC" w14:textId="77777777" w:rsidR="00950BE4" w:rsidRPr="00CA4E0F" w:rsidRDefault="00950BE4">
            <w:pPr>
              <w:pStyle w:val="TableParagraph"/>
              <w:spacing w:before="43"/>
              <w:ind w:right="181"/>
              <w:jc w:val="right"/>
              <w:rPr>
                <w:sz w:val="17"/>
              </w:rPr>
            </w:pPr>
            <w:r w:rsidRPr="00CA4E0F">
              <w:rPr>
                <w:sz w:val="17"/>
              </w:rPr>
              <w:t>(12.533)</w:t>
            </w:r>
          </w:p>
        </w:tc>
        <w:tc>
          <w:tcPr>
            <w:tcW w:w="944" w:type="dxa"/>
          </w:tcPr>
          <w:p w14:paraId="052B69C6" w14:textId="77777777" w:rsidR="00950BE4" w:rsidRPr="00CA4E0F" w:rsidRDefault="00950BE4">
            <w:pPr>
              <w:pStyle w:val="TableParagraph"/>
              <w:spacing w:before="43"/>
              <w:ind w:right="65"/>
              <w:jc w:val="right"/>
              <w:rPr>
                <w:rFonts w:ascii="Arial"/>
                <w:b/>
                <w:sz w:val="17"/>
              </w:rPr>
            </w:pPr>
            <w:r w:rsidRPr="00CA4E0F">
              <w:rPr>
                <w:rFonts w:ascii="Arial"/>
                <w:b/>
                <w:sz w:val="17"/>
              </w:rPr>
              <w:t>84</w:t>
            </w:r>
          </w:p>
        </w:tc>
      </w:tr>
      <w:tr w:rsidR="00950BE4" w:rsidRPr="00AA07CB" w14:paraId="1258B03C" w14:textId="77777777">
        <w:trPr>
          <w:trHeight w:val="288"/>
        </w:trPr>
        <w:tc>
          <w:tcPr>
            <w:tcW w:w="2382" w:type="dxa"/>
            <w:gridSpan w:val="3"/>
          </w:tcPr>
          <w:p w14:paraId="35F8FE2B" w14:textId="77777777" w:rsidR="00950BE4" w:rsidRPr="00CA4E0F" w:rsidRDefault="00950BE4">
            <w:pPr>
              <w:pStyle w:val="TableParagraph"/>
              <w:spacing w:before="43"/>
              <w:ind w:left="69"/>
              <w:rPr>
                <w:sz w:val="17"/>
              </w:rPr>
            </w:pPr>
            <w:r w:rsidRPr="00CA4E0F">
              <w:rPr>
                <w:sz w:val="17"/>
              </w:rPr>
              <w:t>Manutenção</w:t>
            </w:r>
            <w:r w:rsidRPr="00CA4E0F">
              <w:rPr>
                <w:spacing w:val="-4"/>
                <w:sz w:val="17"/>
              </w:rPr>
              <w:t xml:space="preserve"> </w:t>
            </w:r>
            <w:r w:rsidRPr="00CA4E0F">
              <w:rPr>
                <w:sz w:val="17"/>
              </w:rPr>
              <w:t>do</w:t>
            </w:r>
            <w:r w:rsidRPr="00CA4E0F">
              <w:rPr>
                <w:spacing w:val="-4"/>
                <w:sz w:val="17"/>
              </w:rPr>
              <w:t xml:space="preserve"> </w:t>
            </w:r>
            <w:r w:rsidRPr="00CA4E0F">
              <w:rPr>
                <w:sz w:val="17"/>
              </w:rPr>
              <w:t>Custeio</w:t>
            </w:r>
          </w:p>
        </w:tc>
        <w:tc>
          <w:tcPr>
            <w:tcW w:w="1194" w:type="dxa"/>
          </w:tcPr>
          <w:p w14:paraId="2C3B9AE7" w14:textId="77777777" w:rsidR="00950BE4" w:rsidRPr="00CA4E0F" w:rsidRDefault="00950BE4">
            <w:pPr>
              <w:pStyle w:val="TableParagraph"/>
              <w:spacing w:before="43"/>
              <w:ind w:right="152"/>
              <w:jc w:val="right"/>
              <w:rPr>
                <w:sz w:val="17"/>
              </w:rPr>
            </w:pPr>
            <w:r w:rsidRPr="00CA4E0F">
              <w:rPr>
                <w:sz w:val="17"/>
              </w:rPr>
              <w:t>17.751</w:t>
            </w:r>
          </w:p>
        </w:tc>
        <w:tc>
          <w:tcPr>
            <w:tcW w:w="1114" w:type="dxa"/>
          </w:tcPr>
          <w:p w14:paraId="05B25D3F" w14:textId="77777777" w:rsidR="00950BE4" w:rsidRPr="00CA4E0F" w:rsidRDefault="00950BE4">
            <w:pPr>
              <w:pStyle w:val="TableParagraph"/>
              <w:spacing w:before="43"/>
              <w:ind w:right="131"/>
              <w:jc w:val="right"/>
              <w:rPr>
                <w:sz w:val="17"/>
              </w:rPr>
            </w:pPr>
            <w:r w:rsidRPr="00CA4E0F">
              <w:rPr>
                <w:sz w:val="17"/>
              </w:rPr>
              <w:t>270.000</w:t>
            </w:r>
          </w:p>
        </w:tc>
        <w:tc>
          <w:tcPr>
            <w:tcW w:w="1445" w:type="dxa"/>
          </w:tcPr>
          <w:p w14:paraId="26AFFEBF" w14:textId="77777777" w:rsidR="00950BE4" w:rsidRPr="00CA4E0F" w:rsidRDefault="00950BE4">
            <w:pPr>
              <w:pStyle w:val="TableParagraph"/>
              <w:spacing w:before="43"/>
              <w:ind w:right="152"/>
              <w:jc w:val="right"/>
              <w:rPr>
                <w:sz w:val="17"/>
              </w:rPr>
            </w:pPr>
            <w:r w:rsidRPr="00CA4E0F">
              <w:rPr>
                <w:sz w:val="17"/>
              </w:rPr>
              <w:t>41.560</w:t>
            </w:r>
          </w:p>
        </w:tc>
        <w:tc>
          <w:tcPr>
            <w:tcW w:w="1251" w:type="dxa"/>
          </w:tcPr>
          <w:p w14:paraId="48CCBC74" w14:textId="77777777" w:rsidR="00950BE4" w:rsidRPr="00CA4E0F" w:rsidRDefault="00950BE4">
            <w:pPr>
              <w:pStyle w:val="TableParagraph"/>
              <w:spacing w:before="43"/>
              <w:ind w:right="124"/>
              <w:jc w:val="right"/>
              <w:rPr>
                <w:sz w:val="17"/>
              </w:rPr>
            </w:pPr>
            <w:r w:rsidRPr="00CA4E0F">
              <w:rPr>
                <w:sz w:val="17"/>
              </w:rPr>
              <w:t>(305.677)</w:t>
            </w:r>
          </w:p>
        </w:tc>
        <w:tc>
          <w:tcPr>
            <w:tcW w:w="1337" w:type="dxa"/>
          </w:tcPr>
          <w:p w14:paraId="71668A86" w14:textId="77777777" w:rsidR="00950BE4" w:rsidRPr="00CA4E0F" w:rsidRDefault="00950BE4">
            <w:pPr>
              <w:pStyle w:val="TableParagraph"/>
              <w:spacing w:before="43"/>
              <w:ind w:right="179"/>
              <w:jc w:val="right"/>
              <w:rPr>
                <w:sz w:val="17"/>
              </w:rPr>
            </w:pPr>
            <w:r w:rsidRPr="00CA4E0F">
              <w:rPr>
                <w:sz w:val="17"/>
              </w:rPr>
              <w:t>(841)</w:t>
            </w:r>
          </w:p>
        </w:tc>
        <w:tc>
          <w:tcPr>
            <w:tcW w:w="944" w:type="dxa"/>
          </w:tcPr>
          <w:p w14:paraId="05DD3576" w14:textId="77777777" w:rsidR="00950BE4" w:rsidRPr="00CA4E0F" w:rsidRDefault="00950BE4">
            <w:pPr>
              <w:pStyle w:val="TableParagraph"/>
              <w:spacing w:before="43"/>
              <w:ind w:right="64"/>
              <w:jc w:val="right"/>
              <w:rPr>
                <w:rFonts w:ascii="Arial"/>
                <w:b/>
                <w:sz w:val="17"/>
              </w:rPr>
            </w:pPr>
            <w:r w:rsidRPr="00CA4E0F">
              <w:rPr>
                <w:rFonts w:ascii="Arial"/>
                <w:b/>
                <w:sz w:val="17"/>
              </w:rPr>
              <w:t>22.793</w:t>
            </w:r>
          </w:p>
        </w:tc>
      </w:tr>
      <w:tr w:rsidR="00950BE4" w:rsidRPr="00AA07CB" w14:paraId="0BDA4BEA" w14:textId="77777777">
        <w:trPr>
          <w:trHeight w:val="287"/>
        </w:trPr>
        <w:tc>
          <w:tcPr>
            <w:tcW w:w="827" w:type="dxa"/>
          </w:tcPr>
          <w:p w14:paraId="6F6DA265" w14:textId="77777777" w:rsidR="00950BE4" w:rsidRPr="00CA4E0F" w:rsidRDefault="00950BE4">
            <w:pPr>
              <w:pStyle w:val="TableParagraph"/>
              <w:spacing w:before="43"/>
              <w:ind w:left="69"/>
              <w:rPr>
                <w:sz w:val="17"/>
              </w:rPr>
            </w:pPr>
            <w:r w:rsidRPr="00CA4E0F">
              <w:rPr>
                <w:sz w:val="17"/>
              </w:rPr>
              <w:t>Covid-19</w:t>
            </w:r>
          </w:p>
        </w:tc>
        <w:tc>
          <w:tcPr>
            <w:tcW w:w="338" w:type="dxa"/>
          </w:tcPr>
          <w:p w14:paraId="5BFBEA29" w14:textId="77777777" w:rsidR="00950BE4" w:rsidRPr="00CA4E0F" w:rsidRDefault="00950BE4">
            <w:pPr>
              <w:pStyle w:val="TableParagraph"/>
              <w:rPr>
                <w:rFonts w:ascii="Times New Roman"/>
                <w:sz w:val="18"/>
              </w:rPr>
            </w:pPr>
          </w:p>
        </w:tc>
        <w:tc>
          <w:tcPr>
            <w:tcW w:w="1217" w:type="dxa"/>
          </w:tcPr>
          <w:p w14:paraId="6A530F44" w14:textId="77777777" w:rsidR="00950BE4" w:rsidRPr="00CA4E0F" w:rsidRDefault="00950BE4">
            <w:pPr>
              <w:pStyle w:val="TableParagraph"/>
              <w:rPr>
                <w:rFonts w:ascii="Times New Roman"/>
                <w:sz w:val="18"/>
              </w:rPr>
            </w:pPr>
          </w:p>
        </w:tc>
        <w:tc>
          <w:tcPr>
            <w:tcW w:w="1194" w:type="dxa"/>
          </w:tcPr>
          <w:p w14:paraId="0F7DA4E2" w14:textId="77777777" w:rsidR="00950BE4" w:rsidRPr="00CA4E0F" w:rsidRDefault="00950BE4">
            <w:pPr>
              <w:pStyle w:val="TableParagraph"/>
              <w:spacing w:before="43"/>
              <w:ind w:right="154"/>
              <w:jc w:val="right"/>
              <w:rPr>
                <w:sz w:val="17"/>
              </w:rPr>
            </w:pPr>
            <w:r w:rsidRPr="00CA4E0F">
              <w:rPr>
                <w:sz w:val="17"/>
              </w:rPr>
              <w:t>589</w:t>
            </w:r>
          </w:p>
        </w:tc>
        <w:tc>
          <w:tcPr>
            <w:tcW w:w="1114" w:type="dxa"/>
          </w:tcPr>
          <w:p w14:paraId="622B2B45" w14:textId="77777777" w:rsidR="00950BE4" w:rsidRPr="00CA4E0F" w:rsidRDefault="00950BE4">
            <w:pPr>
              <w:pStyle w:val="TableParagraph"/>
              <w:spacing w:before="43"/>
              <w:ind w:right="130"/>
              <w:jc w:val="right"/>
              <w:rPr>
                <w:sz w:val="17"/>
              </w:rPr>
            </w:pPr>
            <w:r w:rsidRPr="00CA4E0F">
              <w:rPr>
                <w:sz w:val="17"/>
              </w:rPr>
              <w:t>-</w:t>
            </w:r>
          </w:p>
        </w:tc>
        <w:tc>
          <w:tcPr>
            <w:tcW w:w="1445" w:type="dxa"/>
          </w:tcPr>
          <w:p w14:paraId="2D27E69C" w14:textId="77777777" w:rsidR="00950BE4" w:rsidRPr="00CA4E0F" w:rsidRDefault="00950BE4">
            <w:pPr>
              <w:pStyle w:val="TableParagraph"/>
              <w:rPr>
                <w:rFonts w:ascii="Times New Roman"/>
                <w:sz w:val="18"/>
              </w:rPr>
            </w:pPr>
          </w:p>
        </w:tc>
        <w:tc>
          <w:tcPr>
            <w:tcW w:w="1251" w:type="dxa"/>
          </w:tcPr>
          <w:p w14:paraId="6EC6C1C4" w14:textId="77777777" w:rsidR="00950BE4" w:rsidRPr="00CA4E0F" w:rsidRDefault="00950BE4">
            <w:pPr>
              <w:pStyle w:val="TableParagraph"/>
              <w:spacing w:before="43"/>
              <w:ind w:right="123"/>
              <w:jc w:val="right"/>
              <w:rPr>
                <w:sz w:val="17"/>
              </w:rPr>
            </w:pPr>
            <w:r w:rsidRPr="00CA4E0F">
              <w:rPr>
                <w:sz w:val="17"/>
              </w:rPr>
              <w:t>-</w:t>
            </w:r>
          </w:p>
        </w:tc>
        <w:tc>
          <w:tcPr>
            <w:tcW w:w="1337" w:type="dxa"/>
          </w:tcPr>
          <w:p w14:paraId="5A0466E6" w14:textId="77777777" w:rsidR="00950BE4" w:rsidRPr="00CA4E0F" w:rsidRDefault="00950BE4">
            <w:pPr>
              <w:pStyle w:val="TableParagraph"/>
              <w:spacing w:before="43"/>
              <w:ind w:right="179"/>
              <w:jc w:val="right"/>
              <w:rPr>
                <w:sz w:val="17"/>
              </w:rPr>
            </w:pPr>
            <w:r w:rsidRPr="00CA4E0F">
              <w:rPr>
                <w:sz w:val="17"/>
              </w:rPr>
              <w:t>(589)</w:t>
            </w:r>
          </w:p>
        </w:tc>
        <w:tc>
          <w:tcPr>
            <w:tcW w:w="944" w:type="dxa"/>
          </w:tcPr>
          <w:p w14:paraId="75EC7891" w14:textId="77777777" w:rsidR="00950BE4" w:rsidRPr="00CA4E0F" w:rsidRDefault="00950BE4">
            <w:pPr>
              <w:pStyle w:val="TableParagraph"/>
              <w:spacing w:before="43"/>
              <w:ind w:right="63"/>
              <w:jc w:val="right"/>
              <w:rPr>
                <w:rFonts w:ascii="Arial"/>
                <w:b/>
                <w:sz w:val="17"/>
              </w:rPr>
            </w:pPr>
            <w:r w:rsidRPr="00CA4E0F">
              <w:rPr>
                <w:rFonts w:ascii="Arial"/>
                <w:b/>
                <w:sz w:val="17"/>
              </w:rPr>
              <w:t>-</w:t>
            </w:r>
          </w:p>
        </w:tc>
      </w:tr>
      <w:tr w:rsidR="00950BE4" w:rsidRPr="00AA07CB" w14:paraId="0797DFA9" w14:textId="77777777">
        <w:trPr>
          <w:trHeight w:val="290"/>
        </w:trPr>
        <w:tc>
          <w:tcPr>
            <w:tcW w:w="827" w:type="dxa"/>
          </w:tcPr>
          <w:p w14:paraId="509EFF96" w14:textId="77777777" w:rsidR="00950BE4" w:rsidRPr="00CA4E0F" w:rsidRDefault="00950BE4">
            <w:pPr>
              <w:pStyle w:val="TableParagraph"/>
              <w:spacing w:before="43"/>
              <w:ind w:left="69"/>
              <w:rPr>
                <w:sz w:val="17"/>
              </w:rPr>
            </w:pPr>
            <w:r w:rsidRPr="00CA4E0F">
              <w:rPr>
                <w:sz w:val="17"/>
              </w:rPr>
              <w:t>Reformas</w:t>
            </w:r>
          </w:p>
        </w:tc>
        <w:tc>
          <w:tcPr>
            <w:tcW w:w="338" w:type="dxa"/>
          </w:tcPr>
          <w:p w14:paraId="7EC00471" w14:textId="77777777" w:rsidR="00950BE4" w:rsidRPr="00CA4E0F" w:rsidRDefault="00950BE4">
            <w:pPr>
              <w:pStyle w:val="TableParagraph"/>
              <w:rPr>
                <w:rFonts w:ascii="Times New Roman"/>
                <w:sz w:val="18"/>
              </w:rPr>
            </w:pPr>
          </w:p>
        </w:tc>
        <w:tc>
          <w:tcPr>
            <w:tcW w:w="1217" w:type="dxa"/>
          </w:tcPr>
          <w:p w14:paraId="277752EC" w14:textId="77777777" w:rsidR="00950BE4" w:rsidRPr="00CA4E0F" w:rsidRDefault="00950BE4">
            <w:pPr>
              <w:pStyle w:val="TableParagraph"/>
              <w:rPr>
                <w:rFonts w:ascii="Times New Roman"/>
                <w:sz w:val="18"/>
              </w:rPr>
            </w:pPr>
          </w:p>
        </w:tc>
        <w:tc>
          <w:tcPr>
            <w:tcW w:w="1194" w:type="dxa"/>
          </w:tcPr>
          <w:p w14:paraId="27B4E28E" w14:textId="77777777" w:rsidR="00950BE4" w:rsidRPr="00CA4E0F" w:rsidRDefault="00950BE4">
            <w:pPr>
              <w:pStyle w:val="TableParagraph"/>
              <w:spacing w:before="43"/>
              <w:ind w:right="154"/>
              <w:jc w:val="right"/>
              <w:rPr>
                <w:sz w:val="17"/>
              </w:rPr>
            </w:pPr>
            <w:r w:rsidRPr="00CA4E0F">
              <w:rPr>
                <w:sz w:val="17"/>
              </w:rPr>
              <w:t>244</w:t>
            </w:r>
          </w:p>
        </w:tc>
        <w:tc>
          <w:tcPr>
            <w:tcW w:w="1114" w:type="dxa"/>
          </w:tcPr>
          <w:p w14:paraId="61642B9D" w14:textId="77777777" w:rsidR="00950BE4" w:rsidRPr="00CA4E0F" w:rsidRDefault="00950BE4">
            <w:pPr>
              <w:pStyle w:val="TableParagraph"/>
              <w:spacing w:before="43"/>
              <w:ind w:right="131"/>
              <w:jc w:val="right"/>
              <w:rPr>
                <w:sz w:val="17"/>
              </w:rPr>
            </w:pPr>
            <w:r w:rsidRPr="00CA4E0F">
              <w:rPr>
                <w:sz w:val="17"/>
              </w:rPr>
              <w:t>18.499</w:t>
            </w:r>
          </w:p>
        </w:tc>
        <w:tc>
          <w:tcPr>
            <w:tcW w:w="1445" w:type="dxa"/>
          </w:tcPr>
          <w:p w14:paraId="5AEA118E" w14:textId="77777777" w:rsidR="00950BE4" w:rsidRPr="00CA4E0F" w:rsidRDefault="00950BE4">
            <w:pPr>
              <w:pStyle w:val="TableParagraph"/>
              <w:rPr>
                <w:rFonts w:ascii="Times New Roman"/>
                <w:sz w:val="18"/>
              </w:rPr>
            </w:pPr>
          </w:p>
        </w:tc>
        <w:tc>
          <w:tcPr>
            <w:tcW w:w="1251" w:type="dxa"/>
          </w:tcPr>
          <w:p w14:paraId="60B06786" w14:textId="77777777" w:rsidR="00950BE4" w:rsidRPr="00CA4E0F" w:rsidRDefault="00950BE4">
            <w:pPr>
              <w:pStyle w:val="TableParagraph"/>
              <w:spacing w:before="43"/>
              <w:ind w:right="123"/>
              <w:jc w:val="right"/>
              <w:rPr>
                <w:sz w:val="17"/>
              </w:rPr>
            </w:pPr>
            <w:r w:rsidRPr="00CA4E0F">
              <w:rPr>
                <w:sz w:val="17"/>
              </w:rPr>
              <w:t>(3.215)</w:t>
            </w:r>
          </w:p>
        </w:tc>
        <w:tc>
          <w:tcPr>
            <w:tcW w:w="1337" w:type="dxa"/>
          </w:tcPr>
          <w:p w14:paraId="6A8071F1" w14:textId="77777777" w:rsidR="00950BE4" w:rsidRPr="00CA4E0F" w:rsidRDefault="00950BE4">
            <w:pPr>
              <w:pStyle w:val="TableParagraph"/>
              <w:spacing w:before="43"/>
              <w:ind w:right="179"/>
              <w:jc w:val="right"/>
              <w:rPr>
                <w:sz w:val="17"/>
              </w:rPr>
            </w:pPr>
            <w:r w:rsidRPr="00CA4E0F">
              <w:rPr>
                <w:sz w:val="17"/>
              </w:rPr>
              <w:t>(9.193)</w:t>
            </w:r>
          </w:p>
        </w:tc>
        <w:tc>
          <w:tcPr>
            <w:tcW w:w="944" w:type="dxa"/>
          </w:tcPr>
          <w:p w14:paraId="5CA02AD4" w14:textId="77777777" w:rsidR="00950BE4" w:rsidRPr="00CA4E0F" w:rsidRDefault="00950BE4">
            <w:pPr>
              <w:pStyle w:val="TableParagraph"/>
              <w:spacing w:before="43"/>
              <w:ind w:right="64"/>
              <w:jc w:val="right"/>
              <w:rPr>
                <w:rFonts w:ascii="Arial"/>
                <w:b/>
                <w:sz w:val="17"/>
              </w:rPr>
            </w:pPr>
            <w:r w:rsidRPr="00CA4E0F">
              <w:rPr>
                <w:rFonts w:ascii="Arial"/>
                <w:b/>
                <w:sz w:val="17"/>
              </w:rPr>
              <w:t>6.335</w:t>
            </w:r>
          </w:p>
        </w:tc>
      </w:tr>
      <w:tr w:rsidR="00950BE4" w:rsidRPr="00AA07CB" w14:paraId="059C9965" w14:textId="77777777">
        <w:trPr>
          <w:trHeight w:val="296"/>
        </w:trPr>
        <w:tc>
          <w:tcPr>
            <w:tcW w:w="2382" w:type="dxa"/>
            <w:gridSpan w:val="3"/>
          </w:tcPr>
          <w:p w14:paraId="686C054C" w14:textId="77777777" w:rsidR="00950BE4" w:rsidRPr="00CA4E0F" w:rsidRDefault="00950BE4">
            <w:pPr>
              <w:pStyle w:val="TableParagraph"/>
              <w:spacing w:before="46"/>
              <w:ind w:left="69"/>
              <w:rPr>
                <w:sz w:val="17"/>
              </w:rPr>
            </w:pPr>
            <w:r w:rsidRPr="00CA4E0F">
              <w:rPr>
                <w:sz w:val="17"/>
              </w:rPr>
              <w:t>Demais</w:t>
            </w:r>
            <w:r w:rsidRPr="00CA4E0F">
              <w:rPr>
                <w:spacing w:val="-3"/>
                <w:sz w:val="17"/>
              </w:rPr>
              <w:t xml:space="preserve"> </w:t>
            </w:r>
            <w:r w:rsidRPr="00CA4E0F">
              <w:rPr>
                <w:sz w:val="17"/>
              </w:rPr>
              <w:t>Custeios</w:t>
            </w:r>
          </w:p>
        </w:tc>
        <w:tc>
          <w:tcPr>
            <w:tcW w:w="1194" w:type="dxa"/>
          </w:tcPr>
          <w:p w14:paraId="13142993" w14:textId="77777777" w:rsidR="00950BE4" w:rsidRPr="00CA4E0F" w:rsidRDefault="00950BE4">
            <w:pPr>
              <w:pStyle w:val="TableParagraph"/>
              <w:spacing w:before="46"/>
              <w:ind w:right="151"/>
              <w:jc w:val="right"/>
              <w:rPr>
                <w:sz w:val="17"/>
              </w:rPr>
            </w:pPr>
            <w:r w:rsidRPr="00CA4E0F">
              <w:rPr>
                <w:sz w:val="17"/>
              </w:rPr>
              <w:t>-</w:t>
            </w:r>
          </w:p>
        </w:tc>
        <w:tc>
          <w:tcPr>
            <w:tcW w:w="1114" w:type="dxa"/>
          </w:tcPr>
          <w:p w14:paraId="078BB4A3" w14:textId="77777777" w:rsidR="00950BE4" w:rsidRPr="00CA4E0F" w:rsidRDefault="00950BE4">
            <w:pPr>
              <w:pStyle w:val="TableParagraph"/>
              <w:spacing w:before="46"/>
              <w:ind w:right="130"/>
              <w:jc w:val="right"/>
              <w:rPr>
                <w:sz w:val="17"/>
              </w:rPr>
            </w:pPr>
            <w:r w:rsidRPr="00CA4E0F">
              <w:rPr>
                <w:sz w:val="17"/>
              </w:rPr>
              <w:t>1.466</w:t>
            </w:r>
          </w:p>
        </w:tc>
        <w:tc>
          <w:tcPr>
            <w:tcW w:w="1445" w:type="dxa"/>
          </w:tcPr>
          <w:p w14:paraId="159D8897" w14:textId="77777777" w:rsidR="00950BE4" w:rsidRPr="00CA4E0F" w:rsidRDefault="00950BE4">
            <w:pPr>
              <w:pStyle w:val="TableParagraph"/>
              <w:rPr>
                <w:rFonts w:ascii="Times New Roman"/>
                <w:sz w:val="18"/>
              </w:rPr>
            </w:pPr>
          </w:p>
        </w:tc>
        <w:tc>
          <w:tcPr>
            <w:tcW w:w="1251" w:type="dxa"/>
          </w:tcPr>
          <w:p w14:paraId="578DC53F" w14:textId="77777777" w:rsidR="00950BE4" w:rsidRPr="00CA4E0F" w:rsidRDefault="00950BE4">
            <w:pPr>
              <w:pStyle w:val="TableParagraph"/>
              <w:spacing w:before="46"/>
              <w:ind w:right="123"/>
              <w:jc w:val="right"/>
              <w:rPr>
                <w:sz w:val="17"/>
              </w:rPr>
            </w:pPr>
            <w:r w:rsidRPr="00CA4E0F">
              <w:rPr>
                <w:sz w:val="17"/>
              </w:rPr>
              <w:t>(1.457)</w:t>
            </w:r>
          </w:p>
        </w:tc>
        <w:tc>
          <w:tcPr>
            <w:tcW w:w="1337" w:type="dxa"/>
          </w:tcPr>
          <w:p w14:paraId="74D4EB28" w14:textId="77777777" w:rsidR="00950BE4" w:rsidRPr="00CA4E0F" w:rsidRDefault="00950BE4">
            <w:pPr>
              <w:pStyle w:val="TableParagraph"/>
              <w:spacing w:before="46"/>
              <w:ind w:right="178"/>
              <w:jc w:val="right"/>
              <w:rPr>
                <w:sz w:val="17"/>
              </w:rPr>
            </w:pPr>
            <w:r w:rsidRPr="00CA4E0F">
              <w:rPr>
                <w:sz w:val="17"/>
              </w:rPr>
              <w:t>(9)</w:t>
            </w:r>
          </w:p>
        </w:tc>
        <w:tc>
          <w:tcPr>
            <w:tcW w:w="944" w:type="dxa"/>
          </w:tcPr>
          <w:p w14:paraId="274E659A" w14:textId="77777777" w:rsidR="00950BE4" w:rsidRPr="00CA4E0F" w:rsidRDefault="00950BE4">
            <w:pPr>
              <w:pStyle w:val="TableParagraph"/>
              <w:spacing w:before="46"/>
              <w:ind w:right="63"/>
              <w:jc w:val="right"/>
              <w:rPr>
                <w:rFonts w:ascii="Arial"/>
                <w:b/>
                <w:sz w:val="17"/>
              </w:rPr>
            </w:pPr>
            <w:r w:rsidRPr="00CA4E0F">
              <w:rPr>
                <w:rFonts w:ascii="Arial"/>
                <w:b/>
                <w:sz w:val="17"/>
              </w:rPr>
              <w:t>-</w:t>
            </w:r>
          </w:p>
        </w:tc>
      </w:tr>
      <w:tr w:rsidR="00950BE4" w:rsidRPr="00AA07CB" w14:paraId="28D16B2D" w14:textId="77777777">
        <w:trPr>
          <w:trHeight w:val="302"/>
        </w:trPr>
        <w:tc>
          <w:tcPr>
            <w:tcW w:w="2382" w:type="dxa"/>
            <w:gridSpan w:val="3"/>
            <w:tcBorders>
              <w:bottom w:val="single" w:sz="4" w:space="0" w:color="000000"/>
            </w:tcBorders>
          </w:tcPr>
          <w:p w14:paraId="63B56000" w14:textId="77777777" w:rsidR="00950BE4" w:rsidRPr="00CA4E0F" w:rsidRDefault="00950BE4">
            <w:pPr>
              <w:pStyle w:val="TableParagraph"/>
              <w:spacing w:before="49"/>
              <w:ind w:left="69"/>
              <w:rPr>
                <w:sz w:val="17"/>
              </w:rPr>
            </w:pPr>
            <w:r w:rsidRPr="00CA4E0F">
              <w:rPr>
                <w:sz w:val="17"/>
              </w:rPr>
              <w:t>Atenção</w:t>
            </w:r>
            <w:r w:rsidRPr="00CA4E0F">
              <w:rPr>
                <w:spacing w:val="-3"/>
                <w:sz w:val="17"/>
              </w:rPr>
              <w:t xml:space="preserve"> </w:t>
            </w:r>
            <w:r w:rsidRPr="00CA4E0F">
              <w:rPr>
                <w:sz w:val="17"/>
              </w:rPr>
              <w:t>à</w:t>
            </w:r>
            <w:r w:rsidRPr="00CA4E0F">
              <w:rPr>
                <w:spacing w:val="-2"/>
                <w:sz w:val="17"/>
              </w:rPr>
              <w:t xml:space="preserve"> </w:t>
            </w:r>
            <w:r w:rsidRPr="00CA4E0F">
              <w:rPr>
                <w:sz w:val="17"/>
              </w:rPr>
              <w:t>Saúde</w:t>
            </w:r>
          </w:p>
        </w:tc>
        <w:tc>
          <w:tcPr>
            <w:tcW w:w="1194" w:type="dxa"/>
            <w:tcBorders>
              <w:bottom w:val="single" w:sz="4" w:space="0" w:color="000000"/>
            </w:tcBorders>
          </w:tcPr>
          <w:p w14:paraId="4030D590" w14:textId="77777777" w:rsidR="00950BE4" w:rsidRPr="00CA4E0F" w:rsidRDefault="00950BE4">
            <w:pPr>
              <w:pStyle w:val="TableParagraph"/>
              <w:spacing w:before="49"/>
              <w:ind w:right="151"/>
              <w:jc w:val="right"/>
              <w:rPr>
                <w:sz w:val="17"/>
              </w:rPr>
            </w:pPr>
            <w:r w:rsidRPr="00CA4E0F">
              <w:rPr>
                <w:sz w:val="17"/>
              </w:rPr>
              <w:t>-</w:t>
            </w:r>
          </w:p>
        </w:tc>
        <w:tc>
          <w:tcPr>
            <w:tcW w:w="1114" w:type="dxa"/>
            <w:tcBorders>
              <w:bottom w:val="single" w:sz="4" w:space="0" w:color="000000"/>
            </w:tcBorders>
          </w:tcPr>
          <w:p w14:paraId="2C7DCEEE" w14:textId="77777777" w:rsidR="00950BE4" w:rsidRPr="00CA4E0F" w:rsidRDefault="00950BE4">
            <w:pPr>
              <w:pStyle w:val="TableParagraph"/>
              <w:spacing w:before="49"/>
              <w:ind w:right="131"/>
              <w:jc w:val="right"/>
              <w:rPr>
                <w:sz w:val="17"/>
              </w:rPr>
            </w:pPr>
            <w:r w:rsidRPr="00CA4E0F">
              <w:rPr>
                <w:sz w:val="17"/>
              </w:rPr>
              <w:t>326</w:t>
            </w:r>
          </w:p>
        </w:tc>
        <w:tc>
          <w:tcPr>
            <w:tcW w:w="1445" w:type="dxa"/>
            <w:tcBorders>
              <w:bottom w:val="single" w:sz="4" w:space="0" w:color="000000"/>
            </w:tcBorders>
          </w:tcPr>
          <w:p w14:paraId="71783D3A" w14:textId="77777777" w:rsidR="00950BE4" w:rsidRPr="00CA4E0F" w:rsidRDefault="00950BE4">
            <w:pPr>
              <w:pStyle w:val="TableParagraph"/>
              <w:rPr>
                <w:rFonts w:ascii="Times New Roman"/>
                <w:sz w:val="18"/>
              </w:rPr>
            </w:pPr>
          </w:p>
        </w:tc>
        <w:tc>
          <w:tcPr>
            <w:tcW w:w="1251" w:type="dxa"/>
            <w:tcBorders>
              <w:bottom w:val="single" w:sz="4" w:space="0" w:color="000000"/>
            </w:tcBorders>
          </w:tcPr>
          <w:p w14:paraId="2CD1BFD3" w14:textId="77777777" w:rsidR="00950BE4" w:rsidRPr="00CA4E0F" w:rsidRDefault="00950BE4">
            <w:pPr>
              <w:pStyle w:val="TableParagraph"/>
              <w:spacing w:before="49"/>
              <w:ind w:right="123"/>
              <w:jc w:val="right"/>
              <w:rPr>
                <w:sz w:val="17"/>
              </w:rPr>
            </w:pPr>
            <w:r w:rsidRPr="00CA4E0F">
              <w:rPr>
                <w:sz w:val="17"/>
              </w:rPr>
              <w:t>(44)</w:t>
            </w:r>
          </w:p>
        </w:tc>
        <w:tc>
          <w:tcPr>
            <w:tcW w:w="1337" w:type="dxa"/>
            <w:tcBorders>
              <w:bottom w:val="single" w:sz="4" w:space="0" w:color="000000"/>
            </w:tcBorders>
          </w:tcPr>
          <w:p w14:paraId="05B8CEE8" w14:textId="77777777" w:rsidR="00950BE4" w:rsidRPr="00CA4E0F" w:rsidRDefault="00950BE4">
            <w:pPr>
              <w:pStyle w:val="TableParagraph"/>
              <w:spacing w:before="49"/>
              <w:ind w:right="223"/>
              <w:jc w:val="right"/>
              <w:rPr>
                <w:rFonts w:ascii="Arial"/>
                <w:b/>
                <w:sz w:val="17"/>
              </w:rPr>
            </w:pPr>
            <w:r w:rsidRPr="00CA4E0F">
              <w:rPr>
                <w:rFonts w:ascii="Arial"/>
                <w:b/>
                <w:sz w:val="17"/>
              </w:rPr>
              <w:t>-</w:t>
            </w:r>
          </w:p>
        </w:tc>
        <w:tc>
          <w:tcPr>
            <w:tcW w:w="944" w:type="dxa"/>
            <w:tcBorders>
              <w:bottom w:val="single" w:sz="4" w:space="0" w:color="000000"/>
            </w:tcBorders>
          </w:tcPr>
          <w:p w14:paraId="1DE6582D" w14:textId="77777777" w:rsidR="00950BE4" w:rsidRPr="00CA4E0F" w:rsidRDefault="00950BE4">
            <w:pPr>
              <w:pStyle w:val="TableParagraph"/>
              <w:spacing w:before="49"/>
              <w:ind w:right="65"/>
              <w:jc w:val="right"/>
              <w:rPr>
                <w:rFonts w:ascii="Arial"/>
                <w:b/>
                <w:sz w:val="17"/>
              </w:rPr>
            </w:pPr>
            <w:r w:rsidRPr="00CA4E0F">
              <w:rPr>
                <w:rFonts w:ascii="Arial"/>
                <w:b/>
                <w:sz w:val="17"/>
              </w:rPr>
              <w:t>282</w:t>
            </w:r>
          </w:p>
        </w:tc>
      </w:tr>
      <w:tr w:rsidR="00950BE4" w:rsidRPr="00AA07CB" w14:paraId="4DDF3D7D" w14:textId="77777777">
        <w:trPr>
          <w:trHeight w:val="299"/>
        </w:trPr>
        <w:tc>
          <w:tcPr>
            <w:tcW w:w="827" w:type="dxa"/>
            <w:tcBorders>
              <w:top w:val="single" w:sz="4" w:space="0" w:color="000000"/>
              <w:bottom w:val="single" w:sz="4" w:space="0" w:color="000000"/>
            </w:tcBorders>
          </w:tcPr>
          <w:p w14:paraId="05095300" w14:textId="77777777" w:rsidR="00950BE4" w:rsidRPr="00CA4E0F" w:rsidRDefault="00950BE4">
            <w:pPr>
              <w:pStyle w:val="TableParagraph"/>
              <w:spacing w:before="46"/>
              <w:ind w:left="69"/>
              <w:rPr>
                <w:rFonts w:ascii="Arial"/>
                <w:b/>
                <w:sz w:val="17"/>
              </w:rPr>
            </w:pPr>
            <w:r w:rsidRPr="00CA4E0F">
              <w:rPr>
                <w:rFonts w:ascii="Arial"/>
                <w:b/>
                <w:sz w:val="17"/>
              </w:rPr>
              <w:t>Total</w:t>
            </w:r>
          </w:p>
        </w:tc>
        <w:tc>
          <w:tcPr>
            <w:tcW w:w="338" w:type="dxa"/>
            <w:tcBorders>
              <w:top w:val="single" w:sz="4" w:space="0" w:color="000000"/>
              <w:bottom w:val="single" w:sz="4" w:space="0" w:color="000000"/>
            </w:tcBorders>
          </w:tcPr>
          <w:p w14:paraId="51C1DC93" w14:textId="77777777" w:rsidR="00950BE4" w:rsidRPr="00CA4E0F" w:rsidRDefault="00950BE4">
            <w:pPr>
              <w:pStyle w:val="TableParagraph"/>
              <w:rPr>
                <w:rFonts w:ascii="Times New Roman"/>
                <w:sz w:val="18"/>
              </w:rPr>
            </w:pPr>
          </w:p>
        </w:tc>
        <w:tc>
          <w:tcPr>
            <w:tcW w:w="1217" w:type="dxa"/>
            <w:tcBorders>
              <w:top w:val="single" w:sz="4" w:space="0" w:color="000000"/>
              <w:bottom w:val="single" w:sz="4" w:space="0" w:color="000000"/>
            </w:tcBorders>
          </w:tcPr>
          <w:p w14:paraId="1537C860" w14:textId="77777777" w:rsidR="00950BE4" w:rsidRPr="00CA4E0F" w:rsidRDefault="00950BE4">
            <w:pPr>
              <w:pStyle w:val="TableParagraph"/>
              <w:rPr>
                <w:rFonts w:ascii="Times New Roman"/>
                <w:sz w:val="18"/>
              </w:rPr>
            </w:pPr>
          </w:p>
        </w:tc>
        <w:tc>
          <w:tcPr>
            <w:tcW w:w="1194" w:type="dxa"/>
            <w:tcBorders>
              <w:top w:val="single" w:sz="4" w:space="0" w:color="000000"/>
              <w:bottom w:val="single" w:sz="4" w:space="0" w:color="000000"/>
            </w:tcBorders>
          </w:tcPr>
          <w:p w14:paraId="180EBD9B" w14:textId="77777777" w:rsidR="00950BE4" w:rsidRPr="00CA4E0F" w:rsidRDefault="00950BE4">
            <w:pPr>
              <w:pStyle w:val="TableParagraph"/>
              <w:spacing w:before="46"/>
              <w:ind w:right="152"/>
              <w:jc w:val="right"/>
              <w:rPr>
                <w:rFonts w:ascii="Arial"/>
                <w:b/>
                <w:sz w:val="17"/>
              </w:rPr>
            </w:pPr>
            <w:r w:rsidRPr="00CA4E0F">
              <w:rPr>
                <w:rFonts w:ascii="Arial"/>
                <w:b/>
                <w:sz w:val="17"/>
              </w:rPr>
              <w:t>18.636</w:t>
            </w:r>
          </w:p>
        </w:tc>
        <w:tc>
          <w:tcPr>
            <w:tcW w:w="1114" w:type="dxa"/>
            <w:tcBorders>
              <w:top w:val="single" w:sz="4" w:space="0" w:color="000000"/>
              <w:bottom w:val="single" w:sz="4" w:space="0" w:color="000000"/>
            </w:tcBorders>
          </w:tcPr>
          <w:p w14:paraId="088C95AA" w14:textId="77777777" w:rsidR="00950BE4" w:rsidRPr="00CA4E0F" w:rsidRDefault="00950BE4">
            <w:pPr>
              <w:pStyle w:val="TableParagraph"/>
              <w:spacing w:before="46"/>
              <w:ind w:right="131"/>
              <w:jc w:val="right"/>
              <w:rPr>
                <w:rFonts w:ascii="Arial"/>
                <w:b/>
                <w:sz w:val="17"/>
              </w:rPr>
            </w:pPr>
            <w:r w:rsidRPr="00CA4E0F">
              <w:rPr>
                <w:rFonts w:ascii="Arial"/>
                <w:b/>
                <w:sz w:val="17"/>
              </w:rPr>
              <w:t>1.818.373</w:t>
            </w:r>
          </w:p>
        </w:tc>
        <w:tc>
          <w:tcPr>
            <w:tcW w:w="1445" w:type="dxa"/>
            <w:tcBorders>
              <w:top w:val="single" w:sz="4" w:space="0" w:color="000000"/>
              <w:bottom w:val="single" w:sz="4" w:space="0" w:color="000000"/>
            </w:tcBorders>
          </w:tcPr>
          <w:p w14:paraId="145650A2" w14:textId="77777777" w:rsidR="00950BE4" w:rsidRPr="00CA4E0F" w:rsidRDefault="00950BE4">
            <w:pPr>
              <w:pStyle w:val="TableParagraph"/>
              <w:spacing w:before="46"/>
              <w:ind w:right="152"/>
              <w:jc w:val="right"/>
              <w:rPr>
                <w:rFonts w:ascii="Arial"/>
                <w:b/>
                <w:sz w:val="17"/>
              </w:rPr>
            </w:pPr>
            <w:r w:rsidRPr="00CA4E0F">
              <w:rPr>
                <w:rFonts w:ascii="Arial"/>
                <w:b/>
                <w:sz w:val="17"/>
              </w:rPr>
              <w:t>41.560</w:t>
            </w:r>
          </w:p>
        </w:tc>
        <w:tc>
          <w:tcPr>
            <w:tcW w:w="1251" w:type="dxa"/>
            <w:tcBorders>
              <w:top w:val="single" w:sz="4" w:space="0" w:color="000000"/>
              <w:bottom w:val="single" w:sz="4" w:space="0" w:color="000000"/>
            </w:tcBorders>
          </w:tcPr>
          <w:p w14:paraId="4E602154" w14:textId="77777777" w:rsidR="00950BE4" w:rsidRPr="00CA4E0F" w:rsidRDefault="00950BE4">
            <w:pPr>
              <w:pStyle w:val="TableParagraph"/>
              <w:spacing w:before="46"/>
              <w:ind w:right="123"/>
              <w:jc w:val="right"/>
              <w:rPr>
                <w:rFonts w:ascii="Arial"/>
                <w:b/>
                <w:sz w:val="17"/>
              </w:rPr>
            </w:pPr>
            <w:r w:rsidRPr="00CA4E0F">
              <w:rPr>
                <w:rFonts w:ascii="Arial"/>
                <w:b/>
                <w:sz w:val="17"/>
              </w:rPr>
              <w:t>(1.825.910)</w:t>
            </w:r>
          </w:p>
        </w:tc>
        <w:tc>
          <w:tcPr>
            <w:tcW w:w="1337" w:type="dxa"/>
            <w:tcBorders>
              <w:top w:val="single" w:sz="4" w:space="0" w:color="000000"/>
              <w:bottom w:val="single" w:sz="4" w:space="0" w:color="000000"/>
            </w:tcBorders>
          </w:tcPr>
          <w:p w14:paraId="58EB827C" w14:textId="77777777" w:rsidR="00950BE4" w:rsidRPr="00CA4E0F" w:rsidRDefault="00950BE4">
            <w:pPr>
              <w:pStyle w:val="TableParagraph"/>
              <w:spacing w:before="46"/>
              <w:ind w:right="180"/>
              <w:jc w:val="right"/>
              <w:rPr>
                <w:rFonts w:ascii="Arial"/>
                <w:b/>
                <w:sz w:val="17"/>
              </w:rPr>
            </w:pPr>
            <w:r w:rsidRPr="00CA4E0F">
              <w:rPr>
                <w:rFonts w:ascii="Arial"/>
                <w:b/>
                <w:sz w:val="17"/>
              </w:rPr>
              <w:t>(23.165)</w:t>
            </w:r>
          </w:p>
        </w:tc>
        <w:tc>
          <w:tcPr>
            <w:tcW w:w="944" w:type="dxa"/>
            <w:tcBorders>
              <w:top w:val="single" w:sz="4" w:space="0" w:color="000000"/>
              <w:bottom w:val="single" w:sz="4" w:space="0" w:color="000000"/>
            </w:tcBorders>
          </w:tcPr>
          <w:p w14:paraId="5DF9A942" w14:textId="77777777" w:rsidR="00950BE4" w:rsidRPr="00CA4E0F" w:rsidRDefault="00950BE4">
            <w:pPr>
              <w:pStyle w:val="TableParagraph"/>
              <w:spacing w:before="46"/>
              <w:ind w:right="64"/>
              <w:jc w:val="right"/>
              <w:rPr>
                <w:rFonts w:ascii="Arial"/>
                <w:b/>
                <w:sz w:val="17"/>
              </w:rPr>
            </w:pPr>
            <w:r w:rsidRPr="00CA4E0F">
              <w:rPr>
                <w:rFonts w:ascii="Arial"/>
                <w:b/>
                <w:sz w:val="17"/>
              </w:rPr>
              <w:t>29.494</w:t>
            </w:r>
          </w:p>
        </w:tc>
      </w:tr>
    </w:tbl>
    <w:p w14:paraId="0846CF90" w14:textId="77777777" w:rsidR="004D00CC" w:rsidRPr="00AA07CB" w:rsidRDefault="004D00CC">
      <w:pPr>
        <w:pStyle w:val="Corpodetexto"/>
        <w:rPr>
          <w:sz w:val="20"/>
          <w:highlight w:val="yellow"/>
        </w:rPr>
      </w:pPr>
    </w:p>
    <w:p w14:paraId="1F95710D" w14:textId="77777777" w:rsidR="004D00CC" w:rsidRPr="00CA4E0F" w:rsidRDefault="00F34761">
      <w:pPr>
        <w:pStyle w:val="Corpodetexto"/>
        <w:spacing w:before="1" w:line="297" w:lineRule="auto"/>
        <w:ind w:left="426" w:right="312"/>
        <w:jc w:val="both"/>
      </w:pPr>
      <w:r w:rsidRPr="00CA4E0F">
        <w:t>Em</w:t>
      </w:r>
      <w:r w:rsidRPr="00CA4E0F">
        <w:rPr>
          <w:spacing w:val="1"/>
        </w:rPr>
        <w:t xml:space="preserve"> </w:t>
      </w:r>
      <w:r w:rsidRPr="00CA4E0F">
        <w:t>cumprimento</w:t>
      </w:r>
      <w:r w:rsidRPr="00CA4E0F">
        <w:rPr>
          <w:spacing w:val="1"/>
        </w:rPr>
        <w:t xml:space="preserve"> </w:t>
      </w:r>
      <w:r w:rsidRPr="00CA4E0F">
        <w:t>à</w:t>
      </w:r>
      <w:r w:rsidRPr="00CA4E0F">
        <w:rPr>
          <w:spacing w:val="1"/>
        </w:rPr>
        <w:t xml:space="preserve"> </w:t>
      </w:r>
      <w:r w:rsidRPr="00CA4E0F">
        <w:t>Resolução</w:t>
      </w:r>
      <w:r w:rsidRPr="00CA4E0F">
        <w:rPr>
          <w:spacing w:val="1"/>
        </w:rPr>
        <w:t xml:space="preserve"> </w:t>
      </w:r>
      <w:r w:rsidRPr="00CA4E0F">
        <w:t>do</w:t>
      </w:r>
      <w:r w:rsidRPr="00CA4E0F">
        <w:rPr>
          <w:spacing w:val="1"/>
        </w:rPr>
        <w:t xml:space="preserve"> </w:t>
      </w:r>
      <w:r w:rsidRPr="00CA4E0F">
        <w:t>Conselho</w:t>
      </w:r>
      <w:r w:rsidRPr="00CA4E0F">
        <w:rPr>
          <w:spacing w:val="1"/>
        </w:rPr>
        <w:t xml:space="preserve"> </w:t>
      </w:r>
      <w:r w:rsidRPr="00CA4E0F">
        <w:t>Federal</w:t>
      </w:r>
      <w:r w:rsidRPr="00CA4E0F">
        <w:rPr>
          <w:spacing w:val="1"/>
        </w:rPr>
        <w:t xml:space="preserve"> </w:t>
      </w:r>
      <w:r w:rsidRPr="00CA4E0F">
        <w:t>de</w:t>
      </w:r>
      <w:r w:rsidRPr="00CA4E0F">
        <w:rPr>
          <w:spacing w:val="1"/>
        </w:rPr>
        <w:t xml:space="preserve"> </w:t>
      </w:r>
      <w:r w:rsidRPr="00CA4E0F">
        <w:t>Contabilidade</w:t>
      </w:r>
      <w:r w:rsidRPr="00CA4E0F">
        <w:rPr>
          <w:spacing w:val="1"/>
        </w:rPr>
        <w:t xml:space="preserve"> </w:t>
      </w:r>
      <w:r w:rsidRPr="00CA4E0F">
        <w:t>nº</w:t>
      </w:r>
      <w:r w:rsidRPr="00CA4E0F">
        <w:rPr>
          <w:spacing w:val="1"/>
        </w:rPr>
        <w:t xml:space="preserve"> </w:t>
      </w:r>
      <w:r w:rsidRPr="00CA4E0F">
        <w:t>2017/NBC</w:t>
      </w:r>
      <w:r w:rsidRPr="00CA4E0F">
        <w:rPr>
          <w:spacing w:val="1"/>
        </w:rPr>
        <w:t xml:space="preserve"> </w:t>
      </w:r>
      <w:r w:rsidRPr="00CA4E0F">
        <w:t>TG</w:t>
      </w:r>
      <w:r w:rsidRPr="00CA4E0F">
        <w:rPr>
          <w:spacing w:val="1"/>
        </w:rPr>
        <w:t xml:space="preserve"> </w:t>
      </w:r>
      <w:r w:rsidRPr="00CA4E0F">
        <w:t>07</w:t>
      </w:r>
      <w:r w:rsidRPr="00CA4E0F">
        <w:rPr>
          <w:spacing w:val="1"/>
        </w:rPr>
        <w:t xml:space="preserve"> </w:t>
      </w:r>
      <w:r w:rsidRPr="00CA4E0F">
        <w:t>(R2)</w:t>
      </w:r>
      <w:r w:rsidRPr="00CA4E0F">
        <w:rPr>
          <w:spacing w:val="1"/>
        </w:rPr>
        <w:t xml:space="preserve"> </w:t>
      </w:r>
      <w:r w:rsidRPr="00CA4E0F">
        <w:t>–</w:t>
      </w:r>
      <w:r w:rsidRPr="00CA4E0F">
        <w:rPr>
          <w:spacing w:val="1"/>
        </w:rPr>
        <w:t xml:space="preserve"> </w:t>
      </w:r>
      <w:r w:rsidRPr="00CA4E0F">
        <w:t>Subvenção e Assistências Governamentais, as subvenções recebidas do Ministério da Saúde foram</w:t>
      </w:r>
      <w:r w:rsidRPr="00CA4E0F">
        <w:rPr>
          <w:spacing w:val="1"/>
        </w:rPr>
        <w:t xml:space="preserve"> </w:t>
      </w:r>
      <w:r w:rsidRPr="00CA4E0F">
        <w:t>classificadas</w:t>
      </w:r>
      <w:r w:rsidRPr="00CA4E0F">
        <w:rPr>
          <w:spacing w:val="-1"/>
        </w:rPr>
        <w:t xml:space="preserve"> </w:t>
      </w:r>
      <w:r w:rsidRPr="00CA4E0F">
        <w:t>no</w:t>
      </w:r>
      <w:r w:rsidRPr="00CA4E0F">
        <w:rPr>
          <w:spacing w:val="-1"/>
        </w:rPr>
        <w:t xml:space="preserve"> </w:t>
      </w:r>
      <w:r w:rsidRPr="00CA4E0F">
        <w:t>passivo</w:t>
      </w:r>
      <w:r w:rsidRPr="00CA4E0F">
        <w:rPr>
          <w:spacing w:val="-1"/>
        </w:rPr>
        <w:t xml:space="preserve"> </w:t>
      </w:r>
      <w:r w:rsidRPr="00CA4E0F">
        <w:t>circulante</w:t>
      </w:r>
      <w:r w:rsidRPr="00CA4E0F">
        <w:rPr>
          <w:spacing w:val="1"/>
        </w:rPr>
        <w:t xml:space="preserve"> </w:t>
      </w:r>
      <w:r w:rsidRPr="00CA4E0F">
        <w:t>como</w:t>
      </w:r>
      <w:r w:rsidRPr="00CA4E0F">
        <w:rPr>
          <w:spacing w:val="-1"/>
        </w:rPr>
        <w:t xml:space="preserve"> </w:t>
      </w:r>
      <w:r w:rsidRPr="00CA4E0F">
        <w:t>subvenção</w:t>
      </w:r>
      <w:r w:rsidRPr="00CA4E0F">
        <w:rPr>
          <w:spacing w:val="-3"/>
        </w:rPr>
        <w:t xml:space="preserve"> </w:t>
      </w:r>
      <w:r w:rsidRPr="00CA4E0F">
        <w:t>para</w:t>
      </w:r>
      <w:r w:rsidRPr="00CA4E0F">
        <w:rPr>
          <w:spacing w:val="-1"/>
        </w:rPr>
        <w:t xml:space="preserve"> </w:t>
      </w:r>
      <w:r w:rsidRPr="00CA4E0F">
        <w:t>custeio</w:t>
      </w:r>
      <w:r w:rsidRPr="00CA4E0F">
        <w:rPr>
          <w:spacing w:val="-1"/>
        </w:rPr>
        <w:t xml:space="preserve"> </w:t>
      </w:r>
      <w:r w:rsidRPr="00CA4E0F">
        <w:t>de:</w:t>
      </w:r>
    </w:p>
    <w:p w14:paraId="431EB9DE" w14:textId="77777777" w:rsidR="004D00CC" w:rsidRPr="00CA4E0F" w:rsidRDefault="004D00CC">
      <w:pPr>
        <w:pStyle w:val="Corpodetexto"/>
      </w:pPr>
    </w:p>
    <w:p w14:paraId="0CCD51B1" w14:textId="77777777" w:rsidR="004D00CC" w:rsidRPr="00CA4E0F" w:rsidRDefault="00F34761">
      <w:pPr>
        <w:pStyle w:val="PargrafodaLista"/>
        <w:numPr>
          <w:ilvl w:val="1"/>
          <w:numId w:val="3"/>
        </w:numPr>
        <w:tabs>
          <w:tab w:val="left" w:pos="967"/>
        </w:tabs>
        <w:spacing w:line="297" w:lineRule="auto"/>
        <w:ind w:firstLine="0"/>
        <w:jc w:val="both"/>
        <w:rPr>
          <w:sz w:val="21"/>
        </w:rPr>
      </w:pPr>
      <w:r w:rsidRPr="00CA4E0F">
        <w:rPr>
          <w:rFonts w:ascii="Arial" w:hAnsi="Arial"/>
          <w:b/>
          <w:sz w:val="21"/>
        </w:rPr>
        <w:t>Subvenções</w:t>
      </w:r>
      <w:r w:rsidRPr="00CA4E0F">
        <w:rPr>
          <w:rFonts w:ascii="Arial" w:hAnsi="Arial"/>
          <w:b/>
          <w:spacing w:val="1"/>
          <w:sz w:val="21"/>
        </w:rPr>
        <w:t xml:space="preserve"> </w:t>
      </w:r>
      <w:r w:rsidRPr="00CA4E0F">
        <w:rPr>
          <w:rFonts w:ascii="Arial" w:hAnsi="Arial"/>
          <w:b/>
          <w:sz w:val="21"/>
        </w:rPr>
        <w:t>para</w:t>
      </w:r>
      <w:r w:rsidRPr="00CA4E0F">
        <w:rPr>
          <w:rFonts w:ascii="Arial" w:hAnsi="Arial"/>
          <w:b/>
          <w:spacing w:val="1"/>
          <w:sz w:val="21"/>
        </w:rPr>
        <w:t xml:space="preserve"> </w:t>
      </w:r>
      <w:r w:rsidRPr="00CA4E0F">
        <w:rPr>
          <w:rFonts w:ascii="Arial" w:hAnsi="Arial"/>
          <w:b/>
          <w:sz w:val="21"/>
        </w:rPr>
        <w:t>Despesas</w:t>
      </w:r>
      <w:r w:rsidRPr="00CA4E0F">
        <w:rPr>
          <w:rFonts w:ascii="Arial" w:hAnsi="Arial"/>
          <w:b/>
          <w:spacing w:val="1"/>
          <w:sz w:val="21"/>
        </w:rPr>
        <w:t xml:space="preserve"> </w:t>
      </w:r>
      <w:r w:rsidRPr="00CA4E0F">
        <w:rPr>
          <w:rFonts w:ascii="Arial" w:hAnsi="Arial"/>
          <w:b/>
          <w:sz w:val="21"/>
        </w:rPr>
        <w:t>com</w:t>
      </w:r>
      <w:r w:rsidRPr="00CA4E0F">
        <w:rPr>
          <w:rFonts w:ascii="Arial" w:hAnsi="Arial"/>
          <w:b/>
          <w:spacing w:val="1"/>
          <w:sz w:val="21"/>
        </w:rPr>
        <w:t xml:space="preserve"> </w:t>
      </w:r>
      <w:r w:rsidRPr="00CA4E0F">
        <w:rPr>
          <w:rFonts w:ascii="Arial" w:hAnsi="Arial"/>
          <w:b/>
          <w:sz w:val="21"/>
        </w:rPr>
        <w:t>Pessoal</w:t>
      </w:r>
      <w:r w:rsidRPr="00CA4E0F">
        <w:rPr>
          <w:rFonts w:ascii="Arial" w:hAnsi="Arial"/>
          <w:b/>
          <w:spacing w:val="1"/>
          <w:sz w:val="21"/>
        </w:rPr>
        <w:t xml:space="preserve"> </w:t>
      </w:r>
      <w:r w:rsidRPr="00CA4E0F">
        <w:rPr>
          <w:sz w:val="21"/>
        </w:rPr>
        <w:t>–</w:t>
      </w:r>
      <w:r w:rsidRPr="00CA4E0F">
        <w:rPr>
          <w:spacing w:val="1"/>
          <w:sz w:val="21"/>
        </w:rPr>
        <w:t xml:space="preserve"> </w:t>
      </w:r>
      <w:r w:rsidRPr="00CA4E0F">
        <w:rPr>
          <w:sz w:val="21"/>
        </w:rPr>
        <w:t>Reconhecidas</w:t>
      </w:r>
      <w:r w:rsidRPr="00CA4E0F">
        <w:rPr>
          <w:spacing w:val="1"/>
          <w:sz w:val="21"/>
        </w:rPr>
        <w:t xml:space="preserve"> </w:t>
      </w:r>
      <w:r w:rsidRPr="00CA4E0F">
        <w:rPr>
          <w:sz w:val="21"/>
        </w:rPr>
        <w:t>no</w:t>
      </w:r>
      <w:r w:rsidRPr="00CA4E0F">
        <w:rPr>
          <w:spacing w:val="1"/>
          <w:sz w:val="21"/>
        </w:rPr>
        <w:t xml:space="preserve"> </w:t>
      </w:r>
      <w:r w:rsidRPr="00CA4E0F">
        <w:rPr>
          <w:sz w:val="21"/>
        </w:rPr>
        <w:t>passivo</w:t>
      </w:r>
      <w:r w:rsidRPr="00CA4E0F">
        <w:rPr>
          <w:spacing w:val="1"/>
          <w:sz w:val="21"/>
        </w:rPr>
        <w:t xml:space="preserve"> </w:t>
      </w:r>
      <w:r w:rsidRPr="00CA4E0F">
        <w:rPr>
          <w:sz w:val="21"/>
        </w:rPr>
        <w:t>pelo</w:t>
      </w:r>
      <w:r w:rsidRPr="00CA4E0F">
        <w:rPr>
          <w:spacing w:val="1"/>
          <w:sz w:val="21"/>
        </w:rPr>
        <w:t xml:space="preserve"> </w:t>
      </w:r>
      <w:r w:rsidRPr="00CA4E0F">
        <w:rPr>
          <w:sz w:val="21"/>
        </w:rPr>
        <w:t>recebimento</w:t>
      </w:r>
      <w:r w:rsidRPr="00CA4E0F">
        <w:rPr>
          <w:spacing w:val="1"/>
          <w:sz w:val="21"/>
        </w:rPr>
        <w:t xml:space="preserve"> </w:t>
      </w:r>
      <w:r w:rsidRPr="00CA4E0F">
        <w:rPr>
          <w:sz w:val="21"/>
        </w:rPr>
        <w:t>e</w:t>
      </w:r>
      <w:r w:rsidRPr="00CA4E0F">
        <w:rPr>
          <w:spacing w:val="1"/>
          <w:sz w:val="21"/>
        </w:rPr>
        <w:t xml:space="preserve"> </w:t>
      </w:r>
      <w:r w:rsidRPr="00CA4E0F">
        <w:rPr>
          <w:sz w:val="21"/>
        </w:rPr>
        <w:t>transferidas para o resultado, como receita, quando utilizadas, na mesma proporção das despesas. Serve</w:t>
      </w:r>
      <w:r w:rsidRPr="00CA4E0F">
        <w:rPr>
          <w:spacing w:val="1"/>
          <w:sz w:val="21"/>
        </w:rPr>
        <w:t xml:space="preserve"> </w:t>
      </w:r>
      <w:r w:rsidRPr="00CA4E0F">
        <w:rPr>
          <w:sz w:val="21"/>
        </w:rPr>
        <w:t>para custear as despesas com pessoal, tais como folha de pagamento com encargos, benefícios da folha</w:t>
      </w:r>
      <w:r w:rsidRPr="00CA4E0F">
        <w:rPr>
          <w:spacing w:val="1"/>
          <w:sz w:val="21"/>
        </w:rPr>
        <w:t xml:space="preserve"> </w:t>
      </w:r>
      <w:r w:rsidRPr="00CA4E0F">
        <w:rPr>
          <w:sz w:val="21"/>
        </w:rPr>
        <w:t>e</w:t>
      </w:r>
      <w:r w:rsidRPr="00CA4E0F">
        <w:rPr>
          <w:spacing w:val="-2"/>
          <w:sz w:val="21"/>
        </w:rPr>
        <w:t xml:space="preserve"> </w:t>
      </w:r>
      <w:r w:rsidRPr="00CA4E0F">
        <w:rPr>
          <w:sz w:val="21"/>
        </w:rPr>
        <w:t>indenizações</w:t>
      </w:r>
      <w:r w:rsidRPr="00CA4E0F">
        <w:rPr>
          <w:spacing w:val="-1"/>
          <w:sz w:val="21"/>
        </w:rPr>
        <w:t xml:space="preserve"> </w:t>
      </w:r>
      <w:r w:rsidRPr="00CA4E0F">
        <w:rPr>
          <w:sz w:val="21"/>
        </w:rPr>
        <w:t>trabalhistas.</w:t>
      </w:r>
    </w:p>
    <w:p w14:paraId="3BC3B730" w14:textId="77777777" w:rsidR="004D00CC" w:rsidRPr="00CA4E0F" w:rsidRDefault="004D00CC">
      <w:pPr>
        <w:pStyle w:val="Corpodetexto"/>
      </w:pPr>
    </w:p>
    <w:p w14:paraId="5E5775A4" w14:textId="77777777" w:rsidR="004D00CC" w:rsidRPr="00CA4E0F" w:rsidRDefault="00F34761" w:rsidP="002D0D02">
      <w:pPr>
        <w:pStyle w:val="PargrafodaLista"/>
        <w:numPr>
          <w:ilvl w:val="1"/>
          <w:numId w:val="3"/>
        </w:numPr>
        <w:tabs>
          <w:tab w:val="left" w:pos="948"/>
        </w:tabs>
        <w:spacing w:before="1" w:line="297" w:lineRule="auto"/>
        <w:ind w:right="315" w:firstLine="0"/>
        <w:jc w:val="both"/>
      </w:pPr>
      <w:r w:rsidRPr="00CA4E0F">
        <w:rPr>
          <w:rFonts w:ascii="Arial" w:hAnsi="Arial"/>
          <w:b/>
          <w:sz w:val="21"/>
        </w:rPr>
        <w:t>Subvenções para Manutenção do Custeio</w:t>
      </w:r>
      <w:r w:rsidRPr="00CA4E0F">
        <w:rPr>
          <w:rFonts w:ascii="Arial" w:hAnsi="Arial"/>
          <w:b/>
          <w:spacing w:val="1"/>
          <w:sz w:val="21"/>
        </w:rPr>
        <w:t xml:space="preserve"> </w:t>
      </w:r>
      <w:r w:rsidRPr="00CA4E0F">
        <w:rPr>
          <w:sz w:val="21"/>
        </w:rPr>
        <w:t>– A subvenção a receber é reconhecida no ativo</w:t>
      </w:r>
      <w:r w:rsidRPr="00CA4E0F">
        <w:rPr>
          <w:spacing w:val="1"/>
          <w:sz w:val="21"/>
        </w:rPr>
        <w:t xml:space="preserve"> </w:t>
      </w:r>
      <w:r w:rsidRPr="00CA4E0F">
        <w:rPr>
          <w:sz w:val="21"/>
        </w:rPr>
        <w:t>circulante pelo total</w:t>
      </w:r>
      <w:r w:rsidRPr="00CA4E0F">
        <w:rPr>
          <w:spacing w:val="1"/>
          <w:sz w:val="21"/>
        </w:rPr>
        <w:t xml:space="preserve"> </w:t>
      </w:r>
      <w:r w:rsidRPr="00CA4E0F">
        <w:rPr>
          <w:sz w:val="21"/>
        </w:rPr>
        <w:t>orçamentado (Nota 7) em</w:t>
      </w:r>
      <w:r w:rsidRPr="00CA4E0F">
        <w:rPr>
          <w:spacing w:val="1"/>
          <w:sz w:val="21"/>
        </w:rPr>
        <w:t xml:space="preserve"> </w:t>
      </w:r>
      <w:r w:rsidRPr="00CA4E0F">
        <w:rPr>
          <w:sz w:val="21"/>
        </w:rPr>
        <w:t>contrapartida do passivo circulante. À medida que a</w:t>
      </w:r>
      <w:r w:rsidRPr="00CA4E0F">
        <w:rPr>
          <w:spacing w:val="1"/>
          <w:sz w:val="21"/>
        </w:rPr>
        <w:t xml:space="preserve"> </w:t>
      </w:r>
      <w:r w:rsidRPr="00CA4E0F">
        <w:rPr>
          <w:sz w:val="21"/>
        </w:rPr>
        <w:t>despesa a ser paga com estes recursos é registrada contabilmente, a subvenção é transferida do passivo</w:t>
      </w:r>
      <w:r w:rsidRPr="00CA4E0F">
        <w:rPr>
          <w:spacing w:val="1"/>
          <w:sz w:val="21"/>
        </w:rPr>
        <w:t xml:space="preserve"> </w:t>
      </w:r>
      <w:r w:rsidRPr="00CA4E0F">
        <w:rPr>
          <w:sz w:val="21"/>
        </w:rPr>
        <w:t xml:space="preserve">circulante para a receita na mesma proporção. </w:t>
      </w:r>
    </w:p>
    <w:p w14:paraId="5C49002C" w14:textId="77777777" w:rsidR="002D0D02" w:rsidRPr="00CA4E0F" w:rsidRDefault="002D0D02" w:rsidP="002D0D02">
      <w:pPr>
        <w:tabs>
          <w:tab w:val="left" w:pos="948"/>
        </w:tabs>
        <w:spacing w:before="1" w:line="297" w:lineRule="auto"/>
        <w:ind w:right="315"/>
      </w:pPr>
    </w:p>
    <w:p w14:paraId="779891E4" w14:textId="77777777" w:rsidR="004D00CC" w:rsidRPr="00CA4E0F" w:rsidRDefault="00F34761">
      <w:pPr>
        <w:pStyle w:val="PargrafodaLista"/>
        <w:numPr>
          <w:ilvl w:val="1"/>
          <w:numId w:val="3"/>
        </w:numPr>
        <w:tabs>
          <w:tab w:val="left" w:pos="917"/>
        </w:tabs>
        <w:spacing w:before="1" w:line="297" w:lineRule="auto"/>
        <w:ind w:right="317" w:firstLine="0"/>
        <w:jc w:val="both"/>
        <w:rPr>
          <w:sz w:val="21"/>
        </w:rPr>
      </w:pPr>
      <w:r w:rsidRPr="00CA4E0F">
        <w:rPr>
          <w:rFonts w:ascii="Arial" w:hAnsi="Arial"/>
          <w:b/>
          <w:sz w:val="21"/>
        </w:rPr>
        <w:t xml:space="preserve">Subvenções Covid-19 </w:t>
      </w:r>
      <w:r w:rsidRPr="00CA4E0F">
        <w:rPr>
          <w:sz w:val="21"/>
        </w:rPr>
        <w:t>– No exercício de 2023, o Hospital não recebeu orçamento para ações da</w:t>
      </w:r>
      <w:r w:rsidRPr="00CA4E0F">
        <w:rPr>
          <w:spacing w:val="1"/>
          <w:sz w:val="21"/>
        </w:rPr>
        <w:t xml:space="preserve"> </w:t>
      </w:r>
      <w:r w:rsidRPr="00CA4E0F">
        <w:rPr>
          <w:sz w:val="21"/>
        </w:rPr>
        <w:t>Covid-19.</w:t>
      </w:r>
    </w:p>
    <w:p w14:paraId="3321C5F9" w14:textId="77777777" w:rsidR="004D00CC" w:rsidRPr="00CA4E0F" w:rsidRDefault="004D00CC">
      <w:pPr>
        <w:pStyle w:val="Corpodetexto"/>
        <w:spacing w:before="11"/>
        <w:rPr>
          <w:sz w:val="20"/>
        </w:rPr>
      </w:pPr>
    </w:p>
    <w:p w14:paraId="31B4BBE6" w14:textId="77777777" w:rsidR="004D00CC" w:rsidRPr="00CA4E0F" w:rsidRDefault="00F34761">
      <w:pPr>
        <w:pStyle w:val="PargrafodaLista"/>
        <w:numPr>
          <w:ilvl w:val="1"/>
          <w:numId w:val="3"/>
        </w:numPr>
        <w:tabs>
          <w:tab w:val="left" w:pos="958"/>
        </w:tabs>
        <w:spacing w:line="297" w:lineRule="auto"/>
        <w:ind w:right="314" w:firstLine="0"/>
        <w:jc w:val="both"/>
        <w:rPr>
          <w:sz w:val="21"/>
        </w:rPr>
      </w:pPr>
      <w:r w:rsidRPr="00CA4E0F">
        <w:rPr>
          <w:rFonts w:ascii="Arial" w:hAnsi="Arial"/>
          <w:b/>
          <w:sz w:val="21"/>
        </w:rPr>
        <w:t>Subvenções</w:t>
      </w:r>
      <w:r w:rsidRPr="00CA4E0F">
        <w:rPr>
          <w:rFonts w:ascii="Arial" w:hAnsi="Arial"/>
          <w:b/>
          <w:spacing w:val="1"/>
          <w:sz w:val="21"/>
        </w:rPr>
        <w:t xml:space="preserve"> </w:t>
      </w:r>
      <w:r w:rsidRPr="00CA4E0F">
        <w:rPr>
          <w:rFonts w:ascii="Arial" w:hAnsi="Arial"/>
          <w:b/>
          <w:sz w:val="21"/>
        </w:rPr>
        <w:t>para</w:t>
      </w:r>
      <w:r w:rsidRPr="00CA4E0F">
        <w:rPr>
          <w:rFonts w:ascii="Arial" w:hAnsi="Arial"/>
          <w:b/>
          <w:spacing w:val="1"/>
          <w:sz w:val="21"/>
        </w:rPr>
        <w:t xml:space="preserve"> </w:t>
      </w:r>
      <w:r w:rsidRPr="00CA4E0F">
        <w:rPr>
          <w:rFonts w:ascii="Arial" w:hAnsi="Arial"/>
          <w:b/>
          <w:sz w:val="21"/>
        </w:rPr>
        <w:t>Reformas</w:t>
      </w:r>
      <w:r w:rsidRPr="00CA4E0F">
        <w:rPr>
          <w:rFonts w:ascii="Arial" w:hAnsi="Arial"/>
          <w:b/>
          <w:spacing w:val="1"/>
          <w:sz w:val="21"/>
        </w:rPr>
        <w:t xml:space="preserve"> </w:t>
      </w:r>
      <w:r w:rsidRPr="00CA4E0F">
        <w:rPr>
          <w:rFonts w:ascii="Arial" w:hAnsi="Arial"/>
          <w:b/>
          <w:sz w:val="21"/>
        </w:rPr>
        <w:t>e</w:t>
      </w:r>
      <w:r w:rsidRPr="00CA4E0F">
        <w:rPr>
          <w:rFonts w:ascii="Arial" w:hAnsi="Arial"/>
          <w:b/>
          <w:spacing w:val="1"/>
          <w:sz w:val="21"/>
        </w:rPr>
        <w:t xml:space="preserve"> </w:t>
      </w:r>
      <w:r w:rsidRPr="00CA4E0F">
        <w:rPr>
          <w:rFonts w:ascii="Arial" w:hAnsi="Arial"/>
          <w:b/>
          <w:sz w:val="21"/>
        </w:rPr>
        <w:t>Demais</w:t>
      </w:r>
      <w:r w:rsidRPr="00CA4E0F">
        <w:rPr>
          <w:rFonts w:ascii="Arial" w:hAnsi="Arial"/>
          <w:b/>
          <w:spacing w:val="1"/>
          <w:sz w:val="21"/>
        </w:rPr>
        <w:t xml:space="preserve"> </w:t>
      </w:r>
      <w:r w:rsidRPr="00CA4E0F">
        <w:rPr>
          <w:rFonts w:ascii="Arial" w:hAnsi="Arial"/>
          <w:b/>
          <w:sz w:val="21"/>
        </w:rPr>
        <w:t>Custeios</w:t>
      </w:r>
      <w:r w:rsidRPr="00CA4E0F">
        <w:rPr>
          <w:rFonts w:ascii="Arial" w:hAnsi="Arial"/>
          <w:b/>
          <w:spacing w:val="1"/>
          <w:sz w:val="21"/>
        </w:rPr>
        <w:t xml:space="preserve"> </w:t>
      </w:r>
      <w:r w:rsidRPr="00CA4E0F">
        <w:rPr>
          <w:sz w:val="21"/>
        </w:rPr>
        <w:t>–</w:t>
      </w:r>
      <w:r w:rsidRPr="00CA4E0F">
        <w:rPr>
          <w:spacing w:val="1"/>
          <w:sz w:val="21"/>
        </w:rPr>
        <w:t xml:space="preserve"> </w:t>
      </w:r>
      <w:r w:rsidRPr="00CA4E0F">
        <w:rPr>
          <w:sz w:val="21"/>
        </w:rPr>
        <w:t>Serve</w:t>
      </w:r>
      <w:r w:rsidRPr="00CA4E0F">
        <w:rPr>
          <w:spacing w:val="1"/>
          <w:sz w:val="21"/>
        </w:rPr>
        <w:t xml:space="preserve"> </w:t>
      </w:r>
      <w:r w:rsidRPr="00CA4E0F">
        <w:rPr>
          <w:sz w:val="21"/>
        </w:rPr>
        <w:t>para</w:t>
      </w:r>
      <w:r w:rsidRPr="00CA4E0F">
        <w:rPr>
          <w:spacing w:val="1"/>
          <w:sz w:val="21"/>
        </w:rPr>
        <w:t xml:space="preserve"> </w:t>
      </w:r>
      <w:r w:rsidRPr="00CA4E0F">
        <w:rPr>
          <w:sz w:val="21"/>
        </w:rPr>
        <w:t>custear</w:t>
      </w:r>
      <w:r w:rsidRPr="00CA4E0F">
        <w:rPr>
          <w:spacing w:val="1"/>
          <w:sz w:val="21"/>
        </w:rPr>
        <w:t xml:space="preserve"> </w:t>
      </w:r>
      <w:r w:rsidRPr="00CA4E0F">
        <w:rPr>
          <w:sz w:val="21"/>
        </w:rPr>
        <w:t>as</w:t>
      </w:r>
      <w:r w:rsidRPr="00CA4E0F">
        <w:rPr>
          <w:spacing w:val="1"/>
          <w:sz w:val="21"/>
        </w:rPr>
        <w:t xml:space="preserve"> </w:t>
      </w:r>
      <w:r w:rsidRPr="00CA4E0F">
        <w:rPr>
          <w:sz w:val="21"/>
        </w:rPr>
        <w:t>despesas</w:t>
      </w:r>
      <w:r w:rsidRPr="00CA4E0F">
        <w:rPr>
          <w:spacing w:val="1"/>
          <w:sz w:val="21"/>
        </w:rPr>
        <w:t xml:space="preserve"> </w:t>
      </w:r>
      <w:r w:rsidRPr="00CA4E0F">
        <w:rPr>
          <w:sz w:val="21"/>
        </w:rPr>
        <w:t>com</w:t>
      </w:r>
      <w:r w:rsidRPr="00CA4E0F">
        <w:rPr>
          <w:spacing w:val="1"/>
          <w:sz w:val="21"/>
        </w:rPr>
        <w:t xml:space="preserve"> </w:t>
      </w:r>
      <w:r w:rsidRPr="00CA4E0F">
        <w:rPr>
          <w:sz w:val="21"/>
        </w:rPr>
        <w:t>a</w:t>
      </w:r>
      <w:r w:rsidRPr="00CA4E0F">
        <w:rPr>
          <w:spacing w:val="1"/>
          <w:sz w:val="21"/>
        </w:rPr>
        <w:t xml:space="preserve"> </w:t>
      </w:r>
      <w:r w:rsidRPr="00CA4E0F">
        <w:rPr>
          <w:sz w:val="21"/>
        </w:rPr>
        <w:t>manutenção de bens imóveis (reformas), sentenças judiciais cíveis, pensões judiciais e demais despesas</w:t>
      </w:r>
      <w:r w:rsidRPr="00CA4E0F">
        <w:rPr>
          <w:spacing w:val="1"/>
          <w:sz w:val="21"/>
        </w:rPr>
        <w:t xml:space="preserve"> </w:t>
      </w:r>
      <w:r w:rsidRPr="00CA4E0F">
        <w:rPr>
          <w:sz w:val="21"/>
        </w:rPr>
        <w:t>de</w:t>
      </w:r>
      <w:r w:rsidRPr="00CA4E0F">
        <w:rPr>
          <w:spacing w:val="36"/>
          <w:sz w:val="21"/>
        </w:rPr>
        <w:t xml:space="preserve"> </w:t>
      </w:r>
      <w:r w:rsidRPr="00CA4E0F">
        <w:rPr>
          <w:sz w:val="21"/>
        </w:rPr>
        <w:t>custeio</w:t>
      </w:r>
      <w:r w:rsidRPr="00CA4E0F">
        <w:rPr>
          <w:spacing w:val="37"/>
          <w:sz w:val="21"/>
        </w:rPr>
        <w:t xml:space="preserve"> </w:t>
      </w:r>
      <w:r w:rsidRPr="00CA4E0F">
        <w:rPr>
          <w:sz w:val="21"/>
        </w:rPr>
        <w:t>em</w:t>
      </w:r>
      <w:r w:rsidRPr="00CA4E0F">
        <w:rPr>
          <w:spacing w:val="36"/>
          <w:sz w:val="21"/>
        </w:rPr>
        <w:t xml:space="preserve"> </w:t>
      </w:r>
      <w:r w:rsidRPr="00CA4E0F">
        <w:rPr>
          <w:sz w:val="21"/>
        </w:rPr>
        <w:t>geral.</w:t>
      </w:r>
      <w:r w:rsidRPr="00CA4E0F">
        <w:rPr>
          <w:spacing w:val="36"/>
          <w:sz w:val="21"/>
        </w:rPr>
        <w:t xml:space="preserve"> </w:t>
      </w:r>
      <w:r w:rsidRPr="00CA4E0F">
        <w:rPr>
          <w:sz w:val="21"/>
        </w:rPr>
        <w:t>O</w:t>
      </w:r>
      <w:r w:rsidRPr="00CA4E0F">
        <w:rPr>
          <w:spacing w:val="36"/>
          <w:sz w:val="21"/>
        </w:rPr>
        <w:t xml:space="preserve"> </w:t>
      </w:r>
      <w:r w:rsidRPr="00CA4E0F">
        <w:rPr>
          <w:sz w:val="21"/>
        </w:rPr>
        <w:t>valor</w:t>
      </w:r>
      <w:r w:rsidRPr="00CA4E0F">
        <w:rPr>
          <w:spacing w:val="36"/>
          <w:sz w:val="21"/>
        </w:rPr>
        <w:t xml:space="preserve"> </w:t>
      </w:r>
      <w:r w:rsidRPr="00CA4E0F">
        <w:rPr>
          <w:sz w:val="21"/>
        </w:rPr>
        <w:t>a</w:t>
      </w:r>
      <w:r w:rsidRPr="00CA4E0F">
        <w:rPr>
          <w:spacing w:val="37"/>
          <w:sz w:val="21"/>
        </w:rPr>
        <w:t xml:space="preserve"> </w:t>
      </w:r>
      <w:r w:rsidRPr="00CA4E0F">
        <w:rPr>
          <w:sz w:val="21"/>
        </w:rPr>
        <w:t>receber</w:t>
      </w:r>
      <w:r w:rsidRPr="00CA4E0F">
        <w:rPr>
          <w:spacing w:val="36"/>
          <w:sz w:val="21"/>
        </w:rPr>
        <w:t xml:space="preserve"> </w:t>
      </w:r>
      <w:r w:rsidRPr="00CA4E0F">
        <w:rPr>
          <w:sz w:val="21"/>
        </w:rPr>
        <w:t>é</w:t>
      </w:r>
      <w:r w:rsidRPr="00CA4E0F">
        <w:rPr>
          <w:spacing w:val="37"/>
          <w:sz w:val="21"/>
        </w:rPr>
        <w:t xml:space="preserve"> </w:t>
      </w:r>
      <w:r w:rsidRPr="00CA4E0F">
        <w:rPr>
          <w:sz w:val="21"/>
        </w:rPr>
        <w:t>reconhecido</w:t>
      </w:r>
      <w:r w:rsidRPr="00CA4E0F">
        <w:rPr>
          <w:spacing w:val="37"/>
          <w:sz w:val="21"/>
        </w:rPr>
        <w:t xml:space="preserve"> </w:t>
      </w:r>
      <w:r w:rsidRPr="00CA4E0F">
        <w:rPr>
          <w:sz w:val="21"/>
        </w:rPr>
        <w:t>no</w:t>
      </w:r>
      <w:r w:rsidRPr="00CA4E0F">
        <w:rPr>
          <w:spacing w:val="35"/>
          <w:sz w:val="21"/>
        </w:rPr>
        <w:t xml:space="preserve"> </w:t>
      </w:r>
      <w:r w:rsidRPr="00CA4E0F">
        <w:rPr>
          <w:sz w:val="21"/>
        </w:rPr>
        <w:t>ativo</w:t>
      </w:r>
      <w:r w:rsidRPr="00CA4E0F">
        <w:rPr>
          <w:spacing w:val="37"/>
          <w:sz w:val="21"/>
        </w:rPr>
        <w:t xml:space="preserve"> </w:t>
      </w:r>
      <w:r w:rsidRPr="00CA4E0F">
        <w:rPr>
          <w:sz w:val="21"/>
        </w:rPr>
        <w:t>circulante</w:t>
      </w:r>
      <w:r w:rsidRPr="00CA4E0F">
        <w:rPr>
          <w:spacing w:val="34"/>
          <w:sz w:val="21"/>
        </w:rPr>
        <w:t xml:space="preserve"> </w:t>
      </w:r>
      <w:r w:rsidRPr="00CA4E0F">
        <w:rPr>
          <w:sz w:val="21"/>
        </w:rPr>
        <w:t>tendo</w:t>
      </w:r>
      <w:r w:rsidRPr="00CA4E0F">
        <w:rPr>
          <w:spacing w:val="37"/>
          <w:sz w:val="21"/>
        </w:rPr>
        <w:t xml:space="preserve"> </w:t>
      </w:r>
      <w:r w:rsidRPr="00CA4E0F">
        <w:rPr>
          <w:sz w:val="21"/>
        </w:rPr>
        <w:t>como</w:t>
      </w:r>
      <w:r w:rsidRPr="00CA4E0F">
        <w:rPr>
          <w:spacing w:val="37"/>
          <w:sz w:val="21"/>
        </w:rPr>
        <w:t xml:space="preserve"> </w:t>
      </w:r>
      <w:r w:rsidRPr="00CA4E0F">
        <w:rPr>
          <w:sz w:val="21"/>
        </w:rPr>
        <w:t>contrapartida</w:t>
      </w:r>
      <w:r w:rsidRPr="00CA4E0F">
        <w:rPr>
          <w:spacing w:val="37"/>
          <w:sz w:val="21"/>
        </w:rPr>
        <w:t xml:space="preserve"> </w:t>
      </w:r>
      <w:r w:rsidRPr="00CA4E0F">
        <w:rPr>
          <w:sz w:val="21"/>
        </w:rPr>
        <w:t>o</w:t>
      </w:r>
    </w:p>
    <w:p w14:paraId="7D99233E" w14:textId="77777777" w:rsidR="004D00CC" w:rsidRPr="00CA4E0F" w:rsidRDefault="004D00CC">
      <w:pPr>
        <w:spacing w:line="297" w:lineRule="auto"/>
        <w:jc w:val="both"/>
        <w:rPr>
          <w:sz w:val="21"/>
        </w:rPr>
        <w:sectPr w:rsidR="004D00CC" w:rsidRPr="00CA4E0F">
          <w:pgSz w:w="11910" w:h="16850"/>
          <w:pgMar w:top="1520" w:right="560" w:bottom="560" w:left="680" w:header="0" w:footer="290" w:gutter="0"/>
          <w:cols w:space="720"/>
        </w:sectPr>
      </w:pPr>
    </w:p>
    <w:p w14:paraId="76EA06AB" w14:textId="77777777" w:rsidR="004D00CC" w:rsidRPr="00CA4E0F" w:rsidRDefault="00F34761">
      <w:pPr>
        <w:pStyle w:val="Corpodetexto"/>
        <w:spacing w:before="82" w:line="297" w:lineRule="auto"/>
        <w:ind w:left="426" w:right="32"/>
      </w:pPr>
      <w:r w:rsidRPr="00CA4E0F">
        <w:lastRenderedPageBreak/>
        <w:t>passivo</w:t>
      </w:r>
      <w:r w:rsidRPr="00CA4E0F">
        <w:rPr>
          <w:spacing w:val="22"/>
        </w:rPr>
        <w:t xml:space="preserve"> </w:t>
      </w:r>
      <w:r w:rsidRPr="00CA4E0F">
        <w:t>circulante</w:t>
      </w:r>
      <w:r w:rsidRPr="00CA4E0F">
        <w:rPr>
          <w:spacing w:val="20"/>
        </w:rPr>
        <w:t xml:space="preserve"> </w:t>
      </w:r>
      <w:r w:rsidRPr="00CA4E0F">
        <w:t>e</w:t>
      </w:r>
      <w:r w:rsidRPr="00CA4E0F">
        <w:rPr>
          <w:spacing w:val="23"/>
        </w:rPr>
        <w:t xml:space="preserve"> </w:t>
      </w:r>
      <w:r w:rsidRPr="00CA4E0F">
        <w:t>a</w:t>
      </w:r>
      <w:r w:rsidRPr="00CA4E0F">
        <w:rPr>
          <w:spacing w:val="22"/>
        </w:rPr>
        <w:t xml:space="preserve"> </w:t>
      </w:r>
      <w:r w:rsidRPr="00CA4E0F">
        <w:t>transferência</w:t>
      </w:r>
      <w:r w:rsidRPr="00CA4E0F">
        <w:rPr>
          <w:spacing w:val="19"/>
        </w:rPr>
        <w:t xml:space="preserve"> </w:t>
      </w:r>
      <w:r w:rsidRPr="00CA4E0F">
        <w:t>para</w:t>
      </w:r>
      <w:r w:rsidRPr="00CA4E0F">
        <w:rPr>
          <w:spacing w:val="20"/>
        </w:rPr>
        <w:t xml:space="preserve"> </w:t>
      </w:r>
      <w:r w:rsidRPr="00CA4E0F">
        <w:t>o</w:t>
      </w:r>
      <w:r w:rsidRPr="00CA4E0F">
        <w:rPr>
          <w:spacing w:val="22"/>
        </w:rPr>
        <w:t xml:space="preserve"> </w:t>
      </w:r>
      <w:r w:rsidRPr="00CA4E0F">
        <w:t>resultado,</w:t>
      </w:r>
      <w:r w:rsidRPr="00CA4E0F">
        <w:rPr>
          <w:spacing w:val="21"/>
        </w:rPr>
        <w:t xml:space="preserve"> </w:t>
      </w:r>
      <w:r w:rsidRPr="00CA4E0F">
        <w:t>em</w:t>
      </w:r>
      <w:r w:rsidRPr="00CA4E0F">
        <w:rPr>
          <w:spacing w:val="22"/>
        </w:rPr>
        <w:t xml:space="preserve"> </w:t>
      </w:r>
      <w:r w:rsidRPr="00CA4E0F">
        <w:t>conta</w:t>
      </w:r>
      <w:r w:rsidRPr="00CA4E0F">
        <w:rPr>
          <w:spacing w:val="19"/>
        </w:rPr>
        <w:t xml:space="preserve"> </w:t>
      </w:r>
      <w:r w:rsidRPr="00CA4E0F">
        <w:t>da</w:t>
      </w:r>
      <w:r w:rsidRPr="00CA4E0F">
        <w:rPr>
          <w:spacing w:val="23"/>
        </w:rPr>
        <w:t xml:space="preserve"> </w:t>
      </w:r>
      <w:r w:rsidRPr="00CA4E0F">
        <w:t>receita,</w:t>
      </w:r>
      <w:r w:rsidRPr="00CA4E0F">
        <w:rPr>
          <w:spacing w:val="18"/>
        </w:rPr>
        <w:t xml:space="preserve"> </w:t>
      </w:r>
      <w:r w:rsidRPr="00CA4E0F">
        <w:t>ocorre</w:t>
      </w:r>
      <w:r w:rsidRPr="00CA4E0F">
        <w:rPr>
          <w:spacing w:val="19"/>
        </w:rPr>
        <w:t xml:space="preserve"> </w:t>
      </w:r>
      <w:r w:rsidRPr="00CA4E0F">
        <w:t>na</w:t>
      </w:r>
      <w:r w:rsidRPr="00CA4E0F">
        <w:rPr>
          <w:spacing w:val="21"/>
        </w:rPr>
        <w:t xml:space="preserve"> </w:t>
      </w:r>
      <w:r w:rsidRPr="00CA4E0F">
        <w:t>mesma</w:t>
      </w:r>
      <w:r w:rsidRPr="00CA4E0F">
        <w:rPr>
          <w:spacing w:val="19"/>
        </w:rPr>
        <w:t xml:space="preserve"> </w:t>
      </w:r>
      <w:r w:rsidRPr="00CA4E0F">
        <w:t>proporção</w:t>
      </w:r>
      <w:r w:rsidRPr="00CA4E0F">
        <w:rPr>
          <w:spacing w:val="-55"/>
        </w:rPr>
        <w:t xml:space="preserve"> </w:t>
      </w:r>
      <w:r w:rsidRPr="00CA4E0F">
        <w:t>das</w:t>
      </w:r>
      <w:r w:rsidRPr="00CA4E0F">
        <w:rPr>
          <w:spacing w:val="-2"/>
        </w:rPr>
        <w:t xml:space="preserve"> </w:t>
      </w:r>
      <w:r w:rsidRPr="00CA4E0F">
        <w:t>despesas</w:t>
      </w:r>
      <w:r w:rsidRPr="00CA4E0F">
        <w:rPr>
          <w:spacing w:val="-1"/>
        </w:rPr>
        <w:t xml:space="preserve"> </w:t>
      </w:r>
      <w:r w:rsidRPr="00CA4E0F">
        <w:t>que</w:t>
      </w:r>
      <w:r w:rsidRPr="00CA4E0F">
        <w:rPr>
          <w:spacing w:val="-2"/>
        </w:rPr>
        <w:t xml:space="preserve"> </w:t>
      </w:r>
      <w:r w:rsidRPr="00CA4E0F">
        <w:t>são</w:t>
      </w:r>
      <w:r w:rsidRPr="00CA4E0F">
        <w:rPr>
          <w:spacing w:val="-1"/>
        </w:rPr>
        <w:t xml:space="preserve"> </w:t>
      </w:r>
      <w:r w:rsidRPr="00CA4E0F">
        <w:t>pagas</w:t>
      </w:r>
      <w:r w:rsidRPr="00CA4E0F">
        <w:rPr>
          <w:spacing w:val="-1"/>
        </w:rPr>
        <w:t xml:space="preserve"> </w:t>
      </w:r>
      <w:r w:rsidRPr="00CA4E0F">
        <w:t>com</w:t>
      </w:r>
      <w:r w:rsidRPr="00CA4E0F">
        <w:rPr>
          <w:spacing w:val="-1"/>
        </w:rPr>
        <w:t xml:space="preserve"> </w:t>
      </w:r>
      <w:r w:rsidRPr="00CA4E0F">
        <w:t>esta</w:t>
      </w:r>
      <w:r w:rsidRPr="00CA4E0F">
        <w:rPr>
          <w:spacing w:val="-1"/>
        </w:rPr>
        <w:t xml:space="preserve"> </w:t>
      </w:r>
      <w:r w:rsidRPr="00CA4E0F">
        <w:t>receita,</w:t>
      </w:r>
      <w:r w:rsidRPr="00CA4E0F">
        <w:rPr>
          <w:spacing w:val="-2"/>
        </w:rPr>
        <w:t xml:space="preserve"> </w:t>
      </w:r>
      <w:r w:rsidRPr="00CA4E0F">
        <w:t>contabilizada</w:t>
      </w:r>
      <w:r w:rsidRPr="00CA4E0F">
        <w:rPr>
          <w:spacing w:val="-2"/>
        </w:rPr>
        <w:t xml:space="preserve"> </w:t>
      </w:r>
      <w:r w:rsidRPr="00CA4E0F">
        <w:t>pelo</w:t>
      </w:r>
      <w:r w:rsidRPr="00CA4E0F">
        <w:rPr>
          <w:spacing w:val="-1"/>
        </w:rPr>
        <w:t xml:space="preserve"> </w:t>
      </w:r>
      <w:r w:rsidRPr="00CA4E0F">
        <w:t>regime</w:t>
      </w:r>
      <w:r w:rsidRPr="00CA4E0F">
        <w:rPr>
          <w:spacing w:val="-1"/>
        </w:rPr>
        <w:t xml:space="preserve"> </w:t>
      </w:r>
      <w:r w:rsidRPr="00CA4E0F">
        <w:t>de</w:t>
      </w:r>
      <w:r w:rsidRPr="00CA4E0F">
        <w:rPr>
          <w:spacing w:val="-2"/>
        </w:rPr>
        <w:t xml:space="preserve"> </w:t>
      </w:r>
      <w:r w:rsidRPr="00CA4E0F">
        <w:t>competência.</w:t>
      </w:r>
    </w:p>
    <w:p w14:paraId="0B0EC5C9" w14:textId="77777777" w:rsidR="004D00CC" w:rsidRPr="00CA4E0F" w:rsidRDefault="004D00CC">
      <w:pPr>
        <w:pStyle w:val="Corpodetexto"/>
      </w:pPr>
    </w:p>
    <w:p w14:paraId="50C666A4" w14:textId="77777777" w:rsidR="004D00CC" w:rsidRPr="00CA4E0F" w:rsidRDefault="00F34761">
      <w:pPr>
        <w:pStyle w:val="PargrafodaLista"/>
        <w:numPr>
          <w:ilvl w:val="1"/>
          <w:numId w:val="3"/>
        </w:numPr>
        <w:tabs>
          <w:tab w:val="left" w:pos="929"/>
        </w:tabs>
        <w:spacing w:line="297" w:lineRule="auto"/>
        <w:ind w:right="317" w:firstLine="0"/>
        <w:rPr>
          <w:sz w:val="21"/>
        </w:rPr>
      </w:pPr>
      <w:r w:rsidRPr="00CA4E0F">
        <w:rPr>
          <w:rFonts w:ascii="Arial" w:hAnsi="Arial"/>
          <w:b/>
          <w:sz w:val="21"/>
        </w:rPr>
        <w:t>Atenção</w:t>
      </w:r>
      <w:r w:rsidRPr="00CA4E0F">
        <w:rPr>
          <w:rFonts w:ascii="Arial" w:hAnsi="Arial"/>
          <w:b/>
          <w:spacing w:val="29"/>
          <w:sz w:val="21"/>
        </w:rPr>
        <w:t xml:space="preserve"> </w:t>
      </w:r>
      <w:r w:rsidRPr="00CA4E0F">
        <w:rPr>
          <w:rFonts w:ascii="Arial" w:hAnsi="Arial"/>
          <w:b/>
          <w:sz w:val="21"/>
        </w:rPr>
        <w:t>à</w:t>
      </w:r>
      <w:r w:rsidRPr="00CA4E0F">
        <w:rPr>
          <w:rFonts w:ascii="Arial" w:hAnsi="Arial"/>
          <w:b/>
          <w:spacing w:val="27"/>
          <w:sz w:val="21"/>
        </w:rPr>
        <w:t xml:space="preserve"> </w:t>
      </w:r>
      <w:r w:rsidRPr="00CA4E0F">
        <w:rPr>
          <w:rFonts w:ascii="Arial" w:hAnsi="Arial"/>
          <w:b/>
          <w:sz w:val="21"/>
        </w:rPr>
        <w:t>Saúde</w:t>
      </w:r>
      <w:r w:rsidRPr="00CA4E0F">
        <w:rPr>
          <w:rFonts w:ascii="Arial" w:hAnsi="Arial"/>
          <w:b/>
          <w:spacing w:val="31"/>
          <w:sz w:val="21"/>
        </w:rPr>
        <w:t xml:space="preserve"> </w:t>
      </w:r>
      <w:r w:rsidRPr="00CA4E0F">
        <w:rPr>
          <w:sz w:val="21"/>
        </w:rPr>
        <w:t>–</w:t>
      </w:r>
      <w:r w:rsidRPr="00CA4E0F">
        <w:rPr>
          <w:spacing w:val="29"/>
          <w:sz w:val="21"/>
        </w:rPr>
        <w:t xml:space="preserve"> </w:t>
      </w:r>
      <w:r w:rsidRPr="00CA4E0F">
        <w:rPr>
          <w:sz w:val="21"/>
        </w:rPr>
        <w:t>Recurso</w:t>
      </w:r>
      <w:r w:rsidRPr="00CA4E0F">
        <w:rPr>
          <w:spacing w:val="29"/>
          <w:sz w:val="21"/>
        </w:rPr>
        <w:t xml:space="preserve"> </w:t>
      </w:r>
      <w:r w:rsidRPr="00CA4E0F">
        <w:rPr>
          <w:sz w:val="21"/>
        </w:rPr>
        <w:t>orçamentário</w:t>
      </w:r>
      <w:r w:rsidRPr="00CA4E0F">
        <w:rPr>
          <w:spacing w:val="27"/>
          <w:sz w:val="21"/>
        </w:rPr>
        <w:t xml:space="preserve"> </w:t>
      </w:r>
      <w:r w:rsidRPr="00CA4E0F">
        <w:rPr>
          <w:sz w:val="21"/>
        </w:rPr>
        <w:t>recebido</w:t>
      </w:r>
      <w:r w:rsidRPr="00CA4E0F">
        <w:rPr>
          <w:spacing w:val="30"/>
          <w:sz w:val="21"/>
        </w:rPr>
        <w:t xml:space="preserve"> </w:t>
      </w:r>
      <w:r w:rsidRPr="00CA4E0F">
        <w:rPr>
          <w:sz w:val="21"/>
        </w:rPr>
        <w:t>por</w:t>
      </w:r>
      <w:r w:rsidRPr="00CA4E0F">
        <w:rPr>
          <w:spacing w:val="26"/>
          <w:sz w:val="21"/>
        </w:rPr>
        <w:t xml:space="preserve"> </w:t>
      </w:r>
      <w:r w:rsidRPr="00CA4E0F">
        <w:rPr>
          <w:sz w:val="21"/>
        </w:rPr>
        <w:t>meio</w:t>
      </w:r>
      <w:r w:rsidRPr="00CA4E0F">
        <w:rPr>
          <w:spacing w:val="30"/>
          <w:sz w:val="21"/>
        </w:rPr>
        <w:t xml:space="preserve"> </w:t>
      </w:r>
      <w:r w:rsidRPr="00CA4E0F">
        <w:rPr>
          <w:sz w:val="21"/>
        </w:rPr>
        <w:t>da</w:t>
      </w:r>
      <w:r w:rsidRPr="00CA4E0F">
        <w:rPr>
          <w:spacing w:val="29"/>
          <w:sz w:val="21"/>
        </w:rPr>
        <w:t xml:space="preserve"> </w:t>
      </w:r>
      <w:r w:rsidRPr="00CA4E0F">
        <w:rPr>
          <w:sz w:val="21"/>
        </w:rPr>
        <w:t>emenda</w:t>
      </w:r>
      <w:r w:rsidRPr="00CA4E0F">
        <w:rPr>
          <w:spacing w:val="30"/>
          <w:sz w:val="21"/>
        </w:rPr>
        <w:t xml:space="preserve"> </w:t>
      </w:r>
      <w:r w:rsidRPr="00CA4E0F">
        <w:rPr>
          <w:sz w:val="21"/>
        </w:rPr>
        <w:t>019/2023</w:t>
      </w:r>
      <w:r w:rsidRPr="00CA4E0F">
        <w:rPr>
          <w:spacing w:val="29"/>
          <w:sz w:val="21"/>
        </w:rPr>
        <w:t xml:space="preserve"> </w:t>
      </w:r>
      <w:r w:rsidRPr="00CA4E0F">
        <w:rPr>
          <w:sz w:val="21"/>
        </w:rPr>
        <w:t>para</w:t>
      </w:r>
      <w:r w:rsidRPr="00CA4E0F">
        <w:rPr>
          <w:spacing w:val="29"/>
          <w:sz w:val="21"/>
        </w:rPr>
        <w:t xml:space="preserve"> </w:t>
      </w:r>
      <w:r w:rsidRPr="00CA4E0F">
        <w:rPr>
          <w:sz w:val="21"/>
        </w:rPr>
        <w:t>atender</w:t>
      </w:r>
      <w:r w:rsidRPr="00CA4E0F">
        <w:rPr>
          <w:spacing w:val="-56"/>
          <w:sz w:val="21"/>
        </w:rPr>
        <w:t xml:space="preserve"> </w:t>
      </w:r>
      <w:r w:rsidRPr="00CA4E0F">
        <w:rPr>
          <w:sz w:val="21"/>
        </w:rPr>
        <w:t>projetos</w:t>
      </w:r>
      <w:r w:rsidRPr="00CA4E0F">
        <w:rPr>
          <w:spacing w:val="-2"/>
          <w:sz w:val="21"/>
        </w:rPr>
        <w:t xml:space="preserve"> </w:t>
      </w:r>
      <w:r w:rsidRPr="00CA4E0F">
        <w:rPr>
          <w:sz w:val="21"/>
        </w:rPr>
        <w:t>de</w:t>
      </w:r>
      <w:r w:rsidRPr="00CA4E0F">
        <w:rPr>
          <w:spacing w:val="-1"/>
          <w:sz w:val="21"/>
        </w:rPr>
        <w:t xml:space="preserve"> </w:t>
      </w:r>
      <w:r w:rsidRPr="00CA4E0F">
        <w:rPr>
          <w:sz w:val="21"/>
        </w:rPr>
        <w:t>atenção</w:t>
      </w:r>
      <w:r w:rsidRPr="00CA4E0F">
        <w:rPr>
          <w:spacing w:val="-1"/>
          <w:sz w:val="21"/>
        </w:rPr>
        <w:t xml:space="preserve"> </w:t>
      </w:r>
      <w:r w:rsidRPr="00CA4E0F">
        <w:rPr>
          <w:sz w:val="21"/>
        </w:rPr>
        <w:t>à</w:t>
      </w:r>
      <w:r w:rsidRPr="00CA4E0F">
        <w:rPr>
          <w:spacing w:val="-4"/>
          <w:sz w:val="21"/>
        </w:rPr>
        <w:t xml:space="preserve"> </w:t>
      </w:r>
      <w:r w:rsidRPr="00CA4E0F">
        <w:rPr>
          <w:sz w:val="21"/>
        </w:rPr>
        <w:t>Saúde</w:t>
      </w:r>
      <w:r w:rsidRPr="00CA4E0F">
        <w:rPr>
          <w:spacing w:val="-1"/>
          <w:sz w:val="21"/>
        </w:rPr>
        <w:t xml:space="preserve"> </w:t>
      </w:r>
      <w:r w:rsidRPr="00CA4E0F">
        <w:rPr>
          <w:sz w:val="21"/>
        </w:rPr>
        <w:t>em serviços</w:t>
      </w:r>
      <w:r w:rsidRPr="00CA4E0F">
        <w:rPr>
          <w:spacing w:val="-1"/>
          <w:sz w:val="21"/>
        </w:rPr>
        <w:t xml:space="preserve"> </w:t>
      </w:r>
      <w:r w:rsidRPr="00CA4E0F">
        <w:rPr>
          <w:sz w:val="21"/>
        </w:rPr>
        <w:t>ambulatoriais</w:t>
      </w:r>
      <w:r w:rsidRPr="00CA4E0F">
        <w:rPr>
          <w:spacing w:val="-1"/>
          <w:sz w:val="21"/>
        </w:rPr>
        <w:t xml:space="preserve"> </w:t>
      </w:r>
      <w:r w:rsidRPr="00CA4E0F">
        <w:rPr>
          <w:sz w:val="21"/>
        </w:rPr>
        <w:t>e</w:t>
      </w:r>
      <w:r w:rsidRPr="00CA4E0F">
        <w:rPr>
          <w:spacing w:val="-1"/>
          <w:sz w:val="21"/>
        </w:rPr>
        <w:t xml:space="preserve"> </w:t>
      </w:r>
      <w:r w:rsidRPr="00CA4E0F">
        <w:rPr>
          <w:sz w:val="21"/>
        </w:rPr>
        <w:t>hospitalares.</w:t>
      </w:r>
    </w:p>
    <w:p w14:paraId="665C8B60" w14:textId="77777777" w:rsidR="002D0D02" w:rsidRPr="00CA4E0F" w:rsidRDefault="002D0D02" w:rsidP="00A85492">
      <w:pPr>
        <w:pStyle w:val="Corpodetexto"/>
      </w:pPr>
    </w:p>
    <w:p w14:paraId="075BCE00" w14:textId="77777777" w:rsidR="002D0D02" w:rsidRPr="00CA4E0F" w:rsidRDefault="002D0D02" w:rsidP="002D0D02">
      <w:pPr>
        <w:pStyle w:val="PargrafodaLista"/>
        <w:numPr>
          <w:ilvl w:val="1"/>
          <w:numId w:val="3"/>
        </w:numPr>
        <w:tabs>
          <w:tab w:val="left" w:pos="948"/>
        </w:tabs>
        <w:spacing w:before="1" w:line="297" w:lineRule="auto"/>
        <w:ind w:right="315" w:firstLine="0"/>
        <w:jc w:val="both"/>
        <w:rPr>
          <w:sz w:val="21"/>
        </w:rPr>
      </w:pPr>
      <w:r w:rsidRPr="00CA4E0F">
        <w:rPr>
          <w:rFonts w:ascii="Arial" w:hAnsi="Arial"/>
          <w:b/>
          <w:sz w:val="21"/>
        </w:rPr>
        <w:t>Crédito Extraordinário</w:t>
      </w:r>
      <w:r w:rsidRPr="00CA4E0F">
        <w:rPr>
          <w:rFonts w:ascii="Arial" w:hAnsi="Arial"/>
          <w:b/>
          <w:spacing w:val="31"/>
          <w:sz w:val="21"/>
        </w:rPr>
        <w:t xml:space="preserve"> </w:t>
      </w:r>
      <w:r w:rsidRPr="00CA4E0F">
        <w:rPr>
          <w:sz w:val="21"/>
        </w:rPr>
        <w:t>–</w:t>
      </w:r>
      <w:r w:rsidRPr="00CA4E0F">
        <w:rPr>
          <w:spacing w:val="29"/>
          <w:sz w:val="21"/>
        </w:rPr>
        <w:t xml:space="preserve"> </w:t>
      </w:r>
      <w:r w:rsidRPr="00CA4E0F">
        <w:rPr>
          <w:sz w:val="21"/>
        </w:rPr>
        <w:t>Em maio de 2024 foi recebido um crédito extraordinário de R$</w:t>
      </w:r>
      <w:r w:rsidRPr="00CA4E0F">
        <w:rPr>
          <w:spacing w:val="1"/>
          <w:sz w:val="21"/>
        </w:rPr>
        <w:t xml:space="preserve"> </w:t>
      </w:r>
      <w:r w:rsidRPr="00CA4E0F">
        <w:rPr>
          <w:sz w:val="21"/>
        </w:rPr>
        <w:t xml:space="preserve">62.500, a fim de </w:t>
      </w:r>
      <w:r w:rsidRPr="00CA4E0F">
        <w:rPr>
          <w:rFonts w:ascii="Arial" w:hAnsi="Arial"/>
          <w:color w:val="000000" w:themeColor="text1"/>
        </w:rPr>
        <w:t>atendimento de medidas emergenciais em decorrência do estado de calamidade pública no Estado do Rio Grande do Sul.</w:t>
      </w:r>
    </w:p>
    <w:p w14:paraId="67FA8D98" w14:textId="77777777" w:rsidR="002D0D02" w:rsidRDefault="002D0D02" w:rsidP="002D0D02">
      <w:pPr>
        <w:pStyle w:val="PargrafodaLista"/>
        <w:tabs>
          <w:tab w:val="left" w:pos="929"/>
        </w:tabs>
        <w:spacing w:line="297" w:lineRule="auto"/>
        <w:ind w:right="317"/>
        <w:jc w:val="left"/>
        <w:rPr>
          <w:sz w:val="21"/>
        </w:rPr>
      </w:pPr>
    </w:p>
    <w:p w14:paraId="1216F7E2" w14:textId="77777777" w:rsidR="004D00CC" w:rsidRPr="00015B26" w:rsidRDefault="004D00CC">
      <w:pPr>
        <w:pStyle w:val="Corpodetexto"/>
        <w:spacing w:before="9"/>
        <w:rPr>
          <w:sz w:val="24"/>
          <w:szCs w:val="24"/>
        </w:rPr>
      </w:pPr>
    </w:p>
    <w:tbl>
      <w:tblPr>
        <w:tblStyle w:val="TableNormal"/>
        <w:tblW w:w="0" w:type="auto"/>
        <w:tblInd w:w="433" w:type="dxa"/>
        <w:tblLayout w:type="fixed"/>
        <w:tblLook w:val="01E0" w:firstRow="1" w:lastRow="1" w:firstColumn="1" w:lastColumn="1" w:noHBand="0" w:noVBand="0"/>
      </w:tblPr>
      <w:tblGrid>
        <w:gridCol w:w="867"/>
        <w:gridCol w:w="424"/>
        <w:gridCol w:w="2532"/>
        <w:gridCol w:w="1727"/>
        <w:gridCol w:w="1409"/>
        <w:gridCol w:w="1314"/>
        <w:gridCol w:w="1329"/>
      </w:tblGrid>
      <w:tr w:rsidR="004D00CC" w14:paraId="03F9891C" w14:textId="77777777">
        <w:trPr>
          <w:trHeight w:val="514"/>
        </w:trPr>
        <w:tc>
          <w:tcPr>
            <w:tcW w:w="867" w:type="dxa"/>
            <w:tcBorders>
              <w:bottom w:val="single" w:sz="4" w:space="0" w:color="000000"/>
            </w:tcBorders>
          </w:tcPr>
          <w:p w14:paraId="16304FA7" w14:textId="77777777" w:rsidR="004D00CC" w:rsidRPr="00322CD4" w:rsidRDefault="00F34761">
            <w:pPr>
              <w:pStyle w:val="TableParagraph"/>
              <w:spacing w:line="236" w:lineRule="exact"/>
              <w:ind w:left="69"/>
              <w:rPr>
                <w:rFonts w:ascii="Arial"/>
                <w:b/>
                <w:sz w:val="21"/>
              </w:rPr>
            </w:pPr>
            <w:r w:rsidRPr="00322CD4">
              <w:rPr>
                <w:rFonts w:ascii="Arial"/>
                <w:b/>
                <w:sz w:val="21"/>
              </w:rPr>
              <w:t>NOTA</w:t>
            </w:r>
          </w:p>
        </w:tc>
        <w:tc>
          <w:tcPr>
            <w:tcW w:w="424" w:type="dxa"/>
            <w:tcBorders>
              <w:bottom w:val="single" w:sz="4" w:space="0" w:color="000000"/>
            </w:tcBorders>
          </w:tcPr>
          <w:p w14:paraId="566C7622" w14:textId="77777777" w:rsidR="004D00CC" w:rsidRPr="00322CD4" w:rsidRDefault="00F34761">
            <w:pPr>
              <w:pStyle w:val="TableParagraph"/>
              <w:spacing w:line="236" w:lineRule="exact"/>
              <w:ind w:left="9"/>
              <w:rPr>
                <w:rFonts w:ascii="Arial"/>
                <w:b/>
                <w:sz w:val="21"/>
              </w:rPr>
            </w:pPr>
            <w:r w:rsidRPr="00322CD4">
              <w:rPr>
                <w:rFonts w:ascii="Arial"/>
                <w:b/>
                <w:sz w:val="21"/>
              </w:rPr>
              <w:t>24</w:t>
            </w:r>
          </w:p>
        </w:tc>
        <w:tc>
          <w:tcPr>
            <w:tcW w:w="4259" w:type="dxa"/>
            <w:gridSpan w:val="2"/>
            <w:tcBorders>
              <w:bottom w:val="single" w:sz="4" w:space="0" w:color="000000"/>
            </w:tcBorders>
          </w:tcPr>
          <w:p w14:paraId="19FCE699" w14:textId="77777777" w:rsidR="004D00CC" w:rsidRPr="00322CD4" w:rsidRDefault="00F34761">
            <w:pPr>
              <w:pStyle w:val="TableParagraph"/>
              <w:spacing w:line="236" w:lineRule="exact"/>
              <w:ind w:left="-2"/>
              <w:rPr>
                <w:rFonts w:ascii="Arial"/>
                <w:b/>
                <w:sz w:val="21"/>
              </w:rPr>
            </w:pPr>
            <w:r w:rsidRPr="00322CD4">
              <w:rPr>
                <w:rFonts w:ascii="Arial"/>
                <w:b/>
                <w:sz w:val="21"/>
              </w:rPr>
              <w:t>ARRENDAMENTOS</w:t>
            </w:r>
            <w:r w:rsidRPr="00322CD4">
              <w:rPr>
                <w:rFonts w:ascii="Arial"/>
                <w:b/>
                <w:spacing w:val="-4"/>
                <w:sz w:val="21"/>
              </w:rPr>
              <w:t xml:space="preserve"> </w:t>
            </w:r>
            <w:r w:rsidRPr="00322CD4">
              <w:rPr>
                <w:rFonts w:ascii="Arial"/>
                <w:b/>
                <w:sz w:val="21"/>
              </w:rPr>
              <w:t>A</w:t>
            </w:r>
            <w:r w:rsidRPr="00322CD4">
              <w:rPr>
                <w:rFonts w:ascii="Arial"/>
                <w:b/>
                <w:spacing w:val="-7"/>
                <w:sz w:val="21"/>
              </w:rPr>
              <w:t xml:space="preserve"> </w:t>
            </w:r>
            <w:r w:rsidRPr="00322CD4">
              <w:rPr>
                <w:rFonts w:ascii="Arial"/>
                <w:b/>
                <w:sz w:val="21"/>
              </w:rPr>
              <w:t>PAGAR</w:t>
            </w:r>
          </w:p>
        </w:tc>
        <w:tc>
          <w:tcPr>
            <w:tcW w:w="1409" w:type="dxa"/>
            <w:tcBorders>
              <w:bottom w:val="single" w:sz="4" w:space="0" w:color="000000"/>
            </w:tcBorders>
          </w:tcPr>
          <w:p w14:paraId="162732CF" w14:textId="77777777" w:rsidR="004D00CC" w:rsidRDefault="004D00CC">
            <w:pPr>
              <w:pStyle w:val="TableParagraph"/>
              <w:rPr>
                <w:rFonts w:ascii="Times New Roman"/>
                <w:sz w:val="20"/>
              </w:rPr>
            </w:pPr>
          </w:p>
        </w:tc>
        <w:tc>
          <w:tcPr>
            <w:tcW w:w="1314" w:type="dxa"/>
            <w:tcBorders>
              <w:bottom w:val="single" w:sz="4" w:space="0" w:color="000000"/>
            </w:tcBorders>
          </w:tcPr>
          <w:p w14:paraId="78D4DDA7" w14:textId="77777777" w:rsidR="004D00CC" w:rsidRDefault="004D00CC">
            <w:pPr>
              <w:pStyle w:val="TableParagraph"/>
              <w:rPr>
                <w:rFonts w:ascii="Times New Roman"/>
                <w:sz w:val="20"/>
              </w:rPr>
            </w:pPr>
          </w:p>
        </w:tc>
        <w:tc>
          <w:tcPr>
            <w:tcW w:w="1329" w:type="dxa"/>
            <w:tcBorders>
              <w:bottom w:val="single" w:sz="4" w:space="0" w:color="000000"/>
            </w:tcBorders>
          </w:tcPr>
          <w:p w14:paraId="19484130" w14:textId="77777777" w:rsidR="004D00CC" w:rsidRDefault="004D00CC">
            <w:pPr>
              <w:pStyle w:val="TableParagraph"/>
              <w:rPr>
                <w:rFonts w:ascii="Times New Roman"/>
                <w:sz w:val="20"/>
              </w:rPr>
            </w:pPr>
          </w:p>
        </w:tc>
      </w:tr>
      <w:tr w:rsidR="004D00CC" w14:paraId="6718E6EC" w14:textId="77777777">
        <w:trPr>
          <w:trHeight w:val="301"/>
        </w:trPr>
        <w:tc>
          <w:tcPr>
            <w:tcW w:w="867" w:type="dxa"/>
            <w:tcBorders>
              <w:top w:val="single" w:sz="4" w:space="0" w:color="000000"/>
              <w:bottom w:val="single" w:sz="4" w:space="0" w:color="000000"/>
            </w:tcBorders>
          </w:tcPr>
          <w:p w14:paraId="170DB344" w14:textId="77777777" w:rsidR="004D00CC" w:rsidRDefault="00F34761">
            <w:pPr>
              <w:pStyle w:val="TableParagraph"/>
              <w:spacing w:before="42"/>
              <w:ind w:left="69"/>
              <w:rPr>
                <w:rFonts w:ascii="Arial"/>
                <w:b/>
                <w:sz w:val="18"/>
              </w:rPr>
            </w:pPr>
            <w:r>
              <w:rPr>
                <w:rFonts w:ascii="Arial"/>
                <w:b/>
                <w:sz w:val="18"/>
              </w:rPr>
              <w:t>Contas</w:t>
            </w:r>
          </w:p>
        </w:tc>
        <w:tc>
          <w:tcPr>
            <w:tcW w:w="424" w:type="dxa"/>
            <w:tcBorders>
              <w:top w:val="single" w:sz="4" w:space="0" w:color="000000"/>
              <w:bottom w:val="single" w:sz="4" w:space="0" w:color="000000"/>
            </w:tcBorders>
          </w:tcPr>
          <w:p w14:paraId="03A3051C" w14:textId="77777777" w:rsidR="004D00CC" w:rsidRDefault="004D00CC">
            <w:pPr>
              <w:pStyle w:val="TableParagraph"/>
              <w:rPr>
                <w:rFonts w:ascii="Times New Roman"/>
                <w:sz w:val="20"/>
              </w:rPr>
            </w:pPr>
          </w:p>
        </w:tc>
        <w:tc>
          <w:tcPr>
            <w:tcW w:w="2532" w:type="dxa"/>
            <w:tcBorders>
              <w:top w:val="single" w:sz="4" w:space="0" w:color="000000"/>
              <w:bottom w:val="single" w:sz="4" w:space="0" w:color="000000"/>
            </w:tcBorders>
          </w:tcPr>
          <w:p w14:paraId="2007A8A3" w14:textId="77777777" w:rsidR="004D00CC" w:rsidRDefault="004D00CC">
            <w:pPr>
              <w:pStyle w:val="TableParagraph"/>
              <w:rPr>
                <w:rFonts w:ascii="Times New Roman"/>
                <w:sz w:val="20"/>
              </w:rPr>
            </w:pPr>
          </w:p>
        </w:tc>
        <w:tc>
          <w:tcPr>
            <w:tcW w:w="3136" w:type="dxa"/>
            <w:gridSpan w:val="2"/>
            <w:tcBorders>
              <w:top w:val="single" w:sz="4" w:space="0" w:color="000000"/>
              <w:bottom w:val="single" w:sz="4" w:space="0" w:color="000000"/>
            </w:tcBorders>
          </w:tcPr>
          <w:p w14:paraId="60DD4829" w14:textId="77777777" w:rsidR="004D00CC" w:rsidRPr="00322CD4" w:rsidRDefault="00F34761">
            <w:pPr>
              <w:pStyle w:val="TableParagraph"/>
              <w:spacing w:before="42"/>
              <w:ind w:left="1102"/>
              <w:rPr>
                <w:rFonts w:ascii="Arial" w:hAnsi="Arial"/>
                <w:b/>
                <w:sz w:val="17"/>
                <w:szCs w:val="17"/>
              </w:rPr>
            </w:pPr>
            <w:r w:rsidRPr="00322CD4">
              <w:rPr>
                <w:rFonts w:ascii="Arial" w:hAnsi="Arial"/>
                <w:b/>
                <w:sz w:val="17"/>
                <w:szCs w:val="17"/>
              </w:rPr>
              <w:t>Período</w:t>
            </w:r>
            <w:r w:rsidRPr="00322CD4">
              <w:rPr>
                <w:rFonts w:ascii="Arial" w:hAnsi="Arial"/>
                <w:b/>
                <w:spacing w:val="-1"/>
                <w:sz w:val="17"/>
                <w:szCs w:val="17"/>
              </w:rPr>
              <w:t xml:space="preserve"> </w:t>
            </w:r>
            <w:r w:rsidRPr="00322CD4">
              <w:rPr>
                <w:rFonts w:ascii="Arial" w:hAnsi="Arial"/>
                <w:b/>
                <w:sz w:val="17"/>
                <w:szCs w:val="17"/>
              </w:rPr>
              <w:t>Atual</w:t>
            </w:r>
          </w:p>
        </w:tc>
        <w:tc>
          <w:tcPr>
            <w:tcW w:w="2643" w:type="dxa"/>
            <w:gridSpan w:val="2"/>
            <w:tcBorders>
              <w:top w:val="single" w:sz="4" w:space="0" w:color="000000"/>
              <w:bottom w:val="single" w:sz="4" w:space="0" w:color="000000"/>
            </w:tcBorders>
          </w:tcPr>
          <w:p w14:paraId="242629A8" w14:textId="77777777" w:rsidR="004D00CC" w:rsidRPr="00322CD4" w:rsidRDefault="00F34761">
            <w:pPr>
              <w:pStyle w:val="TableParagraph"/>
              <w:spacing w:before="42"/>
              <w:ind w:left="561"/>
              <w:rPr>
                <w:rFonts w:ascii="Arial" w:hAnsi="Arial"/>
                <w:b/>
                <w:sz w:val="17"/>
                <w:szCs w:val="17"/>
              </w:rPr>
            </w:pPr>
            <w:r w:rsidRPr="00322CD4">
              <w:rPr>
                <w:rFonts w:ascii="Arial" w:hAnsi="Arial"/>
                <w:b/>
                <w:sz w:val="17"/>
                <w:szCs w:val="17"/>
              </w:rPr>
              <w:t>Período</w:t>
            </w:r>
            <w:r w:rsidRPr="00322CD4">
              <w:rPr>
                <w:rFonts w:ascii="Arial" w:hAnsi="Arial"/>
                <w:b/>
                <w:spacing w:val="-1"/>
                <w:sz w:val="17"/>
                <w:szCs w:val="17"/>
              </w:rPr>
              <w:t xml:space="preserve"> </w:t>
            </w:r>
            <w:r w:rsidRPr="00322CD4">
              <w:rPr>
                <w:rFonts w:ascii="Arial" w:hAnsi="Arial"/>
                <w:b/>
                <w:sz w:val="17"/>
                <w:szCs w:val="17"/>
              </w:rPr>
              <w:t>Anterior</w:t>
            </w:r>
          </w:p>
        </w:tc>
      </w:tr>
      <w:tr w:rsidR="004D00CC" w14:paraId="0068B6D5" w14:textId="77777777">
        <w:trPr>
          <w:trHeight w:val="287"/>
        </w:trPr>
        <w:tc>
          <w:tcPr>
            <w:tcW w:w="867" w:type="dxa"/>
            <w:tcBorders>
              <w:top w:val="single" w:sz="4" w:space="0" w:color="000000"/>
              <w:bottom w:val="single" w:sz="4" w:space="0" w:color="000000"/>
            </w:tcBorders>
          </w:tcPr>
          <w:p w14:paraId="415FE438" w14:textId="77777777" w:rsidR="004D00CC" w:rsidRDefault="004D00CC">
            <w:pPr>
              <w:pStyle w:val="TableParagraph"/>
              <w:rPr>
                <w:rFonts w:ascii="Times New Roman"/>
                <w:sz w:val="20"/>
              </w:rPr>
            </w:pPr>
          </w:p>
        </w:tc>
        <w:tc>
          <w:tcPr>
            <w:tcW w:w="424" w:type="dxa"/>
            <w:tcBorders>
              <w:top w:val="single" w:sz="4" w:space="0" w:color="000000"/>
              <w:bottom w:val="single" w:sz="4" w:space="0" w:color="000000"/>
            </w:tcBorders>
          </w:tcPr>
          <w:p w14:paraId="16C3152F" w14:textId="77777777" w:rsidR="004D00CC" w:rsidRDefault="004D00CC">
            <w:pPr>
              <w:pStyle w:val="TableParagraph"/>
              <w:rPr>
                <w:rFonts w:ascii="Times New Roman"/>
                <w:sz w:val="20"/>
              </w:rPr>
            </w:pPr>
          </w:p>
        </w:tc>
        <w:tc>
          <w:tcPr>
            <w:tcW w:w="2532" w:type="dxa"/>
            <w:tcBorders>
              <w:top w:val="single" w:sz="4" w:space="0" w:color="000000"/>
              <w:bottom w:val="single" w:sz="4" w:space="0" w:color="000000"/>
            </w:tcBorders>
          </w:tcPr>
          <w:p w14:paraId="55106192" w14:textId="77777777" w:rsidR="004D00CC" w:rsidRDefault="004D00CC">
            <w:pPr>
              <w:pStyle w:val="TableParagraph"/>
              <w:rPr>
                <w:rFonts w:ascii="Times New Roman"/>
                <w:sz w:val="20"/>
              </w:rPr>
            </w:pPr>
          </w:p>
        </w:tc>
        <w:tc>
          <w:tcPr>
            <w:tcW w:w="3136" w:type="dxa"/>
            <w:gridSpan w:val="2"/>
            <w:tcBorders>
              <w:top w:val="single" w:sz="4" w:space="0" w:color="000000"/>
              <w:bottom w:val="single" w:sz="4" w:space="0" w:color="000000"/>
            </w:tcBorders>
          </w:tcPr>
          <w:p w14:paraId="707C1266" w14:textId="77777777" w:rsidR="004D00CC" w:rsidRPr="00322CD4" w:rsidRDefault="00322CD4" w:rsidP="00322CD4">
            <w:pPr>
              <w:pStyle w:val="TableParagraph"/>
              <w:spacing w:before="39"/>
              <w:ind w:left="1239"/>
              <w:rPr>
                <w:sz w:val="17"/>
                <w:szCs w:val="17"/>
              </w:rPr>
            </w:pPr>
            <w:r w:rsidRPr="00322CD4">
              <w:rPr>
                <w:sz w:val="17"/>
                <w:szCs w:val="17"/>
              </w:rPr>
              <w:t>30</w:t>
            </w:r>
            <w:r w:rsidR="00F34761" w:rsidRPr="00322CD4">
              <w:rPr>
                <w:sz w:val="17"/>
                <w:szCs w:val="17"/>
              </w:rPr>
              <w:t>/</w:t>
            </w:r>
            <w:r w:rsidR="009E7758">
              <w:rPr>
                <w:sz w:val="17"/>
                <w:szCs w:val="17"/>
              </w:rPr>
              <w:t>09</w:t>
            </w:r>
            <w:r w:rsidR="00F34761" w:rsidRPr="00322CD4">
              <w:rPr>
                <w:sz w:val="17"/>
                <w:szCs w:val="17"/>
              </w:rPr>
              <w:t>/2024</w:t>
            </w:r>
          </w:p>
        </w:tc>
        <w:tc>
          <w:tcPr>
            <w:tcW w:w="2643" w:type="dxa"/>
            <w:gridSpan w:val="2"/>
            <w:tcBorders>
              <w:top w:val="single" w:sz="4" w:space="0" w:color="000000"/>
              <w:bottom w:val="single" w:sz="4" w:space="0" w:color="000000"/>
            </w:tcBorders>
          </w:tcPr>
          <w:p w14:paraId="62DAD6A1" w14:textId="77777777" w:rsidR="004D00CC" w:rsidRPr="00322CD4" w:rsidRDefault="00F34761">
            <w:pPr>
              <w:pStyle w:val="TableParagraph"/>
              <w:spacing w:before="39"/>
              <w:ind w:left="823"/>
              <w:rPr>
                <w:sz w:val="17"/>
                <w:szCs w:val="17"/>
              </w:rPr>
            </w:pPr>
            <w:r w:rsidRPr="00322CD4">
              <w:rPr>
                <w:sz w:val="17"/>
                <w:szCs w:val="17"/>
              </w:rPr>
              <w:t>31/12/2023</w:t>
            </w:r>
          </w:p>
        </w:tc>
      </w:tr>
      <w:tr w:rsidR="004D00CC" w14:paraId="3211CB55" w14:textId="77777777" w:rsidTr="00322CD4">
        <w:trPr>
          <w:trHeight w:val="491"/>
        </w:trPr>
        <w:tc>
          <w:tcPr>
            <w:tcW w:w="867" w:type="dxa"/>
            <w:tcBorders>
              <w:top w:val="single" w:sz="4" w:space="0" w:color="000000"/>
              <w:bottom w:val="single" w:sz="4" w:space="0" w:color="auto"/>
            </w:tcBorders>
          </w:tcPr>
          <w:p w14:paraId="4C3AC2C6" w14:textId="77777777" w:rsidR="004D00CC" w:rsidRDefault="004D00CC">
            <w:pPr>
              <w:pStyle w:val="TableParagraph"/>
              <w:rPr>
                <w:rFonts w:ascii="Times New Roman"/>
                <w:sz w:val="20"/>
              </w:rPr>
            </w:pPr>
          </w:p>
        </w:tc>
        <w:tc>
          <w:tcPr>
            <w:tcW w:w="424" w:type="dxa"/>
            <w:tcBorders>
              <w:top w:val="single" w:sz="4" w:space="0" w:color="000000"/>
              <w:bottom w:val="single" w:sz="4" w:space="0" w:color="auto"/>
            </w:tcBorders>
          </w:tcPr>
          <w:p w14:paraId="054F0505" w14:textId="77777777" w:rsidR="004D00CC" w:rsidRDefault="004D00CC">
            <w:pPr>
              <w:pStyle w:val="TableParagraph"/>
              <w:rPr>
                <w:rFonts w:ascii="Times New Roman"/>
                <w:sz w:val="20"/>
              </w:rPr>
            </w:pPr>
          </w:p>
        </w:tc>
        <w:tc>
          <w:tcPr>
            <w:tcW w:w="2532" w:type="dxa"/>
            <w:tcBorders>
              <w:top w:val="single" w:sz="4" w:space="0" w:color="000000"/>
              <w:bottom w:val="single" w:sz="4" w:space="0" w:color="auto"/>
            </w:tcBorders>
          </w:tcPr>
          <w:p w14:paraId="43803F92" w14:textId="77777777" w:rsidR="004D00CC" w:rsidRDefault="004D00CC">
            <w:pPr>
              <w:pStyle w:val="TableParagraph"/>
              <w:rPr>
                <w:rFonts w:ascii="Times New Roman"/>
                <w:sz w:val="20"/>
              </w:rPr>
            </w:pPr>
          </w:p>
        </w:tc>
        <w:tc>
          <w:tcPr>
            <w:tcW w:w="1727" w:type="dxa"/>
            <w:tcBorders>
              <w:top w:val="single" w:sz="4" w:space="0" w:color="000000"/>
              <w:bottom w:val="single" w:sz="4" w:space="0" w:color="auto"/>
            </w:tcBorders>
          </w:tcPr>
          <w:p w14:paraId="2A13AB11" w14:textId="77777777" w:rsidR="004D00CC" w:rsidRPr="00322CD4" w:rsidRDefault="00F34761">
            <w:pPr>
              <w:pStyle w:val="TableParagraph"/>
              <w:spacing w:before="32"/>
              <w:ind w:left="567" w:right="259" w:firstLine="100"/>
              <w:rPr>
                <w:rFonts w:ascii="Arial"/>
                <w:b/>
                <w:sz w:val="17"/>
                <w:szCs w:val="17"/>
              </w:rPr>
            </w:pPr>
            <w:r w:rsidRPr="00322CD4">
              <w:rPr>
                <w:rFonts w:ascii="Arial"/>
                <w:b/>
                <w:sz w:val="17"/>
                <w:szCs w:val="17"/>
              </w:rPr>
              <w:t>Passivo</w:t>
            </w:r>
            <w:r w:rsidRPr="00322CD4">
              <w:rPr>
                <w:rFonts w:ascii="Arial"/>
                <w:b/>
                <w:spacing w:val="1"/>
                <w:sz w:val="17"/>
                <w:szCs w:val="17"/>
              </w:rPr>
              <w:t xml:space="preserve"> </w:t>
            </w:r>
            <w:r w:rsidRPr="00322CD4">
              <w:rPr>
                <w:rFonts w:ascii="Arial"/>
                <w:b/>
                <w:sz w:val="17"/>
                <w:szCs w:val="17"/>
              </w:rPr>
              <w:t>Circulante</w:t>
            </w:r>
          </w:p>
        </w:tc>
        <w:tc>
          <w:tcPr>
            <w:tcW w:w="1409" w:type="dxa"/>
            <w:tcBorders>
              <w:top w:val="single" w:sz="4" w:space="0" w:color="000000"/>
              <w:bottom w:val="single" w:sz="4" w:space="0" w:color="auto"/>
            </w:tcBorders>
          </w:tcPr>
          <w:p w14:paraId="4F967BA6" w14:textId="77777777" w:rsidR="004D00CC" w:rsidRPr="00322CD4" w:rsidRDefault="00F34761">
            <w:pPr>
              <w:pStyle w:val="TableParagraph"/>
              <w:spacing w:before="32"/>
              <w:ind w:left="199" w:right="215" w:hanging="96"/>
              <w:rPr>
                <w:rFonts w:ascii="Arial" w:hAnsi="Arial"/>
                <w:b/>
                <w:sz w:val="17"/>
                <w:szCs w:val="17"/>
              </w:rPr>
            </w:pPr>
            <w:r w:rsidRPr="00322CD4">
              <w:rPr>
                <w:rFonts w:ascii="Arial" w:hAnsi="Arial"/>
                <w:b/>
                <w:sz w:val="17"/>
                <w:szCs w:val="17"/>
              </w:rPr>
              <w:t>Passivo Não</w:t>
            </w:r>
            <w:r w:rsidRPr="00322CD4">
              <w:rPr>
                <w:rFonts w:ascii="Arial" w:hAnsi="Arial"/>
                <w:b/>
                <w:spacing w:val="-47"/>
                <w:sz w:val="17"/>
                <w:szCs w:val="17"/>
              </w:rPr>
              <w:t xml:space="preserve"> </w:t>
            </w:r>
            <w:r w:rsidRPr="00322CD4">
              <w:rPr>
                <w:rFonts w:ascii="Arial" w:hAnsi="Arial"/>
                <w:b/>
                <w:sz w:val="17"/>
                <w:szCs w:val="17"/>
              </w:rPr>
              <w:t>Circulante</w:t>
            </w:r>
          </w:p>
        </w:tc>
        <w:tc>
          <w:tcPr>
            <w:tcW w:w="1314" w:type="dxa"/>
            <w:tcBorders>
              <w:top w:val="single" w:sz="4" w:space="0" w:color="000000"/>
              <w:bottom w:val="single" w:sz="4" w:space="0" w:color="auto"/>
            </w:tcBorders>
          </w:tcPr>
          <w:p w14:paraId="5B126C4A" w14:textId="77777777" w:rsidR="004D00CC" w:rsidRPr="00322CD4" w:rsidRDefault="00F34761">
            <w:pPr>
              <w:pStyle w:val="TableParagraph"/>
              <w:spacing w:before="32"/>
              <w:ind w:left="151" w:right="262" w:firstLine="100"/>
              <w:rPr>
                <w:rFonts w:ascii="Arial"/>
                <w:b/>
                <w:sz w:val="17"/>
                <w:szCs w:val="17"/>
              </w:rPr>
            </w:pPr>
            <w:r w:rsidRPr="00322CD4">
              <w:rPr>
                <w:rFonts w:ascii="Arial"/>
                <w:b/>
                <w:sz w:val="17"/>
                <w:szCs w:val="17"/>
              </w:rPr>
              <w:t>Passivo</w:t>
            </w:r>
            <w:r w:rsidRPr="00322CD4">
              <w:rPr>
                <w:rFonts w:ascii="Arial"/>
                <w:b/>
                <w:spacing w:val="1"/>
                <w:sz w:val="17"/>
                <w:szCs w:val="17"/>
              </w:rPr>
              <w:t xml:space="preserve"> </w:t>
            </w:r>
            <w:r w:rsidRPr="00322CD4">
              <w:rPr>
                <w:rFonts w:ascii="Arial"/>
                <w:b/>
                <w:sz w:val="17"/>
                <w:szCs w:val="17"/>
              </w:rPr>
              <w:t>Circulante</w:t>
            </w:r>
          </w:p>
        </w:tc>
        <w:tc>
          <w:tcPr>
            <w:tcW w:w="1329" w:type="dxa"/>
            <w:tcBorders>
              <w:top w:val="single" w:sz="4" w:space="0" w:color="000000"/>
              <w:bottom w:val="single" w:sz="4" w:space="0" w:color="auto"/>
            </w:tcBorders>
          </w:tcPr>
          <w:p w14:paraId="6CD13CAE" w14:textId="77777777" w:rsidR="004D00CC" w:rsidRPr="00322CD4" w:rsidRDefault="00F34761">
            <w:pPr>
              <w:pStyle w:val="TableParagraph"/>
              <w:spacing w:before="32"/>
              <w:ind w:left="198" w:right="136" w:hanging="96"/>
              <w:rPr>
                <w:rFonts w:ascii="Arial" w:hAnsi="Arial"/>
                <w:b/>
                <w:sz w:val="17"/>
                <w:szCs w:val="17"/>
              </w:rPr>
            </w:pPr>
            <w:r w:rsidRPr="00322CD4">
              <w:rPr>
                <w:rFonts w:ascii="Arial" w:hAnsi="Arial"/>
                <w:b/>
                <w:sz w:val="17"/>
                <w:szCs w:val="17"/>
              </w:rPr>
              <w:t>Passivo Não</w:t>
            </w:r>
            <w:r w:rsidRPr="00322CD4">
              <w:rPr>
                <w:rFonts w:ascii="Arial" w:hAnsi="Arial"/>
                <w:b/>
                <w:spacing w:val="-47"/>
                <w:sz w:val="17"/>
                <w:szCs w:val="17"/>
              </w:rPr>
              <w:t xml:space="preserve"> </w:t>
            </w:r>
            <w:r w:rsidRPr="00322CD4">
              <w:rPr>
                <w:rFonts w:ascii="Arial" w:hAnsi="Arial"/>
                <w:b/>
                <w:sz w:val="17"/>
                <w:szCs w:val="17"/>
              </w:rPr>
              <w:t>Circulante</w:t>
            </w:r>
          </w:p>
        </w:tc>
      </w:tr>
      <w:tr w:rsidR="004D00CC" w14:paraId="28303E46" w14:textId="77777777" w:rsidTr="00322CD4">
        <w:trPr>
          <w:trHeight w:val="285"/>
        </w:trPr>
        <w:tc>
          <w:tcPr>
            <w:tcW w:w="9602" w:type="dxa"/>
            <w:gridSpan w:val="7"/>
            <w:tcBorders>
              <w:top w:val="single" w:sz="4" w:space="0" w:color="auto"/>
            </w:tcBorders>
          </w:tcPr>
          <w:p w14:paraId="6FB259E9" w14:textId="77777777" w:rsidR="004D00CC" w:rsidRPr="00322CD4" w:rsidRDefault="00F34761">
            <w:pPr>
              <w:pStyle w:val="TableParagraph"/>
              <w:spacing w:before="23"/>
              <w:ind w:left="69"/>
              <w:rPr>
                <w:rFonts w:ascii="Arial" w:hAnsi="Arial"/>
                <w:b/>
                <w:sz w:val="19"/>
                <w:szCs w:val="19"/>
              </w:rPr>
            </w:pPr>
            <w:r w:rsidRPr="00322CD4">
              <w:rPr>
                <w:rFonts w:ascii="Arial" w:hAnsi="Arial"/>
                <w:b/>
                <w:sz w:val="19"/>
                <w:szCs w:val="19"/>
              </w:rPr>
              <w:t>Arrendamentos</w:t>
            </w:r>
            <w:r w:rsidRPr="00322CD4">
              <w:rPr>
                <w:rFonts w:ascii="Arial" w:hAnsi="Arial"/>
                <w:b/>
                <w:spacing w:val="-4"/>
                <w:sz w:val="19"/>
                <w:szCs w:val="19"/>
              </w:rPr>
              <w:t xml:space="preserve"> </w:t>
            </w:r>
            <w:r w:rsidRPr="00322CD4">
              <w:rPr>
                <w:rFonts w:ascii="Arial" w:hAnsi="Arial"/>
                <w:b/>
                <w:sz w:val="19"/>
                <w:szCs w:val="19"/>
              </w:rPr>
              <w:t>Imobiliários</w:t>
            </w:r>
          </w:p>
        </w:tc>
      </w:tr>
      <w:tr w:rsidR="004D00CC" w14:paraId="5C3F5701" w14:textId="77777777" w:rsidTr="00322CD4">
        <w:trPr>
          <w:trHeight w:val="290"/>
        </w:trPr>
        <w:tc>
          <w:tcPr>
            <w:tcW w:w="3823" w:type="dxa"/>
            <w:gridSpan w:val="3"/>
          </w:tcPr>
          <w:p w14:paraId="5DD1DC5E" w14:textId="77777777" w:rsidR="004D00CC" w:rsidRPr="00322CD4" w:rsidRDefault="00F34761">
            <w:pPr>
              <w:pStyle w:val="TableParagraph"/>
              <w:spacing w:before="28"/>
              <w:ind w:left="69"/>
              <w:rPr>
                <w:sz w:val="19"/>
                <w:szCs w:val="19"/>
              </w:rPr>
            </w:pPr>
            <w:r w:rsidRPr="00322CD4">
              <w:rPr>
                <w:sz w:val="19"/>
                <w:szCs w:val="19"/>
              </w:rPr>
              <w:t>Saldo</w:t>
            </w:r>
            <w:r w:rsidRPr="00322CD4">
              <w:rPr>
                <w:spacing w:val="-1"/>
                <w:sz w:val="19"/>
                <w:szCs w:val="19"/>
              </w:rPr>
              <w:t xml:space="preserve"> </w:t>
            </w:r>
            <w:r w:rsidRPr="00322CD4">
              <w:rPr>
                <w:sz w:val="19"/>
                <w:szCs w:val="19"/>
              </w:rPr>
              <w:t>no</w:t>
            </w:r>
            <w:r w:rsidRPr="00322CD4">
              <w:rPr>
                <w:spacing w:val="-3"/>
                <w:sz w:val="19"/>
                <w:szCs w:val="19"/>
              </w:rPr>
              <w:t xml:space="preserve"> </w:t>
            </w:r>
            <w:r w:rsidRPr="00322CD4">
              <w:rPr>
                <w:sz w:val="19"/>
                <w:szCs w:val="19"/>
              </w:rPr>
              <w:t>Início</w:t>
            </w:r>
            <w:r w:rsidRPr="00322CD4">
              <w:rPr>
                <w:spacing w:val="-1"/>
                <w:sz w:val="19"/>
                <w:szCs w:val="19"/>
              </w:rPr>
              <w:t xml:space="preserve"> </w:t>
            </w:r>
            <w:r w:rsidRPr="00322CD4">
              <w:rPr>
                <w:sz w:val="19"/>
                <w:szCs w:val="19"/>
              </w:rPr>
              <w:t>do</w:t>
            </w:r>
            <w:r w:rsidRPr="00322CD4">
              <w:rPr>
                <w:spacing w:val="-1"/>
                <w:sz w:val="19"/>
                <w:szCs w:val="19"/>
              </w:rPr>
              <w:t xml:space="preserve"> </w:t>
            </w:r>
            <w:r w:rsidRPr="00322CD4">
              <w:rPr>
                <w:sz w:val="19"/>
                <w:szCs w:val="19"/>
              </w:rPr>
              <w:t>Período</w:t>
            </w:r>
          </w:p>
        </w:tc>
        <w:tc>
          <w:tcPr>
            <w:tcW w:w="1727" w:type="dxa"/>
          </w:tcPr>
          <w:p w14:paraId="56FFF34A" w14:textId="77777777" w:rsidR="004D00CC" w:rsidRPr="00322CD4" w:rsidRDefault="00F34761">
            <w:pPr>
              <w:pStyle w:val="TableParagraph"/>
              <w:spacing w:before="25"/>
              <w:ind w:right="108"/>
              <w:jc w:val="right"/>
              <w:rPr>
                <w:rFonts w:ascii="Arial"/>
                <w:b/>
                <w:sz w:val="19"/>
                <w:szCs w:val="19"/>
              </w:rPr>
            </w:pPr>
            <w:r w:rsidRPr="00322CD4">
              <w:rPr>
                <w:rFonts w:ascii="Arial"/>
                <w:b/>
                <w:sz w:val="19"/>
                <w:szCs w:val="19"/>
              </w:rPr>
              <w:t>133</w:t>
            </w:r>
          </w:p>
        </w:tc>
        <w:tc>
          <w:tcPr>
            <w:tcW w:w="1409" w:type="dxa"/>
          </w:tcPr>
          <w:p w14:paraId="3425425D" w14:textId="77777777" w:rsidR="004D00CC" w:rsidRPr="00322CD4" w:rsidRDefault="00F34761">
            <w:pPr>
              <w:pStyle w:val="TableParagraph"/>
              <w:spacing w:before="25"/>
              <w:ind w:right="157"/>
              <w:jc w:val="right"/>
              <w:rPr>
                <w:rFonts w:ascii="Arial"/>
                <w:b/>
                <w:sz w:val="19"/>
                <w:szCs w:val="19"/>
              </w:rPr>
            </w:pPr>
            <w:r w:rsidRPr="00322CD4">
              <w:rPr>
                <w:rFonts w:ascii="Arial"/>
                <w:b/>
                <w:w w:val="99"/>
                <w:sz w:val="19"/>
                <w:szCs w:val="19"/>
              </w:rPr>
              <w:t>-</w:t>
            </w:r>
          </w:p>
        </w:tc>
        <w:tc>
          <w:tcPr>
            <w:tcW w:w="1314" w:type="dxa"/>
          </w:tcPr>
          <w:p w14:paraId="146FB385" w14:textId="77777777" w:rsidR="004D00CC" w:rsidRPr="00322CD4" w:rsidRDefault="00F34761">
            <w:pPr>
              <w:pStyle w:val="TableParagraph"/>
              <w:spacing w:before="25"/>
              <w:ind w:right="112"/>
              <w:jc w:val="right"/>
              <w:rPr>
                <w:rFonts w:ascii="Arial"/>
                <w:b/>
                <w:sz w:val="19"/>
                <w:szCs w:val="19"/>
              </w:rPr>
            </w:pPr>
            <w:r w:rsidRPr="00322CD4">
              <w:rPr>
                <w:rFonts w:ascii="Arial"/>
                <w:b/>
                <w:sz w:val="19"/>
                <w:szCs w:val="19"/>
              </w:rPr>
              <w:t>423</w:t>
            </w:r>
          </w:p>
        </w:tc>
        <w:tc>
          <w:tcPr>
            <w:tcW w:w="1329" w:type="dxa"/>
          </w:tcPr>
          <w:p w14:paraId="1C469E9B" w14:textId="77777777" w:rsidR="004D00CC" w:rsidRPr="00322CD4" w:rsidRDefault="00F34761">
            <w:pPr>
              <w:pStyle w:val="TableParagraph"/>
              <w:spacing w:before="25"/>
              <w:ind w:right="79"/>
              <w:jc w:val="right"/>
              <w:rPr>
                <w:rFonts w:ascii="Arial"/>
                <w:b/>
                <w:sz w:val="19"/>
                <w:szCs w:val="19"/>
              </w:rPr>
            </w:pPr>
            <w:r w:rsidRPr="00322CD4">
              <w:rPr>
                <w:rFonts w:ascii="Arial"/>
                <w:b/>
                <w:sz w:val="19"/>
                <w:szCs w:val="19"/>
              </w:rPr>
              <w:t>153</w:t>
            </w:r>
          </w:p>
        </w:tc>
      </w:tr>
      <w:tr w:rsidR="00322CD4" w14:paraId="70453767" w14:textId="77777777" w:rsidTr="00322CD4">
        <w:trPr>
          <w:trHeight w:val="288"/>
        </w:trPr>
        <w:tc>
          <w:tcPr>
            <w:tcW w:w="3823" w:type="dxa"/>
            <w:gridSpan w:val="3"/>
          </w:tcPr>
          <w:p w14:paraId="04F9B222" w14:textId="77777777" w:rsidR="00322CD4" w:rsidRPr="00322CD4" w:rsidRDefault="00322CD4" w:rsidP="00322CD4">
            <w:pPr>
              <w:pStyle w:val="TableParagraph"/>
              <w:spacing w:before="28"/>
              <w:ind w:left="69"/>
              <w:rPr>
                <w:sz w:val="19"/>
                <w:szCs w:val="19"/>
              </w:rPr>
            </w:pPr>
            <w:r w:rsidRPr="00322CD4">
              <w:rPr>
                <w:sz w:val="19"/>
                <w:szCs w:val="19"/>
              </w:rPr>
              <w:t>Reajuste</w:t>
            </w:r>
          </w:p>
        </w:tc>
        <w:tc>
          <w:tcPr>
            <w:tcW w:w="1727" w:type="dxa"/>
          </w:tcPr>
          <w:p w14:paraId="7A3383FC" w14:textId="77777777" w:rsidR="00322CD4" w:rsidRPr="00322CD4" w:rsidRDefault="00AA07CB" w:rsidP="00EC3CEF">
            <w:pPr>
              <w:pStyle w:val="TableParagraph"/>
              <w:spacing w:before="25"/>
              <w:ind w:right="108"/>
              <w:jc w:val="right"/>
              <w:rPr>
                <w:sz w:val="19"/>
                <w:szCs w:val="19"/>
              </w:rPr>
            </w:pPr>
            <w:r>
              <w:rPr>
                <w:sz w:val="19"/>
                <w:szCs w:val="19"/>
              </w:rPr>
              <w:t>388</w:t>
            </w:r>
          </w:p>
        </w:tc>
        <w:tc>
          <w:tcPr>
            <w:tcW w:w="1409" w:type="dxa"/>
          </w:tcPr>
          <w:p w14:paraId="255B5F3F" w14:textId="77777777" w:rsidR="00322CD4" w:rsidRPr="00322CD4" w:rsidRDefault="00322CD4">
            <w:pPr>
              <w:pStyle w:val="TableParagraph"/>
              <w:spacing w:before="25"/>
              <w:ind w:right="157"/>
              <w:jc w:val="right"/>
              <w:rPr>
                <w:sz w:val="19"/>
                <w:szCs w:val="19"/>
              </w:rPr>
            </w:pPr>
            <w:r w:rsidRPr="00322CD4">
              <w:rPr>
                <w:w w:val="99"/>
                <w:sz w:val="19"/>
                <w:szCs w:val="19"/>
              </w:rPr>
              <w:t>-</w:t>
            </w:r>
          </w:p>
        </w:tc>
        <w:tc>
          <w:tcPr>
            <w:tcW w:w="1314" w:type="dxa"/>
          </w:tcPr>
          <w:p w14:paraId="3D61C1BD" w14:textId="77777777" w:rsidR="00322CD4" w:rsidRPr="00322CD4" w:rsidRDefault="00322CD4">
            <w:pPr>
              <w:pStyle w:val="TableParagraph"/>
              <w:spacing w:before="25"/>
              <w:ind w:right="112"/>
              <w:jc w:val="right"/>
              <w:rPr>
                <w:sz w:val="19"/>
                <w:szCs w:val="19"/>
              </w:rPr>
            </w:pPr>
            <w:r w:rsidRPr="00322CD4">
              <w:rPr>
                <w:sz w:val="19"/>
                <w:szCs w:val="19"/>
              </w:rPr>
              <w:t>18</w:t>
            </w:r>
          </w:p>
        </w:tc>
        <w:tc>
          <w:tcPr>
            <w:tcW w:w="1329" w:type="dxa"/>
          </w:tcPr>
          <w:p w14:paraId="6A523EEF" w14:textId="77777777" w:rsidR="00322CD4" w:rsidRPr="00322CD4" w:rsidRDefault="00322CD4">
            <w:pPr>
              <w:pStyle w:val="TableParagraph"/>
              <w:spacing w:before="25"/>
              <w:ind w:right="78"/>
              <w:jc w:val="right"/>
              <w:rPr>
                <w:sz w:val="19"/>
                <w:szCs w:val="19"/>
              </w:rPr>
            </w:pPr>
            <w:r w:rsidRPr="00322CD4">
              <w:rPr>
                <w:w w:val="99"/>
                <w:sz w:val="19"/>
                <w:szCs w:val="19"/>
              </w:rPr>
              <w:t>-</w:t>
            </w:r>
          </w:p>
        </w:tc>
      </w:tr>
      <w:tr w:rsidR="00322CD4" w14:paraId="3C494A88" w14:textId="77777777" w:rsidTr="00322CD4">
        <w:trPr>
          <w:trHeight w:val="291"/>
        </w:trPr>
        <w:tc>
          <w:tcPr>
            <w:tcW w:w="3823" w:type="dxa"/>
            <w:gridSpan w:val="3"/>
          </w:tcPr>
          <w:p w14:paraId="2A6B6FCB" w14:textId="77777777" w:rsidR="00322CD4" w:rsidRPr="00322CD4" w:rsidRDefault="00322CD4" w:rsidP="00322CD4">
            <w:pPr>
              <w:pStyle w:val="TableParagraph"/>
              <w:spacing w:before="28"/>
              <w:ind w:left="69"/>
              <w:rPr>
                <w:sz w:val="19"/>
                <w:szCs w:val="19"/>
              </w:rPr>
            </w:pPr>
            <w:r w:rsidRPr="00322CD4">
              <w:rPr>
                <w:sz w:val="19"/>
                <w:szCs w:val="19"/>
              </w:rPr>
              <w:t>Pagamento</w:t>
            </w:r>
          </w:p>
        </w:tc>
        <w:tc>
          <w:tcPr>
            <w:tcW w:w="1727" w:type="dxa"/>
          </w:tcPr>
          <w:p w14:paraId="76AC7E82" w14:textId="77777777" w:rsidR="00322CD4" w:rsidRPr="00322CD4" w:rsidRDefault="00AA07CB" w:rsidP="00322CD4">
            <w:pPr>
              <w:pStyle w:val="TableParagraph"/>
              <w:spacing w:before="25"/>
              <w:ind w:right="109"/>
              <w:jc w:val="right"/>
              <w:rPr>
                <w:sz w:val="19"/>
                <w:szCs w:val="19"/>
              </w:rPr>
            </w:pPr>
            <w:r>
              <w:rPr>
                <w:sz w:val="19"/>
                <w:szCs w:val="19"/>
              </w:rPr>
              <w:t>(370</w:t>
            </w:r>
            <w:r w:rsidR="00322CD4" w:rsidRPr="00322CD4">
              <w:rPr>
                <w:sz w:val="19"/>
                <w:szCs w:val="19"/>
              </w:rPr>
              <w:t>)</w:t>
            </w:r>
          </w:p>
        </w:tc>
        <w:tc>
          <w:tcPr>
            <w:tcW w:w="1409" w:type="dxa"/>
          </w:tcPr>
          <w:p w14:paraId="527E312B" w14:textId="77777777" w:rsidR="00322CD4" w:rsidRPr="00322CD4" w:rsidRDefault="00322CD4">
            <w:pPr>
              <w:pStyle w:val="TableParagraph"/>
              <w:spacing w:before="25"/>
              <w:ind w:right="157"/>
              <w:jc w:val="right"/>
              <w:rPr>
                <w:sz w:val="19"/>
                <w:szCs w:val="19"/>
              </w:rPr>
            </w:pPr>
            <w:r w:rsidRPr="00322CD4">
              <w:rPr>
                <w:w w:val="99"/>
                <w:sz w:val="19"/>
                <w:szCs w:val="19"/>
              </w:rPr>
              <w:t>-</w:t>
            </w:r>
          </w:p>
        </w:tc>
        <w:tc>
          <w:tcPr>
            <w:tcW w:w="1314" w:type="dxa"/>
          </w:tcPr>
          <w:p w14:paraId="4E3126D9" w14:textId="77777777" w:rsidR="00322CD4" w:rsidRPr="00322CD4" w:rsidRDefault="00322CD4">
            <w:pPr>
              <w:pStyle w:val="TableParagraph"/>
              <w:spacing w:before="25"/>
              <w:ind w:right="112"/>
              <w:jc w:val="right"/>
              <w:rPr>
                <w:sz w:val="19"/>
                <w:szCs w:val="19"/>
              </w:rPr>
            </w:pPr>
            <w:r w:rsidRPr="00322CD4">
              <w:rPr>
                <w:sz w:val="19"/>
                <w:szCs w:val="19"/>
              </w:rPr>
              <w:t>(461)</w:t>
            </w:r>
          </w:p>
        </w:tc>
        <w:tc>
          <w:tcPr>
            <w:tcW w:w="1329" w:type="dxa"/>
          </w:tcPr>
          <w:p w14:paraId="4EAC1FB5" w14:textId="77777777" w:rsidR="00322CD4" w:rsidRPr="00322CD4" w:rsidRDefault="00322CD4">
            <w:pPr>
              <w:pStyle w:val="TableParagraph"/>
              <w:spacing w:before="25"/>
              <w:ind w:right="78"/>
              <w:jc w:val="right"/>
              <w:rPr>
                <w:sz w:val="19"/>
                <w:szCs w:val="19"/>
              </w:rPr>
            </w:pPr>
            <w:r w:rsidRPr="00322CD4">
              <w:rPr>
                <w:w w:val="99"/>
                <w:sz w:val="19"/>
                <w:szCs w:val="19"/>
              </w:rPr>
              <w:t>-</w:t>
            </w:r>
          </w:p>
        </w:tc>
      </w:tr>
      <w:tr w:rsidR="00322CD4" w14:paraId="18410FD2" w14:textId="77777777" w:rsidTr="00322CD4">
        <w:trPr>
          <w:trHeight w:val="295"/>
        </w:trPr>
        <w:tc>
          <w:tcPr>
            <w:tcW w:w="3823" w:type="dxa"/>
            <w:gridSpan w:val="3"/>
          </w:tcPr>
          <w:p w14:paraId="62BD0CD6" w14:textId="77777777" w:rsidR="00322CD4" w:rsidRPr="00322CD4" w:rsidRDefault="00322CD4" w:rsidP="00322CD4">
            <w:pPr>
              <w:pStyle w:val="TableParagraph"/>
              <w:spacing w:before="28"/>
              <w:ind w:left="69"/>
              <w:rPr>
                <w:sz w:val="19"/>
                <w:szCs w:val="19"/>
              </w:rPr>
            </w:pPr>
            <w:r w:rsidRPr="00322CD4">
              <w:rPr>
                <w:sz w:val="19"/>
                <w:szCs w:val="19"/>
              </w:rPr>
              <w:t>Transferência</w:t>
            </w:r>
          </w:p>
        </w:tc>
        <w:tc>
          <w:tcPr>
            <w:tcW w:w="1727" w:type="dxa"/>
          </w:tcPr>
          <w:p w14:paraId="09A247E2" w14:textId="77777777" w:rsidR="00322CD4" w:rsidRPr="00322CD4" w:rsidRDefault="00AA07CB">
            <w:pPr>
              <w:pStyle w:val="TableParagraph"/>
              <w:spacing w:before="29"/>
              <w:ind w:right="107"/>
              <w:jc w:val="right"/>
              <w:rPr>
                <w:sz w:val="19"/>
                <w:szCs w:val="19"/>
              </w:rPr>
            </w:pPr>
            <w:r>
              <w:rPr>
                <w:sz w:val="19"/>
                <w:szCs w:val="19"/>
              </w:rPr>
              <w:t>33</w:t>
            </w:r>
          </w:p>
        </w:tc>
        <w:tc>
          <w:tcPr>
            <w:tcW w:w="1409" w:type="dxa"/>
          </w:tcPr>
          <w:p w14:paraId="31AC7049" w14:textId="77777777" w:rsidR="00322CD4" w:rsidRPr="00322CD4" w:rsidRDefault="00AA07CB">
            <w:pPr>
              <w:pStyle w:val="TableParagraph"/>
              <w:spacing w:before="29"/>
              <w:ind w:right="157"/>
              <w:jc w:val="right"/>
              <w:rPr>
                <w:sz w:val="19"/>
                <w:szCs w:val="19"/>
              </w:rPr>
            </w:pPr>
            <w:r>
              <w:rPr>
                <w:w w:val="99"/>
                <w:sz w:val="19"/>
                <w:szCs w:val="19"/>
              </w:rPr>
              <w:t>(33)</w:t>
            </w:r>
          </w:p>
        </w:tc>
        <w:tc>
          <w:tcPr>
            <w:tcW w:w="1314" w:type="dxa"/>
          </w:tcPr>
          <w:p w14:paraId="3F5C696D" w14:textId="77777777" w:rsidR="00322CD4" w:rsidRPr="00322CD4" w:rsidRDefault="00322CD4">
            <w:pPr>
              <w:pStyle w:val="TableParagraph"/>
              <w:spacing w:before="29"/>
              <w:ind w:right="112"/>
              <w:jc w:val="right"/>
              <w:rPr>
                <w:sz w:val="19"/>
                <w:szCs w:val="19"/>
              </w:rPr>
            </w:pPr>
            <w:r w:rsidRPr="00322CD4">
              <w:rPr>
                <w:sz w:val="19"/>
                <w:szCs w:val="19"/>
              </w:rPr>
              <w:t>153</w:t>
            </w:r>
          </w:p>
        </w:tc>
        <w:tc>
          <w:tcPr>
            <w:tcW w:w="1329" w:type="dxa"/>
          </w:tcPr>
          <w:p w14:paraId="57454A52" w14:textId="77777777" w:rsidR="00322CD4" w:rsidRPr="00322CD4" w:rsidRDefault="00322CD4">
            <w:pPr>
              <w:pStyle w:val="TableParagraph"/>
              <w:spacing w:before="29"/>
              <w:ind w:right="80"/>
              <w:jc w:val="right"/>
              <w:rPr>
                <w:sz w:val="19"/>
                <w:szCs w:val="19"/>
              </w:rPr>
            </w:pPr>
            <w:r w:rsidRPr="00322CD4">
              <w:rPr>
                <w:sz w:val="19"/>
                <w:szCs w:val="19"/>
              </w:rPr>
              <w:t>(153)</w:t>
            </w:r>
          </w:p>
        </w:tc>
      </w:tr>
      <w:tr w:rsidR="00322CD4" w14:paraId="7A6A79F9" w14:textId="77777777" w:rsidTr="00322CD4">
        <w:trPr>
          <w:trHeight w:val="295"/>
        </w:trPr>
        <w:tc>
          <w:tcPr>
            <w:tcW w:w="3823" w:type="dxa"/>
            <w:gridSpan w:val="3"/>
            <w:tcBorders>
              <w:bottom w:val="single" w:sz="4" w:space="0" w:color="auto"/>
            </w:tcBorders>
          </w:tcPr>
          <w:p w14:paraId="1308B193" w14:textId="77777777" w:rsidR="00322CD4" w:rsidRPr="00322CD4" w:rsidRDefault="00322CD4" w:rsidP="00322CD4">
            <w:pPr>
              <w:pStyle w:val="TableParagraph"/>
              <w:spacing w:before="28"/>
              <w:ind w:left="69"/>
              <w:rPr>
                <w:sz w:val="19"/>
                <w:szCs w:val="19"/>
              </w:rPr>
            </w:pPr>
            <w:r w:rsidRPr="00322CD4">
              <w:rPr>
                <w:sz w:val="19"/>
                <w:szCs w:val="19"/>
              </w:rPr>
              <w:t>Novo Contrato</w:t>
            </w:r>
          </w:p>
        </w:tc>
        <w:tc>
          <w:tcPr>
            <w:tcW w:w="1727" w:type="dxa"/>
            <w:tcBorders>
              <w:bottom w:val="single" w:sz="4" w:space="0" w:color="auto"/>
            </w:tcBorders>
          </w:tcPr>
          <w:p w14:paraId="4F91166A" w14:textId="77777777" w:rsidR="00322CD4" w:rsidRPr="00322CD4" w:rsidRDefault="00322CD4">
            <w:pPr>
              <w:pStyle w:val="TableParagraph"/>
              <w:spacing w:before="29"/>
              <w:ind w:right="107"/>
              <w:jc w:val="right"/>
              <w:rPr>
                <w:w w:val="99"/>
                <w:sz w:val="19"/>
                <w:szCs w:val="19"/>
              </w:rPr>
            </w:pPr>
            <w:r w:rsidRPr="00322CD4">
              <w:rPr>
                <w:w w:val="99"/>
                <w:sz w:val="19"/>
                <w:szCs w:val="19"/>
              </w:rPr>
              <w:t>205</w:t>
            </w:r>
          </w:p>
        </w:tc>
        <w:tc>
          <w:tcPr>
            <w:tcW w:w="1409" w:type="dxa"/>
            <w:tcBorders>
              <w:bottom w:val="single" w:sz="4" w:space="0" w:color="auto"/>
            </w:tcBorders>
          </w:tcPr>
          <w:p w14:paraId="0C15BB53" w14:textId="77777777" w:rsidR="00322CD4" w:rsidRPr="00322CD4" w:rsidRDefault="00322CD4">
            <w:pPr>
              <w:pStyle w:val="TableParagraph"/>
              <w:spacing w:before="29"/>
              <w:ind w:right="157"/>
              <w:jc w:val="right"/>
              <w:rPr>
                <w:w w:val="99"/>
                <w:sz w:val="19"/>
                <w:szCs w:val="19"/>
              </w:rPr>
            </w:pPr>
            <w:r w:rsidRPr="00322CD4">
              <w:rPr>
                <w:w w:val="99"/>
                <w:sz w:val="19"/>
                <w:szCs w:val="19"/>
              </w:rPr>
              <w:t>59</w:t>
            </w:r>
          </w:p>
        </w:tc>
        <w:tc>
          <w:tcPr>
            <w:tcW w:w="1314" w:type="dxa"/>
            <w:tcBorders>
              <w:bottom w:val="single" w:sz="4" w:space="0" w:color="auto"/>
            </w:tcBorders>
          </w:tcPr>
          <w:p w14:paraId="38C01853" w14:textId="60798244" w:rsidR="00322CD4" w:rsidRPr="00322CD4" w:rsidRDefault="008561B9">
            <w:pPr>
              <w:pStyle w:val="TableParagraph"/>
              <w:spacing w:before="29"/>
              <w:ind w:right="112"/>
              <w:jc w:val="right"/>
              <w:rPr>
                <w:sz w:val="19"/>
                <w:szCs w:val="19"/>
              </w:rPr>
            </w:pPr>
            <w:r>
              <w:rPr>
                <w:sz w:val="19"/>
                <w:szCs w:val="19"/>
              </w:rPr>
              <w:t>-</w:t>
            </w:r>
          </w:p>
        </w:tc>
        <w:tc>
          <w:tcPr>
            <w:tcW w:w="1329" w:type="dxa"/>
            <w:tcBorders>
              <w:bottom w:val="single" w:sz="4" w:space="0" w:color="auto"/>
            </w:tcBorders>
          </w:tcPr>
          <w:p w14:paraId="3C71F255" w14:textId="308762F7" w:rsidR="00322CD4" w:rsidRPr="00322CD4" w:rsidRDefault="008561B9">
            <w:pPr>
              <w:pStyle w:val="TableParagraph"/>
              <w:spacing w:before="29"/>
              <w:ind w:right="80"/>
              <w:jc w:val="right"/>
              <w:rPr>
                <w:sz w:val="19"/>
                <w:szCs w:val="19"/>
              </w:rPr>
            </w:pPr>
            <w:r>
              <w:rPr>
                <w:sz w:val="19"/>
                <w:szCs w:val="19"/>
              </w:rPr>
              <w:t>-</w:t>
            </w:r>
          </w:p>
        </w:tc>
      </w:tr>
      <w:tr w:rsidR="004D00CC" w14:paraId="3FAB3FF7" w14:textId="77777777" w:rsidTr="00322CD4">
        <w:trPr>
          <w:trHeight w:val="299"/>
        </w:trPr>
        <w:tc>
          <w:tcPr>
            <w:tcW w:w="3823" w:type="dxa"/>
            <w:gridSpan w:val="3"/>
            <w:tcBorders>
              <w:top w:val="single" w:sz="4" w:space="0" w:color="auto"/>
              <w:bottom w:val="single" w:sz="4" w:space="0" w:color="000000"/>
            </w:tcBorders>
          </w:tcPr>
          <w:p w14:paraId="61D63027" w14:textId="77777777" w:rsidR="004D00CC" w:rsidRPr="00322CD4" w:rsidRDefault="00F34761">
            <w:pPr>
              <w:pStyle w:val="TableParagraph"/>
              <w:spacing w:before="30"/>
              <w:ind w:left="69"/>
              <w:rPr>
                <w:rFonts w:ascii="Arial" w:hAnsi="Arial"/>
                <w:b/>
                <w:sz w:val="19"/>
                <w:szCs w:val="19"/>
              </w:rPr>
            </w:pPr>
            <w:r w:rsidRPr="00322CD4">
              <w:rPr>
                <w:rFonts w:ascii="Arial" w:hAnsi="Arial"/>
                <w:b/>
                <w:sz w:val="19"/>
                <w:szCs w:val="19"/>
              </w:rPr>
              <w:t>Saldo</w:t>
            </w:r>
            <w:r w:rsidRPr="00322CD4">
              <w:rPr>
                <w:rFonts w:ascii="Arial" w:hAnsi="Arial"/>
                <w:b/>
                <w:spacing w:val="-2"/>
                <w:sz w:val="19"/>
                <w:szCs w:val="19"/>
              </w:rPr>
              <w:t xml:space="preserve"> </w:t>
            </w:r>
            <w:r w:rsidRPr="00322CD4">
              <w:rPr>
                <w:rFonts w:ascii="Arial" w:hAnsi="Arial"/>
                <w:b/>
                <w:sz w:val="19"/>
                <w:szCs w:val="19"/>
              </w:rPr>
              <w:t>no</w:t>
            </w:r>
            <w:r w:rsidRPr="00322CD4">
              <w:rPr>
                <w:rFonts w:ascii="Arial" w:hAnsi="Arial"/>
                <w:b/>
                <w:spacing w:val="-1"/>
                <w:sz w:val="19"/>
                <w:szCs w:val="19"/>
              </w:rPr>
              <w:t xml:space="preserve"> </w:t>
            </w:r>
            <w:r w:rsidRPr="00322CD4">
              <w:rPr>
                <w:rFonts w:ascii="Arial" w:hAnsi="Arial"/>
                <w:b/>
                <w:sz w:val="19"/>
                <w:szCs w:val="19"/>
              </w:rPr>
              <w:t>Final</w:t>
            </w:r>
            <w:r w:rsidRPr="00322CD4">
              <w:rPr>
                <w:rFonts w:ascii="Arial" w:hAnsi="Arial"/>
                <w:b/>
                <w:spacing w:val="-2"/>
                <w:sz w:val="19"/>
                <w:szCs w:val="19"/>
              </w:rPr>
              <w:t xml:space="preserve"> </w:t>
            </w:r>
            <w:r w:rsidRPr="00322CD4">
              <w:rPr>
                <w:rFonts w:ascii="Arial" w:hAnsi="Arial"/>
                <w:b/>
                <w:sz w:val="19"/>
                <w:szCs w:val="19"/>
              </w:rPr>
              <w:t>do</w:t>
            </w:r>
            <w:r w:rsidRPr="00322CD4">
              <w:rPr>
                <w:rFonts w:ascii="Arial" w:hAnsi="Arial"/>
                <w:b/>
                <w:spacing w:val="-1"/>
                <w:sz w:val="19"/>
                <w:szCs w:val="19"/>
              </w:rPr>
              <w:t xml:space="preserve"> </w:t>
            </w:r>
            <w:r w:rsidRPr="00322CD4">
              <w:rPr>
                <w:rFonts w:ascii="Arial" w:hAnsi="Arial"/>
                <w:b/>
                <w:sz w:val="19"/>
                <w:szCs w:val="19"/>
              </w:rPr>
              <w:t>Período</w:t>
            </w:r>
          </w:p>
        </w:tc>
        <w:tc>
          <w:tcPr>
            <w:tcW w:w="1727" w:type="dxa"/>
            <w:tcBorders>
              <w:top w:val="single" w:sz="4" w:space="0" w:color="auto"/>
              <w:bottom w:val="single" w:sz="4" w:space="0" w:color="000000"/>
            </w:tcBorders>
          </w:tcPr>
          <w:p w14:paraId="71023B2E" w14:textId="77777777" w:rsidR="004D00CC" w:rsidRPr="00322CD4" w:rsidRDefault="00AA07CB">
            <w:pPr>
              <w:pStyle w:val="TableParagraph"/>
              <w:spacing w:before="30"/>
              <w:ind w:right="108"/>
              <w:jc w:val="right"/>
              <w:rPr>
                <w:rFonts w:ascii="Arial"/>
                <w:b/>
                <w:sz w:val="19"/>
                <w:szCs w:val="19"/>
              </w:rPr>
            </w:pPr>
            <w:r>
              <w:rPr>
                <w:rFonts w:ascii="Arial"/>
                <w:b/>
                <w:sz w:val="19"/>
                <w:szCs w:val="19"/>
              </w:rPr>
              <w:t>389</w:t>
            </w:r>
          </w:p>
        </w:tc>
        <w:tc>
          <w:tcPr>
            <w:tcW w:w="1409" w:type="dxa"/>
            <w:tcBorders>
              <w:top w:val="single" w:sz="4" w:space="0" w:color="auto"/>
              <w:bottom w:val="single" w:sz="4" w:space="0" w:color="000000"/>
            </w:tcBorders>
          </w:tcPr>
          <w:p w14:paraId="7DA54CF1" w14:textId="77777777" w:rsidR="004D00CC" w:rsidRPr="00322CD4" w:rsidRDefault="00AA07CB">
            <w:pPr>
              <w:pStyle w:val="TableParagraph"/>
              <w:spacing w:before="30"/>
              <w:ind w:right="157"/>
              <w:jc w:val="right"/>
              <w:rPr>
                <w:rFonts w:ascii="Arial"/>
                <w:b/>
                <w:sz w:val="19"/>
                <w:szCs w:val="19"/>
              </w:rPr>
            </w:pPr>
            <w:r>
              <w:rPr>
                <w:rFonts w:ascii="Arial"/>
                <w:b/>
                <w:sz w:val="19"/>
                <w:szCs w:val="19"/>
              </w:rPr>
              <w:t>26</w:t>
            </w:r>
          </w:p>
        </w:tc>
        <w:tc>
          <w:tcPr>
            <w:tcW w:w="1314" w:type="dxa"/>
            <w:tcBorders>
              <w:top w:val="single" w:sz="4" w:space="0" w:color="auto"/>
              <w:bottom w:val="single" w:sz="4" w:space="0" w:color="000000"/>
            </w:tcBorders>
          </w:tcPr>
          <w:p w14:paraId="4985B5DB" w14:textId="77777777" w:rsidR="004D00CC" w:rsidRPr="00322CD4" w:rsidRDefault="00F34761">
            <w:pPr>
              <w:pStyle w:val="TableParagraph"/>
              <w:spacing w:before="30"/>
              <w:ind w:right="112"/>
              <w:jc w:val="right"/>
              <w:rPr>
                <w:rFonts w:ascii="Arial"/>
                <w:b/>
                <w:sz w:val="19"/>
                <w:szCs w:val="19"/>
              </w:rPr>
            </w:pPr>
            <w:r w:rsidRPr="00322CD4">
              <w:rPr>
                <w:rFonts w:ascii="Arial"/>
                <w:b/>
                <w:sz w:val="19"/>
                <w:szCs w:val="19"/>
              </w:rPr>
              <w:t>133</w:t>
            </w:r>
          </w:p>
        </w:tc>
        <w:tc>
          <w:tcPr>
            <w:tcW w:w="1329" w:type="dxa"/>
            <w:tcBorders>
              <w:top w:val="single" w:sz="4" w:space="0" w:color="auto"/>
              <w:bottom w:val="single" w:sz="4" w:space="0" w:color="000000"/>
            </w:tcBorders>
          </w:tcPr>
          <w:p w14:paraId="299E7996" w14:textId="77777777" w:rsidR="004D00CC" w:rsidRPr="00322CD4" w:rsidRDefault="00F34761">
            <w:pPr>
              <w:pStyle w:val="TableParagraph"/>
              <w:spacing w:before="30"/>
              <w:ind w:right="78"/>
              <w:jc w:val="right"/>
              <w:rPr>
                <w:rFonts w:ascii="Arial"/>
                <w:b/>
                <w:sz w:val="19"/>
                <w:szCs w:val="19"/>
              </w:rPr>
            </w:pPr>
            <w:r w:rsidRPr="00322CD4">
              <w:rPr>
                <w:rFonts w:ascii="Arial"/>
                <w:b/>
                <w:w w:val="99"/>
                <w:sz w:val="19"/>
                <w:szCs w:val="19"/>
              </w:rPr>
              <w:t>-</w:t>
            </w:r>
          </w:p>
        </w:tc>
      </w:tr>
    </w:tbl>
    <w:p w14:paraId="27C1C3B8" w14:textId="77777777" w:rsidR="004D00CC" w:rsidRDefault="004D00CC">
      <w:pPr>
        <w:pStyle w:val="Corpodetexto"/>
        <w:rPr>
          <w:sz w:val="20"/>
        </w:rPr>
      </w:pPr>
    </w:p>
    <w:p w14:paraId="4F7E2D47" w14:textId="33F65CA4" w:rsidR="00322CD4" w:rsidRDefault="00F34761">
      <w:pPr>
        <w:pStyle w:val="Corpodetexto"/>
        <w:spacing w:line="297" w:lineRule="auto"/>
        <w:ind w:left="426" w:right="454"/>
        <w:jc w:val="both"/>
      </w:pPr>
      <w:r>
        <w:t>Estas operações se enquadram, a partir de 1º de janeiro de 2019, na norma do Conselho Federal de</w:t>
      </w:r>
      <w:r>
        <w:rPr>
          <w:spacing w:val="1"/>
        </w:rPr>
        <w:t xml:space="preserve"> </w:t>
      </w:r>
      <w:r>
        <w:t>Contabilidade nº 2017/NBC TG 06 (R3) – Operações de Arrendamento Mercantil. Em 2019, por ocasião</w:t>
      </w:r>
      <w:r>
        <w:rPr>
          <w:spacing w:val="1"/>
        </w:rPr>
        <w:t xml:space="preserve"> </w:t>
      </w:r>
      <w:r>
        <w:t>da adoção inicial, foram analisados todos os contratos vigentes em que o Hospital é o arrendatário,</w:t>
      </w:r>
      <w:r>
        <w:rPr>
          <w:spacing w:val="1"/>
        </w:rPr>
        <w:t xml:space="preserve"> </w:t>
      </w:r>
      <w:r>
        <w:t xml:space="preserve">destes apenas três de locação de imóveis como arrendatário se enquadraram na referida norma. </w:t>
      </w:r>
      <w:r w:rsidR="00015B26">
        <w:t xml:space="preserve">No primeiro </w:t>
      </w:r>
      <w:r w:rsidR="00307DD7">
        <w:t>trimestre</w:t>
      </w:r>
      <w:r w:rsidR="00015B26">
        <w:t xml:space="preserve"> de</w:t>
      </w:r>
      <w:r>
        <w:t xml:space="preserve"> 202</w:t>
      </w:r>
      <w:r w:rsidR="00015B26">
        <w:t>4</w:t>
      </w:r>
      <w:r>
        <w:t xml:space="preserve"> havia </w:t>
      </w:r>
      <w:r w:rsidR="00307DD7">
        <w:t>quatro</w:t>
      </w:r>
      <w:r w:rsidR="00015B26">
        <w:t xml:space="preserve"> contratos</w:t>
      </w:r>
      <w:r w:rsidR="00307DD7">
        <w:t xml:space="preserve"> e em </w:t>
      </w:r>
      <w:r w:rsidR="00322CD4" w:rsidRPr="00322CD4">
        <w:t>junho de 2024</w:t>
      </w:r>
      <w:proofErr w:type="gramStart"/>
      <w:r w:rsidR="00BB0E92">
        <w:t xml:space="preserve"> </w:t>
      </w:r>
      <w:r w:rsidR="00322CD4" w:rsidRPr="00322CD4">
        <w:t xml:space="preserve"> </w:t>
      </w:r>
      <w:proofErr w:type="gramEnd"/>
      <w:r w:rsidR="00322CD4" w:rsidRPr="00322CD4">
        <w:t>in</w:t>
      </w:r>
      <w:r w:rsidR="00BB0E92">
        <w:t>i</w:t>
      </w:r>
      <w:r w:rsidR="00322CD4" w:rsidRPr="00322CD4">
        <w:t>ciou</w:t>
      </w:r>
      <w:r w:rsidR="008561B9">
        <w:t xml:space="preserve"> novo contrato de aluguel de imó</w:t>
      </w:r>
      <w:r w:rsidR="00322CD4" w:rsidRPr="00322CD4">
        <w:t xml:space="preserve">vel para Unidade de </w:t>
      </w:r>
      <w:r w:rsidR="00322CD4">
        <w:t>Núcleo de Abordagem F</w:t>
      </w:r>
      <w:r w:rsidR="00322CD4" w:rsidRPr="00322CD4">
        <w:t xml:space="preserve">amiliar, Rua Gaston Englert, </w:t>
      </w:r>
      <w:r w:rsidR="00322CD4">
        <w:t xml:space="preserve">318 com </w:t>
      </w:r>
      <w:r w:rsidR="00322CD4" w:rsidRPr="00322CD4">
        <w:t xml:space="preserve">vigência </w:t>
      </w:r>
      <w:r w:rsidR="00322CD4">
        <w:t>até 2026</w:t>
      </w:r>
      <w:r w:rsidR="00322CD4" w:rsidRPr="00322CD4">
        <w:t>.</w:t>
      </w:r>
      <w:r w:rsidR="00EC3CEF">
        <w:t xml:space="preserve"> </w:t>
      </w:r>
      <w:r w:rsidR="00BB0E92">
        <w:t>Foi considerado</w:t>
      </w:r>
      <w:r w:rsidR="00EC3CEF" w:rsidRPr="00EC3CEF">
        <w:t xml:space="preserve"> como arrendamento </w:t>
      </w:r>
      <w:r w:rsidR="00307DD7">
        <w:t>somente o valor fixo do aluguel.</w:t>
      </w:r>
    </w:p>
    <w:p w14:paraId="369BE8EA" w14:textId="77777777" w:rsidR="004D00CC" w:rsidRDefault="004D00CC">
      <w:pPr>
        <w:pStyle w:val="Corpodetexto"/>
        <w:rPr>
          <w:sz w:val="20"/>
        </w:rPr>
      </w:pPr>
    </w:p>
    <w:tbl>
      <w:tblPr>
        <w:tblStyle w:val="TableNormal"/>
        <w:tblW w:w="0" w:type="auto"/>
        <w:tblInd w:w="433" w:type="dxa"/>
        <w:tblLayout w:type="fixed"/>
        <w:tblLook w:val="01E0" w:firstRow="1" w:lastRow="1" w:firstColumn="1" w:lastColumn="1" w:noHBand="0" w:noVBand="0"/>
      </w:tblPr>
      <w:tblGrid>
        <w:gridCol w:w="879"/>
        <w:gridCol w:w="482"/>
        <w:gridCol w:w="4207"/>
        <w:gridCol w:w="1229"/>
        <w:gridCol w:w="1368"/>
        <w:gridCol w:w="333"/>
        <w:gridCol w:w="247"/>
        <w:gridCol w:w="1048"/>
      </w:tblGrid>
      <w:tr w:rsidR="004D00CC" w14:paraId="39E597EF" w14:textId="77777777" w:rsidTr="004558B5">
        <w:trPr>
          <w:trHeight w:val="514"/>
        </w:trPr>
        <w:tc>
          <w:tcPr>
            <w:tcW w:w="879" w:type="dxa"/>
            <w:tcBorders>
              <w:bottom w:val="single" w:sz="4" w:space="0" w:color="auto"/>
            </w:tcBorders>
          </w:tcPr>
          <w:p w14:paraId="164336F9" w14:textId="77777777" w:rsidR="004D00CC" w:rsidRDefault="00F34761">
            <w:pPr>
              <w:pStyle w:val="TableParagraph"/>
              <w:spacing w:line="236" w:lineRule="exact"/>
              <w:ind w:left="108" w:right="106"/>
              <w:jc w:val="center"/>
              <w:rPr>
                <w:rFonts w:ascii="Arial"/>
                <w:b/>
                <w:sz w:val="21"/>
              </w:rPr>
            </w:pPr>
            <w:r>
              <w:rPr>
                <w:rFonts w:ascii="Arial"/>
                <w:b/>
                <w:sz w:val="21"/>
              </w:rPr>
              <w:t>NOTA</w:t>
            </w:r>
          </w:p>
        </w:tc>
        <w:tc>
          <w:tcPr>
            <w:tcW w:w="482" w:type="dxa"/>
            <w:tcBorders>
              <w:bottom w:val="single" w:sz="4" w:space="0" w:color="auto"/>
            </w:tcBorders>
          </w:tcPr>
          <w:p w14:paraId="2BA09964" w14:textId="77777777" w:rsidR="004D00CC" w:rsidRDefault="00F34761">
            <w:pPr>
              <w:pStyle w:val="TableParagraph"/>
              <w:spacing w:line="236" w:lineRule="exact"/>
              <w:ind w:left="126"/>
              <w:rPr>
                <w:rFonts w:ascii="Arial"/>
                <w:b/>
                <w:sz w:val="21"/>
              </w:rPr>
            </w:pPr>
            <w:r>
              <w:rPr>
                <w:rFonts w:ascii="Arial"/>
                <w:b/>
                <w:sz w:val="21"/>
              </w:rPr>
              <w:t>25</w:t>
            </w:r>
          </w:p>
        </w:tc>
        <w:tc>
          <w:tcPr>
            <w:tcW w:w="4207" w:type="dxa"/>
            <w:tcBorders>
              <w:bottom w:val="single" w:sz="4" w:space="0" w:color="auto"/>
            </w:tcBorders>
          </w:tcPr>
          <w:p w14:paraId="4B296E3D" w14:textId="77777777" w:rsidR="004D00CC" w:rsidRDefault="00F34761">
            <w:pPr>
              <w:pStyle w:val="TableParagraph"/>
              <w:spacing w:line="236" w:lineRule="exact"/>
              <w:ind w:left="120"/>
              <w:rPr>
                <w:rFonts w:ascii="Arial"/>
                <w:b/>
                <w:sz w:val="21"/>
              </w:rPr>
            </w:pPr>
            <w:r>
              <w:rPr>
                <w:rFonts w:ascii="Arial"/>
                <w:b/>
                <w:sz w:val="21"/>
              </w:rPr>
              <w:t>OUTRAS</w:t>
            </w:r>
            <w:r>
              <w:rPr>
                <w:rFonts w:ascii="Arial"/>
                <w:b/>
                <w:spacing w:val="-4"/>
                <w:sz w:val="21"/>
              </w:rPr>
              <w:t xml:space="preserve"> </w:t>
            </w:r>
            <w:r>
              <w:rPr>
                <w:rFonts w:ascii="Arial"/>
                <w:b/>
                <w:sz w:val="21"/>
              </w:rPr>
              <w:t>CONTAS</w:t>
            </w:r>
            <w:r>
              <w:rPr>
                <w:rFonts w:ascii="Arial"/>
                <w:b/>
                <w:spacing w:val="-1"/>
                <w:sz w:val="21"/>
              </w:rPr>
              <w:t xml:space="preserve"> </w:t>
            </w:r>
            <w:r>
              <w:rPr>
                <w:rFonts w:ascii="Arial"/>
                <w:b/>
                <w:sz w:val="21"/>
              </w:rPr>
              <w:t>A</w:t>
            </w:r>
            <w:r>
              <w:rPr>
                <w:rFonts w:ascii="Arial"/>
                <w:b/>
                <w:spacing w:val="-8"/>
                <w:sz w:val="21"/>
              </w:rPr>
              <w:t xml:space="preserve"> </w:t>
            </w:r>
            <w:r>
              <w:rPr>
                <w:rFonts w:ascii="Arial"/>
                <w:b/>
                <w:sz w:val="21"/>
              </w:rPr>
              <w:t>PAGAR</w:t>
            </w:r>
          </w:p>
        </w:tc>
        <w:tc>
          <w:tcPr>
            <w:tcW w:w="2597" w:type="dxa"/>
            <w:gridSpan w:val="2"/>
            <w:tcBorders>
              <w:bottom w:val="single" w:sz="4" w:space="0" w:color="auto"/>
            </w:tcBorders>
          </w:tcPr>
          <w:p w14:paraId="0F76FCFE" w14:textId="77777777" w:rsidR="004D00CC" w:rsidRDefault="004D00CC">
            <w:pPr>
              <w:pStyle w:val="TableParagraph"/>
              <w:rPr>
                <w:rFonts w:ascii="Times New Roman"/>
                <w:sz w:val="20"/>
              </w:rPr>
            </w:pPr>
          </w:p>
        </w:tc>
        <w:tc>
          <w:tcPr>
            <w:tcW w:w="580" w:type="dxa"/>
            <w:gridSpan w:val="2"/>
            <w:tcBorders>
              <w:bottom w:val="single" w:sz="4" w:space="0" w:color="auto"/>
            </w:tcBorders>
          </w:tcPr>
          <w:p w14:paraId="62D46627" w14:textId="77777777" w:rsidR="004D00CC" w:rsidRDefault="004D00CC">
            <w:pPr>
              <w:pStyle w:val="TableParagraph"/>
              <w:rPr>
                <w:rFonts w:ascii="Times New Roman"/>
                <w:sz w:val="20"/>
              </w:rPr>
            </w:pPr>
          </w:p>
        </w:tc>
        <w:tc>
          <w:tcPr>
            <w:tcW w:w="1048" w:type="dxa"/>
            <w:tcBorders>
              <w:bottom w:val="single" w:sz="4" w:space="0" w:color="auto"/>
            </w:tcBorders>
          </w:tcPr>
          <w:p w14:paraId="095FC3C2" w14:textId="77777777" w:rsidR="004D00CC" w:rsidRDefault="004D00CC">
            <w:pPr>
              <w:pStyle w:val="TableParagraph"/>
              <w:rPr>
                <w:rFonts w:ascii="Times New Roman"/>
                <w:sz w:val="20"/>
              </w:rPr>
            </w:pPr>
          </w:p>
        </w:tc>
      </w:tr>
      <w:tr w:rsidR="004558B5" w14:paraId="4545F02A" w14:textId="77777777" w:rsidTr="004558B5">
        <w:trPr>
          <w:trHeight w:val="285"/>
        </w:trPr>
        <w:tc>
          <w:tcPr>
            <w:tcW w:w="6797" w:type="dxa"/>
            <w:gridSpan w:val="4"/>
            <w:tcBorders>
              <w:top w:val="single" w:sz="4" w:space="0" w:color="auto"/>
              <w:bottom w:val="single" w:sz="4" w:space="0" w:color="auto"/>
            </w:tcBorders>
            <w:vAlign w:val="center"/>
          </w:tcPr>
          <w:p w14:paraId="380276FA" w14:textId="77777777" w:rsidR="004558B5" w:rsidRPr="004558B5" w:rsidRDefault="004558B5" w:rsidP="004558B5">
            <w:pPr>
              <w:pStyle w:val="TableParagraph"/>
              <w:spacing w:before="24"/>
              <w:ind w:left="141"/>
              <w:rPr>
                <w:rFonts w:ascii="Arial" w:hAnsi="Arial" w:cs="Arial"/>
                <w:b/>
                <w:sz w:val="19"/>
                <w:szCs w:val="19"/>
              </w:rPr>
            </w:pPr>
            <w:r w:rsidRPr="004558B5">
              <w:rPr>
                <w:rFonts w:ascii="Arial" w:hAnsi="Arial" w:cs="Arial"/>
                <w:b/>
                <w:sz w:val="18"/>
              </w:rPr>
              <w:t>Contas</w:t>
            </w:r>
          </w:p>
        </w:tc>
        <w:tc>
          <w:tcPr>
            <w:tcW w:w="1701" w:type="dxa"/>
            <w:gridSpan w:val="2"/>
            <w:tcBorders>
              <w:top w:val="single" w:sz="4" w:space="0" w:color="auto"/>
              <w:bottom w:val="single" w:sz="4" w:space="0" w:color="auto"/>
            </w:tcBorders>
          </w:tcPr>
          <w:p w14:paraId="519B35C7" w14:textId="77777777" w:rsidR="004558B5" w:rsidRPr="004558B5" w:rsidRDefault="004558B5" w:rsidP="004558B5">
            <w:pPr>
              <w:pStyle w:val="TableParagraph"/>
              <w:spacing w:line="201" w:lineRule="exact"/>
              <w:ind w:left="244"/>
              <w:jc w:val="center"/>
              <w:rPr>
                <w:rFonts w:ascii="Arial" w:hAnsi="Arial" w:cs="Arial"/>
                <w:b/>
                <w:sz w:val="17"/>
                <w:szCs w:val="17"/>
              </w:rPr>
            </w:pPr>
            <w:r w:rsidRPr="004558B5">
              <w:rPr>
                <w:rFonts w:ascii="Arial" w:hAnsi="Arial" w:cs="Arial"/>
                <w:b/>
                <w:sz w:val="17"/>
                <w:szCs w:val="17"/>
              </w:rPr>
              <w:t>Período</w:t>
            </w:r>
          </w:p>
          <w:p w14:paraId="4A6AEEC8" w14:textId="77777777" w:rsidR="004558B5" w:rsidRPr="004558B5" w:rsidRDefault="004558B5" w:rsidP="004558B5">
            <w:pPr>
              <w:pStyle w:val="TableParagraph"/>
              <w:spacing w:line="201" w:lineRule="exact"/>
              <w:ind w:left="244"/>
              <w:jc w:val="center"/>
              <w:rPr>
                <w:rFonts w:ascii="Arial" w:hAnsi="Arial" w:cs="Arial"/>
                <w:w w:val="99"/>
                <w:sz w:val="17"/>
                <w:szCs w:val="17"/>
              </w:rPr>
            </w:pPr>
            <w:r w:rsidRPr="004558B5">
              <w:rPr>
                <w:rFonts w:ascii="Arial" w:hAnsi="Arial" w:cs="Arial"/>
                <w:b/>
                <w:sz w:val="17"/>
                <w:szCs w:val="17"/>
              </w:rPr>
              <w:t>Atual</w:t>
            </w:r>
          </w:p>
        </w:tc>
        <w:tc>
          <w:tcPr>
            <w:tcW w:w="1295" w:type="dxa"/>
            <w:gridSpan w:val="2"/>
            <w:tcBorders>
              <w:top w:val="single" w:sz="4" w:space="0" w:color="auto"/>
              <w:bottom w:val="single" w:sz="4" w:space="0" w:color="auto"/>
            </w:tcBorders>
          </w:tcPr>
          <w:p w14:paraId="0357402F" w14:textId="77777777" w:rsidR="004558B5" w:rsidRPr="004558B5" w:rsidRDefault="004558B5" w:rsidP="004558B5">
            <w:pPr>
              <w:pStyle w:val="TableParagraph"/>
              <w:spacing w:line="201" w:lineRule="exact"/>
              <w:ind w:left="244"/>
              <w:rPr>
                <w:rFonts w:ascii="Arial" w:hAnsi="Arial" w:cs="Arial"/>
                <w:w w:val="99"/>
                <w:sz w:val="17"/>
                <w:szCs w:val="17"/>
              </w:rPr>
            </w:pPr>
            <w:r w:rsidRPr="004558B5">
              <w:rPr>
                <w:rFonts w:ascii="Arial" w:hAnsi="Arial" w:cs="Arial"/>
                <w:b/>
                <w:sz w:val="17"/>
                <w:szCs w:val="17"/>
              </w:rPr>
              <w:t>Período Anterior</w:t>
            </w:r>
          </w:p>
        </w:tc>
      </w:tr>
      <w:tr w:rsidR="004558B5" w14:paraId="2F6253F7" w14:textId="77777777" w:rsidTr="001305AA">
        <w:trPr>
          <w:trHeight w:val="285"/>
        </w:trPr>
        <w:tc>
          <w:tcPr>
            <w:tcW w:w="6797" w:type="dxa"/>
            <w:gridSpan w:val="4"/>
            <w:tcBorders>
              <w:top w:val="single" w:sz="4" w:space="0" w:color="auto"/>
            </w:tcBorders>
          </w:tcPr>
          <w:p w14:paraId="271B51BA" w14:textId="77777777" w:rsidR="004558B5" w:rsidRPr="004558B5" w:rsidRDefault="004558B5">
            <w:pPr>
              <w:pStyle w:val="TableParagraph"/>
              <w:spacing w:before="24"/>
              <w:ind w:left="141"/>
              <w:rPr>
                <w:rFonts w:ascii="Arial" w:hAnsi="Arial" w:cs="Arial"/>
                <w:b/>
                <w:sz w:val="19"/>
                <w:szCs w:val="19"/>
              </w:rPr>
            </w:pPr>
          </w:p>
        </w:tc>
        <w:tc>
          <w:tcPr>
            <w:tcW w:w="1701" w:type="dxa"/>
            <w:gridSpan w:val="2"/>
            <w:tcBorders>
              <w:top w:val="single" w:sz="4" w:space="0" w:color="auto"/>
            </w:tcBorders>
          </w:tcPr>
          <w:p w14:paraId="5E1B1792" w14:textId="77777777" w:rsidR="004558B5" w:rsidRPr="004558B5" w:rsidRDefault="006F0781" w:rsidP="00EC3CEF">
            <w:pPr>
              <w:pStyle w:val="TableParagraph"/>
              <w:spacing w:before="24"/>
              <w:ind w:left="75"/>
              <w:jc w:val="center"/>
              <w:rPr>
                <w:rFonts w:ascii="Arial" w:hAnsi="Arial" w:cs="Arial"/>
                <w:w w:val="99"/>
                <w:sz w:val="17"/>
                <w:szCs w:val="17"/>
              </w:rPr>
            </w:pPr>
            <w:r>
              <w:rPr>
                <w:rFonts w:ascii="Arial" w:hAnsi="Arial" w:cs="Arial"/>
                <w:w w:val="99"/>
                <w:sz w:val="17"/>
                <w:szCs w:val="17"/>
              </w:rPr>
              <w:t>30/09</w:t>
            </w:r>
            <w:r w:rsidR="004558B5" w:rsidRPr="004558B5">
              <w:rPr>
                <w:rFonts w:ascii="Arial" w:hAnsi="Arial" w:cs="Arial"/>
                <w:w w:val="99"/>
                <w:sz w:val="17"/>
                <w:szCs w:val="17"/>
              </w:rPr>
              <w:t>/2024</w:t>
            </w:r>
          </w:p>
        </w:tc>
        <w:tc>
          <w:tcPr>
            <w:tcW w:w="1295" w:type="dxa"/>
            <w:gridSpan w:val="2"/>
            <w:tcBorders>
              <w:top w:val="single" w:sz="4" w:space="0" w:color="auto"/>
            </w:tcBorders>
          </w:tcPr>
          <w:p w14:paraId="5064356C" w14:textId="77777777" w:rsidR="004558B5" w:rsidRPr="004558B5" w:rsidRDefault="004558B5">
            <w:pPr>
              <w:pStyle w:val="TableParagraph"/>
              <w:spacing w:before="24"/>
              <w:ind w:right="110"/>
              <w:jc w:val="right"/>
              <w:rPr>
                <w:rFonts w:ascii="Arial" w:hAnsi="Arial" w:cs="Arial"/>
                <w:w w:val="99"/>
                <w:sz w:val="17"/>
                <w:szCs w:val="17"/>
              </w:rPr>
            </w:pPr>
            <w:r w:rsidRPr="004558B5">
              <w:rPr>
                <w:rFonts w:ascii="Arial" w:hAnsi="Arial" w:cs="Arial"/>
                <w:w w:val="99"/>
                <w:sz w:val="17"/>
                <w:szCs w:val="17"/>
              </w:rPr>
              <w:t>31/12/2023</w:t>
            </w:r>
          </w:p>
        </w:tc>
      </w:tr>
      <w:tr w:rsidR="004558B5" w14:paraId="5A2F79EA" w14:textId="77777777" w:rsidTr="001305AA">
        <w:trPr>
          <w:trHeight w:val="285"/>
        </w:trPr>
        <w:tc>
          <w:tcPr>
            <w:tcW w:w="6797" w:type="dxa"/>
            <w:gridSpan w:val="4"/>
          </w:tcPr>
          <w:p w14:paraId="6A3BFB80" w14:textId="77777777" w:rsidR="004558B5" w:rsidRPr="004558B5" w:rsidRDefault="004558B5">
            <w:pPr>
              <w:pStyle w:val="TableParagraph"/>
              <w:spacing w:before="24"/>
              <w:ind w:left="141"/>
              <w:rPr>
                <w:rFonts w:ascii="Arial" w:hAnsi="Arial" w:cs="Arial"/>
                <w:sz w:val="19"/>
                <w:szCs w:val="19"/>
              </w:rPr>
            </w:pPr>
            <w:r w:rsidRPr="004558B5">
              <w:rPr>
                <w:rFonts w:ascii="Arial" w:hAnsi="Arial" w:cs="Arial"/>
                <w:b/>
                <w:sz w:val="19"/>
                <w:szCs w:val="19"/>
              </w:rPr>
              <w:t>Outras</w:t>
            </w:r>
            <w:r w:rsidRPr="004558B5">
              <w:rPr>
                <w:rFonts w:ascii="Arial" w:hAnsi="Arial" w:cs="Arial"/>
                <w:b/>
                <w:spacing w:val="-3"/>
                <w:sz w:val="19"/>
                <w:szCs w:val="19"/>
              </w:rPr>
              <w:t xml:space="preserve"> </w:t>
            </w:r>
            <w:r w:rsidRPr="004558B5">
              <w:rPr>
                <w:rFonts w:ascii="Arial" w:hAnsi="Arial" w:cs="Arial"/>
                <w:b/>
                <w:sz w:val="19"/>
                <w:szCs w:val="19"/>
              </w:rPr>
              <w:t>Contas</w:t>
            </w:r>
            <w:r w:rsidRPr="004558B5">
              <w:rPr>
                <w:rFonts w:ascii="Arial" w:hAnsi="Arial" w:cs="Arial"/>
                <w:b/>
                <w:spacing w:val="-1"/>
                <w:sz w:val="19"/>
                <w:szCs w:val="19"/>
              </w:rPr>
              <w:t xml:space="preserve"> </w:t>
            </w:r>
            <w:r w:rsidRPr="004558B5">
              <w:rPr>
                <w:rFonts w:ascii="Arial" w:hAnsi="Arial" w:cs="Arial"/>
                <w:b/>
                <w:sz w:val="19"/>
                <w:szCs w:val="19"/>
              </w:rPr>
              <w:t>a</w:t>
            </w:r>
            <w:r w:rsidRPr="004558B5">
              <w:rPr>
                <w:rFonts w:ascii="Arial" w:hAnsi="Arial" w:cs="Arial"/>
                <w:b/>
                <w:spacing w:val="-3"/>
                <w:sz w:val="19"/>
                <w:szCs w:val="19"/>
              </w:rPr>
              <w:t xml:space="preserve"> </w:t>
            </w:r>
            <w:r w:rsidRPr="004558B5">
              <w:rPr>
                <w:rFonts w:ascii="Arial" w:hAnsi="Arial" w:cs="Arial"/>
                <w:b/>
                <w:sz w:val="19"/>
                <w:szCs w:val="19"/>
              </w:rPr>
              <w:t>Pagar</w:t>
            </w:r>
          </w:p>
        </w:tc>
        <w:tc>
          <w:tcPr>
            <w:tcW w:w="1701" w:type="dxa"/>
            <w:gridSpan w:val="2"/>
          </w:tcPr>
          <w:p w14:paraId="1A2C565D" w14:textId="77777777" w:rsidR="004558B5" w:rsidRPr="004558B5" w:rsidRDefault="004558B5" w:rsidP="00EC3CEF">
            <w:pPr>
              <w:pStyle w:val="TableParagraph"/>
              <w:spacing w:before="24"/>
              <w:ind w:left="75"/>
              <w:jc w:val="center"/>
              <w:rPr>
                <w:rFonts w:ascii="Arial" w:hAnsi="Arial" w:cs="Arial"/>
                <w:w w:val="99"/>
                <w:sz w:val="19"/>
                <w:szCs w:val="19"/>
              </w:rPr>
            </w:pPr>
          </w:p>
        </w:tc>
        <w:tc>
          <w:tcPr>
            <w:tcW w:w="1295" w:type="dxa"/>
            <w:gridSpan w:val="2"/>
          </w:tcPr>
          <w:p w14:paraId="31F9E0BD" w14:textId="77777777" w:rsidR="004558B5" w:rsidRPr="004558B5" w:rsidRDefault="004558B5">
            <w:pPr>
              <w:pStyle w:val="TableParagraph"/>
              <w:spacing w:before="24"/>
              <w:ind w:right="110"/>
              <w:jc w:val="right"/>
              <w:rPr>
                <w:rFonts w:ascii="Arial" w:hAnsi="Arial" w:cs="Arial"/>
                <w:w w:val="99"/>
                <w:sz w:val="19"/>
                <w:szCs w:val="19"/>
              </w:rPr>
            </w:pPr>
          </w:p>
        </w:tc>
      </w:tr>
      <w:tr w:rsidR="00EC3CEF" w14:paraId="46DCDFB0" w14:textId="77777777" w:rsidTr="001305AA">
        <w:trPr>
          <w:trHeight w:val="285"/>
        </w:trPr>
        <w:tc>
          <w:tcPr>
            <w:tcW w:w="6797" w:type="dxa"/>
            <w:gridSpan w:val="4"/>
          </w:tcPr>
          <w:p w14:paraId="6A64FC3E" w14:textId="77777777" w:rsidR="00EC3CEF" w:rsidRPr="004558B5" w:rsidRDefault="00EC3CEF">
            <w:pPr>
              <w:pStyle w:val="TableParagraph"/>
              <w:spacing w:before="24"/>
              <w:ind w:left="141"/>
              <w:rPr>
                <w:rFonts w:ascii="Arial" w:hAnsi="Arial" w:cs="Arial"/>
                <w:sz w:val="19"/>
                <w:szCs w:val="19"/>
              </w:rPr>
            </w:pPr>
            <w:r w:rsidRPr="004558B5">
              <w:rPr>
                <w:rFonts w:ascii="Arial" w:hAnsi="Arial" w:cs="Arial"/>
                <w:sz w:val="19"/>
                <w:szCs w:val="19"/>
              </w:rPr>
              <w:t>Obrigações</w:t>
            </w:r>
            <w:r w:rsidRPr="004558B5">
              <w:rPr>
                <w:rFonts w:ascii="Arial" w:hAnsi="Arial" w:cs="Arial"/>
                <w:spacing w:val="-4"/>
                <w:sz w:val="19"/>
                <w:szCs w:val="19"/>
              </w:rPr>
              <w:t xml:space="preserve"> </w:t>
            </w:r>
            <w:r w:rsidRPr="004558B5">
              <w:rPr>
                <w:rFonts w:ascii="Arial" w:hAnsi="Arial" w:cs="Arial"/>
                <w:sz w:val="19"/>
                <w:szCs w:val="19"/>
              </w:rPr>
              <w:t>com Entidades</w:t>
            </w:r>
            <w:r w:rsidRPr="004558B5">
              <w:rPr>
                <w:rFonts w:ascii="Arial" w:hAnsi="Arial" w:cs="Arial"/>
                <w:spacing w:val="-1"/>
                <w:sz w:val="19"/>
                <w:szCs w:val="19"/>
              </w:rPr>
              <w:t xml:space="preserve"> </w:t>
            </w:r>
            <w:r w:rsidRPr="004558B5">
              <w:rPr>
                <w:rFonts w:ascii="Arial" w:hAnsi="Arial" w:cs="Arial"/>
                <w:sz w:val="19"/>
                <w:szCs w:val="19"/>
              </w:rPr>
              <w:t>Públicas</w:t>
            </w:r>
          </w:p>
        </w:tc>
        <w:tc>
          <w:tcPr>
            <w:tcW w:w="1701" w:type="dxa"/>
            <w:gridSpan w:val="2"/>
          </w:tcPr>
          <w:p w14:paraId="3F2DC87D" w14:textId="77777777" w:rsidR="00EC3CEF" w:rsidRPr="004558B5" w:rsidRDefault="005A5C0B" w:rsidP="004558B5">
            <w:pPr>
              <w:pStyle w:val="TableParagraph"/>
              <w:spacing w:before="24"/>
              <w:ind w:left="75"/>
              <w:jc w:val="right"/>
              <w:rPr>
                <w:rFonts w:ascii="Arial" w:hAnsi="Arial" w:cs="Arial"/>
                <w:sz w:val="19"/>
                <w:szCs w:val="19"/>
              </w:rPr>
            </w:pPr>
            <w:r>
              <w:rPr>
                <w:rFonts w:ascii="Arial" w:hAnsi="Arial" w:cs="Arial"/>
                <w:sz w:val="19"/>
                <w:szCs w:val="19"/>
              </w:rPr>
              <w:t>2</w:t>
            </w:r>
          </w:p>
        </w:tc>
        <w:tc>
          <w:tcPr>
            <w:tcW w:w="1295" w:type="dxa"/>
            <w:gridSpan w:val="2"/>
          </w:tcPr>
          <w:p w14:paraId="5A7147D0" w14:textId="77777777" w:rsidR="00EC3CEF" w:rsidRPr="004558B5" w:rsidRDefault="00EC3CEF" w:rsidP="004558B5">
            <w:pPr>
              <w:pStyle w:val="TableParagraph"/>
              <w:spacing w:before="24"/>
              <w:ind w:right="110"/>
              <w:jc w:val="right"/>
              <w:rPr>
                <w:rFonts w:ascii="Arial" w:hAnsi="Arial" w:cs="Arial"/>
                <w:sz w:val="19"/>
                <w:szCs w:val="19"/>
              </w:rPr>
            </w:pPr>
            <w:r w:rsidRPr="004558B5">
              <w:rPr>
                <w:rFonts w:ascii="Arial" w:hAnsi="Arial" w:cs="Arial"/>
                <w:w w:val="99"/>
                <w:sz w:val="19"/>
                <w:szCs w:val="19"/>
              </w:rPr>
              <w:t>-</w:t>
            </w:r>
          </w:p>
        </w:tc>
      </w:tr>
      <w:tr w:rsidR="004D00CC" w14:paraId="02FF8311" w14:textId="77777777" w:rsidTr="001305AA">
        <w:trPr>
          <w:trHeight w:val="283"/>
        </w:trPr>
        <w:tc>
          <w:tcPr>
            <w:tcW w:w="6797" w:type="dxa"/>
            <w:gridSpan w:val="4"/>
          </w:tcPr>
          <w:p w14:paraId="227E36B6" w14:textId="77777777" w:rsidR="004D00CC" w:rsidRPr="004558B5" w:rsidRDefault="00F34761">
            <w:pPr>
              <w:pStyle w:val="TableParagraph"/>
              <w:spacing w:before="23"/>
              <w:ind w:left="141"/>
              <w:rPr>
                <w:rFonts w:ascii="Arial" w:hAnsi="Arial" w:cs="Arial"/>
                <w:sz w:val="19"/>
                <w:szCs w:val="19"/>
              </w:rPr>
            </w:pPr>
            <w:r w:rsidRPr="004558B5">
              <w:rPr>
                <w:rFonts w:ascii="Arial" w:hAnsi="Arial" w:cs="Arial"/>
                <w:sz w:val="19"/>
                <w:szCs w:val="19"/>
              </w:rPr>
              <w:t>Depósitos</w:t>
            </w:r>
            <w:r w:rsidRPr="004558B5">
              <w:rPr>
                <w:rFonts w:ascii="Arial" w:hAnsi="Arial" w:cs="Arial"/>
                <w:spacing w:val="-2"/>
                <w:sz w:val="19"/>
                <w:szCs w:val="19"/>
              </w:rPr>
              <w:t xml:space="preserve"> </w:t>
            </w:r>
            <w:r w:rsidRPr="004558B5">
              <w:rPr>
                <w:rFonts w:ascii="Arial" w:hAnsi="Arial" w:cs="Arial"/>
                <w:sz w:val="19"/>
                <w:szCs w:val="19"/>
              </w:rPr>
              <w:t>Retidos</w:t>
            </w:r>
            <w:r w:rsidRPr="004558B5">
              <w:rPr>
                <w:rFonts w:ascii="Arial" w:hAnsi="Arial" w:cs="Arial"/>
                <w:spacing w:val="-1"/>
                <w:sz w:val="19"/>
                <w:szCs w:val="19"/>
              </w:rPr>
              <w:t xml:space="preserve"> </w:t>
            </w:r>
            <w:r w:rsidRPr="004558B5">
              <w:rPr>
                <w:rFonts w:ascii="Arial" w:hAnsi="Arial" w:cs="Arial"/>
                <w:sz w:val="19"/>
                <w:szCs w:val="19"/>
              </w:rPr>
              <w:t>de</w:t>
            </w:r>
            <w:r w:rsidRPr="004558B5">
              <w:rPr>
                <w:rFonts w:ascii="Arial" w:hAnsi="Arial" w:cs="Arial"/>
                <w:spacing w:val="-3"/>
                <w:sz w:val="19"/>
                <w:szCs w:val="19"/>
              </w:rPr>
              <w:t xml:space="preserve"> </w:t>
            </w:r>
            <w:r w:rsidRPr="004558B5">
              <w:rPr>
                <w:rFonts w:ascii="Arial" w:hAnsi="Arial" w:cs="Arial"/>
                <w:sz w:val="19"/>
                <w:szCs w:val="19"/>
              </w:rPr>
              <w:t>Fornecedores</w:t>
            </w:r>
          </w:p>
        </w:tc>
        <w:tc>
          <w:tcPr>
            <w:tcW w:w="1701" w:type="dxa"/>
            <w:gridSpan w:val="2"/>
          </w:tcPr>
          <w:p w14:paraId="5F059A70" w14:textId="77777777" w:rsidR="004D00CC" w:rsidRPr="004558B5" w:rsidRDefault="005A5C0B" w:rsidP="004558B5">
            <w:pPr>
              <w:pStyle w:val="TableParagraph"/>
              <w:spacing w:before="24"/>
              <w:ind w:left="75"/>
              <w:jc w:val="right"/>
              <w:rPr>
                <w:rFonts w:ascii="Arial" w:hAnsi="Arial" w:cs="Arial"/>
                <w:w w:val="99"/>
                <w:sz w:val="19"/>
                <w:szCs w:val="19"/>
              </w:rPr>
            </w:pPr>
            <w:r>
              <w:rPr>
                <w:rFonts w:ascii="Arial" w:hAnsi="Arial" w:cs="Arial"/>
                <w:w w:val="99"/>
                <w:sz w:val="19"/>
                <w:szCs w:val="19"/>
              </w:rPr>
              <w:t>6.676</w:t>
            </w:r>
          </w:p>
        </w:tc>
        <w:tc>
          <w:tcPr>
            <w:tcW w:w="1295" w:type="dxa"/>
            <w:gridSpan w:val="2"/>
          </w:tcPr>
          <w:p w14:paraId="7502AEF9" w14:textId="77777777" w:rsidR="004D00CC" w:rsidRPr="004558B5" w:rsidRDefault="00F34761" w:rsidP="004558B5">
            <w:pPr>
              <w:pStyle w:val="TableParagraph"/>
              <w:spacing w:before="23"/>
              <w:ind w:right="112"/>
              <w:jc w:val="right"/>
              <w:rPr>
                <w:rFonts w:ascii="Arial" w:hAnsi="Arial" w:cs="Arial"/>
                <w:sz w:val="19"/>
                <w:szCs w:val="19"/>
              </w:rPr>
            </w:pPr>
            <w:r w:rsidRPr="004558B5">
              <w:rPr>
                <w:rFonts w:ascii="Arial" w:hAnsi="Arial" w:cs="Arial"/>
                <w:sz w:val="19"/>
                <w:szCs w:val="19"/>
              </w:rPr>
              <w:t>5.434</w:t>
            </w:r>
          </w:p>
        </w:tc>
      </w:tr>
      <w:tr w:rsidR="004D00CC" w14:paraId="2C55A476" w14:textId="77777777" w:rsidTr="001305AA">
        <w:trPr>
          <w:trHeight w:val="282"/>
        </w:trPr>
        <w:tc>
          <w:tcPr>
            <w:tcW w:w="6797" w:type="dxa"/>
            <w:gridSpan w:val="4"/>
            <w:tcBorders>
              <w:bottom w:val="single" w:sz="4" w:space="0" w:color="auto"/>
            </w:tcBorders>
          </w:tcPr>
          <w:p w14:paraId="1F53D95A" w14:textId="77777777" w:rsidR="004D00CC" w:rsidRPr="004558B5" w:rsidRDefault="00F34761">
            <w:pPr>
              <w:pStyle w:val="TableParagraph"/>
              <w:spacing w:before="23"/>
              <w:ind w:left="141"/>
              <w:rPr>
                <w:rFonts w:ascii="Arial" w:hAnsi="Arial" w:cs="Arial"/>
                <w:sz w:val="19"/>
                <w:szCs w:val="19"/>
              </w:rPr>
            </w:pPr>
            <w:r w:rsidRPr="004558B5">
              <w:rPr>
                <w:rFonts w:ascii="Arial" w:hAnsi="Arial" w:cs="Arial"/>
                <w:sz w:val="19"/>
                <w:szCs w:val="19"/>
              </w:rPr>
              <w:t>Obrigações</w:t>
            </w:r>
            <w:r w:rsidRPr="004558B5">
              <w:rPr>
                <w:rFonts w:ascii="Arial" w:hAnsi="Arial" w:cs="Arial"/>
                <w:spacing w:val="-4"/>
                <w:sz w:val="19"/>
                <w:szCs w:val="19"/>
              </w:rPr>
              <w:t xml:space="preserve"> </w:t>
            </w:r>
            <w:r w:rsidRPr="004558B5">
              <w:rPr>
                <w:rFonts w:ascii="Arial" w:hAnsi="Arial" w:cs="Arial"/>
                <w:sz w:val="19"/>
                <w:szCs w:val="19"/>
              </w:rPr>
              <w:t>com</w:t>
            </w:r>
            <w:r w:rsidRPr="004558B5">
              <w:rPr>
                <w:rFonts w:ascii="Arial" w:hAnsi="Arial" w:cs="Arial"/>
                <w:spacing w:val="1"/>
                <w:sz w:val="19"/>
                <w:szCs w:val="19"/>
              </w:rPr>
              <w:t xml:space="preserve"> </w:t>
            </w:r>
            <w:r w:rsidRPr="004558B5">
              <w:rPr>
                <w:rFonts w:ascii="Arial" w:hAnsi="Arial" w:cs="Arial"/>
                <w:sz w:val="19"/>
                <w:szCs w:val="19"/>
              </w:rPr>
              <w:t>Outras</w:t>
            </w:r>
            <w:r w:rsidRPr="004558B5">
              <w:rPr>
                <w:rFonts w:ascii="Arial" w:hAnsi="Arial" w:cs="Arial"/>
                <w:spacing w:val="-3"/>
                <w:sz w:val="19"/>
                <w:szCs w:val="19"/>
              </w:rPr>
              <w:t xml:space="preserve"> </w:t>
            </w:r>
            <w:r w:rsidRPr="004558B5">
              <w:rPr>
                <w:rFonts w:ascii="Arial" w:hAnsi="Arial" w:cs="Arial"/>
                <w:sz w:val="19"/>
                <w:szCs w:val="19"/>
              </w:rPr>
              <w:t>Entidades</w:t>
            </w:r>
          </w:p>
        </w:tc>
        <w:tc>
          <w:tcPr>
            <w:tcW w:w="1701" w:type="dxa"/>
            <w:gridSpan w:val="2"/>
            <w:tcBorders>
              <w:bottom w:val="single" w:sz="4" w:space="0" w:color="auto"/>
            </w:tcBorders>
          </w:tcPr>
          <w:p w14:paraId="6EC611AF" w14:textId="77777777" w:rsidR="004D00CC" w:rsidRPr="004558B5" w:rsidRDefault="005A5C0B" w:rsidP="005A5C0B">
            <w:pPr>
              <w:pStyle w:val="TableParagraph"/>
              <w:spacing w:before="24"/>
              <w:ind w:left="75"/>
              <w:jc w:val="right"/>
              <w:rPr>
                <w:rFonts w:ascii="Arial" w:hAnsi="Arial" w:cs="Arial"/>
                <w:w w:val="99"/>
                <w:sz w:val="19"/>
                <w:szCs w:val="19"/>
              </w:rPr>
            </w:pPr>
            <w:r>
              <w:rPr>
                <w:rFonts w:ascii="Arial" w:hAnsi="Arial" w:cs="Arial"/>
                <w:w w:val="99"/>
                <w:sz w:val="19"/>
                <w:szCs w:val="19"/>
              </w:rPr>
              <w:t>182</w:t>
            </w:r>
          </w:p>
        </w:tc>
        <w:tc>
          <w:tcPr>
            <w:tcW w:w="1295" w:type="dxa"/>
            <w:gridSpan w:val="2"/>
            <w:tcBorders>
              <w:bottom w:val="single" w:sz="4" w:space="0" w:color="auto"/>
            </w:tcBorders>
          </w:tcPr>
          <w:p w14:paraId="3FA15C10" w14:textId="77777777" w:rsidR="004D00CC" w:rsidRPr="004558B5" w:rsidRDefault="00F34761" w:rsidP="004558B5">
            <w:pPr>
              <w:pStyle w:val="TableParagraph"/>
              <w:spacing w:before="23"/>
              <w:ind w:right="110"/>
              <w:jc w:val="right"/>
              <w:rPr>
                <w:rFonts w:ascii="Arial" w:hAnsi="Arial" w:cs="Arial"/>
                <w:sz w:val="19"/>
                <w:szCs w:val="19"/>
              </w:rPr>
            </w:pPr>
            <w:r w:rsidRPr="004558B5">
              <w:rPr>
                <w:rFonts w:ascii="Arial" w:hAnsi="Arial" w:cs="Arial"/>
                <w:w w:val="99"/>
                <w:sz w:val="19"/>
                <w:szCs w:val="19"/>
              </w:rPr>
              <w:t>-</w:t>
            </w:r>
          </w:p>
        </w:tc>
      </w:tr>
      <w:tr w:rsidR="00EC3CEF" w14:paraId="3E67BF7C" w14:textId="77777777" w:rsidTr="001305AA">
        <w:trPr>
          <w:trHeight w:val="330"/>
        </w:trPr>
        <w:tc>
          <w:tcPr>
            <w:tcW w:w="6797" w:type="dxa"/>
            <w:gridSpan w:val="4"/>
            <w:tcBorders>
              <w:top w:val="single" w:sz="4" w:space="0" w:color="auto"/>
              <w:bottom w:val="single" w:sz="4" w:space="0" w:color="auto"/>
            </w:tcBorders>
          </w:tcPr>
          <w:p w14:paraId="6C9303C1" w14:textId="77777777" w:rsidR="00EC3CEF" w:rsidRPr="004558B5" w:rsidRDefault="00EC3CEF" w:rsidP="00EC3CEF">
            <w:pPr>
              <w:pStyle w:val="TableParagraph"/>
              <w:spacing w:before="23"/>
              <w:ind w:left="141"/>
              <w:rPr>
                <w:rFonts w:ascii="Arial" w:hAnsi="Arial" w:cs="Arial"/>
                <w:sz w:val="19"/>
                <w:szCs w:val="19"/>
              </w:rPr>
            </w:pPr>
            <w:r w:rsidRPr="004558B5">
              <w:rPr>
                <w:rFonts w:ascii="Arial" w:hAnsi="Arial" w:cs="Arial"/>
                <w:sz w:val="19"/>
                <w:szCs w:val="19"/>
              </w:rPr>
              <w:t>Total</w:t>
            </w:r>
          </w:p>
        </w:tc>
        <w:tc>
          <w:tcPr>
            <w:tcW w:w="1701" w:type="dxa"/>
            <w:gridSpan w:val="2"/>
            <w:tcBorders>
              <w:top w:val="single" w:sz="4" w:space="0" w:color="auto"/>
              <w:bottom w:val="single" w:sz="4" w:space="0" w:color="auto"/>
            </w:tcBorders>
          </w:tcPr>
          <w:p w14:paraId="5F03E87D" w14:textId="0A91D78B" w:rsidR="00EC3CEF" w:rsidRPr="004558B5" w:rsidRDefault="003F6264" w:rsidP="004558B5">
            <w:pPr>
              <w:pStyle w:val="TableParagraph"/>
              <w:spacing w:before="24"/>
              <w:ind w:left="75"/>
              <w:jc w:val="right"/>
              <w:rPr>
                <w:rFonts w:ascii="Arial" w:hAnsi="Arial" w:cs="Arial"/>
                <w:b/>
                <w:w w:val="99"/>
                <w:sz w:val="19"/>
                <w:szCs w:val="19"/>
              </w:rPr>
            </w:pPr>
            <w:r>
              <w:rPr>
                <w:rFonts w:ascii="Arial" w:hAnsi="Arial" w:cs="Arial"/>
                <w:b/>
                <w:w w:val="99"/>
                <w:sz w:val="19"/>
                <w:szCs w:val="19"/>
              </w:rPr>
              <w:t>6</w:t>
            </w:r>
            <w:r w:rsidR="005A5C0B">
              <w:rPr>
                <w:rFonts w:ascii="Arial" w:hAnsi="Arial" w:cs="Arial"/>
                <w:b/>
                <w:w w:val="99"/>
                <w:sz w:val="19"/>
                <w:szCs w:val="19"/>
              </w:rPr>
              <w:t>.860</w:t>
            </w:r>
          </w:p>
        </w:tc>
        <w:tc>
          <w:tcPr>
            <w:tcW w:w="1295" w:type="dxa"/>
            <w:gridSpan w:val="2"/>
            <w:tcBorders>
              <w:top w:val="single" w:sz="4" w:space="0" w:color="auto"/>
              <w:bottom w:val="single" w:sz="4" w:space="0" w:color="auto"/>
            </w:tcBorders>
          </w:tcPr>
          <w:p w14:paraId="33FAFA79" w14:textId="77777777" w:rsidR="00EC3CEF" w:rsidRPr="004558B5" w:rsidRDefault="00EC3CEF" w:rsidP="004558B5">
            <w:pPr>
              <w:pStyle w:val="TableParagraph"/>
              <w:spacing w:before="45"/>
              <w:ind w:right="112"/>
              <w:jc w:val="right"/>
              <w:rPr>
                <w:rFonts w:ascii="Arial" w:hAnsi="Arial" w:cs="Arial"/>
                <w:b/>
                <w:sz w:val="19"/>
                <w:szCs w:val="19"/>
              </w:rPr>
            </w:pPr>
            <w:r w:rsidRPr="004558B5">
              <w:rPr>
                <w:rFonts w:ascii="Arial" w:hAnsi="Arial" w:cs="Arial"/>
                <w:b/>
                <w:sz w:val="19"/>
                <w:szCs w:val="19"/>
              </w:rPr>
              <w:t>5.434</w:t>
            </w:r>
          </w:p>
        </w:tc>
      </w:tr>
    </w:tbl>
    <w:p w14:paraId="2D29D57C" w14:textId="77777777" w:rsidR="004D00CC" w:rsidRDefault="004D00CC">
      <w:pPr>
        <w:jc w:val="right"/>
        <w:rPr>
          <w:rFonts w:ascii="Arial"/>
          <w:sz w:val="20"/>
        </w:rPr>
        <w:sectPr w:rsidR="004D00CC">
          <w:pgSz w:w="11910" w:h="16850"/>
          <w:pgMar w:top="1220" w:right="560" w:bottom="560" w:left="680" w:header="0" w:footer="290" w:gutter="0"/>
          <w:cols w:space="720"/>
        </w:sectPr>
      </w:pPr>
    </w:p>
    <w:p w14:paraId="602FC9DB" w14:textId="77777777" w:rsidR="004D00CC" w:rsidRDefault="004D00CC">
      <w:pPr>
        <w:pStyle w:val="Corpodetexto"/>
        <w:spacing w:before="1"/>
      </w:pPr>
    </w:p>
    <w:p w14:paraId="245FB6C5" w14:textId="77777777" w:rsidR="004D00CC" w:rsidRDefault="00F34761">
      <w:pPr>
        <w:pStyle w:val="PargrafodaLista"/>
        <w:numPr>
          <w:ilvl w:val="1"/>
          <w:numId w:val="2"/>
        </w:numPr>
        <w:tabs>
          <w:tab w:val="left" w:pos="929"/>
        </w:tabs>
        <w:spacing w:line="297" w:lineRule="auto"/>
        <w:ind w:right="454" w:firstLine="0"/>
        <w:jc w:val="both"/>
        <w:rPr>
          <w:sz w:val="21"/>
        </w:rPr>
      </w:pPr>
      <w:r>
        <w:rPr>
          <w:rFonts w:ascii="Arial" w:hAnsi="Arial"/>
          <w:b/>
          <w:sz w:val="21"/>
        </w:rPr>
        <w:t xml:space="preserve">Depósitos Retidos de Fornecedores </w:t>
      </w:r>
      <w:r>
        <w:rPr>
          <w:sz w:val="21"/>
        </w:rPr>
        <w:t xml:space="preserve">– </w:t>
      </w:r>
      <w:proofErr w:type="gramStart"/>
      <w:r>
        <w:rPr>
          <w:sz w:val="21"/>
        </w:rPr>
        <w:t>São</w:t>
      </w:r>
      <w:proofErr w:type="gramEnd"/>
      <w:r>
        <w:rPr>
          <w:sz w:val="21"/>
        </w:rPr>
        <w:t xml:space="preserve"> valores retidos dos fornecedores de prestação de</w:t>
      </w:r>
      <w:r>
        <w:rPr>
          <w:spacing w:val="1"/>
          <w:sz w:val="21"/>
        </w:rPr>
        <w:t xml:space="preserve"> </w:t>
      </w:r>
      <w:r>
        <w:rPr>
          <w:sz w:val="21"/>
        </w:rPr>
        <w:t>serviços com cessão de mão de obra, com base</w:t>
      </w:r>
      <w:r>
        <w:rPr>
          <w:spacing w:val="58"/>
          <w:sz w:val="21"/>
        </w:rPr>
        <w:t xml:space="preserve"> </w:t>
      </w:r>
      <w:r>
        <w:rPr>
          <w:sz w:val="21"/>
        </w:rPr>
        <w:t>no Art. 45, Inciso IX, Alínea “a”, do Regulamento</w:t>
      </w:r>
      <w:r>
        <w:rPr>
          <w:spacing w:val="1"/>
          <w:sz w:val="21"/>
        </w:rPr>
        <w:t xml:space="preserve"> </w:t>
      </w:r>
      <w:r>
        <w:rPr>
          <w:sz w:val="21"/>
        </w:rPr>
        <w:t>Interno de Licitações e Contratos do GHC. O valor retido é depositado em conta vinculada no Banco do</w:t>
      </w:r>
      <w:r>
        <w:rPr>
          <w:spacing w:val="1"/>
          <w:sz w:val="21"/>
        </w:rPr>
        <w:t xml:space="preserve"> </w:t>
      </w:r>
      <w:r>
        <w:rPr>
          <w:sz w:val="21"/>
        </w:rPr>
        <w:t>Brasil S.A. e está registrado no ativo circulante na conta de depósitos vinculados ou restituíveis. A baixa</w:t>
      </w:r>
      <w:r>
        <w:rPr>
          <w:spacing w:val="1"/>
          <w:sz w:val="21"/>
        </w:rPr>
        <w:t xml:space="preserve"> </w:t>
      </w:r>
      <w:r>
        <w:rPr>
          <w:sz w:val="21"/>
        </w:rPr>
        <w:t>vai ocorrer somente quando o valor for liberado para o fornecedor, após este comprovar que cumpriu</w:t>
      </w:r>
      <w:r>
        <w:rPr>
          <w:spacing w:val="1"/>
          <w:sz w:val="21"/>
        </w:rPr>
        <w:t xml:space="preserve"> </w:t>
      </w:r>
      <w:r>
        <w:rPr>
          <w:sz w:val="21"/>
        </w:rPr>
        <w:t>todas</w:t>
      </w:r>
      <w:r>
        <w:rPr>
          <w:spacing w:val="-1"/>
          <w:sz w:val="21"/>
        </w:rPr>
        <w:t xml:space="preserve"> </w:t>
      </w:r>
      <w:r>
        <w:rPr>
          <w:sz w:val="21"/>
        </w:rPr>
        <w:t>as</w:t>
      </w:r>
      <w:r>
        <w:rPr>
          <w:spacing w:val="-1"/>
          <w:sz w:val="21"/>
        </w:rPr>
        <w:t xml:space="preserve"> </w:t>
      </w:r>
      <w:r>
        <w:rPr>
          <w:sz w:val="21"/>
        </w:rPr>
        <w:t>obrigações</w:t>
      </w:r>
      <w:r>
        <w:rPr>
          <w:spacing w:val="-1"/>
          <w:sz w:val="21"/>
        </w:rPr>
        <w:t xml:space="preserve"> </w:t>
      </w:r>
      <w:r>
        <w:rPr>
          <w:sz w:val="21"/>
        </w:rPr>
        <w:t>previstas</w:t>
      </w:r>
      <w:r>
        <w:rPr>
          <w:spacing w:val="-1"/>
          <w:sz w:val="21"/>
        </w:rPr>
        <w:t xml:space="preserve"> </w:t>
      </w:r>
      <w:r>
        <w:rPr>
          <w:sz w:val="21"/>
        </w:rPr>
        <w:t>na</w:t>
      </w:r>
      <w:r>
        <w:rPr>
          <w:spacing w:val="-1"/>
          <w:sz w:val="21"/>
        </w:rPr>
        <w:t xml:space="preserve"> </w:t>
      </w:r>
      <w:r>
        <w:rPr>
          <w:sz w:val="21"/>
        </w:rPr>
        <w:t>referida</w:t>
      </w:r>
      <w:r>
        <w:rPr>
          <w:spacing w:val="-1"/>
          <w:sz w:val="21"/>
        </w:rPr>
        <w:t xml:space="preserve"> </w:t>
      </w:r>
      <w:r>
        <w:rPr>
          <w:sz w:val="21"/>
        </w:rPr>
        <w:t>legislação.</w:t>
      </w:r>
    </w:p>
    <w:p w14:paraId="06F35FBD" w14:textId="77777777" w:rsidR="004D00CC" w:rsidRDefault="004D00CC">
      <w:pPr>
        <w:pStyle w:val="Corpodetexto"/>
        <w:spacing w:before="2"/>
      </w:pPr>
    </w:p>
    <w:p w14:paraId="41AC83AB" w14:textId="4A9452DF" w:rsidR="004D00CC" w:rsidRDefault="00F34761">
      <w:pPr>
        <w:pStyle w:val="PargrafodaLista"/>
        <w:numPr>
          <w:ilvl w:val="1"/>
          <w:numId w:val="2"/>
        </w:numPr>
        <w:tabs>
          <w:tab w:val="left" w:pos="919"/>
        </w:tabs>
        <w:spacing w:line="297" w:lineRule="auto"/>
        <w:ind w:right="457" w:firstLine="0"/>
        <w:jc w:val="both"/>
        <w:rPr>
          <w:sz w:val="21"/>
        </w:rPr>
      </w:pPr>
      <w:r>
        <w:rPr>
          <w:rFonts w:ascii="Arial" w:hAnsi="Arial"/>
          <w:b/>
          <w:sz w:val="21"/>
        </w:rPr>
        <w:t xml:space="preserve">Obrigações com Outras Entidades </w:t>
      </w:r>
      <w:r>
        <w:rPr>
          <w:sz w:val="21"/>
        </w:rPr>
        <w:t>– Corresponde</w:t>
      </w:r>
      <w:r w:rsidR="00BB0E92">
        <w:rPr>
          <w:sz w:val="21"/>
        </w:rPr>
        <w:t>m</w:t>
      </w:r>
      <w:r>
        <w:rPr>
          <w:sz w:val="21"/>
        </w:rPr>
        <w:t xml:space="preserve"> ao valor do suprimento de fundos (limite de</w:t>
      </w:r>
      <w:r>
        <w:rPr>
          <w:spacing w:val="1"/>
          <w:sz w:val="21"/>
        </w:rPr>
        <w:t xml:space="preserve"> </w:t>
      </w:r>
      <w:r>
        <w:rPr>
          <w:sz w:val="21"/>
        </w:rPr>
        <w:t>crédito) colocado à disposição do suprido no cartão corporativo do governo federal, utilizado para fazer</w:t>
      </w:r>
      <w:r>
        <w:rPr>
          <w:spacing w:val="1"/>
          <w:sz w:val="21"/>
        </w:rPr>
        <w:t xml:space="preserve"> </w:t>
      </w:r>
      <w:r>
        <w:rPr>
          <w:sz w:val="21"/>
        </w:rPr>
        <w:t>pequenas compras. Representa o compromisso assumido pelo Hospital em pagar a fatura do cartão de</w:t>
      </w:r>
      <w:r>
        <w:rPr>
          <w:spacing w:val="1"/>
          <w:sz w:val="21"/>
        </w:rPr>
        <w:t xml:space="preserve"> </w:t>
      </w:r>
      <w:r>
        <w:rPr>
          <w:sz w:val="21"/>
        </w:rPr>
        <w:t xml:space="preserve">crédito, quando </w:t>
      </w:r>
      <w:r w:rsidR="00015B26">
        <w:rPr>
          <w:sz w:val="21"/>
        </w:rPr>
        <w:t>aprovada</w:t>
      </w:r>
      <w:r>
        <w:rPr>
          <w:sz w:val="21"/>
        </w:rPr>
        <w:t xml:space="preserve"> a prestação de contas </w:t>
      </w:r>
      <w:r w:rsidR="00015B26">
        <w:rPr>
          <w:sz w:val="21"/>
        </w:rPr>
        <w:t>do</w:t>
      </w:r>
      <w:r>
        <w:rPr>
          <w:sz w:val="21"/>
        </w:rPr>
        <w:t xml:space="preserve"> suprido, no prazo máximo de sessenta dias. A</w:t>
      </w:r>
      <w:r>
        <w:rPr>
          <w:spacing w:val="1"/>
          <w:sz w:val="21"/>
        </w:rPr>
        <w:t xml:space="preserve"> </w:t>
      </w:r>
      <w:r>
        <w:rPr>
          <w:sz w:val="21"/>
        </w:rPr>
        <w:t>contrapartida</w:t>
      </w:r>
      <w:r>
        <w:rPr>
          <w:spacing w:val="-2"/>
          <w:sz w:val="21"/>
        </w:rPr>
        <w:t xml:space="preserve"> </w:t>
      </w:r>
      <w:r>
        <w:rPr>
          <w:sz w:val="21"/>
        </w:rPr>
        <w:t>está</w:t>
      </w:r>
      <w:r>
        <w:rPr>
          <w:spacing w:val="-1"/>
          <w:sz w:val="21"/>
        </w:rPr>
        <w:t xml:space="preserve"> </w:t>
      </w:r>
      <w:r>
        <w:rPr>
          <w:sz w:val="21"/>
        </w:rPr>
        <w:t>registrada</w:t>
      </w:r>
      <w:r>
        <w:rPr>
          <w:spacing w:val="-1"/>
          <w:sz w:val="21"/>
        </w:rPr>
        <w:t xml:space="preserve"> </w:t>
      </w:r>
      <w:r>
        <w:rPr>
          <w:sz w:val="21"/>
        </w:rPr>
        <w:t>no</w:t>
      </w:r>
      <w:r>
        <w:rPr>
          <w:spacing w:val="-1"/>
          <w:sz w:val="21"/>
        </w:rPr>
        <w:t xml:space="preserve"> </w:t>
      </w:r>
      <w:r>
        <w:rPr>
          <w:sz w:val="21"/>
        </w:rPr>
        <w:t>ativo</w:t>
      </w:r>
      <w:r>
        <w:rPr>
          <w:spacing w:val="-1"/>
          <w:sz w:val="21"/>
        </w:rPr>
        <w:t xml:space="preserve"> </w:t>
      </w:r>
      <w:r>
        <w:rPr>
          <w:sz w:val="21"/>
        </w:rPr>
        <w:t>circulante</w:t>
      </w:r>
      <w:r>
        <w:rPr>
          <w:spacing w:val="-1"/>
          <w:sz w:val="21"/>
        </w:rPr>
        <w:t xml:space="preserve"> </w:t>
      </w:r>
      <w:r>
        <w:rPr>
          <w:sz w:val="21"/>
        </w:rPr>
        <w:t>na</w:t>
      </w:r>
      <w:r>
        <w:rPr>
          <w:spacing w:val="-1"/>
          <w:sz w:val="21"/>
        </w:rPr>
        <w:t xml:space="preserve"> </w:t>
      </w:r>
      <w:r>
        <w:rPr>
          <w:sz w:val="21"/>
        </w:rPr>
        <w:t>conta de</w:t>
      </w:r>
      <w:r>
        <w:rPr>
          <w:spacing w:val="-2"/>
          <w:sz w:val="21"/>
        </w:rPr>
        <w:t xml:space="preserve"> </w:t>
      </w:r>
      <w:r>
        <w:rPr>
          <w:sz w:val="21"/>
        </w:rPr>
        <w:t>adiantamentos</w:t>
      </w:r>
      <w:r>
        <w:rPr>
          <w:spacing w:val="-1"/>
          <w:sz w:val="21"/>
        </w:rPr>
        <w:t xml:space="preserve"> </w:t>
      </w:r>
      <w:r>
        <w:rPr>
          <w:sz w:val="21"/>
        </w:rPr>
        <w:t>a</w:t>
      </w:r>
      <w:r>
        <w:rPr>
          <w:spacing w:val="-1"/>
          <w:sz w:val="21"/>
        </w:rPr>
        <w:t xml:space="preserve"> </w:t>
      </w:r>
      <w:r>
        <w:rPr>
          <w:sz w:val="21"/>
        </w:rPr>
        <w:t>empregados</w:t>
      </w:r>
      <w:r>
        <w:rPr>
          <w:spacing w:val="-1"/>
          <w:sz w:val="21"/>
        </w:rPr>
        <w:t xml:space="preserve"> </w:t>
      </w:r>
      <w:r>
        <w:rPr>
          <w:sz w:val="21"/>
        </w:rPr>
        <w:t>(Nota</w:t>
      </w:r>
      <w:r>
        <w:rPr>
          <w:spacing w:val="-1"/>
          <w:sz w:val="21"/>
        </w:rPr>
        <w:t xml:space="preserve"> </w:t>
      </w:r>
      <w:r>
        <w:rPr>
          <w:sz w:val="21"/>
        </w:rPr>
        <w:t>9).</w:t>
      </w:r>
    </w:p>
    <w:p w14:paraId="1243FED5" w14:textId="77777777" w:rsidR="004D00CC" w:rsidRDefault="004D00CC">
      <w:pPr>
        <w:pStyle w:val="Corpodetexto"/>
        <w:rPr>
          <w:sz w:val="20"/>
        </w:rPr>
      </w:pPr>
    </w:p>
    <w:tbl>
      <w:tblPr>
        <w:tblStyle w:val="TableNormal"/>
        <w:tblW w:w="0" w:type="auto"/>
        <w:tblInd w:w="433" w:type="dxa"/>
        <w:tblLayout w:type="fixed"/>
        <w:tblLook w:val="01E0" w:firstRow="1" w:lastRow="1" w:firstColumn="1" w:lastColumn="1" w:noHBand="0" w:noVBand="0"/>
      </w:tblPr>
      <w:tblGrid>
        <w:gridCol w:w="806"/>
        <w:gridCol w:w="483"/>
        <w:gridCol w:w="4642"/>
        <w:gridCol w:w="1225"/>
        <w:gridCol w:w="1469"/>
        <w:gridCol w:w="1156"/>
      </w:tblGrid>
      <w:tr w:rsidR="004D00CC" w14:paraId="46F00432" w14:textId="77777777">
        <w:trPr>
          <w:trHeight w:val="514"/>
        </w:trPr>
        <w:tc>
          <w:tcPr>
            <w:tcW w:w="806" w:type="dxa"/>
            <w:tcBorders>
              <w:bottom w:val="single" w:sz="4" w:space="0" w:color="000000"/>
            </w:tcBorders>
          </w:tcPr>
          <w:p w14:paraId="5593DE56" w14:textId="77777777" w:rsidR="004D00CC" w:rsidRDefault="00F34761">
            <w:pPr>
              <w:pStyle w:val="TableParagraph"/>
              <w:spacing w:line="236" w:lineRule="exact"/>
              <w:ind w:left="69"/>
              <w:rPr>
                <w:rFonts w:ascii="Arial"/>
                <w:b/>
                <w:sz w:val="21"/>
              </w:rPr>
            </w:pPr>
            <w:r>
              <w:rPr>
                <w:rFonts w:ascii="Arial"/>
                <w:b/>
                <w:sz w:val="21"/>
              </w:rPr>
              <w:t>NOTA</w:t>
            </w:r>
          </w:p>
        </w:tc>
        <w:tc>
          <w:tcPr>
            <w:tcW w:w="483" w:type="dxa"/>
            <w:tcBorders>
              <w:bottom w:val="single" w:sz="4" w:space="0" w:color="000000"/>
            </w:tcBorders>
          </w:tcPr>
          <w:p w14:paraId="24C5627C" w14:textId="77777777" w:rsidR="004D00CC" w:rsidRDefault="00F34761">
            <w:pPr>
              <w:pStyle w:val="TableParagraph"/>
              <w:spacing w:line="236" w:lineRule="exact"/>
              <w:ind w:left="125"/>
              <w:rPr>
                <w:rFonts w:ascii="Arial"/>
                <w:b/>
                <w:sz w:val="21"/>
              </w:rPr>
            </w:pPr>
            <w:r>
              <w:rPr>
                <w:rFonts w:ascii="Arial"/>
                <w:b/>
                <w:sz w:val="21"/>
              </w:rPr>
              <w:t>26</w:t>
            </w:r>
          </w:p>
        </w:tc>
        <w:tc>
          <w:tcPr>
            <w:tcW w:w="4642" w:type="dxa"/>
            <w:tcBorders>
              <w:bottom w:val="single" w:sz="4" w:space="0" w:color="000000"/>
            </w:tcBorders>
          </w:tcPr>
          <w:p w14:paraId="435FEF56" w14:textId="77777777" w:rsidR="004D00CC" w:rsidRDefault="00F34761">
            <w:pPr>
              <w:pStyle w:val="TableParagraph"/>
              <w:spacing w:line="236" w:lineRule="exact"/>
              <w:ind w:left="55"/>
              <w:rPr>
                <w:rFonts w:ascii="Arial"/>
                <w:b/>
                <w:sz w:val="21"/>
              </w:rPr>
            </w:pPr>
            <w:r>
              <w:rPr>
                <w:rFonts w:ascii="Arial"/>
                <w:b/>
                <w:sz w:val="21"/>
              </w:rPr>
              <w:t>CAPITAL</w:t>
            </w:r>
            <w:r>
              <w:rPr>
                <w:rFonts w:ascii="Arial"/>
                <w:b/>
                <w:spacing w:val="-6"/>
                <w:sz w:val="21"/>
              </w:rPr>
              <w:t xml:space="preserve"> </w:t>
            </w:r>
            <w:r>
              <w:rPr>
                <w:rFonts w:ascii="Arial"/>
                <w:b/>
                <w:sz w:val="21"/>
              </w:rPr>
              <w:t>SOCIAL</w:t>
            </w:r>
          </w:p>
        </w:tc>
        <w:tc>
          <w:tcPr>
            <w:tcW w:w="1225" w:type="dxa"/>
            <w:tcBorders>
              <w:bottom w:val="single" w:sz="4" w:space="0" w:color="000000"/>
            </w:tcBorders>
          </w:tcPr>
          <w:p w14:paraId="526D8A3C" w14:textId="77777777" w:rsidR="004D00CC" w:rsidRDefault="004D00CC">
            <w:pPr>
              <w:pStyle w:val="TableParagraph"/>
              <w:rPr>
                <w:rFonts w:ascii="Times New Roman"/>
                <w:sz w:val="20"/>
              </w:rPr>
            </w:pPr>
          </w:p>
        </w:tc>
        <w:tc>
          <w:tcPr>
            <w:tcW w:w="1469" w:type="dxa"/>
            <w:tcBorders>
              <w:bottom w:val="single" w:sz="4" w:space="0" w:color="000000"/>
            </w:tcBorders>
          </w:tcPr>
          <w:p w14:paraId="4F5D1163" w14:textId="77777777" w:rsidR="004D00CC" w:rsidRDefault="004D00CC">
            <w:pPr>
              <w:pStyle w:val="TableParagraph"/>
              <w:rPr>
                <w:rFonts w:ascii="Times New Roman"/>
                <w:sz w:val="20"/>
              </w:rPr>
            </w:pPr>
          </w:p>
        </w:tc>
        <w:tc>
          <w:tcPr>
            <w:tcW w:w="1156" w:type="dxa"/>
            <w:tcBorders>
              <w:bottom w:val="single" w:sz="4" w:space="0" w:color="000000"/>
            </w:tcBorders>
          </w:tcPr>
          <w:p w14:paraId="4070EAE4" w14:textId="77777777" w:rsidR="004D00CC" w:rsidRDefault="004D00CC">
            <w:pPr>
              <w:pStyle w:val="TableParagraph"/>
              <w:rPr>
                <w:rFonts w:ascii="Times New Roman"/>
                <w:sz w:val="20"/>
              </w:rPr>
            </w:pPr>
          </w:p>
        </w:tc>
      </w:tr>
      <w:tr w:rsidR="004D00CC" w14:paraId="6E3AE19D" w14:textId="77777777">
        <w:trPr>
          <w:trHeight w:val="290"/>
        </w:trPr>
        <w:tc>
          <w:tcPr>
            <w:tcW w:w="806" w:type="dxa"/>
            <w:tcBorders>
              <w:top w:val="single" w:sz="4" w:space="0" w:color="000000"/>
              <w:bottom w:val="single" w:sz="4" w:space="0" w:color="000000"/>
            </w:tcBorders>
          </w:tcPr>
          <w:p w14:paraId="00DDC411" w14:textId="77777777" w:rsidR="004D00CC" w:rsidRDefault="00F34761">
            <w:pPr>
              <w:pStyle w:val="TableParagraph"/>
              <w:spacing w:before="37"/>
              <w:ind w:left="69"/>
              <w:rPr>
                <w:rFonts w:ascii="Arial"/>
                <w:b/>
                <w:sz w:val="18"/>
              </w:rPr>
            </w:pPr>
            <w:r>
              <w:rPr>
                <w:rFonts w:ascii="Arial"/>
                <w:b/>
                <w:sz w:val="18"/>
              </w:rPr>
              <w:t>Contas</w:t>
            </w:r>
          </w:p>
        </w:tc>
        <w:tc>
          <w:tcPr>
            <w:tcW w:w="483" w:type="dxa"/>
            <w:tcBorders>
              <w:top w:val="single" w:sz="4" w:space="0" w:color="000000"/>
              <w:bottom w:val="single" w:sz="4" w:space="0" w:color="000000"/>
            </w:tcBorders>
          </w:tcPr>
          <w:p w14:paraId="56B761BE" w14:textId="77777777" w:rsidR="004D00CC" w:rsidRDefault="004D00CC">
            <w:pPr>
              <w:pStyle w:val="TableParagraph"/>
              <w:rPr>
                <w:rFonts w:ascii="Times New Roman"/>
                <w:sz w:val="20"/>
              </w:rPr>
            </w:pPr>
          </w:p>
        </w:tc>
        <w:tc>
          <w:tcPr>
            <w:tcW w:w="5867" w:type="dxa"/>
            <w:gridSpan w:val="2"/>
            <w:tcBorders>
              <w:top w:val="single" w:sz="4" w:space="0" w:color="000000"/>
              <w:bottom w:val="single" w:sz="4" w:space="0" w:color="000000"/>
            </w:tcBorders>
          </w:tcPr>
          <w:p w14:paraId="542D9E40" w14:textId="77777777" w:rsidR="004D00CC" w:rsidRDefault="00F34761">
            <w:pPr>
              <w:pStyle w:val="TableParagraph"/>
              <w:spacing w:before="37"/>
              <w:ind w:left="3867"/>
              <w:rPr>
                <w:rFonts w:ascii="Arial" w:hAnsi="Arial"/>
                <w:b/>
                <w:sz w:val="18"/>
              </w:rPr>
            </w:pPr>
            <w:r>
              <w:rPr>
                <w:rFonts w:ascii="Arial" w:hAnsi="Arial"/>
                <w:b/>
                <w:sz w:val="18"/>
              </w:rPr>
              <w:t>Período</w:t>
            </w:r>
            <w:r>
              <w:rPr>
                <w:rFonts w:ascii="Arial" w:hAnsi="Arial"/>
                <w:b/>
                <w:spacing w:val="-1"/>
                <w:sz w:val="18"/>
              </w:rPr>
              <w:t xml:space="preserve"> </w:t>
            </w:r>
            <w:r>
              <w:rPr>
                <w:rFonts w:ascii="Arial" w:hAnsi="Arial"/>
                <w:b/>
                <w:sz w:val="18"/>
              </w:rPr>
              <w:t>Atual</w:t>
            </w:r>
          </w:p>
        </w:tc>
        <w:tc>
          <w:tcPr>
            <w:tcW w:w="2625" w:type="dxa"/>
            <w:gridSpan w:val="2"/>
            <w:tcBorders>
              <w:top w:val="single" w:sz="4" w:space="0" w:color="000000"/>
              <w:bottom w:val="single" w:sz="4" w:space="0" w:color="000000"/>
            </w:tcBorders>
          </w:tcPr>
          <w:p w14:paraId="751CD596" w14:textId="77777777" w:rsidR="004D00CC" w:rsidRDefault="00F34761">
            <w:pPr>
              <w:pStyle w:val="TableParagraph"/>
              <w:spacing w:before="37"/>
              <w:ind w:left="568"/>
              <w:rPr>
                <w:rFonts w:ascii="Arial" w:hAnsi="Arial"/>
                <w:b/>
                <w:sz w:val="18"/>
              </w:rPr>
            </w:pPr>
            <w:r>
              <w:rPr>
                <w:rFonts w:ascii="Arial" w:hAnsi="Arial"/>
                <w:b/>
                <w:sz w:val="18"/>
              </w:rPr>
              <w:t>Período</w:t>
            </w:r>
            <w:r>
              <w:rPr>
                <w:rFonts w:ascii="Arial" w:hAnsi="Arial"/>
                <w:b/>
                <w:spacing w:val="-1"/>
                <w:sz w:val="18"/>
              </w:rPr>
              <w:t xml:space="preserve"> </w:t>
            </w:r>
            <w:r>
              <w:rPr>
                <w:rFonts w:ascii="Arial" w:hAnsi="Arial"/>
                <w:b/>
                <w:sz w:val="18"/>
              </w:rPr>
              <w:t>Anterior</w:t>
            </w:r>
          </w:p>
        </w:tc>
      </w:tr>
      <w:tr w:rsidR="004D00CC" w14:paraId="1048B559" w14:textId="77777777">
        <w:trPr>
          <w:trHeight w:val="284"/>
        </w:trPr>
        <w:tc>
          <w:tcPr>
            <w:tcW w:w="806" w:type="dxa"/>
            <w:tcBorders>
              <w:top w:val="single" w:sz="4" w:space="0" w:color="000000"/>
            </w:tcBorders>
          </w:tcPr>
          <w:p w14:paraId="63EE2344" w14:textId="77777777" w:rsidR="004D00CC" w:rsidRDefault="004D00CC">
            <w:pPr>
              <w:pStyle w:val="TableParagraph"/>
              <w:rPr>
                <w:rFonts w:ascii="Times New Roman"/>
                <w:sz w:val="20"/>
              </w:rPr>
            </w:pPr>
          </w:p>
        </w:tc>
        <w:tc>
          <w:tcPr>
            <w:tcW w:w="483" w:type="dxa"/>
            <w:tcBorders>
              <w:top w:val="single" w:sz="4" w:space="0" w:color="000000"/>
            </w:tcBorders>
          </w:tcPr>
          <w:p w14:paraId="41CBE2CF" w14:textId="77777777" w:rsidR="004D00CC" w:rsidRDefault="004D00CC">
            <w:pPr>
              <w:pStyle w:val="TableParagraph"/>
              <w:rPr>
                <w:rFonts w:ascii="Times New Roman"/>
                <w:sz w:val="20"/>
              </w:rPr>
            </w:pPr>
          </w:p>
        </w:tc>
        <w:tc>
          <w:tcPr>
            <w:tcW w:w="5867" w:type="dxa"/>
            <w:gridSpan w:val="2"/>
            <w:tcBorders>
              <w:top w:val="single" w:sz="4" w:space="0" w:color="000000"/>
            </w:tcBorders>
          </w:tcPr>
          <w:p w14:paraId="45C909BF" w14:textId="77777777" w:rsidR="004D00CC" w:rsidRDefault="001305AA" w:rsidP="001305AA">
            <w:pPr>
              <w:pStyle w:val="TableParagraph"/>
              <w:spacing w:before="35"/>
              <w:ind w:right="962"/>
              <w:jc w:val="right"/>
              <w:rPr>
                <w:sz w:val="18"/>
              </w:rPr>
            </w:pPr>
            <w:r>
              <w:rPr>
                <w:sz w:val="18"/>
              </w:rPr>
              <w:t>30</w:t>
            </w:r>
            <w:r w:rsidR="00F34761">
              <w:rPr>
                <w:sz w:val="18"/>
              </w:rPr>
              <w:t>/</w:t>
            </w:r>
            <w:r w:rsidR="006F0781">
              <w:rPr>
                <w:sz w:val="18"/>
              </w:rPr>
              <w:t>09</w:t>
            </w:r>
            <w:r w:rsidR="00F34761">
              <w:rPr>
                <w:sz w:val="18"/>
              </w:rPr>
              <w:t>/2024</w:t>
            </w:r>
          </w:p>
        </w:tc>
        <w:tc>
          <w:tcPr>
            <w:tcW w:w="2625" w:type="dxa"/>
            <w:gridSpan w:val="2"/>
            <w:tcBorders>
              <w:top w:val="single" w:sz="4" w:space="0" w:color="000000"/>
            </w:tcBorders>
          </w:tcPr>
          <w:p w14:paraId="4C87C977" w14:textId="77777777" w:rsidR="004D00CC" w:rsidRDefault="00F34761">
            <w:pPr>
              <w:pStyle w:val="TableParagraph"/>
              <w:spacing w:before="35"/>
              <w:ind w:left="827"/>
              <w:rPr>
                <w:sz w:val="18"/>
              </w:rPr>
            </w:pPr>
            <w:r>
              <w:rPr>
                <w:sz w:val="18"/>
              </w:rPr>
              <w:t>31/12/2023</w:t>
            </w:r>
          </w:p>
        </w:tc>
      </w:tr>
      <w:tr w:rsidR="004D00CC" w14:paraId="0682FC94" w14:textId="77777777">
        <w:trPr>
          <w:trHeight w:val="285"/>
        </w:trPr>
        <w:tc>
          <w:tcPr>
            <w:tcW w:w="806" w:type="dxa"/>
          </w:tcPr>
          <w:p w14:paraId="5061C603" w14:textId="77777777" w:rsidR="004D00CC" w:rsidRDefault="004D00CC">
            <w:pPr>
              <w:pStyle w:val="TableParagraph"/>
              <w:rPr>
                <w:rFonts w:ascii="Times New Roman"/>
                <w:sz w:val="20"/>
              </w:rPr>
            </w:pPr>
          </w:p>
        </w:tc>
        <w:tc>
          <w:tcPr>
            <w:tcW w:w="483" w:type="dxa"/>
          </w:tcPr>
          <w:p w14:paraId="51F64126" w14:textId="77777777" w:rsidR="004D00CC" w:rsidRDefault="004D00CC">
            <w:pPr>
              <w:pStyle w:val="TableParagraph"/>
              <w:rPr>
                <w:rFonts w:ascii="Times New Roman"/>
                <w:sz w:val="20"/>
              </w:rPr>
            </w:pPr>
          </w:p>
        </w:tc>
        <w:tc>
          <w:tcPr>
            <w:tcW w:w="4642" w:type="dxa"/>
          </w:tcPr>
          <w:p w14:paraId="6F2E2365" w14:textId="77777777" w:rsidR="004D00CC" w:rsidRDefault="00F34761">
            <w:pPr>
              <w:pStyle w:val="TableParagraph"/>
              <w:spacing w:before="36"/>
              <w:ind w:right="330"/>
              <w:jc w:val="right"/>
              <w:rPr>
                <w:rFonts w:ascii="Arial"/>
                <w:b/>
                <w:sz w:val="18"/>
              </w:rPr>
            </w:pPr>
            <w:r>
              <w:rPr>
                <w:rFonts w:ascii="Arial"/>
                <w:b/>
                <w:sz w:val="18"/>
              </w:rPr>
              <w:t>Quantidade</w:t>
            </w:r>
          </w:p>
        </w:tc>
        <w:tc>
          <w:tcPr>
            <w:tcW w:w="1225" w:type="dxa"/>
          </w:tcPr>
          <w:p w14:paraId="5810DCAA" w14:textId="77777777" w:rsidR="004D00CC" w:rsidRDefault="00F34761">
            <w:pPr>
              <w:pStyle w:val="TableParagraph"/>
              <w:spacing w:before="36"/>
              <w:ind w:left="192"/>
              <w:rPr>
                <w:rFonts w:ascii="Arial"/>
                <w:b/>
                <w:sz w:val="18"/>
              </w:rPr>
            </w:pPr>
            <w:r>
              <w:rPr>
                <w:rFonts w:ascii="Arial"/>
                <w:b/>
                <w:sz w:val="18"/>
              </w:rPr>
              <w:t>Valores</w:t>
            </w:r>
          </w:p>
        </w:tc>
        <w:tc>
          <w:tcPr>
            <w:tcW w:w="1469" w:type="dxa"/>
          </w:tcPr>
          <w:p w14:paraId="19EE5315" w14:textId="77777777" w:rsidR="004D00CC" w:rsidRDefault="00F34761">
            <w:pPr>
              <w:pStyle w:val="TableParagraph"/>
              <w:spacing w:before="36"/>
              <w:ind w:left="143"/>
              <w:rPr>
                <w:rFonts w:ascii="Arial"/>
                <w:b/>
                <w:sz w:val="18"/>
              </w:rPr>
            </w:pPr>
            <w:r>
              <w:rPr>
                <w:rFonts w:ascii="Arial"/>
                <w:b/>
                <w:sz w:val="18"/>
              </w:rPr>
              <w:t>Quantidade</w:t>
            </w:r>
          </w:p>
        </w:tc>
        <w:tc>
          <w:tcPr>
            <w:tcW w:w="1156" w:type="dxa"/>
          </w:tcPr>
          <w:p w14:paraId="66F600A1" w14:textId="77777777" w:rsidR="004D00CC" w:rsidRDefault="00F34761">
            <w:pPr>
              <w:pStyle w:val="TableParagraph"/>
              <w:spacing w:before="36"/>
              <w:ind w:left="194"/>
              <w:rPr>
                <w:rFonts w:ascii="Arial"/>
                <w:b/>
                <w:sz w:val="18"/>
              </w:rPr>
            </w:pPr>
            <w:r>
              <w:rPr>
                <w:rFonts w:ascii="Arial"/>
                <w:b/>
                <w:sz w:val="18"/>
              </w:rPr>
              <w:t>Valores</w:t>
            </w:r>
          </w:p>
        </w:tc>
      </w:tr>
      <w:tr w:rsidR="004D00CC" w14:paraId="2CA3F04A" w14:textId="77777777">
        <w:trPr>
          <w:trHeight w:val="298"/>
        </w:trPr>
        <w:tc>
          <w:tcPr>
            <w:tcW w:w="806" w:type="dxa"/>
          </w:tcPr>
          <w:p w14:paraId="6A20764E" w14:textId="77777777" w:rsidR="004D00CC" w:rsidRDefault="00F34761">
            <w:pPr>
              <w:pStyle w:val="TableParagraph"/>
              <w:spacing w:before="34"/>
              <w:ind w:left="69"/>
              <w:rPr>
                <w:rFonts w:ascii="Arial" w:hAnsi="Arial"/>
                <w:b/>
                <w:sz w:val="20"/>
              </w:rPr>
            </w:pPr>
            <w:r>
              <w:rPr>
                <w:rFonts w:ascii="Arial" w:hAnsi="Arial"/>
                <w:b/>
                <w:sz w:val="20"/>
              </w:rPr>
              <w:t>Ações</w:t>
            </w:r>
          </w:p>
        </w:tc>
        <w:tc>
          <w:tcPr>
            <w:tcW w:w="483" w:type="dxa"/>
          </w:tcPr>
          <w:p w14:paraId="7A67858B" w14:textId="77777777" w:rsidR="004D00CC" w:rsidRDefault="004D00CC">
            <w:pPr>
              <w:pStyle w:val="TableParagraph"/>
              <w:rPr>
                <w:rFonts w:ascii="Times New Roman"/>
                <w:sz w:val="20"/>
              </w:rPr>
            </w:pPr>
          </w:p>
        </w:tc>
        <w:tc>
          <w:tcPr>
            <w:tcW w:w="4642" w:type="dxa"/>
          </w:tcPr>
          <w:p w14:paraId="707B2552" w14:textId="77777777" w:rsidR="004D00CC" w:rsidRDefault="004D00CC">
            <w:pPr>
              <w:pStyle w:val="TableParagraph"/>
              <w:rPr>
                <w:rFonts w:ascii="Times New Roman"/>
                <w:sz w:val="20"/>
              </w:rPr>
            </w:pPr>
          </w:p>
        </w:tc>
        <w:tc>
          <w:tcPr>
            <w:tcW w:w="1225" w:type="dxa"/>
          </w:tcPr>
          <w:p w14:paraId="3F53B67F" w14:textId="77777777" w:rsidR="004D00CC" w:rsidRDefault="004D00CC">
            <w:pPr>
              <w:pStyle w:val="TableParagraph"/>
              <w:rPr>
                <w:rFonts w:ascii="Times New Roman"/>
                <w:sz w:val="20"/>
              </w:rPr>
            </w:pPr>
          </w:p>
        </w:tc>
        <w:tc>
          <w:tcPr>
            <w:tcW w:w="1469" w:type="dxa"/>
          </w:tcPr>
          <w:p w14:paraId="098CFBC9" w14:textId="77777777" w:rsidR="004D00CC" w:rsidRDefault="004D00CC">
            <w:pPr>
              <w:pStyle w:val="TableParagraph"/>
              <w:rPr>
                <w:rFonts w:ascii="Times New Roman"/>
                <w:sz w:val="20"/>
              </w:rPr>
            </w:pPr>
          </w:p>
        </w:tc>
        <w:tc>
          <w:tcPr>
            <w:tcW w:w="1156" w:type="dxa"/>
          </w:tcPr>
          <w:p w14:paraId="00A3F2BD" w14:textId="77777777" w:rsidR="004D00CC" w:rsidRDefault="004D00CC">
            <w:pPr>
              <w:pStyle w:val="TableParagraph"/>
              <w:rPr>
                <w:rFonts w:ascii="Times New Roman"/>
                <w:sz w:val="20"/>
              </w:rPr>
            </w:pPr>
          </w:p>
        </w:tc>
      </w:tr>
      <w:tr w:rsidR="004D00CC" w14:paraId="50BCFF0C" w14:textId="77777777">
        <w:trPr>
          <w:trHeight w:val="291"/>
        </w:trPr>
        <w:tc>
          <w:tcPr>
            <w:tcW w:w="1289" w:type="dxa"/>
            <w:gridSpan w:val="2"/>
          </w:tcPr>
          <w:p w14:paraId="28460022" w14:textId="77777777" w:rsidR="004D00CC" w:rsidRDefault="00F34761">
            <w:pPr>
              <w:pStyle w:val="TableParagraph"/>
              <w:spacing w:before="26"/>
              <w:ind w:left="69"/>
              <w:rPr>
                <w:sz w:val="20"/>
              </w:rPr>
            </w:pPr>
            <w:r>
              <w:rPr>
                <w:sz w:val="20"/>
              </w:rPr>
              <w:t>Ordinárias</w:t>
            </w:r>
          </w:p>
        </w:tc>
        <w:tc>
          <w:tcPr>
            <w:tcW w:w="4642" w:type="dxa"/>
          </w:tcPr>
          <w:p w14:paraId="207FCEA4" w14:textId="77777777" w:rsidR="004D00CC" w:rsidRDefault="00F34761">
            <w:pPr>
              <w:pStyle w:val="TableParagraph"/>
              <w:spacing w:before="26"/>
              <w:ind w:right="190"/>
              <w:jc w:val="right"/>
              <w:rPr>
                <w:sz w:val="20"/>
              </w:rPr>
            </w:pPr>
            <w:r>
              <w:rPr>
                <w:sz w:val="20"/>
              </w:rPr>
              <w:t>108.511.628</w:t>
            </w:r>
          </w:p>
        </w:tc>
        <w:tc>
          <w:tcPr>
            <w:tcW w:w="1225" w:type="dxa"/>
          </w:tcPr>
          <w:p w14:paraId="622720D6" w14:textId="77777777" w:rsidR="004D00CC" w:rsidRDefault="001305AA" w:rsidP="001305AA">
            <w:pPr>
              <w:pStyle w:val="TableParagraph"/>
              <w:spacing w:before="26"/>
              <w:ind w:right="139"/>
              <w:jc w:val="right"/>
              <w:rPr>
                <w:sz w:val="20"/>
              </w:rPr>
            </w:pPr>
            <w:r>
              <w:rPr>
                <w:sz w:val="20"/>
              </w:rPr>
              <w:t>259</w:t>
            </w:r>
            <w:r w:rsidR="00F34761">
              <w:rPr>
                <w:sz w:val="20"/>
              </w:rPr>
              <w:t>.</w:t>
            </w:r>
            <w:r>
              <w:rPr>
                <w:sz w:val="20"/>
              </w:rPr>
              <w:t>471</w:t>
            </w:r>
          </w:p>
        </w:tc>
        <w:tc>
          <w:tcPr>
            <w:tcW w:w="1469" w:type="dxa"/>
          </w:tcPr>
          <w:p w14:paraId="12239D3B" w14:textId="77777777" w:rsidR="004D00CC" w:rsidRDefault="00F34761">
            <w:pPr>
              <w:pStyle w:val="TableParagraph"/>
              <w:spacing w:before="26"/>
              <w:ind w:left="167"/>
              <w:rPr>
                <w:sz w:val="20"/>
              </w:rPr>
            </w:pPr>
            <w:r>
              <w:rPr>
                <w:sz w:val="20"/>
              </w:rPr>
              <w:t>108.511.628</w:t>
            </w:r>
          </w:p>
        </w:tc>
        <w:tc>
          <w:tcPr>
            <w:tcW w:w="1156" w:type="dxa"/>
          </w:tcPr>
          <w:p w14:paraId="7B539661" w14:textId="77777777" w:rsidR="004D00CC" w:rsidRDefault="00F34761">
            <w:pPr>
              <w:pStyle w:val="TableParagraph"/>
              <w:spacing w:before="26"/>
              <w:ind w:right="69"/>
              <w:jc w:val="right"/>
              <w:rPr>
                <w:sz w:val="20"/>
              </w:rPr>
            </w:pPr>
            <w:r>
              <w:rPr>
                <w:sz w:val="20"/>
              </w:rPr>
              <w:t>224.657</w:t>
            </w:r>
          </w:p>
        </w:tc>
      </w:tr>
      <w:tr w:rsidR="004D00CC" w14:paraId="03F47B4D" w14:textId="77777777">
        <w:trPr>
          <w:trHeight w:val="294"/>
        </w:trPr>
        <w:tc>
          <w:tcPr>
            <w:tcW w:w="1289" w:type="dxa"/>
            <w:gridSpan w:val="2"/>
            <w:tcBorders>
              <w:bottom w:val="single" w:sz="4" w:space="0" w:color="000000"/>
            </w:tcBorders>
          </w:tcPr>
          <w:p w14:paraId="7D915A47" w14:textId="77777777" w:rsidR="004D00CC" w:rsidRDefault="00F34761">
            <w:pPr>
              <w:pStyle w:val="TableParagraph"/>
              <w:spacing w:before="28"/>
              <w:ind w:left="69"/>
              <w:rPr>
                <w:sz w:val="20"/>
              </w:rPr>
            </w:pPr>
            <w:r>
              <w:rPr>
                <w:sz w:val="20"/>
              </w:rPr>
              <w:t>Preferenciais</w:t>
            </w:r>
          </w:p>
        </w:tc>
        <w:tc>
          <w:tcPr>
            <w:tcW w:w="4642" w:type="dxa"/>
            <w:tcBorders>
              <w:bottom w:val="single" w:sz="4" w:space="0" w:color="000000"/>
            </w:tcBorders>
          </w:tcPr>
          <w:p w14:paraId="4C415DB6" w14:textId="77777777" w:rsidR="004D00CC" w:rsidRDefault="00F34761">
            <w:pPr>
              <w:pStyle w:val="TableParagraph"/>
              <w:spacing w:before="28"/>
              <w:ind w:right="189"/>
              <w:jc w:val="right"/>
              <w:rPr>
                <w:sz w:val="20"/>
              </w:rPr>
            </w:pPr>
            <w:r>
              <w:rPr>
                <w:sz w:val="20"/>
              </w:rPr>
              <w:t>4.530.000</w:t>
            </w:r>
          </w:p>
        </w:tc>
        <w:tc>
          <w:tcPr>
            <w:tcW w:w="1225" w:type="dxa"/>
            <w:tcBorders>
              <w:bottom w:val="single" w:sz="4" w:space="0" w:color="000000"/>
            </w:tcBorders>
          </w:tcPr>
          <w:p w14:paraId="02B4FC24" w14:textId="77777777" w:rsidR="004D00CC" w:rsidRDefault="001305AA">
            <w:pPr>
              <w:pStyle w:val="TableParagraph"/>
              <w:spacing w:before="28"/>
              <w:ind w:right="139"/>
              <w:jc w:val="right"/>
              <w:rPr>
                <w:sz w:val="20"/>
              </w:rPr>
            </w:pPr>
            <w:r>
              <w:rPr>
                <w:sz w:val="20"/>
              </w:rPr>
              <w:t>10.832</w:t>
            </w:r>
          </w:p>
        </w:tc>
        <w:tc>
          <w:tcPr>
            <w:tcW w:w="1469" w:type="dxa"/>
            <w:tcBorders>
              <w:bottom w:val="single" w:sz="4" w:space="0" w:color="000000"/>
            </w:tcBorders>
          </w:tcPr>
          <w:p w14:paraId="7439AF91" w14:textId="77777777" w:rsidR="004D00CC" w:rsidRDefault="00F34761">
            <w:pPr>
              <w:pStyle w:val="TableParagraph"/>
              <w:spacing w:before="28"/>
              <w:ind w:left="388"/>
              <w:rPr>
                <w:sz w:val="20"/>
              </w:rPr>
            </w:pPr>
            <w:r>
              <w:rPr>
                <w:sz w:val="20"/>
              </w:rPr>
              <w:t>4.530.000</w:t>
            </w:r>
          </w:p>
        </w:tc>
        <w:tc>
          <w:tcPr>
            <w:tcW w:w="1156" w:type="dxa"/>
            <w:tcBorders>
              <w:bottom w:val="single" w:sz="4" w:space="0" w:color="000000"/>
            </w:tcBorders>
          </w:tcPr>
          <w:p w14:paraId="64113A3F" w14:textId="77777777" w:rsidR="004D00CC" w:rsidRDefault="00F34761">
            <w:pPr>
              <w:pStyle w:val="TableParagraph"/>
              <w:spacing w:before="28"/>
              <w:ind w:right="68"/>
              <w:jc w:val="right"/>
              <w:rPr>
                <w:sz w:val="20"/>
              </w:rPr>
            </w:pPr>
            <w:r>
              <w:rPr>
                <w:sz w:val="20"/>
              </w:rPr>
              <w:t>9.379</w:t>
            </w:r>
          </w:p>
        </w:tc>
      </w:tr>
      <w:tr w:rsidR="004D00CC" w14:paraId="5D94C74A" w14:textId="77777777">
        <w:trPr>
          <w:trHeight w:val="290"/>
        </w:trPr>
        <w:tc>
          <w:tcPr>
            <w:tcW w:w="806" w:type="dxa"/>
            <w:tcBorders>
              <w:top w:val="single" w:sz="4" w:space="0" w:color="000000"/>
              <w:bottom w:val="single" w:sz="4" w:space="0" w:color="000000"/>
            </w:tcBorders>
          </w:tcPr>
          <w:p w14:paraId="552AE87A" w14:textId="77777777" w:rsidR="004D00CC" w:rsidRDefault="00F34761">
            <w:pPr>
              <w:pStyle w:val="TableParagraph"/>
              <w:spacing w:before="26"/>
              <w:ind w:left="69"/>
              <w:rPr>
                <w:rFonts w:ascii="Arial"/>
                <w:b/>
                <w:sz w:val="20"/>
              </w:rPr>
            </w:pPr>
            <w:r>
              <w:rPr>
                <w:rFonts w:ascii="Arial"/>
                <w:b/>
                <w:sz w:val="20"/>
              </w:rPr>
              <w:t>Total</w:t>
            </w:r>
          </w:p>
        </w:tc>
        <w:tc>
          <w:tcPr>
            <w:tcW w:w="483" w:type="dxa"/>
            <w:tcBorders>
              <w:top w:val="single" w:sz="4" w:space="0" w:color="000000"/>
              <w:bottom w:val="single" w:sz="4" w:space="0" w:color="000000"/>
            </w:tcBorders>
          </w:tcPr>
          <w:p w14:paraId="6A25704D" w14:textId="77777777" w:rsidR="004D00CC" w:rsidRDefault="004D00CC">
            <w:pPr>
              <w:pStyle w:val="TableParagraph"/>
              <w:rPr>
                <w:rFonts w:ascii="Times New Roman"/>
                <w:sz w:val="20"/>
              </w:rPr>
            </w:pPr>
          </w:p>
        </w:tc>
        <w:tc>
          <w:tcPr>
            <w:tcW w:w="4642" w:type="dxa"/>
            <w:tcBorders>
              <w:top w:val="single" w:sz="4" w:space="0" w:color="000000"/>
              <w:bottom w:val="single" w:sz="4" w:space="0" w:color="000000"/>
            </w:tcBorders>
          </w:tcPr>
          <w:p w14:paraId="39522DF6" w14:textId="77777777" w:rsidR="004D00CC" w:rsidRDefault="00F34761">
            <w:pPr>
              <w:pStyle w:val="TableParagraph"/>
              <w:spacing w:before="26"/>
              <w:ind w:right="190"/>
              <w:jc w:val="right"/>
              <w:rPr>
                <w:rFonts w:ascii="Arial"/>
                <w:b/>
                <w:sz w:val="20"/>
              </w:rPr>
            </w:pPr>
            <w:r>
              <w:rPr>
                <w:rFonts w:ascii="Arial"/>
                <w:b/>
                <w:sz w:val="20"/>
              </w:rPr>
              <w:t>113.041.628</w:t>
            </w:r>
          </w:p>
        </w:tc>
        <w:tc>
          <w:tcPr>
            <w:tcW w:w="1225" w:type="dxa"/>
            <w:tcBorders>
              <w:top w:val="single" w:sz="4" w:space="0" w:color="000000"/>
              <w:bottom w:val="single" w:sz="4" w:space="0" w:color="000000"/>
            </w:tcBorders>
          </w:tcPr>
          <w:p w14:paraId="20BA171A" w14:textId="77777777" w:rsidR="004D00CC" w:rsidRDefault="001305AA" w:rsidP="001305AA">
            <w:pPr>
              <w:pStyle w:val="TableParagraph"/>
              <w:spacing w:before="26"/>
              <w:ind w:right="139"/>
              <w:jc w:val="right"/>
              <w:rPr>
                <w:rFonts w:ascii="Arial"/>
                <w:b/>
                <w:sz w:val="20"/>
              </w:rPr>
            </w:pPr>
            <w:r>
              <w:rPr>
                <w:rFonts w:ascii="Arial"/>
                <w:b/>
                <w:sz w:val="20"/>
              </w:rPr>
              <w:t>270</w:t>
            </w:r>
            <w:r w:rsidR="00F34761">
              <w:rPr>
                <w:rFonts w:ascii="Arial"/>
                <w:b/>
                <w:sz w:val="20"/>
              </w:rPr>
              <w:t>.</w:t>
            </w:r>
            <w:r>
              <w:rPr>
                <w:rFonts w:ascii="Arial"/>
                <w:b/>
                <w:sz w:val="20"/>
              </w:rPr>
              <w:t>303</w:t>
            </w:r>
          </w:p>
        </w:tc>
        <w:tc>
          <w:tcPr>
            <w:tcW w:w="1469" w:type="dxa"/>
            <w:tcBorders>
              <w:top w:val="single" w:sz="4" w:space="0" w:color="000000"/>
              <w:bottom w:val="single" w:sz="4" w:space="0" w:color="000000"/>
            </w:tcBorders>
          </w:tcPr>
          <w:p w14:paraId="1E150708" w14:textId="77777777" w:rsidR="004D00CC" w:rsidRDefault="00F34761">
            <w:pPr>
              <w:pStyle w:val="TableParagraph"/>
              <w:spacing w:before="26"/>
              <w:ind w:left="167"/>
              <w:rPr>
                <w:rFonts w:ascii="Arial"/>
                <w:b/>
                <w:sz w:val="20"/>
              </w:rPr>
            </w:pPr>
            <w:r>
              <w:rPr>
                <w:rFonts w:ascii="Arial"/>
                <w:b/>
                <w:sz w:val="20"/>
              </w:rPr>
              <w:t>113.041.628</w:t>
            </w:r>
          </w:p>
        </w:tc>
        <w:tc>
          <w:tcPr>
            <w:tcW w:w="1156" w:type="dxa"/>
            <w:tcBorders>
              <w:top w:val="single" w:sz="4" w:space="0" w:color="000000"/>
              <w:bottom w:val="single" w:sz="4" w:space="0" w:color="000000"/>
            </w:tcBorders>
          </w:tcPr>
          <w:p w14:paraId="27BB756E" w14:textId="77777777" w:rsidR="004D00CC" w:rsidRDefault="00F34761">
            <w:pPr>
              <w:pStyle w:val="TableParagraph"/>
              <w:spacing w:before="26"/>
              <w:ind w:right="69"/>
              <w:jc w:val="right"/>
              <w:rPr>
                <w:rFonts w:ascii="Arial"/>
                <w:b/>
                <w:sz w:val="20"/>
              </w:rPr>
            </w:pPr>
            <w:r>
              <w:rPr>
                <w:rFonts w:ascii="Arial"/>
                <w:b/>
                <w:sz w:val="20"/>
              </w:rPr>
              <w:t>234.036</w:t>
            </w:r>
          </w:p>
        </w:tc>
      </w:tr>
    </w:tbl>
    <w:p w14:paraId="2FAE42EB" w14:textId="77777777" w:rsidR="004D00CC" w:rsidRDefault="004D00CC">
      <w:pPr>
        <w:pStyle w:val="Corpodetexto"/>
        <w:rPr>
          <w:sz w:val="20"/>
        </w:rPr>
      </w:pPr>
    </w:p>
    <w:p w14:paraId="4B49ED77" w14:textId="77777777" w:rsidR="004D00CC" w:rsidRDefault="004D00CC">
      <w:pPr>
        <w:pStyle w:val="Corpodetexto"/>
        <w:spacing w:before="5"/>
        <w:rPr>
          <w:sz w:val="20"/>
        </w:rPr>
      </w:pPr>
    </w:p>
    <w:p w14:paraId="6E27BBA1" w14:textId="77777777" w:rsidR="004D00CC" w:rsidRDefault="00F34761">
      <w:pPr>
        <w:pStyle w:val="Corpodetexto"/>
        <w:spacing w:line="297" w:lineRule="auto"/>
        <w:ind w:left="426" w:right="311"/>
        <w:jc w:val="both"/>
      </w:pPr>
      <w:r>
        <w:t>O</w:t>
      </w:r>
      <w:r>
        <w:rPr>
          <w:spacing w:val="1"/>
        </w:rPr>
        <w:t xml:space="preserve"> </w:t>
      </w:r>
      <w:r>
        <w:t>capital</w:t>
      </w:r>
      <w:r>
        <w:rPr>
          <w:spacing w:val="1"/>
        </w:rPr>
        <w:t xml:space="preserve"> </w:t>
      </w:r>
      <w:r>
        <w:t>é</w:t>
      </w:r>
      <w:r>
        <w:rPr>
          <w:spacing w:val="1"/>
        </w:rPr>
        <w:t xml:space="preserve"> </w:t>
      </w:r>
      <w:r>
        <w:t>composto</w:t>
      </w:r>
      <w:r>
        <w:rPr>
          <w:spacing w:val="1"/>
        </w:rPr>
        <w:t xml:space="preserve"> </w:t>
      </w:r>
      <w:r>
        <w:t>por</w:t>
      </w:r>
      <w:r>
        <w:rPr>
          <w:spacing w:val="1"/>
        </w:rPr>
        <w:t xml:space="preserve"> </w:t>
      </w:r>
      <w:r>
        <w:t>ações</w:t>
      </w:r>
      <w:r>
        <w:rPr>
          <w:spacing w:val="1"/>
        </w:rPr>
        <w:t xml:space="preserve"> </w:t>
      </w:r>
      <w:r>
        <w:t>sem</w:t>
      </w:r>
      <w:r>
        <w:rPr>
          <w:spacing w:val="1"/>
        </w:rPr>
        <w:t xml:space="preserve"> </w:t>
      </w:r>
      <w:r>
        <w:t>valor</w:t>
      </w:r>
      <w:r>
        <w:rPr>
          <w:spacing w:val="1"/>
        </w:rPr>
        <w:t xml:space="preserve"> </w:t>
      </w:r>
      <w:r>
        <w:t>nominal,</w:t>
      </w:r>
      <w:r>
        <w:rPr>
          <w:spacing w:val="1"/>
        </w:rPr>
        <w:t xml:space="preserve"> </w:t>
      </w:r>
      <w:r>
        <w:t>pertence</w:t>
      </w:r>
      <w:r>
        <w:rPr>
          <w:spacing w:val="1"/>
        </w:rPr>
        <w:t xml:space="preserve"> </w:t>
      </w:r>
      <w:r>
        <w:t>totalmente</w:t>
      </w:r>
      <w:r>
        <w:rPr>
          <w:spacing w:val="1"/>
        </w:rPr>
        <w:t xml:space="preserve"> </w:t>
      </w:r>
      <w:r>
        <w:t>a</w:t>
      </w:r>
      <w:r>
        <w:rPr>
          <w:spacing w:val="1"/>
        </w:rPr>
        <w:t xml:space="preserve"> </w:t>
      </w:r>
      <w:r>
        <w:t>União,</w:t>
      </w:r>
      <w:r>
        <w:rPr>
          <w:spacing w:val="1"/>
        </w:rPr>
        <w:t xml:space="preserve"> </w:t>
      </w:r>
      <w:r>
        <w:t>e</w:t>
      </w:r>
      <w:r>
        <w:rPr>
          <w:spacing w:val="1"/>
        </w:rPr>
        <w:t xml:space="preserve"> </w:t>
      </w:r>
      <w:r>
        <w:t>está</w:t>
      </w:r>
      <w:r>
        <w:rPr>
          <w:spacing w:val="1"/>
        </w:rPr>
        <w:t xml:space="preserve"> </w:t>
      </w:r>
      <w:r>
        <w:t>100%</w:t>
      </w:r>
      <w:r>
        <w:rPr>
          <w:spacing w:val="1"/>
        </w:rPr>
        <w:t xml:space="preserve"> </w:t>
      </w:r>
      <w:r>
        <w:t>integralizado.</w:t>
      </w:r>
      <w:r>
        <w:rPr>
          <w:spacing w:val="1"/>
        </w:rPr>
        <w:t xml:space="preserve"> </w:t>
      </w:r>
      <w:r>
        <w:t>Para</w:t>
      </w:r>
      <w:r>
        <w:rPr>
          <w:spacing w:val="1"/>
        </w:rPr>
        <w:t xml:space="preserve"> </w:t>
      </w:r>
      <w:r>
        <w:t>as</w:t>
      </w:r>
      <w:r>
        <w:rPr>
          <w:spacing w:val="1"/>
        </w:rPr>
        <w:t xml:space="preserve"> </w:t>
      </w:r>
      <w:r>
        <w:t>ações</w:t>
      </w:r>
      <w:r>
        <w:rPr>
          <w:spacing w:val="1"/>
        </w:rPr>
        <w:t xml:space="preserve"> </w:t>
      </w:r>
      <w:r>
        <w:t>do</w:t>
      </w:r>
      <w:r>
        <w:rPr>
          <w:spacing w:val="1"/>
        </w:rPr>
        <w:t xml:space="preserve"> </w:t>
      </w:r>
      <w:r>
        <w:t>capital</w:t>
      </w:r>
      <w:r>
        <w:rPr>
          <w:spacing w:val="1"/>
        </w:rPr>
        <w:t xml:space="preserve"> </w:t>
      </w:r>
      <w:r>
        <w:t>social</w:t>
      </w:r>
      <w:r>
        <w:rPr>
          <w:spacing w:val="1"/>
        </w:rPr>
        <w:t xml:space="preserve"> </w:t>
      </w:r>
      <w:r>
        <w:t>está</w:t>
      </w:r>
      <w:r>
        <w:rPr>
          <w:spacing w:val="1"/>
        </w:rPr>
        <w:t xml:space="preserve"> </w:t>
      </w:r>
      <w:r>
        <w:t>prevista</w:t>
      </w:r>
      <w:r>
        <w:rPr>
          <w:spacing w:val="1"/>
        </w:rPr>
        <w:t xml:space="preserve"> </w:t>
      </w:r>
      <w:r>
        <w:t>distribuição</w:t>
      </w:r>
      <w:r>
        <w:rPr>
          <w:spacing w:val="1"/>
        </w:rPr>
        <w:t xml:space="preserve"> </w:t>
      </w:r>
      <w:r>
        <w:t>de</w:t>
      </w:r>
      <w:r>
        <w:rPr>
          <w:spacing w:val="1"/>
        </w:rPr>
        <w:t xml:space="preserve"> </w:t>
      </w:r>
      <w:r>
        <w:t>um</w:t>
      </w:r>
      <w:r>
        <w:rPr>
          <w:spacing w:val="1"/>
        </w:rPr>
        <w:t xml:space="preserve"> </w:t>
      </w:r>
      <w:r>
        <w:t>dividendo</w:t>
      </w:r>
      <w:r>
        <w:rPr>
          <w:spacing w:val="58"/>
        </w:rPr>
        <w:t xml:space="preserve"> </w:t>
      </w:r>
      <w:r>
        <w:t>mínimo</w:t>
      </w:r>
      <w:r>
        <w:rPr>
          <w:spacing w:val="1"/>
        </w:rPr>
        <w:t xml:space="preserve"> </w:t>
      </w:r>
      <w:r>
        <w:t>obrigatório anual correspondente a 25% do lucro líquido ajustado, assegurando sempre aos acionistas</w:t>
      </w:r>
      <w:r>
        <w:rPr>
          <w:spacing w:val="1"/>
        </w:rPr>
        <w:t xml:space="preserve"> </w:t>
      </w:r>
      <w:r>
        <w:t>com ações preferenciais, prioridade no recebimento de dividendos de 10% ao ano, maiores do que os</w:t>
      </w:r>
      <w:r>
        <w:rPr>
          <w:spacing w:val="1"/>
        </w:rPr>
        <w:t xml:space="preserve"> </w:t>
      </w:r>
      <w:r w:rsidR="001305AA">
        <w:t>atribuídos às ações ordinárias</w:t>
      </w:r>
      <w:r>
        <w:t>. A Assembleia Geral</w:t>
      </w:r>
      <w:r>
        <w:rPr>
          <w:spacing w:val="1"/>
        </w:rPr>
        <w:t xml:space="preserve"> </w:t>
      </w:r>
      <w:r>
        <w:t>Extraordinária</w:t>
      </w:r>
      <w:r>
        <w:rPr>
          <w:spacing w:val="1"/>
        </w:rPr>
        <w:t xml:space="preserve"> </w:t>
      </w:r>
      <w:r>
        <w:t>dos</w:t>
      </w:r>
      <w:r>
        <w:rPr>
          <w:spacing w:val="1"/>
        </w:rPr>
        <w:t xml:space="preserve"> </w:t>
      </w:r>
      <w:r>
        <w:t>acionistas</w:t>
      </w:r>
      <w:r>
        <w:rPr>
          <w:spacing w:val="1"/>
        </w:rPr>
        <w:t xml:space="preserve"> </w:t>
      </w:r>
      <w:r>
        <w:t>realizada</w:t>
      </w:r>
      <w:r>
        <w:rPr>
          <w:spacing w:val="1"/>
        </w:rPr>
        <w:t xml:space="preserve"> </w:t>
      </w:r>
      <w:r>
        <w:t>em</w:t>
      </w:r>
      <w:r>
        <w:rPr>
          <w:spacing w:val="1"/>
        </w:rPr>
        <w:t xml:space="preserve"> </w:t>
      </w:r>
      <w:r w:rsidR="0088270A" w:rsidRPr="0088270A">
        <w:t>09</w:t>
      </w:r>
      <w:r w:rsidRPr="0088270A">
        <w:rPr>
          <w:spacing w:val="1"/>
        </w:rPr>
        <w:t xml:space="preserve"> </w:t>
      </w:r>
      <w:r w:rsidRPr="0088270A">
        <w:t>de</w:t>
      </w:r>
      <w:r w:rsidRPr="0088270A">
        <w:rPr>
          <w:spacing w:val="1"/>
        </w:rPr>
        <w:t xml:space="preserve"> </w:t>
      </w:r>
      <w:r w:rsidRPr="0088270A">
        <w:t>abril</w:t>
      </w:r>
      <w:r w:rsidRPr="0088270A">
        <w:rPr>
          <w:spacing w:val="1"/>
        </w:rPr>
        <w:t xml:space="preserve"> </w:t>
      </w:r>
      <w:r w:rsidRPr="0088270A">
        <w:t>de</w:t>
      </w:r>
      <w:r w:rsidRPr="0088270A">
        <w:rPr>
          <w:spacing w:val="1"/>
        </w:rPr>
        <w:t xml:space="preserve"> </w:t>
      </w:r>
      <w:r w:rsidRPr="0088270A">
        <w:t>202</w:t>
      </w:r>
      <w:r w:rsidR="0088270A" w:rsidRPr="0088270A">
        <w:t>4</w:t>
      </w:r>
      <w:r w:rsidRPr="0088270A">
        <w:rPr>
          <w:spacing w:val="1"/>
        </w:rPr>
        <w:t xml:space="preserve"> </w:t>
      </w:r>
      <w:r>
        <w:t>autorizou</w:t>
      </w:r>
      <w:r>
        <w:rPr>
          <w:spacing w:val="1"/>
        </w:rPr>
        <w:t xml:space="preserve"> </w:t>
      </w:r>
      <w:r>
        <w:t>a</w:t>
      </w:r>
      <w:r>
        <w:rPr>
          <w:spacing w:val="1"/>
        </w:rPr>
        <w:t xml:space="preserve"> </w:t>
      </w:r>
      <w:r>
        <w:t>capitalização</w:t>
      </w:r>
      <w:r>
        <w:rPr>
          <w:spacing w:val="1"/>
        </w:rPr>
        <w:t xml:space="preserve"> </w:t>
      </w:r>
      <w:r>
        <w:t>do</w:t>
      </w:r>
      <w:r>
        <w:rPr>
          <w:spacing w:val="1"/>
        </w:rPr>
        <w:t xml:space="preserve"> </w:t>
      </w:r>
      <w:r w:rsidR="0088270A">
        <w:t xml:space="preserve">adiantamento </w:t>
      </w:r>
      <w:r>
        <w:t xml:space="preserve">para futuro aumento de capital, recebidos em </w:t>
      </w:r>
      <w:r w:rsidR="001305AA">
        <w:t>2023</w:t>
      </w:r>
      <w:r>
        <w:t xml:space="preserve">, no montante de R$ </w:t>
      </w:r>
      <w:r w:rsidR="001305AA">
        <w:t>36</w:t>
      </w:r>
      <w:r>
        <w:t>.</w:t>
      </w:r>
      <w:r w:rsidR="001305AA">
        <w:t>267</w:t>
      </w:r>
      <w:r>
        <w:t>, gerando</w:t>
      </w:r>
      <w:r>
        <w:rPr>
          <w:spacing w:val="1"/>
        </w:rPr>
        <w:t xml:space="preserve"> </w:t>
      </w:r>
      <w:r>
        <w:t>uma</w:t>
      </w:r>
      <w:r>
        <w:rPr>
          <w:spacing w:val="-3"/>
        </w:rPr>
        <w:t xml:space="preserve"> </w:t>
      </w:r>
      <w:r>
        <w:t>variação</w:t>
      </w:r>
      <w:r>
        <w:rPr>
          <w:spacing w:val="-1"/>
        </w:rPr>
        <w:t xml:space="preserve"> </w:t>
      </w:r>
      <w:r>
        <w:t>aumentativa</w:t>
      </w:r>
      <w:r>
        <w:rPr>
          <w:spacing w:val="-1"/>
        </w:rPr>
        <w:t xml:space="preserve"> </w:t>
      </w:r>
      <w:r>
        <w:t>no</w:t>
      </w:r>
      <w:r>
        <w:rPr>
          <w:spacing w:val="-1"/>
        </w:rPr>
        <w:t xml:space="preserve"> </w:t>
      </w:r>
      <w:r>
        <w:t>capital</w:t>
      </w:r>
      <w:r>
        <w:rPr>
          <w:spacing w:val="-1"/>
        </w:rPr>
        <w:t xml:space="preserve"> </w:t>
      </w:r>
      <w:r>
        <w:t>social</w:t>
      </w:r>
      <w:r w:rsidR="001305AA">
        <w:t xml:space="preserve">, contudo </w:t>
      </w:r>
      <w:r w:rsidR="009E2603">
        <w:t>não foram emitidas</w:t>
      </w:r>
      <w:r>
        <w:rPr>
          <w:spacing w:val="-1"/>
        </w:rPr>
        <w:t xml:space="preserve"> </w:t>
      </w:r>
      <w:r>
        <w:t>novas</w:t>
      </w:r>
      <w:r>
        <w:rPr>
          <w:spacing w:val="-1"/>
        </w:rPr>
        <w:t xml:space="preserve"> </w:t>
      </w:r>
      <w:r>
        <w:t>ações.</w:t>
      </w:r>
    </w:p>
    <w:p w14:paraId="055601AF" w14:textId="77777777" w:rsidR="004D00CC" w:rsidRDefault="004D00CC">
      <w:pPr>
        <w:spacing w:line="297" w:lineRule="auto"/>
        <w:jc w:val="both"/>
        <w:sectPr w:rsidR="004D00CC">
          <w:pgSz w:w="11910" w:h="16850"/>
          <w:pgMar w:top="1340" w:right="560" w:bottom="560" w:left="680" w:header="0" w:footer="290" w:gutter="0"/>
          <w:cols w:space="720"/>
        </w:sectPr>
      </w:pPr>
    </w:p>
    <w:tbl>
      <w:tblPr>
        <w:tblStyle w:val="TableNormal"/>
        <w:tblW w:w="0" w:type="auto"/>
        <w:tblInd w:w="433" w:type="dxa"/>
        <w:tblLayout w:type="fixed"/>
        <w:tblLook w:val="01E0" w:firstRow="1" w:lastRow="1" w:firstColumn="1" w:lastColumn="1" w:noHBand="0" w:noVBand="0"/>
      </w:tblPr>
      <w:tblGrid>
        <w:gridCol w:w="806"/>
        <w:gridCol w:w="449"/>
        <w:gridCol w:w="5093"/>
        <w:gridCol w:w="1803"/>
        <w:gridCol w:w="1256"/>
      </w:tblGrid>
      <w:tr w:rsidR="004D00CC" w14:paraId="3A29985D" w14:textId="77777777">
        <w:trPr>
          <w:trHeight w:val="498"/>
        </w:trPr>
        <w:tc>
          <w:tcPr>
            <w:tcW w:w="806" w:type="dxa"/>
            <w:tcBorders>
              <w:bottom w:val="single" w:sz="4" w:space="0" w:color="000000"/>
            </w:tcBorders>
          </w:tcPr>
          <w:p w14:paraId="4F8B4328" w14:textId="77777777" w:rsidR="004D00CC" w:rsidRDefault="00F34761">
            <w:pPr>
              <w:pStyle w:val="TableParagraph"/>
              <w:spacing w:line="236" w:lineRule="exact"/>
              <w:ind w:left="69"/>
              <w:rPr>
                <w:rFonts w:ascii="Arial"/>
                <w:b/>
                <w:sz w:val="21"/>
              </w:rPr>
            </w:pPr>
            <w:r>
              <w:rPr>
                <w:rFonts w:ascii="Arial"/>
                <w:b/>
                <w:sz w:val="21"/>
              </w:rPr>
              <w:lastRenderedPageBreak/>
              <w:t>NOTA</w:t>
            </w:r>
          </w:p>
        </w:tc>
        <w:tc>
          <w:tcPr>
            <w:tcW w:w="449" w:type="dxa"/>
            <w:tcBorders>
              <w:bottom w:val="single" w:sz="4" w:space="0" w:color="000000"/>
            </w:tcBorders>
          </w:tcPr>
          <w:p w14:paraId="2C9C324B" w14:textId="77777777" w:rsidR="004D00CC" w:rsidRDefault="00F34761">
            <w:pPr>
              <w:pStyle w:val="TableParagraph"/>
              <w:spacing w:line="236" w:lineRule="exact"/>
              <w:ind w:left="125"/>
              <w:rPr>
                <w:rFonts w:ascii="Arial"/>
                <w:b/>
                <w:sz w:val="21"/>
              </w:rPr>
            </w:pPr>
            <w:r>
              <w:rPr>
                <w:rFonts w:ascii="Arial"/>
                <w:b/>
                <w:sz w:val="21"/>
              </w:rPr>
              <w:t>27</w:t>
            </w:r>
          </w:p>
        </w:tc>
        <w:tc>
          <w:tcPr>
            <w:tcW w:w="6896" w:type="dxa"/>
            <w:gridSpan w:val="2"/>
            <w:tcBorders>
              <w:bottom w:val="single" w:sz="4" w:space="0" w:color="000000"/>
            </w:tcBorders>
          </w:tcPr>
          <w:p w14:paraId="7F423C23" w14:textId="77777777" w:rsidR="004D00CC" w:rsidRDefault="00F34761" w:rsidP="009E2603">
            <w:pPr>
              <w:pStyle w:val="TableParagraph"/>
              <w:spacing w:line="236" w:lineRule="exact"/>
              <w:ind w:left="89"/>
              <w:rPr>
                <w:rFonts w:ascii="Arial"/>
                <w:b/>
                <w:sz w:val="21"/>
              </w:rPr>
            </w:pPr>
            <w:r>
              <w:rPr>
                <w:rFonts w:ascii="Arial"/>
                <w:b/>
                <w:sz w:val="21"/>
              </w:rPr>
              <w:t>ADIANTAMENTO</w:t>
            </w:r>
            <w:r>
              <w:rPr>
                <w:rFonts w:ascii="Arial"/>
                <w:b/>
                <w:spacing w:val="-5"/>
                <w:sz w:val="21"/>
              </w:rPr>
              <w:t xml:space="preserve"> </w:t>
            </w:r>
            <w:r>
              <w:rPr>
                <w:rFonts w:ascii="Arial"/>
                <w:b/>
                <w:sz w:val="21"/>
              </w:rPr>
              <w:t>PARA</w:t>
            </w:r>
            <w:r>
              <w:rPr>
                <w:rFonts w:ascii="Arial"/>
                <w:b/>
                <w:spacing w:val="-7"/>
                <w:sz w:val="21"/>
              </w:rPr>
              <w:t xml:space="preserve"> </w:t>
            </w:r>
            <w:r>
              <w:rPr>
                <w:rFonts w:ascii="Arial"/>
                <w:b/>
                <w:sz w:val="21"/>
              </w:rPr>
              <w:t>FUTURO</w:t>
            </w:r>
            <w:r>
              <w:rPr>
                <w:rFonts w:ascii="Arial"/>
                <w:b/>
                <w:spacing w:val="-3"/>
                <w:sz w:val="21"/>
              </w:rPr>
              <w:t xml:space="preserve"> </w:t>
            </w:r>
            <w:r>
              <w:rPr>
                <w:rFonts w:ascii="Arial"/>
                <w:b/>
                <w:sz w:val="21"/>
              </w:rPr>
              <w:t>AUMENTO</w:t>
            </w:r>
            <w:r>
              <w:rPr>
                <w:rFonts w:ascii="Arial"/>
                <w:b/>
                <w:spacing w:val="-7"/>
                <w:sz w:val="21"/>
              </w:rPr>
              <w:t xml:space="preserve"> </w:t>
            </w:r>
            <w:r>
              <w:rPr>
                <w:rFonts w:ascii="Arial"/>
                <w:b/>
                <w:sz w:val="21"/>
              </w:rPr>
              <w:t>DE CAPITAL</w:t>
            </w:r>
          </w:p>
        </w:tc>
        <w:tc>
          <w:tcPr>
            <w:tcW w:w="1256" w:type="dxa"/>
            <w:tcBorders>
              <w:bottom w:val="single" w:sz="4" w:space="0" w:color="000000"/>
            </w:tcBorders>
          </w:tcPr>
          <w:p w14:paraId="2B0A0333" w14:textId="77777777" w:rsidR="004D00CC" w:rsidRDefault="004D00CC">
            <w:pPr>
              <w:pStyle w:val="TableParagraph"/>
              <w:rPr>
                <w:rFonts w:ascii="Times New Roman"/>
                <w:sz w:val="20"/>
              </w:rPr>
            </w:pPr>
          </w:p>
        </w:tc>
      </w:tr>
      <w:tr w:rsidR="004D00CC" w14:paraId="6055E479" w14:textId="77777777" w:rsidTr="0088270A">
        <w:trPr>
          <w:trHeight w:hRule="exact" w:val="454"/>
        </w:trPr>
        <w:tc>
          <w:tcPr>
            <w:tcW w:w="806" w:type="dxa"/>
            <w:tcBorders>
              <w:top w:val="single" w:sz="4" w:space="0" w:color="000000"/>
              <w:bottom w:val="single" w:sz="4" w:space="0" w:color="000000"/>
            </w:tcBorders>
            <w:vAlign w:val="center"/>
          </w:tcPr>
          <w:p w14:paraId="68C703A5" w14:textId="77777777" w:rsidR="004D00CC" w:rsidRDefault="00F34761" w:rsidP="0088270A">
            <w:pPr>
              <w:pStyle w:val="TableParagraph"/>
              <w:ind w:left="69"/>
              <w:jc w:val="center"/>
              <w:rPr>
                <w:rFonts w:ascii="Arial"/>
                <w:b/>
                <w:sz w:val="18"/>
              </w:rPr>
            </w:pPr>
            <w:r>
              <w:rPr>
                <w:rFonts w:ascii="Arial"/>
                <w:b/>
                <w:sz w:val="18"/>
              </w:rPr>
              <w:t>Contas</w:t>
            </w:r>
          </w:p>
        </w:tc>
        <w:tc>
          <w:tcPr>
            <w:tcW w:w="449" w:type="dxa"/>
            <w:tcBorders>
              <w:top w:val="single" w:sz="4" w:space="0" w:color="000000"/>
              <w:bottom w:val="single" w:sz="4" w:space="0" w:color="000000"/>
            </w:tcBorders>
            <w:vAlign w:val="center"/>
          </w:tcPr>
          <w:p w14:paraId="35E3C54E" w14:textId="77777777" w:rsidR="004D00CC" w:rsidRDefault="004D00CC" w:rsidP="0088270A">
            <w:pPr>
              <w:pStyle w:val="TableParagraph"/>
              <w:jc w:val="center"/>
              <w:rPr>
                <w:rFonts w:ascii="Times New Roman"/>
                <w:sz w:val="20"/>
              </w:rPr>
            </w:pPr>
          </w:p>
        </w:tc>
        <w:tc>
          <w:tcPr>
            <w:tcW w:w="5093" w:type="dxa"/>
            <w:tcBorders>
              <w:top w:val="single" w:sz="4" w:space="0" w:color="000000"/>
              <w:bottom w:val="single" w:sz="4" w:space="0" w:color="000000"/>
            </w:tcBorders>
            <w:vAlign w:val="center"/>
          </w:tcPr>
          <w:p w14:paraId="7E151E8B" w14:textId="77777777" w:rsidR="004D00CC" w:rsidRDefault="004D00CC" w:rsidP="0088270A">
            <w:pPr>
              <w:pStyle w:val="TableParagraph"/>
              <w:jc w:val="center"/>
              <w:rPr>
                <w:rFonts w:ascii="Times New Roman"/>
                <w:sz w:val="20"/>
              </w:rPr>
            </w:pPr>
          </w:p>
        </w:tc>
        <w:tc>
          <w:tcPr>
            <w:tcW w:w="1803" w:type="dxa"/>
            <w:tcBorders>
              <w:top w:val="single" w:sz="4" w:space="0" w:color="000000"/>
              <w:bottom w:val="single" w:sz="4" w:space="0" w:color="000000"/>
            </w:tcBorders>
            <w:vAlign w:val="center"/>
          </w:tcPr>
          <w:p w14:paraId="0B41B934" w14:textId="77777777" w:rsidR="004D00CC" w:rsidRPr="0088270A" w:rsidRDefault="00F34761" w:rsidP="0088270A">
            <w:pPr>
              <w:pStyle w:val="TableParagraph"/>
              <w:spacing w:before="85"/>
              <w:ind w:left="798" w:right="425" w:hanging="111"/>
              <w:jc w:val="center"/>
              <w:rPr>
                <w:rFonts w:ascii="Arial" w:hAnsi="Arial"/>
                <w:b/>
                <w:sz w:val="17"/>
                <w:szCs w:val="17"/>
              </w:rPr>
            </w:pPr>
            <w:r w:rsidRPr="0088270A">
              <w:rPr>
                <w:rFonts w:ascii="Arial" w:hAnsi="Arial"/>
                <w:b/>
                <w:sz w:val="17"/>
                <w:szCs w:val="17"/>
              </w:rPr>
              <w:t>Período</w:t>
            </w:r>
            <w:r w:rsidRPr="0088270A">
              <w:rPr>
                <w:rFonts w:ascii="Arial" w:hAnsi="Arial"/>
                <w:b/>
                <w:spacing w:val="-47"/>
                <w:sz w:val="17"/>
                <w:szCs w:val="17"/>
              </w:rPr>
              <w:t xml:space="preserve"> </w:t>
            </w:r>
            <w:r w:rsidRPr="0088270A">
              <w:rPr>
                <w:rFonts w:ascii="Arial" w:hAnsi="Arial"/>
                <w:b/>
                <w:sz w:val="17"/>
                <w:szCs w:val="17"/>
              </w:rPr>
              <w:t>Atual</w:t>
            </w:r>
          </w:p>
        </w:tc>
        <w:tc>
          <w:tcPr>
            <w:tcW w:w="1256" w:type="dxa"/>
            <w:tcBorders>
              <w:top w:val="single" w:sz="4" w:space="0" w:color="000000"/>
              <w:bottom w:val="single" w:sz="4" w:space="0" w:color="000000"/>
            </w:tcBorders>
            <w:vAlign w:val="center"/>
          </w:tcPr>
          <w:p w14:paraId="736AB95C" w14:textId="77777777" w:rsidR="004D00CC" w:rsidRPr="0088270A" w:rsidRDefault="00F34761" w:rsidP="0088270A">
            <w:pPr>
              <w:pStyle w:val="TableParagraph"/>
              <w:spacing w:before="85"/>
              <w:ind w:left="241" w:right="302" w:firstLine="14"/>
              <w:jc w:val="center"/>
              <w:rPr>
                <w:rFonts w:ascii="Arial" w:hAnsi="Arial"/>
                <w:b/>
                <w:sz w:val="17"/>
                <w:szCs w:val="17"/>
              </w:rPr>
            </w:pPr>
            <w:r w:rsidRPr="0088270A">
              <w:rPr>
                <w:rFonts w:ascii="Arial" w:hAnsi="Arial"/>
                <w:b/>
                <w:sz w:val="17"/>
                <w:szCs w:val="17"/>
              </w:rPr>
              <w:t>Período</w:t>
            </w:r>
            <w:r w:rsidRPr="0088270A">
              <w:rPr>
                <w:rFonts w:ascii="Arial" w:hAnsi="Arial"/>
                <w:b/>
                <w:spacing w:val="-47"/>
                <w:sz w:val="17"/>
                <w:szCs w:val="17"/>
              </w:rPr>
              <w:t xml:space="preserve"> </w:t>
            </w:r>
            <w:r w:rsidRPr="0088270A">
              <w:rPr>
                <w:rFonts w:ascii="Arial" w:hAnsi="Arial"/>
                <w:b/>
                <w:spacing w:val="-1"/>
                <w:sz w:val="17"/>
                <w:szCs w:val="17"/>
              </w:rPr>
              <w:t>Anterior</w:t>
            </w:r>
          </w:p>
        </w:tc>
      </w:tr>
      <w:tr w:rsidR="004D00CC" w14:paraId="01BD75C9" w14:textId="77777777">
        <w:trPr>
          <w:trHeight w:val="282"/>
        </w:trPr>
        <w:tc>
          <w:tcPr>
            <w:tcW w:w="806" w:type="dxa"/>
            <w:tcBorders>
              <w:top w:val="single" w:sz="4" w:space="0" w:color="000000"/>
            </w:tcBorders>
          </w:tcPr>
          <w:p w14:paraId="5A2ADF15" w14:textId="77777777" w:rsidR="004D00CC" w:rsidRDefault="004D00CC">
            <w:pPr>
              <w:pStyle w:val="TableParagraph"/>
              <w:rPr>
                <w:rFonts w:ascii="Times New Roman"/>
                <w:sz w:val="20"/>
              </w:rPr>
            </w:pPr>
          </w:p>
        </w:tc>
        <w:tc>
          <w:tcPr>
            <w:tcW w:w="449" w:type="dxa"/>
            <w:tcBorders>
              <w:top w:val="single" w:sz="4" w:space="0" w:color="000000"/>
            </w:tcBorders>
          </w:tcPr>
          <w:p w14:paraId="39BCFC66" w14:textId="77777777" w:rsidR="004D00CC" w:rsidRDefault="004D00CC">
            <w:pPr>
              <w:pStyle w:val="TableParagraph"/>
              <w:rPr>
                <w:rFonts w:ascii="Times New Roman"/>
                <w:sz w:val="20"/>
              </w:rPr>
            </w:pPr>
          </w:p>
        </w:tc>
        <w:tc>
          <w:tcPr>
            <w:tcW w:w="5093" w:type="dxa"/>
            <w:tcBorders>
              <w:top w:val="single" w:sz="4" w:space="0" w:color="000000"/>
            </w:tcBorders>
          </w:tcPr>
          <w:p w14:paraId="222BB1BE" w14:textId="77777777" w:rsidR="004D00CC" w:rsidRDefault="004D00CC">
            <w:pPr>
              <w:pStyle w:val="TableParagraph"/>
              <w:rPr>
                <w:rFonts w:ascii="Times New Roman"/>
                <w:sz w:val="20"/>
              </w:rPr>
            </w:pPr>
          </w:p>
        </w:tc>
        <w:tc>
          <w:tcPr>
            <w:tcW w:w="1803" w:type="dxa"/>
            <w:tcBorders>
              <w:top w:val="single" w:sz="4" w:space="0" w:color="000000"/>
            </w:tcBorders>
          </w:tcPr>
          <w:p w14:paraId="014E93F4" w14:textId="77777777" w:rsidR="004D00CC" w:rsidRPr="0088270A" w:rsidRDefault="009E2603" w:rsidP="009E2603">
            <w:pPr>
              <w:pStyle w:val="TableParagraph"/>
              <w:spacing w:before="39"/>
              <w:ind w:left="572"/>
              <w:rPr>
                <w:sz w:val="17"/>
                <w:szCs w:val="17"/>
              </w:rPr>
            </w:pPr>
            <w:r w:rsidRPr="0088270A">
              <w:rPr>
                <w:sz w:val="17"/>
                <w:szCs w:val="17"/>
              </w:rPr>
              <w:t>30</w:t>
            </w:r>
            <w:r w:rsidR="00F34761" w:rsidRPr="0088270A">
              <w:rPr>
                <w:sz w:val="17"/>
                <w:szCs w:val="17"/>
              </w:rPr>
              <w:t>/</w:t>
            </w:r>
            <w:r w:rsidR="006F0781">
              <w:rPr>
                <w:sz w:val="17"/>
                <w:szCs w:val="17"/>
              </w:rPr>
              <w:t>09</w:t>
            </w:r>
            <w:r w:rsidR="00F34761" w:rsidRPr="0088270A">
              <w:rPr>
                <w:sz w:val="17"/>
                <w:szCs w:val="17"/>
              </w:rPr>
              <w:t>/2024</w:t>
            </w:r>
          </w:p>
        </w:tc>
        <w:tc>
          <w:tcPr>
            <w:tcW w:w="1256" w:type="dxa"/>
            <w:tcBorders>
              <w:top w:val="single" w:sz="4" w:space="0" w:color="000000"/>
            </w:tcBorders>
          </w:tcPr>
          <w:p w14:paraId="3E8EA785" w14:textId="77777777" w:rsidR="004D00CC" w:rsidRPr="0088270A" w:rsidRDefault="00F34761">
            <w:pPr>
              <w:pStyle w:val="TableParagraph"/>
              <w:spacing w:before="39"/>
              <w:ind w:left="142"/>
              <w:rPr>
                <w:sz w:val="17"/>
                <w:szCs w:val="17"/>
              </w:rPr>
            </w:pPr>
            <w:r w:rsidRPr="0088270A">
              <w:rPr>
                <w:sz w:val="17"/>
                <w:szCs w:val="17"/>
              </w:rPr>
              <w:t>31/12/2023</w:t>
            </w:r>
          </w:p>
        </w:tc>
      </w:tr>
      <w:tr w:rsidR="004D00CC" w14:paraId="59C8C5AB" w14:textId="77777777">
        <w:trPr>
          <w:trHeight w:val="292"/>
        </w:trPr>
        <w:tc>
          <w:tcPr>
            <w:tcW w:w="9407" w:type="dxa"/>
            <w:gridSpan w:val="5"/>
          </w:tcPr>
          <w:p w14:paraId="5C5C3E24" w14:textId="77777777" w:rsidR="004D00CC" w:rsidRDefault="00F34761">
            <w:pPr>
              <w:pStyle w:val="TableParagraph"/>
              <w:spacing w:before="28"/>
              <w:ind w:left="69"/>
              <w:rPr>
                <w:rFonts w:ascii="Arial"/>
                <w:b/>
                <w:sz w:val="20"/>
              </w:rPr>
            </w:pPr>
            <w:r>
              <w:rPr>
                <w:rFonts w:ascii="Arial"/>
                <w:b/>
                <w:sz w:val="20"/>
              </w:rPr>
              <w:t>Capital</w:t>
            </w:r>
            <w:r>
              <w:rPr>
                <w:rFonts w:ascii="Arial"/>
                <w:b/>
                <w:spacing w:val="-1"/>
                <w:sz w:val="20"/>
              </w:rPr>
              <w:t xml:space="preserve"> </w:t>
            </w:r>
            <w:r>
              <w:rPr>
                <w:rFonts w:ascii="Arial"/>
                <w:b/>
                <w:sz w:val="20"/>
              </w:rPr>
              <w:t>Social</w:t>
            </w:r>
          </w:p>
        </w:tc>
      </w:tr>
      <w:tr w:rsidR="004D00CC" w14:paraId="0624377F" w14:textId="77777777">
        <w:trPr>
          <w:trHeight w:val="289"/>
        </w:trPr>
        <w:tc>
          <w:tcPr>
            <w:tcW w:w="6348" w:type="dxa"/>
            <w:gridSpan w:val="3"/>
          </w:tcPr>
          <w:p w14:paraId="065412C2" w14:textId="77777777" w:rsidR="004D00CC" w:rsidRDefault="00F34761">
            <w:pPr>
              <w:pStyle w:val="TableParagraph"/>
              <w:spacing w:before="26"/>
              <w:ind w:left="69"/>
              <w:rPr>
                <w:sz w:val="20"/>
              </w:rPr>
            </w:pPr>
            <w:r>
              <w:rPr>
                <w:sz w:val="20"/>
              </w:rPr>
              <w:t>Saldo</w:t>
            </w:r>
            <w:r>
              <w:rPr>
                <w:spacing w:val="-1"/>
                <w:sz w:val="20"/>
              </w:rPr>
              <w:t xml:space="preserve"> </w:t>
            </w:r>
            <w:r>
              <w:rPr>
                <w:sz w:val="20"/>
              </w:rPr>
              <w:t>no</w:t>
            </w:r>
            <w:r>
              <w:rPr>
                <w:spacing w:val="-3"/>
                <w:sz w:val="20"/>
              </w:rPr>
              <w:t xml:space="preserve"> </w:t>
            </w:r>
            <w:r>
              <w:rPr>
                <w:sz w:val="20"/>
              </w:rPr>
              <w:t>Início</w:t>
            </w:r>
            <w:r>
              <w:rPr>
                <w:spacing w:val="-1"/>
                <w:sz w:val="20"/>
              </w:rPr>
              <w:t xml:space="preserve"> </w:t>
            </w:r>
            <w:r>
              <w:rPr>
                <w:sz w:val="20"/>
              </w:rPr>
              <w:t>do</w:t>
            </w:r>
            <w:r>
              <w:rPr>
                <w:spacing w:val="-1"/>
                <w:sz w:val="20"/>
              </w:rPr>
              <w:t xml:space="preserve"> </w:t>
            </w:r>
            <w:r>
              <w:rPr>
                <w:sz w:val="20"/>
              </w:rPr>
              <w:t>Período</w:t>
            </w:r>
          </w:p>
        </w:tc>
        <w:tc>
          <w:tcPr>
            <w:tcW w:w="1803" w:type="dxa"/>
          </w:tcPr>
          <w:p w14:paraId="62604396" w14:textId="77777777" w:rsidR="004D00CC" w:rsidRDefault="00F34761">
            <w:pPr>
              <w:pStyle w:val="TableParagraph"/>
              <w:spacing w:before="26"/>
              <w:ind w:right="140"/>
              <w:jc w:val="right"/>
              <w:rPr>
                <w:sz w:val="20"/>
              </w:rPr>
            </w:pPr>
            <w:r>
              <w:rPr>
                <w:sz w:val="20"/>
              </w:rPr>
              <w:t>36.267</w:t>
            </w:r>
          </w:p>
        </w:tc>
        <w:tc>
          <w:tcPr>
            <w:tcW w:w="1256" w:type="dxa"/>
          </w:tcPr>
          <w:p w14:paraId="220DCAA7" w14:textId="77777777" w:rsidR="004D00CC" w:rsidRDefault="00F34761">
            <w:pPr>
              <w:pStyle w:val="TableParagraph"/>
              <w:spacing w:before="26"/>
              <w:ind w:right="69"/>
              <w:jc w:val="right"/>
              <w:rPr>
                <w:sz w:val="20"/>
              </w:rPr>
            </w:pPr>
            <w:r>
              <w:rPr>
                <w:sz w:val="20"/>
              </w:rPr>
              <w:t>11.039</w:t>
            </w:r>
          </w:p>
        </w:tc>
      </w:tr>
      <w:tr w:rsidR="004D00CC" w14:paraId="2D953D97" w14:textId="77777777">
        <w:trPr>
          <w:trHeight w:val="291"/>
        </w:trPr>
        <w:tc>
          <w:tcPr>
            <w:tcW w:w="6348" w:type="dxa"/>
            <w:gridSpan w:val="3"/>
          </w:tcPr>
          <w:p w14:paraId="3671B9E9" w14:textId="77777777" w:rsidR="004D00CC" w:rsidRDefault="00F34761">
            <w:pPr>
              <w:pStyle w:val="TableParagraph"/>
              <w:spacing w:before="25"/>
              <w:ind w:left="69"/>
              <w:rPr>
                <w:sz w:val="20"/>
              </w:rPr>
            </w:pPr>
            <w:r>
              <w:rPr>
                <w:sz w:val="20"/>
              </w:rPr>
              <w:t>Valor</w:t>
            </w:r>
            <w:r>
              <w:rPr>
                <w:spacing w:val="-5"/>
                <w:sz w:val="20"/>
              </w:rPr>
              <w:t xml:space="preserve"> </w:t>
            </w:r>
            <w:r>
              <w:rPr>
                <w:sz w:val="20"/>
              </w:rPr>
              <w:t>Capitalizado</w:t>
            </w:r>
          </w:p>
        </w:tc>
        <w:tc>
          <w:tcPr>
            <w:tcW w:w="1803" w:type="dxa"/>
          </w:tcPr>
          <w:p w14:paraId="43F5F104" w14:textId="77777777" w:rsidR="004D00CC" w:rsidRDefault="009E2603">
            <w:pPr>
              <w:pStyle w:val="TableParagraph"/>
              <w:spacing w:before="25"/>
              <w:ind w:right="139"/>
              <w:jc w:val="right"/>
              <w:rPr>
                <w:sz w:val="20"/>
              </w:rPr>
            </w:pPr>
            <w:r>
              <w:rPr>
                <w:sz w:val="20"/>
              </w:rPr>
              <w:t>(36.267)</w:t>
            </w:r>
          </w:p>
        </w:tc>
        <w:tc>
          <w:tcPr>
            <w:tcW w:w="1256" w:type="dxa"/>
          </w:tcPr>
          <w:p w14:paraId="4D2C0A55" w14:textId="77777777" w:rsidR="004D00CC" w:rsidRDefault="00F34761">
            <w:pPr>
              <w:pStyle w:val="TableParagraph"/>
              <w:spacing w:before="25"/>
              <w:ind w:right="67"/>
              <w:jc w:val="right"/>
              <w:rPr>
                <w:sz w:val="20"/>
              </w:rPr>
            </w:pPr>
            <w:r>
              <w:rPr>
                <w:sz w:val="20"/>
              </w:rPr>
              <w:t>(11.039)</w:t>
            </w:r>
          </w:p>
        </w:tc>
      </w:tr>
      <w:tr w:rsidR="004D00CC" w14:paraId="42D053E7" w14:textId="77777777">
        <w:trPr>
          <w:trHeight w:val="295"/>
        </w:trPr>
        <w:tc>
          <w:tcPr>
            <w:tcW w:w="6348" w:type="dxa"/>
            <w:gridSpan w:val="3"/>
            <w:tcBorders>
              <w:bottom w:val="single" w:sz="4" w:space="0" w:color="000000"/>
            </w:tcBorders>
          </w:tcPr>
          <w:p w14:paraId="5168941C" w14:textId="77777777" w:rsidR="004D00CC" w:rsidRDefault="00F34761" w:rsidP="009E2603">
            <w:pPr>
              <w:pStyle w:val="TableParagraph"/>
              <w:spacing w:before="29"/>
              <w:ind w:left="69"/>
              <w:rPr>
                <w:sz w:val="20"/>
              </w:rPr>
            </w:pPr>
            <w:r>
              <w:rPr>
                <w:sz w:val="20"/>
              </w:rPr>
              <w:t>Adiantamento</w:t>
            </w:r>
            <w:r>
              <w:rPr>
                <w:spacing w:val="-3"/>
                <w:sz w:val="20"/>
              </w:rPr>
              <w:t xml:space="preserve"> </w:t>
            </w:r>
            <w:r>
              <w:rPr>
                <w:sz w:val="20"/>
              </w:rPr>
              <w:t>para</w:t>
            </w:r>
            <w:r>
              <w:rPr>
                <w:spacing w:val="-2"/>
                <w:sz w:val="20"/>
              </w:rPr>
              <w:t xml:space="preserve"> </w:t>
            </w:r>
            <w:r>
              <w:rPr>
                <w:sz w:val="20"/>
              </w:rPr>
              <w:t>Futuro</w:t>
            </w:r>
            <w:r>
              <w:rPr>
                <w:spacing w:val="-1"/>
                <w:sz w:val="20"/>
              </w:rPr>
              <w:t xml:space="preserve"> </w:t>
            </w:r>
            <w:r>
              <w:rPr>
                <w:sz w:val="20"/>
              </w:rPr>
              <w:t>Aumento</w:t>
            </w:r>
            <w:r>
              <w:rPr>
                <w:spacing w:val="-3"/>
                <w:sz w:val="20"/>
              </w:rPr>
              <w:t xml:space="preserve"> </w:t>
            </w:r>
            <w:r>
              <w:rPr>
                <w:sz w:val="20"/>
              </w:rPr>
              <w:t>de</w:t>
            </w:r>
            <w:r>
              <w:rPr>
                <w:spacing w:val="-3"/>
                <w:sz w:val="20"/>
              </w:rPr>
              <w:t xml:space="preserve"> </w:t>
            </w:r>
            <w:r>
              <w:rPr>
                <w:sz w:val="20"/>
              </w:rPr>
              <w:t>Capital</w:t>
            </w:r>
            <w:r>
              <w:rPr>
                <w:spacing w:val="-4"/>
                <w:sz w:val="20"/>
              </w:rPr>
              <w:t xml:space="preserve"> </w:t>
            </w:r>
            <w:r>
              <w:rPr>
                <w:sz w:val="20"/>
              </w:rPr>
              <w:t>Recebidos</w:t>
            </w:r>
          </w:p>
        </w:tc>
        <w:tc>
          <w:tcPr>
            <w:tcW w:w="1803" w:type="dxa"/>
            <w:tcBorders>
              <w:bottom w:val="single" w:sz="4" w:space="0" w:color="000000"/>
            </w:tcBorders>
          </w:tcPr>
          <w:p w14:paraId="3406D03D" w14:textId="77777777" w:rsidR="004D00CC" w:rsidRDefault="005A5C0B">
            <w:pPr>
              <w:pStyle w:val="TableParagraph"/>
              <w:spacing w:before="29"/>
              <w:ind w:right="140"/>
              <w:jc w:val="right"/>
              <w:rPr>
                <w:sz w:val="20"/>
              </w:rPr>
            </w:pPr>
            <w:r>
              <w:rPr>
                <w:sz w:val="20"/>
              </w:rPr>
              <w:t>46.688</w:t>
            </w:r>
          </w:p>
        </w:tc>
        <w:tc>
          <w:tcPr>
            <w:tcW w:w="1256" w:type="dxa"/>
            <w:tcBorders>
              <w:bottom w:val="single" w:sz="4" w:space="0" w:color="000000"/>
            </w:tcBorders>
          </w:tcPr>
          <w:p w14:paraId="046F7461" w14:textId="77777777" w:rsidR="004D00CC" w:rsidRDefault="00F34761">
            <w:pPr>
              <w:pStyle w:val="TableParagraph"/>
              <w:spacing w:before="29"/>
              <w:ind w:right="69"/>
              <w:jc w:val="right"/>
              <w:rPr>
                <w:sz w:val="20"/>
              </w:rPr>
            </w:pPr>
            <w:r>
              <w:rPr>
                <w:sz w:val="20"/>
              </w:rPr>
              <w:t>36.267</w:t>
            </w:r>
          </w:p>
        </w:tc>
      </w:tr>
      <w:tr w:rsidR="004D00CC" w14:paraId="304D0901" w14:textId="77777777">
        <w:trPr>
          <w:trHeight w:val="299"/>
        </w:trPr>
        <w:tc>
          <w:tcPr>
            <w:tcW w:w="6348" w:type="dxa"/>
            <w:gridSpan w:val="3"/>
            <w:tcBorders>
              <w:top w:val="single" w:sz="4" w:space="0" w:color="000000"/>
              <w:bottom w:val="single" w:sz="4" w:space="0" w:color="000000"/>
            </w:tcBorders>
          </w:tcPr>
          <w:p w14:paraId="4D2F9444" w14:textId="77777777" w:rsidR="004D00CC" w:rsidRDefault="00F34761">
            <w:pPr>
              <w:pStyle w:val="TableParagraph"/>
              <w:spacing w:before="30"/>
              <w:ind w:left="69"/>
              <w:rPr>
                <w:rFonts w:ascii="Arial" w:hAnsi="Arial"/>
                <w:b/>
                <w:sz w:val="20"/>
              </w:rPr>
            </w:pPr>
            <w:r>
              <w:rPr>
                <w:rFonts w:ascii="Arial" w:hAnsi="Arial"/>
                <w:b/>
                <w:sz w:val="20"/>
              </w:rPr>
              <w:t>Saldo</w:t>
            </w:r>
            <w:r>
              <w:rPr>
                <w:rFonts w:ascii="Arial" w:hAnsi="Arial"/>
                <w:b/>
                <w:spacing w:val="-2"/>
                <w:sz w:val="20"/>
              </w:rPr>
              <w:t xml:space="preserve"> </w:t>
            </w:r>
            <w:r>
              <w:rPr>
                <w:rFonts w:ascii="Arial" w:hAnsi="Arial"/>
                <w:b/>
                <w:sz w:val="20"/>
              </w:rPr>
              <w:t>no</w:t>
            </w:r>
            <w:r>
              <w:rPr>
                <w:rFonts w:ascii="Arial" w:hAnsi="Arial"/>
                <w:b/>
                <w:spacing w:val="-1"/>
                <w:sz w:val="20"/>
              </w:rPr>
              <w:t xml:space="preserve"> </w:t>
            </w:r>
            <w:r>
              <w:rPr>
                <w:rFonts w:ascii="Arial" w:hAnsi="Arial"/>
                <w:b/>
                <w:sz w:val="20"/>
              </w:rPr>
              <w:t>Final</w:t>
            </w:r>
            <w:r>
              <w:rPr>
                <w:rFonts w:ascii="Arial" w:hAnsi="Arial"/>
                <w:b/>
                <w:spacing w:val="-2"/>
                <w:sz w:val="20"/>
              </w:rPr>
              <w:t xml:space="preserve"> </w:t>
            </w:r>
            <w:r>
              <w:rPr>
                <w:rFonts w:ascii="Arial" w:hAnsi="Arial"/>
                <w:b/>
                <w:sz w:val="20"/>
              </w:rPr>
              <w:t>do</w:t>
            </w:r>
            <w:r>
              <w:rPr>
                <w:rFonts w:ascii="Arial" w:hAnsi="Arial"/>
                <w:b/>
                <w:spacing w:val="1"/>
                <w:sz w:val="20"/>
              </w:rPr>
              <w:t xml:space="preserve"> </w:t>
            </w:r>
            <w:r>
              <w:rPr>
                <w:rFonts w:ascii="Arial" w:hAnsi="Arial"/>
                <w:b/>
                <w:sz w:val="20"/>
              </w:rPr>
              <w:t>Período</w:t>
            </w:r>
          </w:p>
        </w:tc>
        <w:tc>
          <w:tcPr>
            <w:tcW w:w="1803" w:type="dxa"/>
            <w:tcBorders>
              <w:top w:val="single" w:sz="4" w:space="0" w:color="000000"/>
              <w:bottom w:val="single" w:sz="4" w:space="0" w:color="000000"/>
            </w:tcBorders>
          </w:tcPr>
          <w:p w14:paraId="3557DC41" w14:textId="77777777" w:rsidR="004D00CC" w:rsidRDefault="005A5C0B">
            <w:pPr>
              <w:pStyle w:val="TableParagraph"/>
              <w:spacing w:before="30"/>
              <w:ind w:right="140"/>
              <w:jc w:val="right"/>
              <w:rPr>
                <w:rFonts w:ascii="Arial"/>
                <w:b/>
                <w:sz w:val="20"/>
              </w:rPr>
            </w:pPr>
            <w:r>
              <w:rPr>
                <w:rFonts w:ascii="Arial"/>
                <w:b/>
                <w:sz w:val="20"/>
              </w:rPr>
              <w:t>46.688</w:t>
            </w:r>
          </w:p>
        </w:tc>
        <w:tc>
          <w:tcPr>
            <w:tcW w:w="1256" w:type="dxa"/>
            <w:tcBorders>
              <w:top w:val="single" w:sz="4" w:space="0" w:color="000000"/>
              <w:bottom w:val="single" w:sz="4" w:space="0" w:color="000000"/>
            </w:tcBorders>
          </w:tcPr>
          <w:p w14:paraId="06A98481" w14:textId="77777777" w:rsidR="004D00CC" w:rsidRDefault="00F34761">
            <w:pPr>
              <w:pStyle w:val="TableParagraph"/>
              <w:spacing w:before="30"/>
              <w:ind w:right="69"/>
              <w:jc w:val="right"/>
              <w:rPr>
                <w:rFonts w:ascii="Arial"/>
                <w:b/>
                <w:sz w:val="20"/>
              </w:rPr>
            </w:pPr>
            <w:r>
              <w:rPr>
                <w:rFonts w:ascii="Arial"/>
                <w:b/>
                <w:sz w:val="20"/>
              </w:rPr>
              <w:t>36.267</w:t>
            </w:r>
          </w:p>
        </w:tc>
      </w:tr>
    </w:tbl>
    <w:p w14:paraId="165F316D" w14:textId="77777777" w:rsidR="004D00CC" w:rsidRDefault="004D00CC">
      <w:pPr>
        <w:pStyle w:val="Corpodetexto"/>
        <w:rPr>
          <w:sz w:val="20"/>
        </w:rPr>
      </w:pPr>
    </w:p>
    <w:p w14:paraId="5CF7CFB4" w14:textId="77777777" w:rsidR="004D00CC" w:rsidRDefault="004D00CC">
      <w:pPr>
        <w:pStyle w:val="Corpodetexto"/>
        <w:spacing w:before="8"/>
      </w:pPr>
    </w:p>
    <w:p w14:paraId="29E81392" w14:textId="072AB22D" w:rsidR="004D00CC" w:rsidRDefault="00F34761">
      <w:pPr>
        <w:pStyle w:val="Corpodetexto"/>
        <w:spacing w:line="297" w:lineRule="auto"/>
        <w:ind w:left="426" w:right="453"/>
        <w:jc w:val="both"/>
      </w:pPr>
      <w:r>
        <w:t>Nesta conta, estão classificados os recursos recebidos e utilizados no pagamento das aquisições de</w:t>
      </w:r>
      <w:r>
        <w:rPr>
          <w:spacing w:val="1"/>
        </w:rPr>
        <w:t xml:space="preserve"> </w:t>
      </w:r>
      <w:r>
        <w:t>bens móveis e imóveis. O montante recebido durante o ano é capitalizado no ano seguinte até a data</w:t>
      </w:r>
      <w:r>
        <w:rPr>
          <w:spacing w:val="1"/>
        </w:rPr>
        <w:t xml:space="preserve"> </w:t>
      </w:r>
      <w:r>
        <w:t>limite da aprovação das contas do exercício, em que ocorrer a transferência, conforme determina o Art.</w:t>
      </w:r>
      <w:r>
        <w:rPr>
          <w:spacing w:val="1"/>
        </w:rPr>
        <w:t xml:space="preserve"> </w:t>
      </w:r>
      <w:r>
        <w:t>2º,</w:t>
      </w:r>
      <w:r>
        <w:rPr>
          <w:spacing w:val="8"/>
        </w:rPr>
        <w:t xml:space="preserve"> </w:t>
      </w:r>
      <w:r>
        <w:t>Parágrafo</w:t>
      </w:r>
      <w:r>
        <w:rPr>
          <w:spacing w:val="8"/>
        </w:rPr>
        <w:t xml:space="preserve"> </w:t>
      </w:r>
      <w:r>
        <w:t>Único,</w:t>
      </w:r>
      <w:r>
        <w:rPr>
          <w:spacing w:val="7"/>
        </w:rPr>
        <w:t xml:space="preserve"> </w:t>
      </w:r>
      <w:r>
        <w:t>do</w:t>
      </w:r>
      <w:r>
        <w:rPr>
          <w:spacing w:val="9"/>
        </w:rPr>
        <w:t xml:space="preserve"> </w:t>
      </w:r>
      <w:r>
        <w:t>Decreto</w:t>
      </w:r>
      <w:r>
        <w:rPr>
          <w:spacing w:val="10"/>
        </w:rPr>
        <w:t xml:space="preserve"> </w:t>
      </w:r>
      <w:r>
        <w:t>nº</w:t>
      </w:r>
      <w:r>
        <w:rPr>
          <w:spacing w:val="8"/>
        </w:rPr>
        <w:t xml:space="preserve"> </w:t>
      </w:r>
      <w:r>
        <w:t>2.673,</w:t>
      </w:r>
      <w:r>
        <w:rPr>
          <w:spacing w:val="10"/>
        </w:rPr>
        <w:t xml:space="preserve"> </w:t>
      </w:r>
      <w:r>
        <w:t>de</w:t>
      </w:r>
      <w:r>
        <w:rPr>
          <w:spacing w:val="9"/>
        </w:rPr>
        <w:t xml:space="preserve"> </w:t>
      </w:r>
      <w:r>
        <w:t>16</w:t>
      </w:r>
      <w:r>
        <w:rPr>
          <w:spacing w:val="10"/>
        </w:rPr>
        <w:t xml:space="preserve"> </w:t>
      </w:r>
      <w:r>
        <w:t>de</w:t>
      </w:r>
      <w:r>
        <w:rPr>
          <w:spacing w:val="8"/>
        </w:rPr>
        <w:t xml:space="preserve"> </w:t>
      </w:r>
      <w:r>
        <w:t>julho</w:t>
      </w:r>
      <w:r>
        <w:rPr>
          <w:spacing w:val="9"/>
        </w:rPr>
        <w:t xml:space="preserve"> </w:t>
      </w:r>
      <w:r>
        <w:t>de</w:t>
      </w:r>
      <w:r>
        <w:rPr>
          <w:spacing w:val="9"/>
        </w:rPr>
        <w:t xml:space="preserve"> </w:t>
      </w:r>
      <w:r>
        <w:t>1998,</w:t>
      </w:r>
      <w:r>
        <w:rPr>
          <w:spacing w:val="10"/>
        </w:rPr>
        <w:t xml:space="preserve"> </w:t>
      </w:r>
      <w:r w:rsidR="00A02E81">
        <w:t>alterado pelo</w:t>
      </w:r>
      <w:r>
        <w:rPr>
          <w:spacing w:val="16"/>
        </w:rPr>
        <w:t xml:space="preserve"> </w:t>
      </w:r>
      <w:r>
        <w:t>Decreto</w:t>
      </w:r>
      <w:r>
        <w:rPr>
          <w:spacing w:val="-56"/>
        </w:rPr>
        <w:t xml:space="preserve"> </w:t>
      </w:r>
      <w:r>
        <w:t>nº</w:t>
      </w:r>
      <w:r>
        <w:rPr>
          <w:spacing w:val="-1"/>
        </w:rPr>
        <w:t xml:space="preserve"> </w:t>
      </w:r>
      <w:r>
        <w:t>8.945,</w:t>
      </w:r>
      <w:r>
        <w:rPr>
          <w:spacing w:val="-2"/>
        </w:rPr>
        <w:t xml:space="preserve"> </w:t>
      </w:r>
      <w:r>
        <w:t>de</w:t>
      </w:r>
      <w:r>
        <w:rPr>
          <w:spacing w:val="-1"/>
        </w:rPr>
        <w:t xml:space="preserve"> </w:t>
      </w:r>
      <w:r>
        <w:t>27</w:t>
      </w:r>
      <w:r>
        <w:rPr>
          <w:spacing w:val="-1"/>
        </w:rPr>
        <w:t xml:space="preserve"> </w:t>
      </w:r>
      <w:r>
        <w:t>de</w:t>
      </w:r>
      <w:r>
        <w:rPr>
          <w:spacing w:val="-1"/>
        </w:rPr>
        <w:t xml:space="preserve"> </w:t>
      </w:r>
      <w:r>
        <w:t>dezembro</w:t>
      </w:r>
      <w:r>
        <w:rPr>
          <w:spacing w:val="-2"/>
        </w:rPr>
        <w:t xml:space="preserve"> </w:t>
      </w:r>
      <w:r>
        <w:t>de</w:t>
      </w:r>
      <w:r>
        <w:rPr>
          <w:spacing w:val="-1"/>
        </w:rPr>
        <w:t xml:space="preserve"> </w:t>
      </w:r>
      <w:r>
        <w:t>2016,</w:t>
      </w:r>
      <w:r>
        <w:rPr>
          <w:spacing w:val="-2"/>
        </w:rPr>
        <w:t xml:space="preserve"> </w:t>
      </w:r>
      <w:r>
        <w:t>(Nota</w:t>
      </w:r>
      <w:r>
        <w:rPr>
          <w:spacing w:val="-1"/>
        </w:rPr>
        <w:t xml:space="preserve"> </w:t>
      </w:r>
      <w:r>
        <w:t>26).</w:t>
      </w:r>
      <w:r w:rsidR="00BD4E8D">
        <w:t xml:space="preserve"> Até o encerramento contábil de 30 de </w:t>
      </w:r>
      <w:r w:rsidR="003F6264">
        <w:t>setembro</w:t>
      </w:r>
      <w:r w:rsidR="00BD4E8D">
        <w:t xml:space="preserve"> de 2024 foram recebidos R$ </w:t>
      </w:r>
      <w:r w:rsidR="003F6264">
        <w:t>46.688</w:t>
      </w:r>
      <w:proofErr w:type="gramStart"/>
      <w:r w:rsidR="003F6264">
        <w:t xml:space="preserve"> </w:t>
      </w:r>
      <w:r w:rsidR="00BD4E8D">
        <w:t xml:space="preserve"> </w:t>
      </w:r>
      <w:proofErr w:type="gramEnd"/>
      <w:r w:rsidR="00BD4E8D">
        <w:t>para futuro aumento de cap</w:t>
      </w:r>
      <w:r w:rsidR="00181130">
        <w:t>i</w:t>
      </w:r>
      <w:r w:rsidR="00BD4E8D">
        <w:t>tal no exercício de 2025.</w:t>
      </w:r>
    </w:p>
    <w:p w14:paraId="47438016" w14:textId="77777777" w:rsidR="004D00CC" w:rsidRDefault="004D00CC">
      <w:pPr>
        <w:pStyle w:val="Corpodetexto"/>
        <w:rPr>
          <w:sz w:val="20"/>
        </w:rPr>
      </w:pPr>
    </w:p>
    <w:tbl>
      <w:tblPr>
        <w:tblStyle w:val="TableNormal"/>
        <w:tblW w:w="0" w:type="auto"/>
        <w:tblInd w:w="433" w:type="dxa"/>
        <w:tblLayout w:type="fixed"/>
        <w:tblLook w:val="01E0" w:firstRow="1" w:lastRow="1" w:firstColumn="1" w:lastColumn="1" w:noHBand="0" w:noVBand="0"/>
      </w:tblPr>
      <w:tblGrid>
        <w:gridCol w:w="974"/>
        <w:gridCol w:w="387"/>
        <w:gridCol w:w="2809"/>
        <w:gridCol w:w="1267"/>
        <w:gridCol w:w="1042"/>
        <w:gridCol w:w="1053"/>
        <w:gridCol w:w="1222"/>
        <w:gridCol w:w="1030"/>
      </w:tblGrid>
      <w:tr w:rsidR="004D00CC" w14:paraId="254B218F" w14:textId="77777777">
        <w:trPr>
          <w:trHeight w:val="514"/>
        </w:trPr>
        <w:tc>
          <w:tcPr>
            <w:tcW w:w="974" w:type="dxa"/>
            <w:tcBorders>
              <w:bottom w:val="single" w:sz="4" w:space="0" w:color="000000"/>
            </w:tcBorders>
          </w:tcPr>
          <w:p w14:paraId="0395A0BD" w14:textId="77777777" w:rsidR="004D00CC" w:rsidRDefault="00F34761">
            <w:pPr>
              <w:pStyle w:val="TableParagraph"/>
              <w:spacing w:line="236" w:lineRule="exact"/>
              <w:ind w:left="141"/>
              <w:rPr>
                <w:rFonts w:ascii="Arial"/>
                <w:b/>
                <w:sz w:val="21"/>
              </w:rPr>
            </w:pPr>
            <w:r>
              <w:rPr>
                <w:rFonts w:ascii="Arial"/>
                <w:b/>
                <w:sz w:val="21"/>
              </w:rPr>
              <w:t>NOTA</w:t>
            </w:r>
          </w:p>
        </w:tc>
        <w:tc>
          <w:tcPr>
            <w:tcW w:w="387" w:type="dxa"/>
            <w:tcBorders>
              <w:bottom w:val="single" w:sz="4" w:space="0" w:color="000000"/>
            </w:tcBorders>
          </w:tcPr>
          <w:p w14:paraId="1E4436D9" w14:textId="77777777" w:rsidR="004D00CC" w:rsidRDefault="00F34761">
            <w:pPr>
              <w:pStyle w:val="TableParagraph"/>
              <w:spacing w:line="236" w:lineRule="exact"/>
              <w:ind w:left="31"/>
              <w:rPr>
                <w:rFonts w:ascii="Arial"/>
                <w:b/>
                <w:sz w:val="21"/>
              </w:rPr>
            </w:pPr>
            <w:r>
              <w:rPr>
                <w:rFonts w:ascii="Arial"/>
                <w:b/>
                <w:sz w:val="21"/>
              </w:rPr>
              <w:t>28</w:t>
            </w:r>
          </w:p>
        </w:tc>
        <w:tc>
          <w:tcPr>
            <w:tcW w:w="6171" w:type="dxa"/>
            <w:gridSpan w:val="4"/>
            <w:tcBorders>
              <w:bottom w:val="single" w:sz="4" w:space="0" w:color="000000"/>
            </w:tcBorders>
          </w:tcPr>
          <w:p w14:paraId="39F8E18C" w14:textId="77777777" w:rsidR="004D00CC" w:rsidRDefault="00F34761">
            <w:pPr>
              <w:pStyle w:val="TableParagraph"/>
              <w:spacing w:line="236" w:lineRule="exact"/>
              <w:ind w:left="120"/>
              <w:rPr>
                <w:rFonts w:ascii="Arial" w:hAnsi="Arial"/>
                <w:b/>
                <w:sz w:val="21"/>
              </w:rPr>
            </w:pPr>
            <w:r>
              <w:rPr>
                <w:rFonts w:ascii="Arial" w:hAnsi="Arial"/>
                <w:b/>
                <w:sz w:val="21"/>
              </w:rPr>
              <w:t>RESERVA</w:t>
            </w:r>
            <w:r>
              <w:rPr>
                <w:rFonts w:ascii="Arial" w:hAnsi="Arial"/>
                <w:b/>
                <w:spacing w:val="-10"/>
                <w:sz w:val="21"/>
              </w:rPr>
              <w:t xml:space="preserve"> </w:t>
            </w:r>
            <w:r>
              <w:rPr>
                <w:rFonts w:ascii="Arial" w:hAnsi="Arial"/>
                <w:b/>
                <w:sz w:val="21"/>
              </w:rPr>
              <w:t>DE</w:t>
            </w:r>
            <w:r>
              <w:rPr>
                <w:rFonts w:ascii="Arial" w:hAnsi="Arial"/>
                <w:b/>
                <w:spacing w:val="-3"/>
                <w:sz w:val="21"/>
              </w:rPr>
              <w:t xml:space="preserve"> </w:t>
            </w:r>
            <w:r>
              <w:rPr>
                <w:rFonts w:ascii="Arial" w:hAnsi="Arial"/>
                <w:b/>
                <w:sz w:val="21"/>
              </w:rPr>
              <w:t>REAVALIAÇÃO</w:t>
            </w:r>
            <w:r>
              <w:rPr>
                <w:rFonts w:ascii="Arial" w:hAnsi="Arial"/>
                <w:b/>
                <w:spacing w:val="-4"/>
                <w:sz w:val="21"/>
              </w:rPr>
              <w:t xml:space="preserve"> </w:t>
            </w:r>
            <w:r>
              <w:rPr>
                <w:rFonts w:ascii="Arial" w:hAnsi="Arial"/>
                <w:b/>
                <w:sz w:val="21"/>
              </w:rPr>
              <w:t>EM BENS</w:t>
            </w:r>
            <w:r>
              <w:rPr>
                <w:rFonts w:ascii="Arial" w:hAnsi="Arial"/>
                <w:b/>
                <w:spacing w:val="-5"/>
                <w:sz w:val="21"/>
              </w:rPr>
              <w:t xml:space="preserve"> </w:t>
            </w:r>
            <w:r>
              <w:rPr>
                <w:rFonts w:ascii="Arial" w:hAnsi="Arial"/>
                <w:b/>
                <w:sz w:val="21"/>
              </w:rPr>
              <w:t>PRÓPRIOS</w:t>
            </w:r>
          </w:p>
        </w:tc>
        <w:tc>
          <w:tcPr>
            <w:tcW w:w="1222" w:type="dxa"/>
            <w:tcBorders>
              <w:bottom w:val="single" w:sz="4" w:space="0" w:color="000000"/>
            </w:tcBorders>
          </w:tcPr>
          <w:p w14:paraId="1BF192FA" w14:textId="77777777" w:rsidR="004D00CC" w:rsidRDefault="004D00CC">
            <w:pPr>
              <w:pStyle w:val="TableParagraph"/>
              <w:rPr>
                <w:rFonts w:ascii="Times New Roman"/>
                <w:sz w:val="20"/>
              </w:rPr>
            </w:pPr>
          </w:p>
        </w:tc>
        <w:tc>
          <w:tcPr>
            <w:tcW w:w="1030" w:type="dxa"/>
            <w:tcBorders>
              <w:bottom w:val="single" w:sz="4" w:space="0" w:color="000000"/>
            </w:tcBorders>
          </w:tcPr>
          <w:p w14:paraId="1DA02F81" w14:textId="77777777" w:rsidR="004D00CC" w:rsidRDefault="004D00CC">
            <w:pPr>
              <w:pStyle w:val="TableParagraph"/>
              <w:rPr>
                <w:rFonts w:ascii="Times New Roman"/>
                <w:sz w:val="20"/>
              </w:rPr>
            </w:pPr>
          </w:p>
        </w:tc>
      </w:tr>
      <w:tr w:rsidR="004D00CC" w14:paraId="4652704E" w14:textId="77777777">
        <w:trPr>
          <w:trHeight w:val="275"/>
        </w:trPr>
        <w:tc>
          <w:tcPr>
            <w:tcW w:w="974" w:type="dxa"/>
            <w:tcBorders>
              <w:top w:val="single" w:sz="4" w:space="0" w:color="000000"/>
              <w:bottom w:val="single" w:sz="4" w:space="0" w:color="000000"/>
            </w:tcBorders>
          </w:tcPr>
          <w:p w14:paraId="4E533F8B" w14:textId="77777777" w:rsidR="004D00CC" w:rsidRDefault="00F34761">
            <w:pPr>
              <w:pStyle w:val="TableParagraph"/>
              <w:spacing w:before="27"/>
              <w:ind w:left="141"/>
              <w:rPr>
                <w:rFonts w:ascii="Arial"/>
                <w:b/>
                <w:sz w:val="18"/>
              </w:rPr>
            </w:pPr>
            <w:r>
              <w:rPr>
                <w:rFonts w:ascii="Arial"/>
                <w:b/>
                <w:sz w:val="18"/>
              </w:rPr>
              <w:t>Contas</w:t>
            </w:r>
          </w:p>
        </w:tc>
        <w:tc>
          <w:tcPr>
            <w:tcW w:w="387" w:type="dxa"/>
            <w:tcBorders>
              <w:top w:val="single" w:sz="4" w:space="0" w:color="000000"/>
              <w:bottom w:val="single" w:sz="4" w:space="0" w:color="000000"/>
            </w:tcBorders>
          </w:tcPr>
          <w:p w14:paraId="6AB9941B" w14:textId="77777777" w:rsidR="004D00CC" w:rsidRDefault="004D00CC">
            <w:pPr>
              <w:pStyle w:val="TableParagraph"/>
              <w:rPr>
                <w:rFonts w:ascii="Times New Roman"/>
                <w:sz w:val="20"/>
              </w:rPr>
            </w:pPr>
          </w:p>
        </w:tc>
        <w:tc>
          <w:tcPr>
            <w:tcW w:w="4076" w:type="dxa"/>
            <w:gridSpan w:val="2"/>
            <w:tcBorders>
              <w:top w:val="single" w:sz="4" w:space="0" w:color="000000"/>
              <w:bottom w:val="single" w:sz="4" w:space="0" w:color="000000"/>
            </w:tcBorders>
          </w:tcPr>
          <w:p w14:paraId="6C73BD20" w14:textId="77777777" w:rsidR="004D00CC" w:rsidRDefault="00F34761">
            <w:pPr>
              <w:pStyle w:val="TableParagraph"/>
              <w:spacing w:before="27"/>
              <w:ind w:right="138"/>
              <w:jc w:val="right"/>
              <w:rPr>
                <w:rFonts w:ascii="Arial" w:hAnsi="Arial"/>
                <w:b/>
                <w:sz w:val="18"/>
              </w:rPr>
            </w:pPr>
            <w:r>
              <w:rPr>
                <w:rFonts w:ascii="Arial" w:hAnsi="Arial"/>
                <w:b/>
                <w:sz w:val="18"/>
              </w:rPr>
              <w:t>Período</w:t>
            </w:r>
            <w:r>
              <w:rPr>
                <w:rFonts w:ascii="Arial" w:hAnsi="Arial"/>
                <w:b/>
                <w:spacing w:val="-1"/>
                <w:sz w:val="18"/>
              </w:rPr>
              <w:t xml:space="preserve"> </w:t>
            </w:r>
            <w:r>
              <w:rPr>
                <w:rFonts w:ascii="Arial" w:hAnsi="Arial"/>
                <w:b/>
                <w:sz w:val="18"/>
              </w:rPr>
              <w:t>Atual</w:t>
            </w:r>
          </w:p>
        </w:tc>
        <w:tc>
          <w:tcPr>
            <w:tcW w:w="1042" w:type="dxa"/>
            <w:tcBorders>
              <w:top w:val="single" w:sz="4" w:space="0" w:color="000000"/>
              <w:bottom w:val="single" w:sz="4" w:space="0" w:color="000000"/>
            </w:tcBorders>
          </w:tcPr>
          <w:p w14:paraId="2F2B755A" w14:textId="77777777" w:rsidR="004D00CC" w:rsidRDefault="004D00CC">
            <w:pPr>
              <w:pStyle w:val="TableParagraph"/>
              <w:rPr>
                <w:rFonts w:ascii="Times New Roman"/>
                <w:sz w:val="20"/>
              </w:rPr>
            </w:pPr>
          </w:p>
        </w:tc>
        <w:tc>
          <w:tcPr>
            <w:tcW w:w="3305" w:type="dxa"/>
            <w:gridSpan w:val="3"/>
            <w:tcBorders>
              <w:top w:val="single" w:sz="4" w:space="0" w:color="000000"/>
              <w:bottom w:val="single" w:sz="4" w:space="0" w:color="000000"/>
            </w:tcBorders>
          </w:tcPr>
          <w:p w14:paraId="3141D9EF" w14:textId="77777777" w:rsidR="004D00CC" w:rsidRDefault="00F34761">
            <w:pPr>
              <w:pStyle w:val="TableParagraph"/>
              <w:spacing w:before="27"/>
              <w:ind w:left="890"/>
              <w:rPr>
                <w:rFonts w:ascii="Arial" w:hAnsi="Arial"/>
                <w:b/>
                <w:sz w:val="18"/>
              </w:rPr>
            </w:pPr>
            <w:r>
              <w:rPr>
                <w:rFonts w:ascii="Arial" w:hAnsi="Arial"/>
                <w:b/>
                <w:sz w:val="18"/>
              </w:rPr>
              <w:t>Período</w:t>
            </w:r>
            <w:r>
              <w:rPr>
                <w:rFonts w:ascii="Arial" w:hAnsi="Arial"/>
                <w:b/>
                <w:spacing w:val="-1"/>
                <w:sz w:val="18"/>
              </w:rPr>
              <w:t xml:space="preserve"> </w:t>
            </w:r>
            <w:r>
              <w:rPr>
                <w:rFonts w:ascii="Arial" w:hAnsi="Arial"/>
                <w:b/>
                <w:sz w:val="18"/>
              </w:rPr>
              <w:t>Anterior</w:t>
            </w:r>
          </w:p>
        </w:tc>
      </w:tr>
      <w:tr w:rsidR="004D00CC" w14:paraId="62715585" w14:textId="77777777">
        <w:trPr>
          <w:trHeight w:val="215"/>
        </w:trPr>
        <w:tc>
          <w:tcPr>
            <w:tcW w:w="974" w:type="dxa"/>
            <w:tcBorders>
              <w:top w:val="single" w:sz="4" w:space="0" w:color="000000"/>
              <w:bottom w:val="single" w:sz="4" w:space="0" w:color="000000"/>
            </w:tcBorders>
          </w:tcPr>
          <w:p w14:paraId="63AB28F1" w14:textId="77777777" w:rsidR="004D00CC" w:rsidRDefault="004D00CC">
            <w:pPr>
              <w:pStyle w:val="TableParagraph"/>
              <w:rPr>
                <w:rFonts w:ascii="Times New Roman"/>
                <w:sz w:val="14"/>
              </w:rPr>
            </w:pPr>
          </w:p>
        </w:tc>
        <w:tc>
          <w:tcPr>
            <w:tcW w:w="387" w:type="dxa"/>
            <w:tcBorders>
              <w:top w:val="single" w:sz="4" w:space="0" w:color="000000"/>
              <w:bottom w:val="single" w:sz="4" w:space="0" w:color="000000"/>
            </w:tcBorders>
          </w:tcPr>
          <w:p w14:paraId="384E7FC4" w14:textId="77777777" w:rsidR="004D00CC" w:rsidRDefault="004D00CC">
            <w:pPr>
              <w:pStyle w:val="TableParagraph"/>
              <w:rPr>
                <w:rFonts w:ascii="Times New Roman"/>
                <w:sz w:val="14"/>
              </w:rPr>
            </w:pPr>
          </w:p>
        </w:tc>
        <w:tc>
          <w:tcPr>
            <w:tcW w:w="2809" w:type="dxa"/>
            <w:tcBorders>
              <w:top w:val="single" w:sz="4" w:space="0" w:color="000000"/>
              <w:bottom w:val="single" w:sz="4" w:space="0" w:color="000000"/>
            </w:tcBorders>
          </w:tcPr>
          <w:p w14:paraId="3688505B" w14:textId="77777777" w:rsidR="004D00CC" w:rsidRDefault="004D00CC">
            <w:pPr>
              <w:pStyle w:val="TableParagraph"/>
              <w:rPr>
                <w:rFonts w:ascii="Times New Roman"/>
                <w:sz w:val="14"/>
              </w:rPr>
            </w:pPr>
          </w:p>
        </w:tc>
        <w:tc>
          <w:tcPr>
            <w:tcW w:w="1267" w:type="dxa"/>
            <w:tcBorders>
              <w:top w:val="single" w:sz="4" w:space="0" w:color="000000"/>
              <w:bottom w:val="single" w:sz="4" w:space="0" w:color="000000"/>
            </w:tcBorders>
          </w:tcPr>
          <w:p w14:paraId="267F77D8" w14:textId="77777777" w:rsidR="004D00CC" w:rsidRDefault="0088270A" w:rsidP="0088270A">
            <w:pPr>
              <w:pStyle w:val="TableParagraph"/>
              <w:spacing w:before="3" w:line="192" w:lineRule="exact"/>
              <w:ind w:right="270"/>
              <w:jc w:val="right"/>
              <w:rPr>
                <w:sz w:val="18"/>
              </w:rPr>
            </w:pPr>
            <w:r>
              <w:rPr>
                <w:sz w:val="18"/>
              </w:rPr>
              <w:t>30</w:t>
            </w:r>
            <w:r w:rsidR="00F34761">
              <w:rPr>
                <w:sz w:val="18"/>
              </w:rPr>
              <w:t>/</w:t>
            </w:r>
            <w:r w:rsidR="006F0781">
              <w:rPr>
                <w:sz w:val="18"/>
              </w:rPr>
              <w:t>09</w:t>
            </w:r>
            <w:r w:rsidR="00F34761">
              <w:rPr>
                <w:sz w:val="18"/>
              </w:rPr>
              <w:t>/2024</w:t>
            </w:r>
          </w:p>
        </w:tc>
        <w:tc>
          <w:tcPr>
            <w:tcW w:w="1042" w:type="dxa"/>
            <w:tcBorders>
              <w:top w:val="single" w:sz="4" w:space="0" w:color="000000"/>
              <w:bottom w:val="single" w:sz="4" w:space="0" w:color="000000"/>
            </w:tcBorders>
          </w:tcPr>
          <w:p w14:paraId="03256992" w14:textId="77777777" w:rsidR="004D00CC" w:rsidRDefault="004D00CC">
            <w:pPr>
              <w:pStyle w:val="TableParagraph"/>
              <w:rPr>
                <w:rFonts w:ascii="Times New Roman"/>
                <w:sz w:val="14"/>
              </w:rPr>
            </w:pPr>
          </w:p>
        </w:tc>
        <w:tc>
          <w:tcPr>
            <w:tcW w:w="1053" w:type="dxa"/>
            <w:tcBorders>
              <w:top w:val="single" w:sz="4" w:space="0" w:color="000000"/>
              <w:bottom w:val="single" w:sz="4" w:space="0" w:color="000000"/>
            </w:tcBorders>
          </w:tcPr>
          <w:p w14:paraId="4D4FC02F" w14:textId="77777777" w:rsidR="004D00CC" w:rsidRDefault="004D00CC">
            <w:pPr>
              <w:pStyle w:val="TableParagraph"/>
              <w:rPr>
                <w:rFonts w:ascii="Times New Roman"/>
                <w:sz w:val="14"/>
              </w:rPr>
            </w:pPr>
          </w:p>
        </w:tc>
        <w:tc>
          <w:tcPr>
            <w:tcW w:w="1222" w:type="dxa"/>
            <w:tcBorders>
              <w:top w:val="single" w:sz="4" w:space="0" w:color="000000"/>
              <w:bottom w:val="single" w:sz="4" w:space="0" w:color="000000"/>
            </w:tcBorders>
          </w:tcPr>
          <w:p w14:paraId="078CA31F" w14:textId="77777777" w:rsidR="004D00CC" w:rsidRDefault="00F34761">
            <w:pPr>
              <w:pStyle w:val="TableParagraph"/>
              <w:spacing w:before="3" w:line="192" w:lineRule="exact"/>
              <w:ind w:right="221"/>
              <w:jc w:val="right"/>
              <w:rPr>
                <w:sz w:val="18"/>
              </w:rPr>
            </w:pPr>
            <w:r>
              <w:rPr>
                <w:sz w:val="18"/>
              </w:rPr>
              <w:t>31/12/2023</w:t>
            </w:r>
          </w:p>
        </w:tc>
        <w:tc>
          <w:tcPr>
            <w:tcW w:w="1030" w:type="dxa"/>
            <w:tcBorders>
              <w:top w:val="single" w:sz="4" w:space="0" w:color="000000"/>
              <w:bottom w:val="single" w:sz="4" w:space="0" w:color="000000"/>
            </w:tcBorders>
          </w:tcPr>
          <w:p w14:paraId="395A90CA" w14:textId="77777777" w:rsidR="004D00CC" w:rsidRDefault="004D00CC">
            <w:pPr>
              <w:pStyle w:val="TableParagraph"/>
              <w:rPr>
                <w:rFonts w:ascii="Times New Roman"/>
                <w:sz w:val="14"/>
              </w:rPr>
            </w:pPr>
          </w:p>
        </w:tc>
      </w:tr>
      <w:tr w:rsidR="004D00CC" w14:paraId="713F8470" w14:textId="77777777">
        <w:trPr>
          <w:trHeight w:val="443"/>
        </w:trPr>
        <w:tc>
          <w:tcPr>
            <w:tcW w:w="974" w:type="dxa"/>
            <w:tcBorders>
              <w:top w:val="single" w:sz="4" w:space="0" w:color="000000"/>
              <w:bottom w:val="single" w:sz="4" w:space="0" w:color="000000"/>
            </w:tcBorders>
          </w:tcPr>
          <w:p w14:paraId="30EABBBD" w14:textId="77777777" w:rsidR="004D00CC" w:rsidRDefault="004D00CC">
            <w:pPr>
              <w:pStyle w:val="TableParagraph"/>
              <w:rPr>
                <w:rFonts w:ascii="Times New Roman"/>
                <w:sz w:val="20"/>
              </w:rPr>
            </w:pPr>
          </w:p>
        </w:tc>
        <w:tc>
          <w:tcPr>
            <w:tcW w:w="387" w:type="dxa"/>
            <w:tcBorders>
              <w:top w:val="single" w:sz="4" w:space="0" w:color="000000"/>
              <w:bottom w:val="single" w:sz="4" w:space="0" w:color="000000"/>
            </w:tcBorders>
          </w:tcPr>
          <w:p w14:paraId="38311522" w14:textId="77777777" w:rsidR="004D00CC" w:rsidRDefault="004D00CC">
            <w:pPr>
              <w:pStyle w:val="TableParagraph"/>
              <w:rPr>
                <w:rFonts w:ascii="Times New Roman"/>
                <w:sz w:val="20"/>
              </w:rPr>
            </w:pPr>
          </w:p>
        </w:tc>
        <w:tc>
          <w:tcPr>
            <w:tcW w:w="2809" w:type="dxa"/>
            <w:tcBorders>
              <w:top w:val="single" w:sz="4" w:space="0" w:color="000000"/>
              <w:bottom w:val="single" w:sz="4" w:space="0" w:color="000000"/>
            </w:tcBorders>
          </w:tcPr>
          <w:p w14:paraId="4E047A2A" w14:textId="77777777" w:rsidR="004D00CC" w:rsidRDefault="00F34761">
            <w:pPr>
              <w:pStyle w:val="TableParagraph"/>
              <w:spacing w:line="242" w:lineRule="auto"/>
              <w:ind w:left="1985" w:right="308" w:firstLine="9"/>
              <w:jc w:val="right"/>
              <w:rPr>
                <w:rFonts w:ascii="Arial"/>
                <w:b/>
                <w:sz w:val="18"/>
              </w:rPr>
            </w:pPr>
            <w:r>
              <w:rPr>
                <w:rFonts w:ascii="Arial"/>
                <w:b/>
                <w:sz w:val="18"/>
              </w:rPr>
              <w:t>Saldo</w:t>
            </w:r>
            <w:r>
              <w:rPr>
                <w:rFonts w:ascii="Arial"/>
                <w:b/>
                <w:spacing w:val="-47"/>
                <w:sz w:val="18"/>
              </w:rPr>
              <w:t xml:space="preserve"> </w:t>
            </w:r>
            <w:r>
              <w:rPr>
                <w:rFonts w:ascii="Arial"/>
                <w:b/>
                <w:sz w:val="18"/>
              </w:rPr>
              <w:t>Inicial</w:t>
            </w:r>
          </w:p>
        </w:tc>
        <w:tc>
          <w:tcPr>
            <w:tcW w:w="1267" w:type="dxa"/>
            <w:tcBorders>
              <w:top w:val="single" w:sz="4" w:space="0" w:color="000000"/>
              <w:bottom w:val="single" w:sz="4" w:space="0" w:color="000000"/>
            </w:tcBorders>
          </w:tcPr>
          <w:p w14:paraId="1CCF7BAC" w14:textId="77777777" w:rsidR="004D00CC" w:rsidRDefault="00F34761">
            <w:pPr>
              <w:pStyle w:val="TableParagraph"/>
              <w:spacing w:line="242" w:lineRule="auto"/>
              <w:ind w:left="122" w:right="284" w:firstLine="194"/>
              <w:rPr>
                <w:rFonts w:ascii="Arial"/>
                <w:b/>
                <w:sz w:val="18"/>
              </w:rPr>
            </w:pPr>
            <w:r>
              <w:rPr>
                <w:rFonts w:ascii="Arial"/>
                <w:b/>
                <w:sz w:val="18"/>
              </w:rPr>
              <w:t>Valor</w:t>
            </w:r>
            <w:r>
              <w:rPr>
                <w:rFonts w:ascii="Arial"/>
                <w:b/>
                <w:spacing w:val="1"/>
                <w:sz w:val="18"/>
              </w:rPr>
              <w:t xml:space="preserve"> </w:t>
            </w:r>
            <w:r>
              <w:rPr>
                <w:rFonts w:ascii="Arial"/>
                <w:b/>
                <w:sz w:val="18"/>
              </w:rPr>
              <w:t>Realizado</w:t>
            </w:r>
          </w:p>
        </w:tc>
        <w:tc>
          <w:tcPr>
            <w:tcW w:w="1042" w:type="dxa"/>
            <w:tcBorders>
              <w:top w:val="single" w:sz="4" w:space="0" w:color="000000"/>
              <w:bottom w:val="single" w:sz="4" w:space="0" w:color="000000"/>
            </w:tcBorders>
          </w:tcPr>
          <w:p w14:paraId="5EC823DD" w14:textId="77777777" w:rsidR="004D00CC" w:rsidRDefault="00F34761">
            <w:pPr>
              <w:pStyle w:val="TableParagraph"/>
              <w:spacing w:line="242" w:lineRule="auto"/>
              <w:ind w:left="175" w:right="392" w:hanging="36"/>
              <w:rPr>
                <w:rFonts w:ascii="Arial"/>
                <w:b/>
                <w:sz w:val="18"/>
              </w:rPr>
            </w:pPr>
            <w:r>
              <w:rPr>
                <w:rFonts w:ascii="Arial"/>
                <w:b/>
                <w:sz w:val="18"/>
              </w:rPr>
              <w:t>Saldo</w:t>
            </w:r>
            <w:r>
              <w:rPr>
                <w:rFonts w:ascii="Arial"/>
                <w:b/>
                <w:spacing w:val="-47"/>
                <w:sz w:val="18"/>
              </w:rPr>
              <w:t xml:space="preserve"> </w:t>
            </w:r>
            <w:r>
              <w:rPr>
                <w:rFonts w:ascii="Arial"/>
                <w:b/>
                <w:sz w:val="18"/>
              </w:rPr>
              <w:t>Final</w:t>
            </w:r>
          </w:p>
        </w:tc>
        <w:tc>
          <w:tcPr>
            <w:tcW w:w="1053" w:type="dxa"/>
            <w:tcBorders>
              <w:top w:val="single" w:sz="4" w:space="0" w:color="000000"/>
              <w:bottom w:val="single" w:sz="4" w:space="0" w:color="000000"/>
            </w:tcBorders>
          </w:tcPr>
          <w:p w14:paraId="3F14BFD5" w14:textId="77777777" w:rsidR="004D00CC" w:rsidRDefault="00F34761">
            <w:pPr>
              <w:pStyle w:val="TableParagraph"/>
              <w:spacing w:line="242" w:lineRule="auto"/>
              <w:ind w:left="208" w:right="314" w:firstLine="9"/>
              <w:rPr>
                <w:rFonts w:ascii="Arial"/>
                <w:b/>
                <w:sz w:val="18"/>
              </w:rPr>
            </w:pPr>
            <w:r>
              <w:rPr>
                <w:rFonts w:ascii="Arial"/>
                <w:b/>
                <w:sz w:val="18"/>
              </w:rPr>
              <w:t>Saldo</w:t>
            </w:r>
            <w:r>
              <w:rPr>
                <w:rFonts w:ascii="Arial"/>
                <w:b/>
                <w:spacing w:val="-47"/>
                <w:sz w:val="18"/>
              </w:rPr>
              <w:t xml:space="preserve"> </w:t>
            </w:r>
            <w:r>
              <w:rPr>
                <w:rFonts w:ascii="Arial"/>
                <w:b/>
                <w:sz w:val="18"/>
              </w:rPr>
              <w:t>Inicial</w:t>
            </w:r>
          </w:p>
        </w:tc>
        <w:tc>
          <w:tcPr>
            <w:tcW w:w="1222" w:type="dxa"/>
            <w:tcBorders>
              <w:top w:val="single" w:sz="4" w:space="0" w:color="000000"/>
              <w:bottom w:val="single" w:sz="4" w:space="0" w:color="000000"/>
            </w:tcBorders>
          </w:tcPr>
          <w:p w14:paraId="1A103376" w14:textId="77777777" w:rsidR="004D00CC" w:rsidRDefault="00F34761">
            <w:pPr>
              <w:pStyle w:val="TableParagraph"/>
              <w:spacing w:line="242" w:lineRule="auto"/>
              <w:ind w:left="127" w:right="234" w:firstLine="194"/>
              <w:rPr>
                <w:rFonts w:ascii="Arial"/>
                <w:b/>
                <w:sz w:val="18"/>
              </w:rPr>
            </w:pPr>
            <w:r>
              <w:rPr>
                <w:rFonts w:ascii="Arial"/>
                <w:b/>
                <w:sz w:val="18"/>
              </w:rPr>
              <w:t>Valor</w:t>
            </w:r>
            <w:r>
              <w:rPr>
                <w:rFonts w:ascii="Arial"/>
                <w:b/>
                <w:spacing w:val="1"/>
                <w:sz w:val="18"/>
              </w:rPr>
              <w:t xml:space="preserve"> </w:t>
            </w:r>
            <w:r>
              <w:rPr>
                <w:rFonts w:ascii="Arial"/>
                <w:b/>
                <w:sz w:val="18"/>
              </w:rPr>
              <w:t>Realizado</w:t>
            </w:r>
          </w:p>
        </w:tc>
        <w:tc>
          <w:tcPr>
            <w:tcW w:w="1030" w:type="dxa"/>
            <w:tcBorders>
              <w:top w:val="single" w:sz="4" w:space="0" w:color="000000"/>
              <w:bottom w:val="single" w:sz="4" w:space="0" w:color="000000"/>
            </w:tcBorders>
          </w:tcPr>
          <w:p w14:paraId="7A92EA9D" w14:textId="77777777" w:rsidR="004D00CC" w:rsidRDefault="00F34761">
            <w:pPr>
              <w:pStyle w:val="TableParagraph"/>
              <w:spacing w:line="242" w:lineRule="auto"/>
              <w:ind w:left="247" w:right="308" w:hanging="36"/>
              <w:rPr>
                <w:rFonts w:ascii="Arial"/>
                <w:b/>
                <w:sz w:val="18"/>
              </w:rPr>
            </w:pPr>
            <w:r>
              <w:rPr>
                <w:rFonts w:ascii="Arial"/>
                <w:b/>
                <w:sz w:val="18"/>
              </w:rPr>
              <w:t>Saldo</w:t>
            </w:r>
            <w:r>
              <w:rPr>
                <w:rFonts w:ascii="Arial"/>
                <w:b/>
                <w:spacing w:val="-47"/>
                <w:sz w:val="18"/>
              </w:rPr>
              <w:t xml:space="preserve"> </w:t>
            </w:r>
            <w:r>
              <w:rPr>
                <w:rFonts w:ascii="Arial"/>
                <w:b/>
                <w:sz w:val="18"/>
              </w:rPr>
              <w:t>Final</w:t>
            </w:r>
          </w:p>
        </w:tc>
      </w:tr>
      <w:tr w:rsidR="004D00CC" w14:paraId="087903C2" w14:textId="77777777">
        <w:trPr>
          <w:trHeight w:val="446"/>
        </w:trPr>
        <w:tc>
          <w:tcPr>
            <w:tcW w:w="974" w:type="dxa"/>
            <w:tcBorders>
              <w:top w:val="single" w:sz="4" w:space="0" w:color="000000"/>
            </w:tcBorders>
          </w:tcPr>
          <w:p w14:paraId="2CC8C32F" w14:textId="77777777" w:rsidR="004D00CC" w:rsidRDefault="00F34761">
            <w:pPr>
              <w:pStyle w:val="TableParagraph"/>
              <w:spacing w:before="105"/>
              <w:ind w:left="141"/>
              <w:rPr>
                <w:sz w:val="20"/>
              </w:rPr>
            </w:pPr>
            <w:r>
              <w:rPr>
                <w:sz w:val="20"/>
              </w:rPr>
              <w:t>Terrenos</w:t>
            </w:r>
          </w:p>
        </w:tc>
        <w:tc>
          <w:tcPr>
            <w:tcW w:w="387" w:type="dxa"/>
            <w:tcBorders>
              <w:top w:val="single" w:sz="4" w:space="0" w:color="000000"/>
            </w:tcBorders>
          </w:tcPr>
          <w:p w14:paraId="2CF4BDB7" w14:textId="77777777" w:rsidR="004D00CC" w:rsidRDefault="004D00CC">
            <w:pPr>
              <w:pStyle w:val="TableParagraph"/>
              <w:rPr>
                <w:rFonts w:ascii="Times New Roman"/>
                <w:sz w:val="20"/>
              </w:rPr>
            </w:pPr>
          </w:p>
        </w:tc>
        <w:tc>
          <w:tcPr>
            <w:tcW w:w="2809" w:type="dxa"/>
            <w:tcBorders>
              <w:top w:val="single" w:sz="4" w:space="0" w:color="000000"/>
            </w:tcBorders>
          </w:tcPr>
          <w:p w14:paraId="441ECE93" w14:textId="77777777" w:rsidR="004D00CC" w:rsidRDefault="00F34761">
            <w:pPr>
              <w:pStyle w:val="TableParagraph"/>
              <w:spacing w:before="105"/>
              <w:ind w:right="120"/>
              <w:jc w:val="right"/>
              <w:rPr>
                <w:sz w:val="20"/>
              </w:rPr>
            </w:pPr>
            <w:r>
              <w:rPr>
                <w:sz w:val="20"/>
              </w:rPr>
              <w:t>9.030</w:t>
            </w:r>
          </w:p>
        </w:tc>
        <w:tc>
          <w:tcPr>
            <w:tcW w:w="1267" w:type="dxa"/>
            <w:tcBorders>
              <w:top w:val="single" w:sz="4" w:space="0" w:color="000000"/>
            </w:tcBorders>
          </w:tcPr>
          <w:p w14:paraId="6CE7C6F9" w14:textId="77777777" w:rsidR="004D00CC" w:rsidRDefault="00F34761">
            <w:pPr>
              <w:pStyle w:val="TableParagraph"/>
              <w:spacing w:before="105"/>
              <w:ind w:right="277"/>
              <w:jc w:val="right"/>
              <w:rPr>
                <w:sz w:val="20"/>
              </w:rPr>
            </w:pPr>
            <w:r>
              <w:rPr>
                <w:w w:val="99"/>
                <w:sz w:val="20"/>
              </w:rPr>
              <w:t>-</w:t>
            </w:r>
          </w:p>
        </w:tc>
        <w:tc>
          <w:tcPr>
            <w:tcW w:w="1042" w:type="dxa"/>
            <w:tcBorders>
              <w:top w:val="single" w:sz="4" w:space="0" w:color="000000"/>
            </w:tcBorders>
          </w:tcPr>
          <w:p w14:paraId="12C93C0A" w14:textId="77777777" w:rsidR="004D00CC" w:rsidRDefault="00F34761">
            <w:pPr>
              <w:pStyle w:val="TableParagraph"/>
              <w:spacing w:before="102"/>
              <w:ind w:right="209"/>
              <w:jc w:val="right"/>
              <w:rPr>
                <w:rFonts w:ascii="Arial"/>
                <w:b/>
                <w:sz w:val="20"/>
              </w:rPr>
            </w:pPr>
            <w:r>
              <w:rPr>
                <w:rFonts w:ascii="Arial"/>
                <w:b/>
                <w:sz w:val="20"/>
              </w:rPr>
              <w:t>9.030</w:t>
            </w:r>
          </w:p>
        </w:tc>
        <w:tc>
          <w:tcPr>
            <w:tcW w:w="1053" w:type="dxa"/>
            <w:tcBorders>
              <w:top w:val="single" w:sz="4" w:space="0" w:color="000000"/>
            </w:tcBorders>
          </w:tcPr>
          <w:p w14:paraId="4D110F98" w14:textId="77777777" w:rsidR="004D00CC" w:rsidRDefault="00F34761">
            <w:pPr>
              <w:pStyle w:val="TableParagraph"/>
              <w:spacing w:before="105"/>
              <w:ind w:right="129"/>
              <w:jc w:val="right"/>
              <w:rPr>
                <w:sz w:val="20"/>
              </w:rPr>
            </w:pPr>
            <w:r>
              <w:rPr>
                <w:sz w:val="20"/>
              </w:rPr>
              <w:t>9.030</w:t>
            </w:r>
          </w:p>
        </w:tc>
        <w:tc>
          <w:tcPr>
            <w:tcW w:w="1222" w:type="dxa"/>
            <w:tcBorders>
              <w:top w:val="single" w:sz="4" w:space="0" w:color="000000"/>
            </w:tcBorders>
          </w:tcPr>
          <w:p w14:paraId="22900A65" w14:textId="77777777" w:rsidR="004D00CC" w:rsidRDefault="00F34761">
            <w:pPr>
              <w:pStyle w:val="TableParagraph"/>
              <w:spacing w:before="105"/>
              <w:ind w:right="214"/>
              <w:jc w:val="right"/>
              <w:rPr>
                <w:sz w:val="20"/>
              </w:rPr>
            </w:pPr>
            <w:r>
              <w:rPr>
                <w:w w:val="99"/>
                <w:sz w:val="20"/>
              </w:rPr>
              <w:t>-</w:t>
            </w:r>
          </w:p>
        </w:tc>
        <w:tc>
          <w:tcPr>
            <w:tcW w:w="1030" w:type="dxa"/>
            <w:tcBorders>
              <w:top w:val="single" w:sz="4" w:space="0" w:color="000000"/>
            </w:tcBorders>
          </w:tcPr>
          <w:p w14:paraId="0AEB85CF" w14:textId="77777777" w:rsidR="004D00CC" w:rsidRDefault="00F34761">
            <w:pPr>
              <w:pStyle w:val="TableParagraph"/>
              <w:spacing w:before="102"/>
              <w:ind w:right="112"/>
              <w:jc w:val="right"/>
              <w:rPr>
                <w:rFonts w:ascii="Arial"/>
                <w:b/>
                <w:sz w:val="20"/>
              </w:rPr>
            </w:pPr>
            <w:r>
              <w:rPr>
                <w:rFonts w:ascii="Arial"/>
                <w:b/>
                <w:sz w:val="20"/>
              </w:rPr>
              <w:t>9.030</w:t>
            </w:r>
          </w:p>
        </w:tc>
      </w:tr>
      <w:tr w:rsidR="004D00CC" w14:paraId="1C145217" w14:textId="77777777">
        <w:trPr>
          <w:trHeight w:val="453"/>
        </w:trPr>
        <w:tc>
          <w:tcPr>
            <w:tcW w:w="1361" w:type="dxa"/>
            <w:gridSpan w:val="2"/>
            <w:tcBorders>
              <w:bottom w:val="single" w:sz="4" w:space="0" w:color="000000"/>
            </w:tcBorders>
          </w:tcPr>
          <w:p w14:paraId="2591EDBD" w14:textId="77777777" w:rsidR="004D00CC" w:rsidRDefault="00F34761">
            <w:pPr>
              <w:pStyle w:val="TableParagraph"/>
              <w:spacing w:before="107"/>
              <w:ind w:left="141"/>
              <w:rPr>
                <w:sz w:val="20"/>
              </w:rPr>
            </w:pPr>
            <w:r>
              <w:rPr>
                <w:sz w:val="20"/>
              </w:rPr>
              <w:t>Edificações</w:t>
            </w:r>
          </w:p>
        </w:tc>
        <w:tc>
          <w:tcPr>
            <w:tcW w:w="2809" w:type="dxa"/>
            <w:tcBorders>
              <w:bottom w:val="single" w:sz="4" w:space="0" w:color="000000"/>
            </w:tcBorders>
          </w:tcPr>
          <w:p w14:paraId="6A5A3157" w14:textId="77777777" w:rsidR="004D00CC" w:rsidRDefault="00F34761">
            <w:pPr>
              <w:pStyle w:val="TableParagraph"/>
              <w:spacing w:before="107"/>
              <w:ind w:right="120"/>
              <w:jc w:val="right"/>
              <w:rPr>
                <w:sz w:val="20"/>
              </w:rPr>
            </w:pPr>
            <w:r>
              <w:rPr>
                <w:sz w:val="20"/>
              </w:rPr>
              <w:t>7.948</w:t>
            </w:r>
          </w:p>
        </w:tc>
        <w:tc>
          <w:tcPr>
            <w:tcW w:w="1267" w:type="dxa"/>
            <w:tcBorders>
              <w:bottom w:val="single" w:sz="4" w:space="0" w:color="000000"/>
            </w:tcBorders>
          </w:tcPr>
          <w:p w14:paraId="2123D3F6" w14:textId="1A2890B7" w:rsidR="004D00CC" w:rsidRDefault="00F34761" w:rsidP="0088270A">
            <w:pPr>
              <w:pStyle w:val="TableParagraph"/>
              <w:spacing w:before="107"/>
              <w:ind w:right="277"/>
              <w:jc w:val="right"/>
              <w:rPr>
                <w:sz w:val="20"/>
              </w:rPr>
            </w:pPr>
            <w:r>
              <w:rPr>
                <w:sz w:val="20"/>
              </w:rPr>
              <w:t>(</w:t>
            </w:r>
            <w:r w:rsidR="00B45636">
              <w:rPr>
                <w:sz w:val="20"/>
              </w:rPr>
              <w:t>289</w:t>
            </w:r>
            <w:r>
              <w:rPr>
                <w:sz w:val="20"/>
              </w:rPr>
              <w:t>)</w:t>
            </w:r>
          </w:p>
        </w:tc>
        <w:tc>
          <w:tcPr>
            <w:tcW w:w="1042" w:type="dxa"/>
            <w:tcBorders>
              <w:bottom w:val="single" w:sz="4" w:space="0" w:color="000000"/>
            </w:tcBorders>
          </w:tcPr>
          <w:p w14:paraId="768759C8" w14:textId="77777777" w:rsidR="004D00CC" w:rsidRDefault="00F34761" w:rsidP="0088270A">
            <w:pPr>
              <w:pStyle w:val="TableParagraph"/>
              <w:spacing w:before="105"/>
              <w:ind w:right="209"/>
              <w:jc w:val="right"/>
              <w:rPr>
                <w:rFonts w:ascii="Arial"/>
                <w:b/>
                <w:sz w:val="20"/>
              </w:rPr>
            </w:pPr>
            <w:r>
              <w:rPr>
                <w:rFonts w:ascii="Arial"/>
                <w:b/>
                <w:sz w:val="20"/>
              </w:rPr>
              <w:t>7.</w:t>
            </w:r>
            <w:r w:rsidR="005A5C0B">
              <w:rPr>
                <w:rFonts w:ascii="Arial"/>
                <w:b/>
                <w:sz w:val="20"/>
              </w:rPr>
              <w:t>660</w:t>
            </w:r>
          </w:p>
        </w:tc>
        <w:tc>
          <w:tcPr>
            <w:tcW w:w="1053" w:type="dxa"/>
            <w:tcBorders>
              <w:bottom w:val="single" w:sz="4" w:space="0" w:color="000000"/>
            </w:tcBorders>
          </w:tcPr>
          <w:p w14:paraId="418C508E" w14:textId="77777777" w:rsidR="004D00CC" w:rsidRDefault="00F34761">
            <w:pPr>
              <w:pStyle w:val="TableParagraph"/>
              <w:spacing w:before="107"/>
              <w:ind w:right="129"/>
              <w:jc w:val="right"/>
              <w:rPr>
                <w:sz w:val="20"/>
              </w:rPr>
            </w:pPr>
            <w:r>
              <w:rPr>
                <w:sz w:val="20"/>
              </w:rPr>
              <w:t>8.333</w:t>
            </w:r>
          </w:p>
        </w:tc>
        <w:tc>
          <w:tcPr>
            <w:tcW w:w="1222" w:type="dxa"/>
            <w:tcBorders>
              <w:bottom w:val="single" w:sz="4" w:space="0" w:color="000000"/>
            </w:tcBorders>
          </w:tcPr>
          <w:p w14:paraId="3EFB3E03" w14:textId="77777777" w:rsidR="004D00CC" w:rsidRDefault="00F34761">
            <w:pPr>
              <w:pStyle w:val="TableParagraph"/>
              <w:spacing w:before="107"/>
              <w:ind w:right="217"/>
              <w:jc w:val="right"/>
              <w:rPr>
                <w:sz w:val="20"/>
              </w:rPr>
            </w:pPr>
            <w:r>
              <w:rPr>
                <w:sz w:val="20"/>
              </w:rPr>
              <w:t>(385)</w:t>
            </w:r>
          </w:p>
        </w:tc>
        <w:tc>
          <w:tcPr>
            <w:tcW w:w="1030" w:type="dxa"/>
            <w:tcBorders>
              <w:bottom w:val="single" w:sz="4" w:space="0" w:color="000000"/>
            </w:tcBorders>
          </w:tcPr>
          <w:p w14:paraId="4786DE8B" w14:textId="77777777" w:rsidR="004D00CC" w:rsidRDefault="00F34761">
            <w:pPr>
              <w:pStyle w:val="TableParagraph"/>
              <w:spacing w:before="105"/>
              <w:ind w:right="112"/>
              <w:jc w:val="right"/>
              <w:rPr>
                <w:rFonts w:ascii="Arial"/>
                <w:b/>
                <w:sz w:val="20"/>
              </w:rPr>
            </w:pPr>
            <w:r>
              <w:rPr>
                <w:rFonts w:ascii="Arial"/>
                <w:b/>
                <w:sz w:val="20"/>
              </w:rPr>
              <w:t>7.948</w:t>
            </w:r>
          </w:p>
        </w:tc>
      </w:tr>
      <w:tr w:rsidR="004D00CC" w14:paraId="4F2F73C6" w14:textId="77777777">
        <w:trPr>
          <w:trHeight w:val="328"/>
        </w:trPr>
        <w:tc>
          <w:tcPr>
            <w:tcW w:w="974" w:type="dxa"/>
            <w:tcBorders>
              <w:top w:val="single" w:sz="4" w:space="0" w:color="000000"/>
              <w:bottom w:val="single" w:sz="4" w:space="0" w:color="000000"/>
            </w:tcBorders>
          </w:tcPr>
          <w:p w14:paraId="529DFCCB" w14:textId="77777777" w:rsidR="004D00CC" w:rsidRDefault="00F34761">
            <w:pPr>
              <w:pStyle w:val="TableParagraph"/>
              <w:spacing w:before="45"/>
              <w:ind w:left="141"/>
              <w:rPr>
                <w:rFonts w:ascii="Arial"/>
                <w:b/>
                <w:sz w:val="20"/>
              </w:rPr>
            </w:pPr>
            <w:r>
              <w:rPr>
                <w:rFonts w:ascii="Arial"/>
                <w:b/>
                <w:sz w:val="20"/>
              </w:rPr>
              <w:t>Total</w:t>
            </w:r>
          </w:p>
        </w:tc>
        <w:tc>
          <w:tcPr>
            <w:tcW w:w="387" w:type="dxa"/>
            <w:tcBorders>
              <w:top w:val="single" w:sz="4" w:space="0" w:color="000000"/>
              <w:bottom w:val="single" w:sz="4" w:space="0" w:color="000000"/>
            </w:tcBorders>
          </w:tcPr>
          <w:p w14:paraId="11F7D9AE" w14:textId="77777777" w:rsidR="004D00CC" w:rsidRDefault="004D00CC">
            <w:pPr>
              <w:pStyle w:val="TableParagraph"/>
              <w:rPr>
                <w:rFonts w:ascii="Times New Roman"/>
                <w:sz w:val="20"/>
              </w:rPr>
            </w:pPr>
          </w:p>
        </w:tc>
        <w:tc>
          <w:tcPr>
            <w:tcW w:w="2809" w:type="dxa"/>
            <w:tcBorders>
              <w:top w:val="single" w:sz="4" w:space="0" w:color="000000"/>
              <w:bottom w:val="single" w:sz="4" w:space="0" w:color="000000"/>
            </w:tcBorders>
          </w:tcPr>
          <w:p w14:paraId="6C66AB32" w14:textId="77777777" w:rsidR="004D00CC" w:rsidRDefault="00F34761">
            <w:pPr>
              <w:pStyle w:val="TableParagraph"/>
              <w:spacing w:before="45"/>
              <w:ind w:right="120"/>
              <w:jc w:val="right"/>
              <w:rPr>
                <w:rFonts w:ascii="Arial"/>
                <w:b/>
                <w:sz w:val="20"/>
              </w:rPr>
            </w:pPr>
            <w:r>
              <w:rPr>
                <w:rFonts w:ascii="Arial"/>
                <w:b/>
                <w:sz w:val="20"/>
              </w:rPr>
              <w:t>16.978</w:t>
            </w:r>
          </w:p>
        </w:tc>
        <w:tc>
          <w:tcPr>
            <w:tcW w:w="1267" w:type="dxa"/>
            <w:tcBorders>
              <w:top w:val="single" w:sz="4" w:space="0" w:color="000000"/>
              <w:bottom w:val="single" w:sz="4" w:space="0" w:color="000000"/>
            </w:tcBorders>
          </w:tcPr>
          <w:p w14:paraId="39C285D7" w14:textId="302BB946" w:rsidR="004D00CC" w:rsidRDefault="00F34761" w:rsidP="0088270A">
            <w:pPr>
              <w:pStyle w:val="TableParagraph"/>
              <w:spacing w:before="45"/>
              <w:ind w:right="277"/>
              <w:jc w:val="right"/>
              <w:rPr>
                <w:rFonts w:ascii="Arial"/>
                <w:b/>
                <w:sz w:val="20"/>
              </w:rPr>
            </w:pPr>
            <w:r>
              <w:rPr>
                <w:rFonts w:ascii="Arial"/>
                <w:b/>
                <w:sz w:val="20"/>
              </w:rPr>
              <w:t>(</w:t>
            </w:r>
            <w:r w:rsidR="00B45636">
              <w:rPr>
                <w:rFonts w:ascii="Arial"/>
                <w:b/>
                <w:sz w:val="20"/>
              </w:rPr>
              <w:t>289</w:t>
            </w:r>
            <w:r>
              <w:rPr>
                <w:rFonts w:ascii="Arial"/>
                <w:b/>
                <w:sz w:val="20"/>
              </w:rPr>
              <w:t>)</w:t>
            </w:r>
          </w:p>
        </w:tc>
        <w:tc>
          <w:tcPr>
            <w:tcW w:w="1042" w:type="dxa"/>
            <w:tcBorders>
              <w:top w:val="single" w:sz="4" w:space="0" w:color="000000"/>
              <w:bottom w:val="single" w:sz="4" w:space="0" w:color="000000"/>
            </w:tcBorders>
          </w:tcPr>
          <w:p w14:paraId="76955980" w14:textId="198F6F2A" w:rsidR="004D00CC" w:rsidRDefault="00F34761" w:rsidP="0088270A">
            <w:pPr>
              <w:pStyle w:val="TableParagraph"/>
              <w:spacing w:before="45"/>
              <w:ind w:right="208"/>
              <w:jc w:val="right"/>
              <w:rPr>
                <w:rFonts w:ascii="Arial"/>
                <w:b/>
                <w:sz w:val="20"/>
              </w:rPr>
            </w:pPr>
            <w:r w:rsidRPr="00E96801">
              <w:rPr>
                <w:rFonts w:ascii="Arial"/>
                <w:b/>
                <w:sz w:val="20"/>
              </w:rPr>
              <w:t>16.</w:t>
            </w:r>
            <w:r w:rsidR="005A5C0B" w:rsidRPr="00E96801">
              <w:rPr>
                <w:rFonts w:ascii="Arial"/>
                <w:b/>
                <w:sz w:val="20"/>
              </w:rPr>
              <w:t>6</w:t>
            </w:r>
            <w:r w:rsidR="00FD7DE6">
              <w:rPr>
                <w:rFonts w:ascii="Arial"/>
                <w:b/>
                <w:sz w:val="20"/>
              </w:rPr>
              <w:t>90</w:t>
            </w:r>
          </w:p>
        </w:tc>
        <w:tc>
          <w:tcPr>
            <w:tcW w:w="1053" w:type="dxa"/>
            <w:tcBorders>
              <w:top w:val="single" w:sz="4" w:space="0" w:color="000000"/>
              <w:bottom w:val="single" w:sz="4" w:space="0" w:color="000000"/>
            </w:tcBorders>
          </w:tcPr>
          <w:p w14:paraId="5A977FE1" w14:textId="77777777" w:rsidR="004D00CC" w:rsidRDefault="00F34761">
            <w:pPr>
              <w:pStyle w:val="TableParagraph"/>
              <w:spacing w:before="45"/>
              <w:ind w:right="129"/>
              <w:jc w:val="right"/>
              <w:rPr>
                <w:rFonts w:ascii="Arial"/>
                <w:b/>
                <w:sz w:val="20"/>
              </w:rPr>
            </w:pPr>
            <w:r>
              <w:rPr>
                <w:rFonts w:ascii="Arial"/>
                <w:b/>
                <w:sz w:val="20"/>
              </w:rPr>
              <w:t>17.363</w:t>
            </w:r>
          </w:p>
        </w:tc>
        <w:tc>
          <w:tcPr>
            <w:tcW w:w="1222" w:type="dxa"/>
            <w:tcBorders>
              <w:top w:val="single" w:sz="4" w:space="0" w:color="000000"/>
              <w:bottom w:val="single" w:sz="4" w:space="0" w:color="000000"/>
            </w:tcBorders>
          </w:tcPr>
          <w:p w14:paraId="0111C8AA" w14:textId="77777777" w:rsidR="004D00CC" w:rsidRDefault="00F34761">
            <w:pPr>
              <w:pStyle w:val="TableParagraph"/>
              <w:spacing w:before="45"/>
              <w:ind w:right="217"/>
              <w:jc w:val="right"/>
              <w:rPr>
                <w:rFonts w:ascii="Arial"/>
                <w:b/>
                <w:sz w:val="20"/>
              </w:rPr>
            </w:pPr>
            <w:r>
              <w:rPr>
                <w:rFonts w:ascii="Arial"/>
                <w:b/>
                <w:sz w:val="20"/>
              </w:rPr>
              <w:t>(385)</w:t>
            </w:r>
          </w:p>
        </w:tc>
        <w:tc>
          <w:tcPr>
            <w:tcW w:w="1030" w:type="dxa"/>
            <w:tcBorders>
              <w:top w:val="single" w:sz="4" w:space="0" w:color="000000"/>
              <w:bottom w:val="single" w:sz="4" w:space="0" w:color="000000"/>
            </w:tcBorders>
          </w:tcPr>
          <w:p w14:paraId="224BC0C8" w14:textId="77777777" w:rsidR="004D00CC" w:rsidRDefault="00F34761">
            <w:pPr>
              <w:pStyle w:val="TableParagraph"/>
              <w:spacing w:before="45"/>
              <w:ind w:right="112"/>
              <w:jc w:val="right"/>
              <w:rPr>
                <w:rFonts w:ascii="Arial"/>
                <w:b/>
                <w:sz w:val="20"/>
              </w:rPr>
            </w:pPr>
            <w:r>
              <w:rPr>
                <w:rFonts w:ascii="Arial"/>
                <w:b/>
                <w:sz w:val="20"/>
              </w:rPr>
              <w:t>16.978</w:t>
            </w:r>
          </w:p>
        </w:tc>
      </w:tr>
    </w:tbl>
    <w:p w14:paraId="6A796455" w14:textId="77777777" w:rsidR="004D00CC" w:rsidRDefault="004D00CC">
      <w:pPr>
        <w:pStyle w:val="Corpodetexto"/>
        <w:spacing w:before="6"/>
        <w:rPr>
          <w:sz w:val="15"/>
        </w:rPr>
      </w:pPr>
    </w:p>
    <w:p w14:paraId="4E0AFA87" w14:textId="77777777" w:rsidR="004D00CC" w:rsidRDefault="00F34761">
      <w:pPr>
        <w:pStyle w:val="Corpodetexto"/>
        <w:spacing w:before="95" w:line="297" w:lineRule="auto"/>
        <w:ind w:left="426" w:right="455"/>
        <w:jc w:val="both"/>
      </w:pPr>
      <w:r>
        <w:t>Em 25 de agosto de 1997 os terrenos e edificações foram reavaliados por empresa especializada, com</w:t>
      </w:r>
      <w:r>
        <w:rPr>
          <w:spacing w:val="1"/>
        </w:rPr>
        <w:t xml:space="preserve"> </w:t>
      </w:r>
      <w:r>
        <w:t>objetivo de comparabilidade entre o valor de mercado e o valor contábil. A realização ocorre na mesma</w:t>
      </w:r>
      <w:r>
        <w:rPr>
          <w:spacing w:val="1"/>
        </w:rPr>
        <w:t xml:space="preserve"> </w:t>
      </w:r>
      <w:r>
        <w:t>proporção</w:t>
      </w:r>
      <w:r>
        <w:rPr>
          <w:spacing w:val="1"/>
        </w:rPr>
        <w:t xml:space="preserve"> </w:t>
      </w:r>
      <w:r>
        <w:t>da</w:t>
      </w:r>
      <w:r>
        <w:rPr>
          <w:spacing w:val="1"/>
        </w:rPr>
        <w:t xml:space="preserve"> </w:t>
      </w:r>
      <w:r>
        <w:t>depreciação,</w:t>
      </w:r>
      <w:r>
        <w:rPr>
          <w:spacing w:val="1"/>
        </w:rPr>
        <w:t xml:space="preserve"> </w:t>
      </w:r>
      <w:r>
        <w:t>venda</w:t>
      </w:r>
      <w:r>
        <w:rPr>
          <w:spacing w:val="1"/>
        </w:rPr>
        <w:t xml:space="preserve"> </w:t>
      </w:r>
      <w:r>
        <w:t>ou</w:t>
      </w:r>
      <w:r>
        <w:rPr>
          <w:spacing w:val="1"/>
        </w:rPr>
        <w:t xml:space="preserve"> </w:t>
      </w:r>
      <w:r>
        <w:t>baixa</w:t>
      </w:r>
      <w:r>
        <w:rPr>
          <w:spacing w:val="1"/>
        </w:rPr>
        <w:t xml:space="preserve"> </w:t>
      </w:r>
      <w:r>
        <w:t>dos</w:t>
      </w:r>
      <w:r>
        <w:rPr>
          <w:spacing w:val="1"/>
        </w:rPr>
        <w:t xml:space="preserve"> </w:t>
      </w:r>
      <w:r>
        <w:t>bens</w:t>
      </w:r>
      <w:r>
        <w:rPr>
          <w:spacing w:val="1"/>
        </w:rPr>
        <w:t xml:space="preserve"> </w:t>
      </w:r>
      <w:r>
        <w:t>reavaliados.</w:t>
      </w:r>
      <w:r>
        <w:rPr>
          <w:spacing w:val="1"/>
        </w:rPr>
        <w:t xml:space="preserve"> </w:t>
      </w:r>
      <w:r>
        <w:t>A</w:t>
      </w:r>
      <w:r>
        <w:rPr>
          <w:spacing w:val="1"/>
        </w:rPr>
        <w:t xml:space="preserve"> </w:t>
      </w:r>
      <w:r>
        <w:t>provisão</w:t>
      </w:r>
      <w:r>
        <w:rPr>
          <w:spacing w:val="1"/>
        </w:rPr>
        <w:t xml:space="preserve"> </w:t>
      </w:r>
      <w:r>
        <w:t>para</w:t>
      </w:r>
      <w:r>
        <w:rPr>
          <w:spacing w:val="1"/>
        </w:rPr>
        <w:t xml:space="preserve"> </w:t>
      </w:r>
      <w:r>
        <w:t>IRPJ</w:t>
      </w:r>
      <w:r>
        <w:rPr>
          <w:spacing w:val="1"/>
        </w:rPr>
        <w:t xml:space="preserve"> </w:t>
      </w:r>
      <w:r>
        <w:t>e</w:t>
      </w:r>
      <w:r>
        <w:rPr>
          <w:spacing w:val="1"/>
        </w:rPr>
        <w:t xml:space="preserve"> </w:t>
      </w:r>
      <w:r>
        <w:t>CSLL</w:t>
      </w:r>
      <w:r>
        <w:rPr>
          <w:spacing w:val="1"/>
        </w:rPr>
        <w:t xml:space="preserve"> </w:t>
      </w:r>
      <w:r>
        <w:t>constituída</w:t>
      </w:r>
      <w:r>
        <w:rPr>
          <w:spacing w:val="-2"/>
        </w:rPr>
        <w:t xml:space="preserve"> </w:t>
      </w:r>
      <w:r>
        <w:t>na</w:t>
      </w:r>
      <w:r>
        <w:rPr>
          <w:spacing w:val="-1"/>
        </w:rPr>
        <w:t xml:space="preserve"> </w:t>
      </w:r>
      <w:r>
        <w:t>época</w:t>
      </w:r>
      <w:r>
        <w:rPr>
          <w:spacing w:val="-3"/>
        </w:rPr>
        <w:t xml:space="preserve"> </w:t>
      </w:r>
      <w:r>
        <w:t>foi baixada</w:t>
      </w:r>
      <w:r>
        <w:rPr>
          <w:spacing w:val="-1"/>
        </w:rPr>
        <w:t xml:space="preserve"> </w:t>
      </w:r>
      <w:r>
        <w:t>após</w:t>
      </w:r>
      <w:r>
        <w:rPr>
          <w:spacing w:val="-1"/>
        </w:rPr>
        <w:t xml:space="preserve"> </w:t>
      </w:r>
      <w:r>
        <w:t>a</w:t>
      </w:r>
      <w:r>
        <w:rPr>
          <w:spacing w:val="-2"/>
        </w:rPr>
        <w:t xml:space="preserve"> </w:t>
      </w:r>
      <w:r>
        <w:t>obtenção</w:t>
      </w:r>
      <w:r>
        <w:rPr>
          <w:spacing w:val="-1"/>
        </w:rPr>
        <w:t xml:space="preserve"> </w:t>
      </w:r>
      <w:r>
        <w:t>da</w:t>
      </w:r>
      <w:r>
        <w:rPr>
          <w:spacing w:val="-1"/>
        </w:rPr>
        <w:t xml:space="preserve"> </w:t>
      </w:r>
      <w:r>
        <w:t>imunidade tributária.</w:t>
      </w:r>
    </w:p>
    <w:p w14:paraId="1639EB3B" w14:textId="77777777" w:rsidR="004D00CC" w:rsidRDefault="004D00CC">
      <w:pPr>
        <w:pStyle w:val="Corpodetexto"/>
        <w:spacing w:before="7" w:after="1"/>
        <w:rPr>
          <w:sz w:val="19"/>
        </w:rPr>
      </w:pPr>
    </w:p>
    <w:tbl>
      <w:tblPr>
        <w:tblStyle w:val="TableNormal"/>
        <w:tblW w:w="0" w:type="auto"/>
        <w:tblInd w:w="433" w:type="dxa"/>
        <w:tblLayout w:type="fixed"/>
        <w:tblLook w:val="01E0" w:firstRow="1" w:lastRow="1" w:firstColumn="1" w:lastColumn="1" w:noHBand="0" w:noVBand="0"/>
      </w:tblPr>
      <w:tblGrid>
        <w:gridCol w:w="881"/>
        <w:gridCol w:w="460"/>
        <w:gridCol w:w="2875"/>
        <w:gridCol w:w="1208"/>
        <w:gridCol w:w="1065"/>
        <w:gridCol w:w="1045"/>
        <w:gridCol w:w="1200"/>
        <w:gridCol w:w="932"/>
      </w:tblGrid>
      <w:tr w:rsidR="004D00CC" w14:paraId="6AE1B8D4" w14:textId="77777777">
        <w:trPr>
          <w:trHeight w:val="459"/>
        </w:trPr>
        <w:tc>
          <w:tcPr>
            <w:tcW w:w="881" w:type="dxa"/>
          </w:tcPr>
          <w:p w14:paraId="4701F646" w14:textId="77777777" w:rsidR="004D00CC" w:rsidRDefault="00F34761">
            <w:pPr>
              <w:pStyle w:val="TableParagraph"/>
              <w:spacing w:line="236" w:lineRule="exact"/>
              <w:ind w:left="69"/>
              <w:rPr>
                <w:rFonts w:ascii="Arial"/>
                <w:b/>
                <w:sz w:val="21"/>
              </w:rPr>
            </w:pPr>
            <w:r>
              <w:rPr>
                <w:rFonts w:ascii="Arial"/>
                <w:b/>
                <w:sz w:val="21"/>
              </w:rPr>
              <w:t>NOTA</w:t>
            </w:r>
          </w:p>
        </w:tc>
        <w:tc>
          <w:tcPr>
            <w:tcW w:w="460" w:type="dxa"/>
          </w:tcPr>
          <w:p w14:paraId="3151ABFB" w14:textId="77777777" w:rsidR="004D00CC" w:rsidRDefault="00F34761">
            <w:pPr>
              <w:pStyle w:val="TableParagraph"/>
              <w:spacing w:line="236" w:lineRule="exact"/>
              <w:ind w:left="55"/>
              <w:rPr>
                <w:rFonts w:ascii="Arial"/>
                <w:b/>
                <w:sz w:val="21"/>
              </w:rPr>
            </w:pPr>
            <w:r>
              <w:rPr>
                <w:rFonts w:ascii="Arial"/>
                <w:b/>
                <w:sz w:val="21"/>
              </w:rPr>
              <w:t>29</w:t>
            </w:r>
          </w:p>
        </w:tc>
        <w:tc>
          <w:tcPr>
            <w:tcW w:w="4083" w:type="dxa"/>
            <w:gridSpan w:val="2"/>
          </w:tcPr>
          <w:p w14:paraId="253F79C7" w14:textId="77777777" w:rsidR="004D00CC" w:rsidRDefault="00F34761">
            <w:pPr>
              <w:pStyle w:val="TableParagraph"/>
              <w:spacing w:line="236" w:lineRule="exact"/>
              <w:ind w:left="171"/>
              <w:rPr>
                <w:rFonts w:ascii="Arial" w:hAnsi="Arial"/>
                <w:b/>
                <w:sz w:val="21"/>
              </w:rPr>
            </w:pPr>
            <w:r>
              <w:rPr>
                <w:rFonts w:ascii="Arial" w:hAnsi="Arial"/>
                <w:b/>
                <w:sz w:val="21"/>
              </w:rPr>
              <w:t>AJUSTES</w:t>
            </w:r>
            <w:r>
              <w:rPr>
                <w:rFonts w:ascii="Arial" w:hAnsi="Arial"/>
                <w:b/>
                <w:spacing w:val="-4"/>
                <w:sz w:val="21"/>
              </w:rPr>
              <w:t xml:space="preserve"> </w:t>
            </w:r>
            <w:r>
              <w:rPr>
                <w:rFonts w:ascii="Arial" w:hAnsi="Arial"/>
                <w:b/>
                <w:sz w:val="21"/>
              </w:rPr>
              <w:t>NO</w:t>
            </w:r>
            <w:r>
              <w:rPr>
                <w:rFonts w:ascii="Arial" w:hAnsi="Arial"/>
                <w:b/>
                <w:spacing w:val="-4"/>
                <w:sz w:val="21"/>
              </w:rPr>
              <w:t xml:space="preserve"> </w:t>
            </w:r>
            <w:r>
              <w:rPr>
                <w:rFonts w:ascii="Arial" w:hAnsi="Arial"/>
                <w:b/>
                <w:sz w:val="21"/>
              </w:rPr>
              <w:t>PATRIMÔNIO</w:t>
            </w:r>
            <w:r>
              <w:rPr>
                <w:rFonts w:ascii="Arial" w:hAnsi="Arial"/>
                <w:b/>
                <w:spacing w:val="-3"/>
                <w:sz w:val="21"/>
              </w:rPr>
              <w:t xml:space="preserve"> </w:t>
            </w:r>
            <w:r>
              <w:rPr>
                <w:rFonts w:ascii="Arial" w:hAnsi="Arial"/>
                <w:b/>
                <w:sz w:val="21"/>
              </w:rPr>
              <w:t>LÍQUIDO</w:t>
            </w:r>
          </w:p>
        </w:tc>
        <w:tc>
          <w:tcPr>
            <w:tcW w:w="1065" w:type="dxa"/>
          </w:tcPr>
          <w:p w14:paraId="0F2F869C" w14:textId="77777777" w:rsidR="004D00CC" w:rsidRDefault="004D00CC">
            <w:pPr>
              <w:pStyle w:val="TableParagraph"/>
              <w:rPr>
                <w:rFonts w:ascii="Times New Roman"/>
                <w:sz w:val="20"/>
              </w:rPr>
            </w:pPr>
          </w:p>
        </w:tc>
        <w:tc>
          <w:tcPr>
            <w:tcW w:w="1045" w:type="dxa"/>
          </w:tcPr>
          <w:p w14:paraId="2D4BD4CE" w14:textId="77777777" w:rsidR="004D00CC" w:rsidRDefault="004D00CC">
            <w:pPr>
              <w:pStyle w:val="TableParagraph"/>
              <w:rPr>
                <w:rFonts w:ascii="Times New Roman"/>
                <w:sz w:val="20"/>
              </w:rPr>
            </w:pPr>
          </w:p>
        </w:tc>
        <w:tc>
          <w:tcPr>
            <w:tcW w:w="1200" w:type="dxa"/>
          </w:tcPr>
          <w:p w14:paraId="512FBD46" w14:textId="77777777" w:rsidR="004D00CC" w:rsidRDefault="004D00CC">
            <w:pPr>
              <w:pStyle w:val="TableParagraph"/>
              <w:rPr>
                <w:rFonts w:ascii="Times New Roman"/>
                <w:sz w:val="20"/>
              </w:rPr>
            </w:pPr>
          </w:p>
        </w:tc>
        <w:tc>
          <w:tcPr>
            <w:tcW w:w="932" w:type="dxa"/>
          </w:tcPr>
          <w:p w14:paraId="2F7D097C" w14:textId="77777777" w:rsidR="004D00CC" w:rsidRDefault="004D00CC">
            <w:pPr>
              <w:pStyle w:val="TableParagraph"/>
              <w:rPr>
                <w:rFonts w:ascii="Times New Roman"/>
                <w:sz w:val="20"/>
              </w:rPr>
            </w:pPr>
          </w:p>
        </w:tc>
      </w:tr>
      <w:tr w:rsidR="004D00CC" w14:paraId="02E4C47F" w14:textId="77777777">
        <w:trPr>
          <w:trHeight w:val="628"/>
        </w:trPr>
        <w:tc>
          <w:tcPr>
            <w:tcW w:w="9666" w:type="dxa"/>
            <w:gridSpan w:val="8"/>
            <w:tcBorders>
              <w:bottom w:val="single" w:sz="4" w:space="0" w:color="000000"/>
            </w:tcBorders>
          </w:tcPr>
          <w:p w14:paraId="707C9499" w14:textId="77777777" w:rsidR="004D00CC" w:rsidRDefault="004D00CC">
            <w:pPr>
              <w:pStyle w:val="TableParagraph"/>
              <w:spacing w:before="11"/>
              <w:rPr>
                <w:sz w:val="18"/>
              </w:rPr>
            </w:pPr>
          </w:p>
          <w:p w14:paraId="765DADE3" w14:textId="77777777" w:rsidR="004D00CC" w:rsidRDefault="00F34761">
            <w:pPr>
              <w:pStyle w:val="TableParagraph"/>
              <w:ind w:left="69"/>
              <w:rPr>
                <w:rFonts w:ascii="Arial" w:hAnsi="Arial"/>
                <w:b/>
                <w:sz w:val="21"/>
              </w:rPr>
            </w:pPr>
            <w:r>
              <w:rPr>
                <w:rFonts w:ascii="Arial" w:hAnsi="Arial"/>
                <w:b/>
                <w:sz w:val="21"/>
              </w:rPr>
              <w:t>29.1</w:t>
            </w:r>
            <w:r>
              <w:rPr>
                <w:rFonts w:ascii="Arial" w:hAnsi="Arial"/>
                <w:b/>
                <w:spacing w:val="-2"/>
                <w:sz w:val="21"/>
              </w:rPr>
              <w:t xml:space="preserve"> </w:t>
            </w:r>
            <w:r>
              <w:rPr>
                <w:rFonts w:ascii="Arial" w:hAnsi="Arial"/>
                <w:b/>
                <w:sz w:val="21"/>
              </w:rPr>
              <w:t>Ajustes</w:t>
            </w:r>
            <w:r>
              <w:rPr>
                <w:rFonts w:ascii="Arial" w:hAnsi="Arial"/>
                <w:b/>
                <w:spacing w:val="-2"/>
                <w:sz w:val="21"/>
              </w:rPr>
              <w:t xml:space="preserve"> </w:t>
            </w:r>
            <w:r>
              <w:rPr>
                <w:rFonts w:ascii="Arial" w:hAnsi="Arial"/>
                <w:b/>
                <w:sz w:val="21"/>
              </w:rPr>
              <w:t>de</w:t>
            </w:r>
            <w:r>
              <w:rPr>
                <w:rFonts w:ascii="Arial" w:hAnsi="Arial"/>
                <w:b/>
                <w:spacing w:val="-2"/>
                <w:sz w:val="21"/>
              </w:rPr>
              <w:t xml:space="preserve"> </w:t>
            </w:r>
            <w:r>
              <w:rPr>
                <w:rFonts w:ascii="Arial" w:hAnsi="Arial"/>
                <w:b/>
                <w:sz w:val="21"/>
              </w:rPr>
              <w:t>Avaliação</w:t>
            </w:r>
            <w:r>
              <w:rPr>
                <w:rFonts w:ascii="Arial" w:hAnsi="Arial"/>
                <w:b/>
                <w:spacing w:val="-1"/>
                <w:sz w:val="21"/>
              </w:rPr>
              <w:t xml:space="preserve"> </w:t>
            </w:r>
            <w:r>
              <w:rPr>
                <w:rFonts w:ascii="Arial" w:hAnsi="Arial"/>
                <w:b/>
                <w:sz w:val="21"/>
              </w:rPr>
              <w:t>Patrimonial</w:t>
            </w:r>
          </w:p>
        </w:tc>
      </w:tr>
      <w:tr w:rsidR="004D00CC" w14:paraId="07CCDB5B" w14:textId="77777777" w:rsidTr="00961802">
        <w:trPr>
          <w:trHeight w:val="309"/>
        </w:trPr>
        <w:tc>
          <w:tcPr>
            <w:tcW w:w="881" w:type="dxa"/>
            <w:tcBorders>
              <w:top w:val="single" w:sz="4" w:space="0" w:color="000000"/>
              <w:bottom w:val="single" w:sz="4" w:space="0" w:color="000000"/>
            </w:tcBorders>
          </w:tcPr>
          <w:p w14:paraId="1D52E653" w14:textId="77777777" w:rsidR="004D00CC" w:rsidRDefault="00F34761">
            <w:pPr>
              <w:pStyle w:val="TableParagraph"/>
              <w:spacing w:before="43"/>
              <w:ind w:left="69"/>
              <w:rPr>
                <w:rFonts w:ascii="Arial"/>
                <w:b/>
                <w:sz w:val="19"/>
              </w:rPr>
            </w:pPr>
            <w:r>
              <w:rPr>
                <w:rFonts w:ascii="Arial"/>
                <w:b/>
                <w:sz w:val="19"/>
              </w:rPr>
              <w:t>Contas</w:t>
            </w:r>
          </w:p>
        </w:tc>
        <w:tc>
          <w:tcPr>
            <w:tcW w:w="460" w:type="dxa"/>
            <w:tcBorders>
              <w:top w:val="single" w:sz="4" w:space="0" w:color="000000"/>
              <w:bottom w:val="single" w:sz="4" w:space="0" w:color="000000"/>
            </w:tcBorders>
          </w:tcPr>
          <w:p w14:paraId="105ABBC0" w14:textId="77777777" w:rsidR="004D00CC" w:rsidRDefault="004D00CC">
            <w:pPr>
              <w:pStyle w:val="TableParagraph"/>
              <w:rPr>
                <w:rFonts w:ascii="Times New Roman"/>
                <w:sz w:val="20"/>
              </w:rPr>
            </w:pPr>
          </w:p>
        </w:tc>
        <w:tc>
          <w:tcPr>
            <w:tcW w:w="4083" w:type="dxa"/>
            <w:gridSpan w:val="2"/>
            <w:tcBorders>
              <w:top w:val="single" w:sz="4" w:space="0" w:color="000000"/>
              <w:bottom w:val="single" w:sz="4" w:space="0" w:color="000000"/>
            </w:tcBorders>
          </w:tcPr>
          <w:p w14:paraId="03E164B5" w14:textId="77777777" w:rsidR="004D00CC" w:rsidRDefault="00F34761">
            <w:pPr>
              <w:pStyle w:val="TableParagraph"/>
              <w:spacing w:before="43"/>
              <w:ind w:right="120"/>
              <w:jc w:val="right"/>
              <w:rPr>
                <w:rFonts w:ascii="Arial" w:hAnsi="Arial"/>
                <w:b/>
                <w:sz w:val="19"/>
              </w:rPr>
            </w:pPr>
            <w:r>
              <w:rPr>
                <w:rFonts w:ascii="Arial" w:hAnsi="Arial"/>
                <w:b/>
                <w:sz w:val="19"/>
              </w:rPr>
              <w:t>Período</w:t>
            </w:r>
            <w:r>
              <w:rPr>
                <w:rFonts w:ascii="Arial" w:hAnsi="Arial"/>
                <w:b/>
                <w:spacing w:val="-3"/>
                <w:sz w:val="19"/>
              </w:rPr>
              <w:t xml:space="preserve"> </w:t>
            </w:r>
            <w:r>
              <w:rPr>
                <w:rFonts w:ascii="Arial" w:hAnsi="Arial"/>
                <w:b/>
                <w:sz w:val="19"/>
              </w:rPr>
              <w:t>Atual</w:t>
            </w:r>
          </w:p>
        </w:tc>
        <w:tc>
          <w:tcPr>
            <w:tcW w:w="1065" w:type="dxa"/>
            <w:tcBorders>
              <w:top w:val="single" w:sz="4" w:space="0" w:color="000000"/>
              <w:bottom w:val="single" w:sz="4" w:space="0" w:color="000000"/>
            </w:tcBorders>
          </w:tcPr>
          <w:p w14:paraId="78E130D1" w14:textId="77777777" w:rsidR="004D00CC" w:rsidRDefault="004D00CC">
            <w:pPr>
              <w:pStyle w:val="TableParagraph"/>
              <w:rPr>
                <w:rFonts w:ascii="Times New Roman"/>
                <w:sz w:val="20"/>
              </w:rPr>
            </w:pPr>
          </w:p>
        </w:tc>
        <w:tc>
          <w:tcPr>
            <w:tcW w:w="3177" w:type="dxa"/>
            <w:gridSpan w:val="3"/>
            <w:tcBorders>
              <w:top w:val="single" w:sz="4" w:space="0" w:color="000000"/>
              <w:bottom w:val="single" w:sz="4" w:space="0" w:color="000000"/>
            </w:tcBorders>
          </w:tcPr>
          <w:p w14:paraId="721AC38D" w14:textId="77777777" w:rsidR="004D00CC" w:rsidRDefault="00F34761">
            <w:pPr>
              <w:pStyle w:val="TableParagraph"/>
              <w:spacing w:before="43"/>
              <w:ind w:left="786"/>
              <w:rPr>
                <w:rFonts w:ascii="Arial" w:hAnsi="Arial"/>
                <w:b/>
                <w:sz w:val="19"/>
              </w:rPr>
            </w:pPr>
            <w:r>
              <w:rPr>
                <w:rFonts w:ascii="Arial" w:hAnsi="Arial"/>
                <w:b/>
                <w:sz w:val="19"/>
              </w:rPr>
              <w:t>Período</w:t>
            </w:r>
            <w:r>
              <w:rPr>
                <w:rFonts w:ascii="Arial" w:hAnsi="Arial"/>
                <w:b/>
                <w:spacing w:val="-3"/>
                <w:sz w:val="19"/>
              </w:rPr>
              <w:t xml:space="preserve"> </w:t>
            </w:r>
            <w:r>
              <w:rPr>
                <w:rFonts w:ascii="Arial" w:hAnsi="Arial"/>
                <w:b/>
                <w:sz w:val="19"/>
              </w:rPr>
              <w:t>Anterior</w:t>
            </w:r>
          </w:p>
        </w:tc>
      </w:tr>
      <w:tr w:rsidR="004D00CC" w14:paraId="0FEB2B06" w14:textId="77777777" w:rsidTr="00961802">
        <w:trPr>
          <w:trHeight w:val="285"/>
        </w:trPr>
        <w:tc>
          <w:tcPr>
            <w:tcW w:w="881" w:type="dxa"/>
            <w:tcBorders>
              <w:top w:val="single" w:sz="4" w:space="0" w:color="000000"/>
            </w:tcBorders>
          </w:tcPr>
          <w:p w14:paraId="5907F186" w14:textId="77777777" w:rsidR="004D00CC" w:rsidRDefault="004D00CC">
            <w:pPr>
              <w:pStyle w:val="TableParagraph"/>
              <w:rPr>
                <w:rFonts w:ascii="Times New Roman"/>
                <w:sz w:val="20"/>
              </w:rPr>
            </w:pPr>
          </w:p>
        </w:tc>
        <w:tc>
          <w:tcPr>
            <w:tcW w:w="460" w:type="dxa"/>
            <w:tcBorders>
              <w:top w:val="single" w:sz="4" w:space="0" w:color="000000"/>
            </w:tcBorders>
          </w:tcPr>
          <w:p w14:paraId="20C975C0" w14:textId="77777777" w:rsidR="004D00CC" w:rsidRDefault="004D00CC">
            <w:pPr>
              <w:pStyle w:val="TableParagraph"/>
              <w:rPr>
                <w:rFonts w:ascii="Times New Roman"/>
                <w:sz w:val="20"/>
              </w:rPr>
            </w:pPr>
          </w:p>
        </w:tc>
        <w:tc>
          <w:tcPr>
            <w:tcW w:w="2875" w:type="dxa"/>
            <w:tcBorders>
              <w:top w:val="single" w:sz="4" w:space="0" w:color="000000"/>
            </w:tcBorders>
          </w:tcPr>
          <w:p w14:paraId="6BB718F2" w14:textId="77777777" w:rsidR="004D00CC" w:rsidRDefault="004D00CC">
            <w:pPr>
              <w:pStyle w:val="TableParagraph"/>
              <w:rPr>
                <w:rFonts w:ascii="Times New Roman"/>
                <w:sz w:val="20"/>
              </w:rPr>
            </w:pPr>
          </w:p>
        </w:tc>
        <w:tc>
          <w:tcPr>
            <w:tcW w:w="1208" w:type="dxa"/>
            <w:tcBorders>
              <w:top w:val="single" w:sz="4" w:space="0" w:color="000000"/>
            </w:tcBorders>
          </w:tcPr>
          <w:p w14:paraId="6A44DFB7" w14:textId="77777777" w:rsidR="004D00CC" w:rsidRDefault="0088270A" w:rsidP="0088270A">
            <w:pPr>
              <w:pStyle w:val="TableParagraph"/>
              <w:spacing w:before="40"/>
              <w:ind w:left="-3" w:right="258"/>
              <w:jc w:val="right"/>
              <w:rPr>
                <w:sz w:val="19"/>
              </w:rPr>
            </w:pPr>
            <w:r>
              <w:rPr>
                <w:sz w:val="19"/>
              </w:rPr>
              <w:t>30</w:t>
            </w:r>
            <w:r w:rsidR="00F34761">
              <w:rPr>
                <w:sz w:val="19"/>
              </w:rPr>
              <w:t>/</w:t>
            </w:r>
            <w:r w:rsidR="006F0781">
              <w:rPr>
                <w:sz w:val="19"/>
              </w:rPr>
              <w:t>09</w:t>
            </w:r>
            <w:r w:rsidR="00F34761">
              <w:rPr>
                <w:sz w:val="19"/>
              </w:rPr>
              <w:t>/2024</w:t>
            </w:r>
          </w:p>
        </w:tc>
        <w:tc>
          <w:tcPr>
            <w:tcW w:w="1065" w:type="dxa"/>
            <w:tcBorders>
              <w:top w:val="single" w:sz="4" w:space="0" w:color="000000"/>
            </w:tcBorders>
          </w:tcPr>
          <w:p w14:paraId="6F476D95" w14:textId="77777777" w:rsidR="004D00CC" w:rsidRDefault="004D00CC">
            <w:pPr>
              <w:pStyle w:val="TableParagraph"/>
              <w:rPr>
                <w:rFonts w:ascii="Times New Roman"/>
                <w:sz w:val="20"/>
              </w:rPr>
            </w:pPr>
          </w:p>
        </w:tc>
        <w:tc>
          <w:tcPr>
            <w:tcW w:w="1045" w:type="dxa"/>
            <w:tcBorders>
              <w:top w:val="single" w:sz="4" w:space="0" w:color="000000"/>
            </w:tcBorders>
          </w:tcPr>
          <w:p w14:paraId="2243E1DF" w14:textId="77777777" w:rsidR="004D00CC" w:rsidRDefault="004D00CC">
            <w:pPr>
              <w:pStyle w:val="TableParagraph"/>
              <w:rPr>
                <w:rFonts w:ascii="Times New Roman"/>
                <w:sz w:val="20"/>
              </w:rPr>
            </w:pPr>
          </w:p>
        </w:tc>
        <w:tc>
          <w:tcPr>
            <w:tcW w:w="1200" w:type="dxa"/>
            <w:tcBorders>
              <w:top w:val="single" w:sz="4" w:space="0" w:color="000000"/>
            </w:tcBorders>
          </w:tcPr>
          <w:p w14:paraId="213CDB7D" w14:textId="77777777" w:rsidR="004D00CC" w:rsidRDefault="00F34761">
            <w:pPr>
              <w:pStyle w:val="TableParagraph"/>
              <w:spacing w:before="40"/>
              <w:ind w:left="17"/>
              <w:rPr>
                <w:sz w:val="19"/>
              </w:rPr>
            </w:pPr>
            <w:r>
              <w:rPr>
                <w:sz w:val="19"/>
              </w:rPr>
              <w:t>31/12/2023</w:t>
            </w:r>
          </w:p>
        </w:tc>
        <w:tc>
          <w:tcPr>
            <w:tcW w:w="932" w:type="dxa"/>
            <w:tcBorders>
              <w:top w:val="single" w:sz="4" w:space="0" w:color="000000"/>
            </w:tcBorders>
          </w:tcPr>
          <w:p w14:paraId="36BD1C15" w14:textId="77777777" w:rsidR="004D00CC" w:rsidRDefault="004D00CC">
            <w:pPr>
              <w:pStyle w:val="TableParagraph"/>
              <w:rPr>
                <w:rFonts w:ascii="Times New Roman"/>
                <w:sz w:val="20"/>
              </w:rPr>
            </w:pPr>
          </w:p>
        </w:tc>
      </w:tr>
      <w:tr w:rsidR="004D00CC" w14:paraId="0DFB81C0" w14:textId="77777777" w:rsidTr="00961802">
        <w:trPr>
          <w:trHeight w:val="495"/>
        </w:trPr>
        <w:tc>
          <w:tcPr>
            <w:tcW w:w="881" w:type="dxa"/>
          </w:tcPr>
          <w:p w14:paraId="4BDE2D0B" w14:textId="77777777" w:rsidR="004D00CC" w:rsidRDefault="004D00CC">
            <w:pPr>
              <w:pStyle w:val="TableParagraph"/>
              <w:rPr>
                <w:rFonts w:ascii="Times New Roman"/>
                <w:sz w:val="20"/>
              </w:rPr>
            </w:pPr>
          </w:p>
        </w:tc>
        <w:tc>
          <w:tcPr>
            <w:tcW w:w="460" w:type="dxa"/>
          </w:tcPr>
          <w:p w14:paraId="2572CAC0" w14:textId="77777777" w:rsidR="004D00CC" w:rsidRDefault="004D00CC">
            <w:pPr>
              <w:pStyle w:val="TableParagraph"/>
              <w:rPr>
                <w:rFonts w:ascii="Times New Roman"/>
                <w:sz w:val="20"/>
              </w:rPr>
            </w:pPr>
          </w:p>
        </w:tc>
        <w:tc>
          <w:tcPr>
            <w:tcW w:w="2875" w:type="dxa"/>
          </w:tcPr>
          <w:p w14:paraId="3FD8F3BA" w14:textId="77777777" w:rsidR="004D00CC" w:rsidRPr="001902DE" w:rsidRDefault="00F34761">
            <w:pPr>
              <w:pStyle w:val="TableParagraph"/>
              <w:spacing w:before="20"/>
              <w:ind w:left="1998" w:right="337" w:firstLine="9"/>
              <w:jc w:val="right"/>
              <w:rPr>
                <w:rFonts w:ascii="Arial"/>
                <w:b/>
                <w:sz w:val="18"/>
                <w:szCs w:val="18"/>
              </w:rPr>
            </w:pPr>
            <w:r w:rsidRPr="001902DE">
              <w:rPr>
                <w:rFonts w:ascii="Arial"/>
                <w:b/>
                <w:sz w:val="18"/>
                <w:szCs w:val="18"/>
              </w:rPr>
              <w:t>Saldo</w:t>
            </w:r>
            <w:r w:rsidRPr="001902DE">
              <w:rPr>
                <w:rFonts w:ascii="Arial"/>
                <w:b/>
                <w:spacing w:val="-50"/>
                <w:sz w:val="18"/>
                <w:szCs w:val="18"/>
              </w:rPr>
              <w:t xml:space="preserve"> </w:t>
            </w:r>
            <w:r w:rsidRPr="001902DE">
              <w:rPr>
                <w:rFonts w:ascii="Arial"/>
                <w:b/>
                <w:sz w:val="18"/>
                <w:szCs w:val="18"/>
              </w:rPr>
              <w:t>Inicial</w:t>
            </w:r>
          </w:p>
        </w:tc>
        <w:tc>
          <w:tcPr>
            <w:tcW w:w="1208" w:type="dxa"/>
          </w:tcPr>
          <w:p w14:paraId="010B0775" w14:textId="77777777" w:rsidR="004D00CC" w:rsidRPr="001902DE" w:rsidRDefault="00F34761">
            <w:pPr>
              <w:pStyle w:val="TableParagraph"/>
              <w:spacing w:before="20"/>
              <w:ind w:left="71" w:right="230" w:firstLine="206"/>
              <w:rPr>
                <w:rFonts w:ascii="Arial"/>
                <w:b/>
                <w:sz w:val="18"/>
                <w:szCs w:val="18"/>
              </w:rPr>
            </w:pPr>
            <w:r w:rsidRPr="001902DE">
              <w:rPr>
                <w:rFonts w:ascii="Arial"/>
                <w:b/>
                <w:sz w:val="18"/>
                <w:szCs w:val="18"/>
              </w:rPr>
              <w:t>Valor</w:t>
            </w:r>
            <w:r w:rsidRPr="001902DE">
              <w:rPr>
                <w:rFonts w:ascii="Arial"/>
                <w:b/>
                <w:spacing w:val="1"/>
                <w:sz w:val="18"/>
                <w:szCs w:val="18"/>
              </w:rPr>
              <w:t xml:space="preserve"> </w:t>
            </w:r>
            <w:r w:rsidRPr="001902DE">
              <w:rPr>
                <w:rFonts w:ascii="Arial"/>
                <w:b/>
                <w:sz w:val="18"/>
                <w:szCs w:val="18"/>
              </w:rPr>
              <w:t>Realizado</w:t>
            </w:r>
          </w:p>
        </w:tc>
        <w:tc>
          <w:tcPr>
            <w:tcW w:w="1065" w:type="dxa"/>
          </w:tcPr>
          <w:p w14:paraId="1F29C1A9" w14:textId="77777777" w:rsidR="004D00CC" w:rsidRPr="001902DE" w:rsidRDefault="00F34761">
            <w:pPr>
              <w:pStyle w:val="TableParagraph"/>
              <w:spacing w:before="20"/>
              <w:ind w:left="164" w:right="400" w:hanging="37"/>
              <w:rPr>
                <w:rFonts w:ascii="Arial"/>
                <w:b/>
                <w:sz w:val="18"/>
                <w:szCs w:val="18"/>
              </w:rPr>
            </w:pPr>
            <w:r w:rsidRPr="001902DE">
              <w:rPr>
                <w:rFonts w:ascii="Arial"/>
                <w:b/>
                <w:sz w:val="18"/>
                <w:szCs w:val="18"/>
              </w:rPr>
              <w:t>Saldo</w:t>
            </w:r>
            <w:r w:rsidRPr="001902DE">
              <w:rPr>
                <w:rFonts w:ascii="Arial"/>
                <w:b/>
                <w:spacing w:val="-51"/>
                <w:sz w:val="18"/>
                <w:szCs w:val="18"/>
              </w:rPr>
              <w:t xml:space="preserve"> </w:t>
            </w:r>
            <w:r w:rsidRPr="001902DE">
              <w:rPr>
                <w:rFonts w:ascii="Arial"/>
                <w:b/>
                <w:sz w:val="18"/>
                <w:szCs w:val="18"/>
              </w:rPr>
              <w:t>Final</w:t>
            </w:r>
          </w:p>
        </w:tc>
        <w:tc>
          <w:tcPr>
            <w:tcW w:w="1045" w:type="dxa"/>
          </w:tcPr>
          <w:p w14:paraId="1FF7460B" w14:textId="77777777" w:rsidR="004D00CC" w:rsidRPr="001902DE" w:rsidRDefault="00F34761">
            <w:pPr>
              <w:pStyle w:val="TableParagraph"/>
              <w:spacing w:before="20"/>
              <w:ind w:left="189" w:right="297" w:firstLine="9"/>
              <w:rPr>
                <w:rFonts w:ascii="Arial"/>
                <w:b/>
                <w:sz w:val="18"/>
                <w:szCs w:val="18"/>
              </w:rPr>
            </w:pPr>
            <w:r w:rsidRPr="001902DE">
              <w:rPr>
                <w:rFonts w:ascii="Arial"/>
                <w:b/>
                <w:sz w:val="18"/>
                <w:szCs w:val="18"/>
              </w:rPr>
              <w:t>Saldo</w:t>
            </w:r>
            <w:r w:rsidRPr="001902DE">
              <w:rPr>
                <w:rFonts w:ascii="Arial"/>
                <w:b/>
                <w:spacing w:val="-50"/>
                <w:sz w:val="18"/>
                <w:szCs w:val="18"/>
              </w:rPr>
              <w:t xml:space="preserve"> </w:t>
            </w:r>
            <w:r w:rsidRPr="001902DE">
              <w:rPr>
                <w:rFonts w:ascii="Arial"/>
                <w:b/>
                <w:sz w:val="18"/>
                <w:szCs w:val="18"/>
              </w:rPr>
              <w:t>Inicial</w:t>
            </w:r>
          </w:p>
        </w:tc>
        <w:tc>
          <w:tcPr>
            <w:tcW w:w="1200" w:type="dxa"/>
          </w:tcPr>
          <w:p w14:paraId="6C46C436" w14:textId="77777777" w:rsidR="004D00CC" w:rsidRPr="001902DE" w:rsidRDefault="00F34761">
            <w:pPr>
              <w:pStyle w:val="TableParagraph"/>
              <w:spacing w:before="20"/>
              <w:ind w:left="101" w:right="192" w:firstLine="206"/>
              <w:rPr>
                <w:rFonts w:ascii="Arial"/>
                <w:b/>
                <w:sz w:val="18"/>
                <w:szCs w:val="18"/>
              </w:rPr>
            </w:pPr>
            <w:r w:rsidRPr="001902DE">
              <w:rPr>
                <w:rFonts w:ascii="Arial"/>
                <w:b/>
                <w:sz w:val="18"/>
                <w:szCs w:val="18"/>
              </w:rPr>
              <w:t>Valor</w:t>
            </w:r>
            <w:r w:rsidRPr="001902DE">
              <w:rPr>
                <w:rFonts w:ascii="Arial"/>
                <w:b/>
                <w:spacing w:val="1"/>
                <w:sz w:val="18"/>
                <w:szCs w:val="18"/>
              </w:rPr>
              <w:t xml:space="preserve"> </w:t>
            </w:r>
            <w:r w:rsidRPr="001902DE">
              <w:rPr>
                <w:rFonts w:ascii="Arial"/>
                <w:b/>
                <w:sz w:val="18"/>
                <w:szCs w:val="18"/>
              </w:rPr>
              <w:t>Realizado</w:t>
            </w:r>
          </w:p>
        </w:tc>
        <w:tc>
          <w:tcPr>
            <w:tcW w:w="932" w:type="dxa"/>
          </w:tcPr>
          <w:p w14:paraId="71E23440" w14:textId="77777777" w:rsidR="004D00CC" w:rsidRPr="001902DE" w:rsidRDefault="00F34761">
            <w:pPr>
              <w:pStyle w:val="TableParagraph"/>
              <w:spacing w:before="20"/>
              <w:ind w:left="205" w:right="225" w:hanging="36"/>
              <w:rPr>
                <w:rFonts w:ascii="Arial"/>
                <w:b/>
                <w:sz w:val="18"/>
                <w:szCs w:val="18"/>
              </w:rPr>
            </w:pPr>
            <w:r w:rsidRPr="001902DE">
              <w:rPr>
                <w:rFonts w:ascii="Arial"/>
                <w:b/>
                <w:sz w:val="18"/>
                <w:szCs w:val="18"/>
              </w:rPr>
              <w:t>Saldo</w:t>
            </w:r>
            <w:r w:rsidRPr="001902DE">
              <w:rPr>
                <w:rFonts w:ascii="Arial"/>
                <w:b/>
                <w:spacing w:val="-51"/>
                <w:sz w:val="18"/>
                <w:szCs w:val="18"/>
              </w:rPr>
              <w:t xml:space="preserve"> </w:t>
            </w:r>
            <w:r w:rsidRPr="001902DE">
              <w:rPr>
                <w:rFonts w:ascii="Arial"/>
                <w:b/>
                <w:sz w:val="18"/>
                <w:szCs w:val="18"/>
              </w:rPr>
              <w:t>Final</w:t>
            </w:r>
          </w:p>
        </w:tc>
      </w:tr>
      <w:tr w:rsidR="001902DE" w14:paraId="1882C636" w14:textId="77777777" w:rsidTr="00961802">
        <w:trPr>
          <w:trHeight w:val="316"/>
        </w:trPr>
        <w:tc>
          <w:tcPr>
            <w:tcW w:w="1341" w:type="dxa"/>
            <w:gridSpan w:val="2"/>
          </w:tcPr>
          <w:p w14:paraId="04AD5807" w14:textId="77777777" w:rsidR="001902DE" w:rsidRDefault="001902DE" w:rsidP="001902DE">
            <w:pPr>
              <w:pStyle w:val="TableParagraph"/>
              <w:spacing w:before="60"/>
              <w:ind w:left="69"/>
              <w:rPr>
                <w:rFonts w:ascii="Times New Roman"/>
                <w:sz w:val="20"/>
              </w:rPr>
            </w:pPr>
            <w:r>
              <w:rPr>
                <w:sz w:val="19"/>
              </w:rPr>
              <w:t>Terrenos</w:t>
            </w:r>
          </w:p>
        </w:tc>
        <w:tc>
          <w:tcPr>
            <w:tcW w:w="2875" w:type="dxa"/>
          </w:tcPr>
          <w:p w14:paraId="0916BDA4" w14:textId="77777777" w:rsidR="001902DE" w:rsidRDefault="001902DE">
            <w:pPr>
              <w:pStyle w:val="TableParagraph"/>
              <w:spacing w:before="34"/>
              <w:ind w:right="65"/>
              <w:jc w:val="right"/>
              <w:rPr>
                <w:sz w:val="19"/>
              </w:rPr>
            </w:pPr>
            <w:r>
              <w:rPr>
                <w:sz w:val="19"/>
              </w:rPr>
              <w:t>26.995</w:t>
            </w:r>
          </w:p>
        </w:tc>
        <w:tc>
          <w:tcPr>
            <w:tcW w:w="1208" w:type="dxa"/>
          </w:tcPr>
          <w:p w14:paraId="4875FFCA" w14:textId="77777777" w:rsidR="001902DE" w:rsidRDefault="001902DE">
            <w:pPr>
              <w:pStyle w:val="TableParagraph"/>
              <w:spacing w:before="34"/>
              <w:ind w:right="245"/>
              <w:jc w:val="right"/>
              <w:rPr>
                <w:sz w:val="19"/>
              </w:rPr>
            </w:pPr>
            <w:r>
              <w:rPr>
                <w:w w:val="99"/>
                <w:sz w:val="19"/>
              </w:rPr>
              <w:t>-</w:t>
            </w:r>
          </w:p>
        </w:tc>
        <w:tc>
          <w:tcPr>
            <w:tcW w:w="1065" w:type="dxa"/>
          </w:tcPr>
          <w:p w14:paraId="71E2BF99" w14:textId="77777777" w:rsidR="001902DE" w:rsidRDefault="001902DE">
            <w:pPr>
              <w:pStyle w:val="TableParagraph"/>
              <w:spacing w:before="31"/>
              <w:ind w:right="178"/>
              <w:jc w:val="right"/>
              <w:rPr>
                <w:rFonts w:ascii="Arial"/>
                <w:b/>
                <w:sz w:val="19"/>
              </w:rPr>
            </w:pPr>
            <w:r>
              <w:rPr>
                <w:rFonts w:ascii="Arial"/>
                <w:b/>
                <w:sz w:val="19"/>
              </w:rPr>
              <w:t>26.995</w:t>
            </w:r>
          </w:p>
        </w:tc>
        <w:tc>
          <w:tcPr>
            <w:tcW w:w="1045" w:type="dxa"/>
          </w:tcPr>
          <w:p w14:paraId="22DD3AE8" w14:textId="77777777" w:rsidR="001902DE" w:rsidRDefault="001902DE">
            <w:pPr>
              <w:pStyle w:val="TableParagraph"/>
              <w:spacing w:before="34"/>
              <w:ind w:right="88"/>
              <w:jc w:val="right"/>
              <w:rPr>
                <w:sz w:val="19"/>
              </w:rPr>
            </w:pPr>
            <w:r>
              <w:rPr>
                <w:sz w:val="19"/>
              </w:rPr>
              <w:t>26.995</w:t>
            </w:r>
          </w:p>
        </w:tc>
        <w:tc>
          <w:tcPr>
            <w:tcW w:w="1200" w:type="dxa"/>
          </w:tcPr>
          <w:p w14:paraId="1C29A688" w14:textId="77777777" w:rsidR="001902DE" w:rsidRDefault="001902DE">
            <w:pPr>
              <w:pStyle w:val="TableParagraph"/>
              <w:spacing w:before="34"/>
              <w:ind w:right="154"/>
              <w:jc w:val="right"/>
              <w:rPr>
                <w:sz w:val="19"/>
              </w:rPr>
            </w:pPr>
            <w:r>
              <w:rPr>
                <w:w w:val="99"/>
                <w:sz w:val="19"/>
              </w:rPr>
              <w:t>-</w:t>
            </w:r>
          </w:p>
        </w:tc>
        <w:tc>
          <w:tcPr>
            <w:tcW w:w="932" w:type="dxa"/>
          </w:tcPr>
          <w:p w14:paraId="04E6777E" w14:textId="77777777" w:rsidR="001902DE" w:rsidRDefault="001902DE">
            <w:pPr>
              <w:pStyle w:val="TableParagraph"/>
              <w:spacing w:before="31"/>
              <w:ind w:right="59"/>
              <w:jc w:val="right"/>
              <w:rPr>
                <w:rFonts w:ascii="Arial"/>
                <w:b/>
                <w:sz w:val="19"/>
              </w:rPr>
            </w:pPr>
            <w:r>
              <w:rPr>
                <w:rFonts w:ascii="Arial"/>
                <w:b/>
                <w:sz w:val="19"/>
              </w:rPr>
              <w:t>26.995</w:t>
            </w:r>
          </w:p>
        </w:tc>
      </w:tr>
      <w:tr w:rsidR="004D00CC" w14:paraId="5AEDA0D6" w14:textId="77777777" w:rsidTr="00961802">
        <w:trPr>
          <w:trHeight w:val="341"/>
        </w:trPr>
        <w:tc>
          <w:tcPr>
            <w:tcW w:w="1341" w:type="dxa"/>
            <w:gridSpan w:val="2"/>
            <w:tcBorders>
              <w:bottom w:val="single" w:sz="4" w:space="0" w:color="auto"/>
            </w:tcBorders>
          </w:tcPr>
          <w:p w14:paraId="6BFACA40" w14:textId="77777777" w:rsidR="004D00CC" w:rsidRDefault="00F34761">
            <w:pPr>
              <w:pStyle w:val="TableParagraph"/>
              <w:spacing w:before="60"/>
              <w:ind w:left="69"/>
              <w:rPr>
                <w:sz w:val="19"/>
              </w:rPr>
            </w:pPr>
            <w:r>
              <w:rPr>
                <w:sz w:val="19"/>
              </w:rPr>
              <w:t>Edificações</w:t>
            </w:r>
          </w:p>
        </w:tc>
        <w:tc>
          <w:tcPr>
            <w:tcW w:w="2875" w:type="dxa"/>
            <w:tcBorders>
              <w:bottom w:val="single" w:sz="4" w:space="0" w:color="auto"/>
            </w:tcBorders>
          </w:tcPr>
          <w:p w14:paraId="0F2DE1C7" w14:textId="77777777" w:rsidR="004D00CC" w:rsidRDefault="00F34761">
            <w:pPr>
              <w:pStyle w:val="TableParagraph"/>
              <w:spacing w:before="60"/>
              <w:ind w:right="65"/>
              <w:jc w:val="right"/>
              <w:rPr>
                <w:sz w:val="19"/>
              </w:rPr>
            </w:pPr>
            <w:r>
              <w:rPr>
                <w:sz w:val="19"/>
              </w:rPr>
              <w:t>14.252</w:t>
            </w:r>
          </w:p>
        </w:tc>
        <w:tc>
          <w:tcPr>
            <w:tcW w:w="1208" w:type="dxa"/>
            <w:tcBorders>
              <w:bottom w:val="single" w:sz="4" w:space="0" w:color="auto"/>
            </w:tcBorders>
          </w:tcPr>
          <w:p w14:paraId="6E3B51C0" w14:textId="77777777" w:rsidR="004D00CC" w:rsidRDefault="00F34761" w:rsidP="0088270A">
            <w:pPr>
              <w:pStyle w:val="TableParagraph"/>
              <w:spacing w:before="60"/>
              <w:ind w:left="-3" w:right="248"/>
              <w:jc w:val="right"/>
              <w:rPr>
                <w:sz w:val="19"/>
              </w:rPr>
            </w:pPr>
            <w:r>
              <w:rPr>
                <w:sz w:val="19"/>
              </w:rPr>
              <w:t>(</w:t>
            </w:r>
            <w:r w:rsidR="005A5C0B">
              <w:rPr>
                <w:sz w:val="19"/>
              </w:rPr>
              <w:t>699</w:t>
            </w:r>
            <w:r>
              <w:rPr>
                <w:sz w:val="19"/>
              </w:rPr>
              <w:t>)</w:t>
            </w:r>
          </w:p>
        </w:tc>
        <w:tc>
          <w:tcPr>
            <w:tcW w:w="1065" w:type="dxa"/>
            <w:tcBorders>
              <w:bottom w:val="single" w:sz="4" w:space="0" w:color="auto"/>
            </w:tcBorders>
          </w:tcPr>
          <w:p w14:paraId="74BC375F" w14:textId="77777777" w:rsidR="004D00CC" w:rsidRDefault="005A5C0B">
            <w:pPr>
              <w:pStyle w:val="TableParagraph"/>
              <w:spacing w:before="58"/>
              <w:ind w:right="178"/>
              <w:jc w:val="right"/>
              <w:rPr>
                <w:rFonts w:ascii="Arial"/>
                <w:b/>
                <w:sz w:val="19"/>
              </w:rPr>
            </w:pPr>
            <w:r>
              <w:rPr>
                <w:rFonts w:ascii="Arial"/>
                <w:b/>
                <w:sz w:val="19"/>
              </w:rPr>
              <w:t>13.553</w:t>
            </w:r>
          </w:p>
        </w:tc>
        <w:tc>
          <w:tcPr>
            <w:tcW w:w="1045" w:type="dxa"/>
            <w:tcBorders>
              <w:bottom w:val="single" w:sz="4" w:space="0" w:color="auto"/>
            </w:tcBorders>
          </w:tcPr>
          <w:p w14:paraId="73A524D4" w14:textId="77777777" w:rsidR="004D00CC" w:rsidRDefault="00F34761">
            <w:pPr>
              <w:pStyle w:val="TableParagraph"/>
              <w:spacing w:before="60"/>
              <w:ind w:right="88"/>
              <w:jc w:val="right"/>
              <w:rPr>
                <w:sz w:val="19"/>
              </w:rPr>
            </w:pPr>
            <w:r>
              <w:rPr>
                <w:sz w:val="19"/>
              </w:rPr>
              <w:t>15.184</w:t>
            </w:r>
          </w:p>
        </w:tc>
        <w:tc>
          <w:tcPr>
            <w:tcW w:w="1200" w:type="dxa"/>
            <w:tcBorders>
              <w:bottom w:val="single" w:sz="4" w:space="0" w:color="auto"/>
            </w:tcBorders>
          </w:tcPr>
          <w:p w14:paraId="2182D9D2" w14:textId="77777777" w:rsidR="004D00CC" w:rsidRDefault="00F34761">
            <w:pPr>
              <w:pStyle w:val="TableParagraph"/>
              <w:spacing w:before="60"/>
              <w:ind w:right="156"/>
              <w:jc w:val="right"/>
              <w:rPr>
                <w:sz w:val="19"/>
              </w:rPr>
            </w:pPr>
            <w:r>
              <w:rPr>
                <w:sz w:val="19"/>
              </w:rPr>
              <w:t>(932)</w:t>
            </w:r>
          </w:p>
        </w:tc>
        <w:tc>
          <w:tcPr>
            <w:tcW w:w="932" w:type="dxa"/>
            <w:tcBorders>
              <w:bottom w:val="single" w:sz="4" w:space="0" w:color="auto"/>
            </w:tcBorders>
          </w:tcPr>
          <w:p w14:paraId="33EB0A0F" w14:textId="77777777" w:rsidR="004D00CC" w:rsidRDefault="00F34761">
            <w:pPr>
              <w:pStyle w:val="TableParagraph"/>
              <w:spacing w:before="58"/>
              <w:ind w:right="59"/>
              <w:jc w:val="right"/>
              <w:rPr>
                <w:rFonts w:ascii="Arial"/>
                <w:b/>
                <w:sz w:val="19"/>
              </w:rPr>
            </w:pPr>
            <w:r>
              <w:rPr>
                <w:rFonts w:ascii="Arial"/>
                <w:b/>
                <w:sz w:val="19"/>
              </w:rPr>
              <w:t>14.252</w:t>
            </w:r>
          </w:p>
        </w:tc>
      </w:tr>
      <w:tr w:rsidR="001902DE" w14:paraId="2E351F55" w14:textId="77777777" w:rsidTr="00961802">
        <w:trPr>
          <w:trHeight w:val="330"/>
        </w:trPr>
        <w:tc>
          <w:tcPr>
            <w:tcW w:w="1341" w:type="dxa"/>
            <w:gridSpan w:val="2"/>
            <w:tcBorders>
              <w:top w:val="single" w:sz="4" w:space="0" w:color="auto"/>
              <w:bottom w:val="single" w:sz="4" w:space="0" w:color="auto"/>
            </w:tcBorders>
          </w:tcPr>
          <w:p w14:paraId="69402534" w14:textId="77777777" w:rsidR="001902DE" w:rsidRPr="001902DE" w:rsidRDefault="001902DE" w:rsidP="001902DE">
            <w:pPr>
              <w:pStyle w:val="TableParagraph"/>
              <w:spacing w:before="60"/>
              <w:ind w:left="69"/>
              <w:rPr>
                <w:rFonts w:ascii="Times New Roman"/>
                <w:b/>
                <w:sz w:val="20"/>
              </w:rPr>
            </w:pPr>
            <w:r w:rsidRPr="001902DE">
              <w:rPr>
                <w:b/>
                <w:sz w:val="19"/>
              </w:rPr>
              <w:t>Total</w:t>
            </w:r>
          </w:p>
        </w:tc>
        <w:tc>
          <w:tcPr>
            <w:tcW w:w="2875" w:type="dxa"/>
            <w:tcBorders>
              <w:top w:val="single" w:sz="4" w:space="0" w:color="auto"/>
              <w:bottom w:val="single" w:sz="4" w:space="0" w:color="auto"/>
            </w:tcBorders>
          </w:tcPr>
          <w:p w14:paraId="5CE03892" w14:textId="77777777" w:rsidR="001902DE" w:rsidRDefault="001902DE">
            <w:pPr>
              <w:pStyle w:val="TableParagraph"/>
              <w:spacing w:before="52"/>
              <w:ind w:right="65"/>
              <w:jc w:val="right"/>
              <w:rPr>
                <w:rFonts w:ascii="Arial"/>
                <w:b/>
                <w:sz w:val="19"/>
              </w:rPr>
            </w:pPr>
            <w:r>
              <w:rPr>
                <w:rFonts w:ascii="Arial"/>
                <w:b/>
                <w:sz w:val="19"/>
              </w:rPr>
              <w:t>41.247</w:t>
            </w:r>
          </w:p>
        </w:tc>
        <w:tc>
          <w:tcPr>
            <w:tcW w:w="1208" w:type="dxa"/>
            <w:tcBorders>
              <w:top w:val="single" w:sz="4" w:space="0" w:color="auto"/>
              <w:bottom w:val="single" w:sz="4" w:space="0" w:color="auto"/>
            </w:tcBorders>
          </w:tcPr>
          <w:p w14:paraId="20E71C79" w14:textId="77777777" w:rsidR="001902DE" w:rsidRDefault="005A5C0B" w:rsidP="0088270A">
            <w:pPr>
              <w:pStyle w:val="TableParagraph"/>
              <w:spacing w:before="52"/>
              <w:ind w:left="-3" w:right="248"/>
              <w:jc w:val="right"/>
              <w:rPr>
                <w:rFonts w:ascii="Arial"/>
                <w:b/>
                <w:sz w:val="19"/>
              </w:rPr>
            </w:pPr>
            <w:r>
              <w:rPr>
                <w:rFonts w:ascii="Arial"/>
                <w:b/>
                <w:sz w:val="19"/>
              </w:rPr>
              <w:t>(699</w:t>
            </w:r>
            <w:r w:rsidR="001902DE">
              <w:rPr>
                <w:rFonts w:ascii="Arial"/>
                <w:b/>
                <w:sz w:val="19"/>
              </w:rPr>
              <w:t>)</w:t>
            </w:r>
          </w:p>
        </w:tc>
        <w:tc>
          <w:tcPr>
            <w:tcW w:w="1065" w:type="dxa"/>
            <w:tcBorders>
              <w:top w:val="single" w:sz="4" w:space="0" w:color="auto"/>
              <w:bottom w:val="single" w:sz="4" w:space="0" w:color="auto"/>
            </w:tcBorders>
          </w:tcPr>
          <w:p w14:paraId="5D3C02DB" w14:textId="77777777" w:rsidR="001902DE" w:rsidRDefault="005A5C0B" w:rsidP="0088270A">
            <w:pPr>
              <w:pStyle w:val="TableParagraph"/>
              <w:spacing w:before="52"/>
              <w:ind w:right="178"/>
              <w:jc w:val="right"/>
              <w:rPr>
                <w:rFonts w:ascii="Arial"/>
                <w:b/>
                <w:sz w:val="19"/>
              </w:rPr>
            </w:pPr>
            <w:r>
              <w:rPr>
                <w:rFonts w:ascii="Arial"/>
                <w:b/>
                <w:sz w:val="19"/>
              </w:rPr>
              <w:t>40.548</w:t>
            </w:r>
          </w:p>
        </w:tc>
        <w:tc>
          <w:tcPr>
            <w:tcW w:w="1045" w:type="dxa"/>
            <w:tcBorders>
              <w:top w:val="single" w:sz="4" w:space="0" w:color="auto"/>
              <w:bottom w:val="single" w:sz="4" w:space="0" w:color="auto"/>
            </w:tcBorders>
          </w:tcPr>
          <w:p w14:paraId="62466E89" w14:textId="77777777" w:rsidR="001902DE" w:rsidRDefault="001902DE">
            <w:pPr>
              <w:pStyle w:val="TableParagraph"/>
              <w:spacing w:before="52"/>
              <w:ind w:right="88"/>
              <w:jc w:val="right"/>
              <w:rPr>
                <w:rFonts w:ascii="Arial"/>
                <w:b/>
                <w:sz w:val="19"/>
              </w:rPr>
            </w:pPr>
            <w:r>
              <w:rPr>
                <w:rFonts w:ascii="Arial"/>
                <w:b/>
                <w:sz w:val="19"/>
              </w:rPr>
              <w:t>42.179</w:t>
            </w:r>
          </w:p>
        </w:tc>
        <w:tc>
          <w:tcPr>
            <w:tcW w:w="1200" w:type="dxa"/>
            <w:tcBorders>
              <w:top w:val="single" w:sz="4" w:space="0" w:color="auto"/>
              <w:bottom w:val="single" w:sz="4" w:space="0" w:color="auto"/>
            </w:tcBorders>
          </w:tcPr>
          <w:p w14:paraId="430B7BF3" w14:textId="77777777" w:rsidR="001902DE" w:rsidRDefault="001902DE">
            <w:pPr>
              <w:pStyle w:val="TableParagraph"/>
              <w:spacing w:before="52"/>
              <w:ind w:right="156"/>
              <w:jc w:val="right"/>
              <w:rPr>
                <w:rFonts w:ascii="Arial"/>
                <w:b/>
                <w:sz w:val="19"/>
              </w:rPr>
            </w:pPr>
            <w:r>
              <w:rPr>
                <w:rFonts w:ascii="Arial"/>
                <w:b/>
                <w:sz w:val="19"/>
              </w:rPr>
              <w:t>(932)</w:t>
            </w:r>
          </w:p>
        </w:tc>
        <w:tc>
          <w:tcPr>
            <w:tcW w:w="932" w:type="dxa"/>
            <w:tcBorders>
              <w:top w:val="single" w:sz="4" w:space="0" w:color="auto"/>
              <w:bottom w:val="single" w:sz="4" w:space="0" w:color="auto"/>
            </w:tcBorders>
          </w:tcPr>
          <w:p w14:paraId="2A9EEE9F" w14:textId="77777777" w:rsidR="001902DE" w:rsidRDefault="001902DE">
            <w:pPr>
              <w:pStyle w:val="TableParagraph"/>
              <w:spacing w:before="52"/>
              <w:ind w:right="59"/>
              <w:jc w:val="right"/>
              <w:rPr>
                <w:rFonts w:ascii="Arial"/>
                <w:b/>
                <w:sz w:val="19"/>
              </w:rPr>
            </w:pPr>
            <w:r>
              <w:rPr>
                <w:rFonts w:ascii="Arial"/>
                <w:b/>
                <w:sz w:val="19"/>
              </w:rPr>
              <w:t>41.247</w:t>
            </w:r>
          </w:p>
        </w:tc>
      </w:tr>
    </w:tbl>
    <w:p w14:paraId="46FFC3FD" w14:textId="77777777" w:rsidR="004D00CC" w:rsidRDefault="00F34761">
      <w:pPr>
        <w:pStyle w:val="Corpodetexto"/>
        <w:spacing w:before="122"/>
        <w:ind w:left="426"/>
        <w:jc w:val="both"/>
      </w:pPr>
      <w:r>
        <w:t>De</w:t>
      </w:r>
      <w:r>
        <w:rPr>
          <w:spacing w:val="10"/>
        </w:rPr>
        <w:t xml:space="preserve"> </w:t>
      </w:r>
      <w:r>
        <w:t>acordo</w:t>
      </w:r>
      <w:r>
        <w:rPr>
          <w:spacing w:val="8"/>
        </w:rPr>
        <w:t xml:space="preserve"> </w:t>
      </w:r>
      <w:r>
        <w:t>com</w:t>
      </w:r>
      <w:r>
        <w:rPr>
          <w:spacing w:val="11"/>
        </w:rPr>
        <w:t xml:space="preserve"> </w:t>
      </w:r>
      <w:r>
        <w:t>as</w:t>
      </w:r>
      <w:r>
        <w:rPr>
          <w:spacing w:val="8"/>
        </w:rPr>
        <w:t xml:space="preserve"> </w:t>
      </w:r>
      <w:r>
        <w:t>normas</w:t>
      </w:r>
      <w:r>
        <w:rPr>
          <w:spacing w:val="10"/>
        </w:rPr>
        <w:t xml:space="preserve"> </w:t>
      </w:r>
      <w:r>
        <w:t>emitidas</w:t>
      </w:r>
      <w:r>
        <w:rPr>
          <w:spacing w:val="11"/>
        </w:rPr>
        <w:t xml:space="preserve"> </w:t>
      </w:r>
      <w:r>
        <w:t>pelo</w:t>
      </w:r>
      <w:r>
        <w:rPr>
          <w:spacing w:val="10"/>
        </w:rPr>
        <w:t xml:space="preserve"> </w:t>
      </w:r>
      <w:r>
        <w:t>Conselho</w:t>
      </w:r>
      <w:r>
        <w:rPr>
          <w:spacing w:val="8"/>
        </w:rPr>
        <w:t xml:space="preserve"> </w:t>
      </w:r>
      <w:r>
        <w:t>Federal</w:t>
      </w:r>
      <w:r>
        <w:rPr>
          <w:spacing w:val="10"/>
        </w:rPr>
        <w:t xml:space="preserve"> </w:t>
      </w:r>
      <w:r>
        <w:t>de</w:t>
      </w:r>
      <w:r>
        <w:rPr>
          <w:spacing w:val="11"/>
        </w:rPr>
        <w:t xml:space="preserve"> </w:t>
      </w:r>
      <w:r>
        <w:t>Contabilidade</w:t>
      </w:r>
      <w:r>
        <w:rPr>
          <w:spacing w:val="10"/>
        </w:rPr>
        <w:t xml:space="preserve"> </w:t>
      </w:r>
      <w:r>
        <w:t>destacadas</w:t>
      </w:r>
      <w:r>
        <w:rPr>
          <w:spacing w:val="9"/>
        </w:rPr>
        <w:t xml:space="preserve"> </w:t>
      </w:r>
      <w:r>
        <w:t>nos</w:t>
      </w:r>
      <w:r>
        <w:rPr>
          <w:spacing w:val="8"/>
        </w:rPr>
        <w:t xml:space="preserve"> </w:t>
      </w:r>
      <w:r>
        <w:t>itens</w:t>
      </w:r>
      <w:r>
        <w:rPr>
          <w:spacing w:val="11"/>
        </w:rPr>
        <w:t xml:space="preserve"> </w:t>
      </w:r>
      <w:r>
        <w:t>21</w:t>
      </w:r>
      <w:r>
        <w:rPr>
          <w:spacing w:val="7"/>
        </w:rPr>
        <w:t xml:space="preserve"> </w:t>
      </w:r>
      <w:r>
        <w:t>e</w:t>
      </w:r>
    </w:p>
    <w:p w14:paraId="5D0E9F05" w14:textId="77777777" w:rsidR="004D00CC" w:rsidRDefault="00F34761">
      <w:pPr>
        <w:pStyle w:val="Corpodetexto"/>
        <w:spacing w:before="59" w:line="297" w:lineRule="auto"/>
        <w:ind w:left="426" w:right="454"/>
        <w:jc w:val="both"/>
      </w:pPr>
      <w:r>
        <w:t>22 da ICPC 10, Interpretação sobre a Aplicação Inicial ao Ativo Imobilizado e à Propriedade para</w:t>
      </w:r>
      <w:r>
        <w:rPr>
          <w:spacing w:val="1"/>
        </w:rPr>
        <w:t xml:space="preserve"> </w:t>
      </w:r>
      <w:r>
        <w:t>Investimento dos Pronunciamentos Técnicos CPCs 27, 28, 37 e 43, em 2010 foi apurado o custo</w:t>
      </w:r>
      <w:r>
        <w:rPr>
          <w:spacing w:val="1"/>
        </w:rPr>
        <w:t xml:space="preserve"> </w:t>
      </w:r>
      <w:r>
        <w:t>atribuído</w:t>
      </w:r>
      <w:r>
        <w:rPr>
          <w:spacing w:val="1"/>
        </w:rPr>
        <w:t xml:space="preserve"> </w:t>
      </w:r>
      <w:r>
        <w:t>(deemed</w:t>
      </w:r>
      <w:r>
        <w:rPr>
          <w:spacing w:val="1"/>
        </w:rPr>
        <w:t xml:space="preserve"> </w:t>
      </w:r>
      <w:r>
        <w:t>cost)</w:t>
      </w:r>
      <w:r>
        <w:rPr>
          <w:spacing w:val="1"/>
        </w:rPr>
        <w:t xml:space="preserve"> </w:t>
      </w:r>
      <w:r>
        <w:t>de</w:t>
      </w:r>
      <w:r>
        <w:rPr>
          <w:spacing w:val="1"/>
        </w:rPr>
        <w:t xml:space="preserve"> </w:t>
      </w:r>
      <w:r>
        <w:t>bens</w:t>
      </w:r>
      <w:r>
        <w:rPr>
          <w:spacing w:val="1"/>
        </w:rPr>
        <w:t xml:space="preserve"> </w:t>
      </w:r>
      <w:r>
        <w:t>móveis</w:t>
      </w:r>
      <w:r>
        <w:rPr>
          <w:spacing w:val="1"/>
        </w:rPr>
        <w:t xml:space="preserve"> </w:t>
      </w:r>
      <w:r>
        <w:t>e</w:t>
      </w:r>
      <w:r>
        <w:rPr>
          <w:spacing w:val="1"/>
        </w:rPr>
        <w:t xml:space="preserve"> </w:t>
      </w:r>
      <w:r>
        <w:t>imóveis,</w:t>
      </w:r>
      <w:r>
        <w:rPr>
          <w:spacing w:val="1"/>
        </w:rPr>
        <w:t xml:space="preserve"> </w:t>
      </w:r>
      <w:r>
        <w:t>para</w:t>
      </w:r>
      <w:r>
        <w:rPr>
          <w:spacing w:val="1"/>
        </w:rPr>
        <w:t xml:space="preserve"> </w:t>
      </w:r>
      <w:r>
        <w:t>determinar</w:t>
      </w:r>
      <w:r>
        <w:rPr>
          <w:spacing w:val="1"/>
        </w:rPr>
        <w:t xml:space="preserve"> </w:t>
      </w:r>
      <w:r>
        <w:t>o</w:t>
      </w:r>
      <w:r>
        <w:rPr>
          <w:spacing w:val="1"/>
        </w:rPr>
        <w:t xml:space="preserve"> </w:t>
      </w:r>
      <w:r>
        <w:t>valor</w:t>
      </w:r>
      <w:r>
        <w:rPr>
          <w:spacing w:val="1"/>
        </w:rPr>
        <w:t xml:space="preserve"> </w:t>
      </w:r>
      <w:r>
        <w:t>justo</w:t>
      </w:r>
      <w:r>
        <w:rPr>
          <w:spacing w:val="1"/>
        </w:rPr>
        <w:t xml:space="preserve"> </w:t>
      </w:r>
      <w:r>
        <w:t>dos</w:t>
      </w:r>
      <w:r>
        <w:rPr>
          <w:spacing w:val="1"/>
        </w:rPr>
        <w:t xml:space="preserve"> </w:t>
      </w:r>
      <w:r>
        <w:t>bens</w:t>
      </w:r>
      <w:r>
        <w:rPr>
          <w:spacing w:val="1"/>
        </w:rPr>
        <w:t xml:space="preserve"> </w:t>
      </w:r>
      <w:r>
        <w:t>mais</w:t>
      </w:r>
      <w:r>
        <w:rPr>
          <w:spacing w:val="-56"/>
        </w:rPr>
        <w:t xml:space="preserve"> </w:t>
      </w:r>
      <w:r>
        <w:t>relevantes: terrenos, prédios, instalações, microcomputadores, veículos e outros bens. Os valores dos</w:t>
      </w:r>
      <w:r>
        <w:rPr>
          <w:spacing w:val="1"/>
        </w:rPr>
        <w:t xml:space="preserve"> </w:t>
      </w:r>
      <w:r>
        <w:t>ajustes estão registrados no ativo não circulante, no grupo de contas do imobilizado, e a contrapartida,</w:t>
      </w:r>
      <w:r>
        <w:rPr>
          <w:spacing w:val="1"/>
        </w:rPr>
        <w:t xml:space="preserve"> </w:t>
      </w:r>
      <w:r>
        <w:t>no</w:t>
      </w:r>
      <w:r>
        <w:rPr>
          <w:spacing w:val="1"/>
        </w:rPr>
        <w:t xml:space="preserve"> </w:t>
      </w:r>
      <w:r>
        <w:t>patrimônio</w:t>
      </w:r>
      <w:r>
        <w:rPr>
          <w:spacing w:val="1"/>
        </w:rPr>
        <w:t xml:space="preserve"> </w:t>
      </w:r>
      <w:r>
        <w:t>líquido,</w:t>
      </w:r>
      <w:r>
        <w:rPr>
          <w:spacing w:val="1"/>
        </w:rPr>
        <w:t xml:space="preserve"> </w:t>
      </w:r>
      <w:r>
        <w:t>na</w:t>
      </w:r>
      <w:r>
        <w:rPr>
          <w:spacing w:val="1"/>
        </w:rPr>
        <w:t xml:space="preserve"> </w:t>
      </w:r>
      <w:r>
        <w:t>conta</w:t>
      </w:r>
      <w:r>
        <w:rPr>
          <w:spacing w:val="1"/>
        </w:rPr>
        <w:t xml:space="preserve"> </w:t>
      </w:r>
      <w:r>
        <w:t>de</w:t>
      </w:r>
      <w:r>
        <w:rPr>
          <w:spacing w:val="1"/>
        </w:rPr>
        <w:t xml:space="preserve"> </w:t>
      </w:r>
      <w:r>
        <w:t>ajustes</w:t>
      </w:r>
      <w:r>
        <w:rPr>
          <w:spacing w:val="1"/>
        </w:rPr>
        <w:t xml:space="preserve"> </w:t>
      </w:r>
      <w:r>
        <w:t>de</w:t>
      </w:r>
      <w:r>
        <w:rPr>
          <w:spacing w:val="1"/>
        </w:rPr>
        <w:t xml:space="preserve"> </w:t>
      </w:r>
      <w:r>
        <w:t>avaliação</w:t>
      </w:r>
      <w:r>
        <w:rPr>
          <w:spacing w:val="1"/>
        </w:rPr>
        <w:t xml:space="preserve"> </w:t>
      </w:r>
      <w:r>
        <w:t>patrimonial.</w:t>
      </w:r>
      <w:r>
        <w:rPr>
          <w:spacing w:val="1"/>
        </w:rPr>
        <w:t xml:space="preserve"> </w:t>
      </w:r>
      <w:r>
        <w:t>Sobre</w:t>
      </w:r>
      <w:r>
        <w:rPr>
          <w:spacing w:val="1"/>
        </w:rPr>
        <w:t xml:space="preserve"> </w:t>
      </w:r>
      <w:r>
        <w:t>tais</w:t>
      </w:r>
      <w:r>
        <w:rPr>
          <w:spacing w:val="58"/>
        </w:rPr>
        <w:t xml:space="preserve"> </w:t>
      </w:r>
      <w:r>
        <w:t>valores</w:t>
      </w:r>
      <w:r>
        <w:rPr>
          <w:spacing w:val="58"/>
        </w:rPr>
        <w:t xml:space="preserve"> </w:t>
      </w:r>
      <w:r>
        <w:t>foram</w:t>
      </w:r>
      <w:r>
        <w:rPr>
          <w:spacing w:val="1"/>
        </w:rPr>
        <w:t xml:space="preserve"> </w:t>
      </w:r>
      <w:r>
        <w:lastRenderedPageBreak/>
        <w:t>constituídas</w:t>
      </w:r>
      <w:r>
        <w:rPr>
          <w:spacing w:val="1"/>
        </w:rPr>
        <w:t xml:space="preserve"> </w:t>
      </w:r>
      <w:r>
        <w:t>provisões</w:t>
      </w:r>
      <w:r>
        <w:rPr>
          <w:spacing w:val="1"/>
        </w:rPr>
        <w:t xml:space="preserve"> </w:t>
      </w:r>
      <w:r>
        <w:t>para</w:t>
      </w:r>
      <w:r>
        <w:rPr>
          <w:spacing w:val="1"/>
        </w:rPr>
        <w:t xml:space="preserve"> </w:t>
      </w:r>
      <w:r>
        <w:t>contribuição</w:t>
      </w:r>
      <w:r>
        <w:rPr>
          <w:spacing w:val="1"/>
        </w:rPr>
        <w:t xml:space="preserve"> </w:t>
      </w:r>
      <w:r>
        <w:t>social</w:t>
      </w:r>
      <w:r>
        <w:rPr>
          <w:spacing w:val="1"/>
        </w:rPr>
        <w:t xml:space="preserve"> </w:t>
      </w:r>
      <w:r>
        <w:t>e</w:t>
      </w:r>
      <w:r>
        <w:rPr>
          <w:spacing w:val="1"/>
        </w:rPr>
        <w:t xml:space="preserve"> </w:t>
      </w:r>
      <w:r>
        <w:t>imposto</w:t>
      </w:r>
      <w:r>
        <w:rPr>
          <w:spacing w:val="1"/>
        </w:rPr>
        <w:t xml:space="preserve"> </w:t>
      </w:r>
      <w:r>
        <w:t>de</w:t>
      </w:r>
      <w:r>
        <w:rPr>
          <w:spacing w:val="1"/>
        </w:rPr>
        <w:t xml:space="preserve"> </w:t>
      </w:r>
      <w:r>
        <w:t>renda</w:t>
      </w:r>
      <w:r>
        <w:rPr>
          <w:spacing w:val="1"/>
        </w:rPr>
        <w:t xml:space="preserve"> </w:t>
      </w:r>
      <w:r>
        <w:t>diferido</w:t>
      </w:r>
      <w:r>
        <w:rPr>
          <w:spacing w:val="1"/>
        </w:rPr>
        <w:t xml:space="preserve"> </w:t>
      </w:r>
      <w:r>
        <w:t>com</w:t>
      </w:r>
      <w:r>
        <w:rPr>
          <w:spacing w:val="1"/>
        </w:rPr>
        <w:t xml:space="preserve"> </w:t>
      </w:r>
      <w:r>
        <w:t>contrapartidas</w:t>
      </w:r>
      <w:r>
        <w:rPr>
          <w:spacing w:val="1"/>
        </w:rPr>
        <w:t xml:space="preserve"> </w:t>
      </w:r>
      <w:r>
        <w:t>contabilizadas no passivo não circulante, valores estes que foram baixados com o reconhecimento da</w:t>
      </w:r>
      <w:r>
        <w:rPr>
          <w:spacing w:val="1"/>
        </w:rPr>
        <w:t xml:space="preserve"> </w:t>
      </w:r>
      <w:r>
        <w:t>imunidade tributária do IRPJ em 2015 e a isenção da CSLL obtida com a Certificação de Entidades</w:t>
      </w:r>
      <w:r>
        <w:rPr>
          <w:spacing w:val="1"/>
        </w:rPr>
        <w:t xml:space="preserve"> </w:t>
      </w:r>
      <w:r>
        <w:t>Beneficentes de Assistência Social (CEBAS) em 2016. A conta de ajustes de avaliação patrimonial é</w:t>
      </w:r>
      <w:r>
        <w:rPr>
          <w:spacing w:val="1"/>
        </w:rPr>
        <w:t xml:space="preserve"> </w:t>
      </w:r>
      <w:r>
        <w:t>realizada na mesma proporção da depreciação, venda ou baixa dos bens ajustados, quando o valor de</w:t>
      </w:r>
      <w:r>
        <w:rPr>
          <w:spacing w:val="1"/>
        </w:rPr>
        <w:t xml:space="preserve"> </w:t>
      </w:r>
      <w:r>
        <w:t>realização</w:t>
      </w:r>
      <w:r>
        <w:rPr>
          <w:spacing w:val="-1"/>
        </w:rPr>
        <w:t xml:space="preserve"> </w:t>
      </w:r>
      <w:r>
        <w:t>é</w:t>
      </w:r>
      <w:r>
        <w:rPr>
          <w:spacing w:val="-2"/>
        </w:rPr>
        <w:t xml:space="preserve"> </w:t>
      </w:r>
      <w:r>
        <w:t>transferido</w:t>
      </w:r>
      <w:r>
        <w:rPr>
          <w:spacing w:val="-1"/>
        </w:rPr>
        <w:t xml:space="preserve"> </w:t>
      </w:r>
      <w:r>
        <w:t>para</w:t>
      </w:r>
      <w:r>
        <w:rPr>
          <w:spacing w:val="-2"/>
        </w:rPr>
        <w:t xml:space="preserve"> </w:t>
      </w:r>
      <w:r>
        <w:t>a</w:t>
      </w:r>
      <w:r>
        <w:rPr>
          <w:spacing w:val="-1"/>
        </w:rPr>
        <w:t xml:space="preserve"> </w:t>
      </w:r>
      <w:r>
        <w:t>conta</w:t>
      </w:r>
      <w:r>
        <w:rPr>
          <w:spacing w:val="-1"/>
        </w:rPr>
        <w:t xml:space="preserve"> </w:t>
      </w:r>
      <w:r>
        <w:t>de</w:t>
      </w:r>
      <w:r>
        <w:rPr>
          <w:spacing w:val="-1"/>
        </w:rPr>
        <w:t xml:space="preserve"> </w:t>
      </w:r>
      <w:r>
        <w:t>prejuízos</w:t>
      </w:r>
      <w:r>
        <w:rPr>
          <w:spacing w:val="-1"/>
        </w:rPr>
        <w:t xml:space="preserve"> </w:t>
      </w:r>
      <w:r>
        <w:t>acumulados.</w:t>
      </w:r>
    </w:p>
    <w:p w14:paraId="14F7620E" w14:textId="77777777" w:rsidR="004D00CC" w:rsidRDefault="004D00CC">
      <w:pPr>
        <w:pStyle w:val="Corpodetexto"/>
        <w:spacing w:before="6"/>
        <w:rPr>
          <w:sz w:val="24"/>
        </w:rPr>
      </w:pPr>
    </w:p>
    <w:tbl>
      <w:tblPr>
        <w:tblStyle w:val="TableNormal"/>
        <w:tblW w:w="0" w:type="auto"/>
        <w:tblInd w:w="497" w:type="dxa"/>
        <w:tblLayout w:type="fixed"/>
        <w:tblLook w:val="01E0" w:firstRow="1" w:lastRow="1" w:firstColumn="1" w:lastColumn="1" w:noHBand="0" w:noVBand="0"/>
      </w:tblPr>
      <w:tblGrid>
        <w:gridCol w:w="778"/>
        <w:gridCol w:w="423"/>
        <w:gridCol w:w="6851"/>
        <w:gridCol w:w="470"/>
        <w:gridCol w:w="1233"/>
      </w:tblGrid>
      <w:tr w:rsidR="004D00CC" w14:paraId="57ADEFF9" w14:textId="77777777" w:rsidTr="00176337">
        <w:trPr>
          <w:trHeight w:val="450"/>
        </w:trPr>
        <w:tc>
          <w:tcPr>
            <w:tcW w:w="778" w:type="dxa"/>
          </w:tcPr>
          <w:p w14:paraId="71796164" w14:textId="77777777" w:rsidR="004D00CC" w:rsidRDefault="00F34761">
            <w:pPr>
              <w:pStyle w:val="TableParagraph"/>
              <w:spacing w:line="236" w:lineRule="exact"/>
              <w:ind w:left="46" w:right="68"/>
              <w:jc w:val="center"/>
              <w:rPr>
                <w:rFonts w:ascii="Arial"/>
                <w:b/>
                <w:sz w:val="21"/>
              </w:rPr>
            </w:pPr>
            <w:r>
              <w:rPr>
                <w:rFonts w:ascii="Arial"/>
                <w:b/>
                <w:sz w:val="21"/>
              </w:rPr>
              <w:t>NOTA</w:t>
            </w:r>
          </w:p>
        </w:tc>
        <w:tc>
          <w:tcPr>
            <w:tcW w:w="423" w:type="dxa"/>
          </w:tcPr>
          <w:p w14:paraId="589A1CE8" w14:textId="77777777" w:rsidR="004D00CC" w:rsidRDefault="00F34761">
            <w:pPr>
              <w:pStyle w:val="TableParagraph"/>
              <w:spacing w:line="236" w:lineRule="exact"/>
              <w:ind w:left="89"/>
              <w:rPr>
                <w:rFonts w:ascii="Arial"/>
                <w:b/>
                <w:sz w:val="21"/>
              </w:rPr>
            </w:pPr>
            <w:r>
              <w:rPr>
                <w:rFonts w:ascii="Arial"/>
                <w:b/>
                <w:sz w:val="21"/>
              </w:rPr>
              <w:t>30</w:t>
            </w:r>
          </w:p>
        </w:tc>
        <w:tc>
          <w:tcPr>
            <w:tcW w:w="6851" w:type="dxa"/>
          </w:tcPr>
          <w:p w14:paraId="2B53D98F" w14:textId="77777777" w:rsidR="004D00CC" w:rsidRDefault="00F34761">
            <w:pPr>
              <w:pStyle w:val="TableParagraph"/>
              <w:spacing w:line="236" w:lineRule="exact"/>
              <w:ind w:left="98"/>
              <w:rPr>
                <w:rFonts w:ascii="Arial" w:hAnsi="Arial"/>
                <w:b/>
                <w:sz w:val="21"/>
              </w:rPr>
            </w:pPr>
            <w:r>
              <w:rPr>
                <w:rFonts w:ascii="Arial" w:hAnsi="Arial"/>
                <w:b/>
                <w:sz w:val="21"/>
              </w:rPr>
              <w:t>PRESTAÇÃO</w:t>
            </w:r>
            <w:r>
              <w:rPr>
                <w:rFonts w:ascii="Arial" w:hAnsi="Arial"/>
                <w:b/>
                <w:spacing w:val="-5"/>
                <w:sz w:val="21"/>
              </w:rPr>
              <w:t xml:space="preserve"> </w:t>
            </w:r>
            <w:r>
              <w:rPr>
                <w:rFonts w:ascii="Arial" w:hAnsi="Arial"/>
                <w:b/>
                <w:sz w:val="21"/>
              </w:rPr>
              <w:t>DE</w:t>
            </w:r>
            <w:r>
              <w:rPr>
                <w:rFonts w:ascii="Arial" w:hAnsi="Arial"/>
                <w:b/>
                <w:spacing w:val="-3"/>
                <w:sz w:val="21"/>
              </w:rPr>
              <w:t xml:space="preserve"> </w:t>
            </w:r>
            <w:r>
              <w:rPr>
                <w:rFonts w:ascii="Arial" w:hAnsi="Arial"/>
                <w:b/>
                <w:sz w:val="21"/>
              </w:rPr>
              <w:t>SERVIÇOS</w:t>
            </w:r>
          </w:p>
        </w:tc>
        <w:tc>
          <w:tcPr>
            <w:tcW w:w="470" w:type="dxa"/>
          </w:tcPr>
          <w:p w14:paraId="4ACDFE4B" w14:textId="77777777" w:rsidR="004D00CC" w:rsidRDefault="004D00CC">
            <w:pPr>
              <w:pStyle w:val="TableParagraph"/>
              <w:rPr>
                <w:rFonts w:ascii="Times New Roman"/>
                <w:sz w:val="20"/>
              </w:rPr>
            </w:pPr>
          </w:p>
        </w:tc>
        <w:tc>
          <w:tcPr>
            <w:tcW w:w="1233" w:type="dxa"/>
          </w:tcPr>
          <w:p w14:paraId="5BA157B0" w14:textId="77777777" w:rsidR="004D00CC" w:rsidRDefault="004D00CC">
            <w:pPr>
              <w:pStyle w:val="TableParagraph"/>
              <w:rPr>
                <w:rFonts w:ascii="Times New Roman"/>
                <w:sz w:val="20"/>
              </w:rPr>
            </w:pPr>
          </w:p>
        </w:tc>
      </w:tr>
    </w:tbl>
    <w:tbl>
      <w:tblPr>
        <w:tblW w:w="9711" w:type="dxa"/>
        <w:tblInd w:w="496" w:type="dxa"/>
        <w:tblCellMar>
          <w:left w:w="70" w:type="dxa"/>
          <w:right w:w="70" w:type="dxa"/>
        </w:tblCellMar>
        <w:tblLook w:val="04A0" w:firstRow="1" w:lastRow="0" w:firstColumn="1" w:lastColumn="0" w:noHBand="0" w:noVBand="1"/>
      </w:tblPr>
      <w:tblGrid>
        <w:gridCol w:w="932"/>
        <w:gridCol w:w="1748"/>
        <w:gridCol w:w="835"/>
        <w:gridCol w:w="1547"/>
        <w:gridCol w:w="1549"/>
        <w:gridCol w:w="1551"/>
        <w:gridCol w:w="1549"/>
      </w:tblGrid>
      <w:tr w:rsidR="00176337" w:rsidRPr="00E71D16" w14:paraId="2016B8F9" w14:textId="77777777" w:rsidTr="00176337">
        <w:trPr>
          <w:trHeight w:hRule="exact" w:val="433"/>
        </w:trPr>
        <w:tc>
          <w:tcPr>
            <w:tcW w:w="3515" w:type="dxa"/>
            <w:gridSpan w:val="3"/>
            <w:tcBorders>
              <w:bottom w:val="single" w:sz="4" w:space="0" w:color="auto"/>
            </w:tcBorders>
            <w:shd w:val="clear" w:color="auto" w:fill="auto"/>
            <w:vAlign w:val="center"/>
          </w:tcPr>
          <w:p w14:paraId="46DC1905" w14:textId="77777777" w:rsidR="00176337" w:rsidRPr="00E71D16" w:rsidRDefault="00176337" w:rsidP="00961802">
            <w:pPr>
              <w:rPr>
                <w:color w:val="000000"/>
              </w:rPr>
            </w:pPr>
            <w:r w:rsidRPr="00E71D16">
              <w:rPr>
                <w:rFonts w:ascii="Arial" w:hAnsi="Arial" w:cs="Arial"/>
                <w:b/>
                <w:bCs/>
                <w:color w:val="000000"/>
                <w:sz w:val="18"/>
                <w:szCs w:val="18"/>
              </w:rPr>
              <w:t>Contas</w:t>
            </w:r>
          </w:p>
        </w:tc>
        <w:tc>
          <w:tcPr>
            <w:tcW w:w="1547" w:type="dxa"/>
            <w:tcBorders>
              <w:bottom w:val="single" w:sz="4" w:space="0" w:color="auto"/>
            </w:tcBorders>
            <w:shd w:val="clear" w:color="auto" w:fill="auto"/>
            <w:vAlign w:val="center"/>
          </w:tcPr>
          <w:p w14:paraId="04B8AE6F" w14:textId="77777777" w:rsidR="00176337" w:rsidRPr="00CE31DE" w:rsidRDefault="00176337" w:rsidP="00961802">
            <w:pPr>
              <w:jc w:val="center"/>
              <w:rPr>
                <w:rFonts w:ascii="Arial" w:hAnsi="Arial" w:cs="Arial"/>
                <w:b/>
                <w:color w:val="000000"/>
                <w:sz w:val="17"/>
                <w:szCs w:val="17"/>
              </w:rPr>
            </w:pPr>
            <w:r w:rsidRPr="00CE31DE">
              <w:rPr>
                <w:rFonts w:ascii="Arial" w:hAnsi="Arial" w:cs="Arial"/>
                <w:b/>
                <w:color w:val="000000"/>
                <w:sz w:val="17"/>
                <w:szCs w:val="17"/>
              </w:rPr>
              <w:t>Período</w:t>
            </w:r>
          </w:p>
          <w:p w14:paraId="3C089517" w14:textId="77777777" w:rsidR="00176337" w:rsidRPr="00CE31DE" w:rsidRDefault="00176337" w:rsidP="00961802">
            <w:pPr>
              <w:jc w:val="center"/>
              <w:rPr>
                <w:rFonts w:ascii="Arial" w:hAnsi="Arial" w:cs="Arial"/>
                <w:b/>
                <w:color w:val="000000"/>
                <w:sz w:val="17"/>
                <w:szCs w:val="17"/>
              </w:rPr>
            </w:pPr>
            <w:r w:rsidRPr="00CE31DE">
              <w:rPr>
                <w:rFonts w:ascii="Arial" w:hAnsi="Arial" w:cs="Arial"/>
                <w:b/>
                <w:color w:val="000000"/>
                <w:sz w:val="17"/>
                <w:szCs w:val="17"/>
              </w:rPr>
              <w:t>Atual(a)</w:t>
            </w:r>
          </w:p>
        </w:tc>
        <w:tc>
          <w:tcPr>
            <w:tcW w:w="1549" w:type="dxa"/>
            <w:tcBorders>
              <w:bottom w:val="single" w:sz="4" w:space="0" w:color="auto"/>
            </w:tcBorders>
            <w:shd w:val="clear" w:color="auto" w:fill="auto"/>
            <w:vAlign w:val="center"/>
          </w:tcPr>
          <w:p w14:paraId="304C791C" w14:textId="77777777" w:rsidR="00176337" w:rsidRPr="00CE31DE" w:rsidRDefault="00176337" w:rsidP="00961802">
            <w:pPr>
              <w:jc w:val="center"/>
              <w:rPr>
                <w:rFonts w:ascii="Arial" w:hAnsi="Arial" w:cs="Arial"/>
                <w:b/>
                <w:color w:val="000000"/>
                <w:sz w:val="17"/>
                <w:szCs w:val="17"/>
              </w:rPr>
            </w:pPr>
            <w:r w:rsidRPr="00CE31DE">
              <w:rPr>
                <w:rFonts w:ascii="Arial" w:hAnsi="Arial" w:cs="Arial"/>
                <w:b/>
                <w:color w:val="000000"/>
                <w:sz w:val="17"/>
                <w:szCs w:val="17"/>
              </w:rPr>
              <w:t>Exercício</w:t>
            </w:r>
          </w:p>
          <w:p w14:paraId="00CEF447" w14:textId="77777777" w:rsidR="00176337" w:rsidRPr="00CE31DE" w:rsidRDefault="00176337" w:rsidP="00961802">
            <w:pPr>
              <w:jc w:val="center"/>
              <w:rPr>
                <w:rFonts w:ascii="Arial" w:hAnsi="Arial" w:cs="Arial"/>
                <w:b/>
                <w:color w:val="000000"/>
                <w:sz w:val="17"/>
                <w:szCs w:val="17"/>
              </w:rPr>
            </w:pPr>
            <w:r w:rsidRPr="00CE31DE">
              <w:rPr>
                <w:rFonts w:ascii="Arial" w:hAnsi="Arial" w:cs="Arial"/>
                <w:b/>
                <w:color w:val="000000"/>
                <w:sz w:val="17"/>
                <w:szCs w:val="17"/>
              </w:rPr>
              <w:t>Atual</w:t>
            </w:r>
          </w:p>
        </w:tc>
        <w:tc>
          <w:tcPr>
            <w:tcW w:w="1551" w:type="dxa"/>
            <w:tcBorders>
              <w:bottom w:val="single" w:sz="4" w:space="0" w:color="auto"/>
            </w:tcBorders>
            <w:shd w:val="clear" w:color="auto" w:fill="auto"/>
            <w:vAlign w:val="center"/>
          </w:tcPr>
          <w:p w14:paraId="1E7DF7C0" w14:textId="77777777" w:rsidR="00176337" w:rsidRPr="00CE31DE" w:rsidRDefault="00176337" w:rsidP="00961802">
            <w:pPr>
              <w:jc w:val="center"/>
              <w:rPr>
                <w:rFonts w:ascii="Arial" w:hAnsi="Arial" w:cs="Arial"/>
                <w:b/>
                <w:color w:val="000000"/>
                <w:sz w:val="17"/>
                <w:szCs w:val="17"/>
              </w:rPr>
            </w:pPr>
            <w:r w:rsidRPr="00CE31DE">
              <w:rPr>
                <w:rFonts w:ascii="Arial" w:hAnsi="Arial" w:cs="Arial"/>
                <w:b/>
                <w:color w:val="000000"/>
                <w:sz w:val="17"/>
                <w:szCs w:val="17"/>
              </w:rPr>
              <w:t>Período</w:t>
            </w:r>
          </w:p>
          <w:p w14:paraId="61963DD1" w14:textId="77777777" w:rsidR="00176337" w:rsidRPr="00CE31DE" w:rsidRDefault="00176337" w:rsidP="00961802">
            <w:pPr>
              <w:jc w:val="center"/>
              <w:rPr>
                <w:rFonts w:ascii="Arial" w:hAnsi="Arial" w:cs="Arial"/>
                <w:b/>
                <w:color w:val="000000"/>
                <w:sz w:val="17"/>
                <w:szCs w:val="17"/>
              </w:rPr>
            </w:pPr>
            <w:r w:rsidRPr="00CE31DE">
              <w:rPr>
                <w:rFonts w:ascii="Arial" w:hAnsi="Arial" w:cs="Arial"/>
                <w:b/>
                <w:color w:val="000000"/>
                <w:sz w:val="17"/>
                <w:szCs w:val="17"/>
              </w:rPr>
              <w:t>Anterior(b)</w:t>
            </w:r>
          </w:p>
        </w:tc>
        <w:tc>
          <w:tcPr>
            <w:tcW w:w="1549" w:type="dxa"/>
            <w:tcBorders>
              <w:bottom w:val="single" w:sz="4" w:space="0" w:color="auto"/>
            </w:tcBorders>
            <w:shd w:val="clear" w:color="auto" w:fill="auto"/>
            <w:vAlign w:val="center"/>
          </w:tcPr>
          <w:p w14:paraId="5BCE61B0" w14:textId="77777777" w:rsidR="00176337" w:rsidRPr="00CE31DE" w:rsidRDefault="00176337" w:rsidP="00961802">
            <w:pPr>
              <w:jc w:val="center"/>
              <w:rPr>
                <w:rFonts w:ascii="Arial" w:hAnsi="Arial" w:cs="Arial"/>
                <w:b/>
                <w:color w:val="000000"/>
                <w:sz w:val="17"/>
                <w:szCs w:val="17"/>
              </w:rPr>
            </w:pPr>
            <w:r w:rsidRPr="00CE31DE">
              <w:rPr>
                <w:rFonts w:ascii="Arial" w:hAnsi="Arial" w:cs="Arial"/>
                <w:b/>
                <w:color w:val="000000"/>
                <w:sz w:val="17"/>
                <w:szCs w:val="17"/>
              </w:rPr>
              <w:t>Exercício Anterior</w:t>
            </w:r>
          </w:p>
        </w:tc>
      </w:tr>
      <w:tr w:rsidR="00176337" w:rsidRPr="00E71D16" w14:paraId="77461E67" w14:textId="77777777" w:rsidTr="00176337">
        <w:trPr>
          <w:trHeight w:hRule="exact" w:val="216"/>
        </w:trPr>
        <w:tc>
          <w:tcPr>
            <w:tcW w:w="932" w:type="dxa"/>
            <w:shd w:val="clear" w:color="auto" w:fill="auto"/>
            <w:vAlign w:val="center"/>
            <w:hideMark/>
          </w:tcPr>
          <w:p w14:paraId="22C2D976" w14:textId="77777777" w:rsidR="00176337" w:rsidRPr="00E71D16" w:rsidRDefault="00176337" w:rsidP="00961802">
            <w:pPr>
              <w:rPr>
                <w:color w:val="000000"/>
              </w:rPr>
            </w:pPr>
          </w:p>
        </w:tc>
        <w:tc>
          <w:tcPr>
            <w:tcW w:w="1748" w:type="dxa"/>
            <w:shd w:val="clear" w:color="auto" w:fill="auto"/>
            <w:vAlign w:val="center"/>
            <w:hideMark/>
          </w:tcPr>
          <w:p w14:paraId="281D55C4" w14:textId="77777777" w:rsidR="00176337" w:rsidRPr="00E71D16" w:rsidRDefault="00176337" w:rsidP="00961802">
            <w:pPr>
              <w:rPr>
                <w:color w:val="000000"/>
              </w:rPr>
            </w:pPr>
          </w:p>
        </w:tc>
        <w:tc>
          <w:tcPr>
            <w:tcW w:w="834" w:type="dxa"/>
            <w:shd w:val="clear" w:color="auto" w:fill="auto"/>
            <w:vAlign w:val="center"/>
            <w:hideMark/>
          </w:tcPr>
          <w:p w14:paraId="08700823" w14:textId="77777777" w:rsidR="00176337" w:rsidRPr="00E71D16" w:rsidRDefault="00176337" w:rsidP="00961802">
            <w:pPr>
              <w:rPr>
                <w:color w:val="000000"/>
              </w:rPr>
            </w:pPr>
          </w:p>
        </w:tc>
        <w:tc>
          <w:tcPr>
            <w:tcW w:w="1547" w:type="dxa"/>
            <w:shd w:val="clear" w:color="auto" w:fill="auto"/>
            <w:vAlign w:val="center"/>
            <w:hideMark/>
          </w:tcPr>
          <w:p w14:paraId="4CF4E894" w14:textId="77777777" w:rsidR="00176337" w:rsidRPr="00CE31DE" w:rsidRDefault="00176337" w:rsidP="006F0781">
            <w:pPr>
              <w:jc w:val="center"/>
              <w:rPr>
                <w:rFonts w:ascii="Arial" w:hAnsi="Arial" w:cs="Arial"/>
                <w:color w:val="000000"/>
                <w:sz w:val="16"/>
                <w:szCs w:val="16"/>
              </w:rPr>
            </w:pPr>
            <w:r w:rsidRPr="00CE31DE">
              <w:rPr>
                <w:rFonts w:ascii="Arial" w:hAnsi="Arial" w:cs="Arial"/>
                <w:color w:val="000000"/>
                <w:sz w:val="16"/>
                <w:szCs w:val="16"/>
              </w:rPr>
              <w:t>01/0</w:t>
            </w:r>
            <w:r>
              <w:rPr>
                <w:rFonts w:ascii="Arial" w:hAnsi="Arial" w:cs="Arial"/>
                <w:color w:val="000000"/>
                <w:sz w:val="16"/>
                <w:szCs w:val="16"/>
              </w:rPr>
              <w:t>7</w:t>
            </w:r>
            <w:r w:rsidRPr="00CE31DE">
              <w:rPr>
                <w:rFonts w:ascii="Arial" w:hAnsi="Arial" w:cs="Arial"/>
                <w:color w:val="000000"/>
                <w:sz w:val="16"/>
                <w:szCs w:val="16"/>
              </w:rPr>
              <w:t>/2024</w:t>
            </w:r>
          </w:p>
        </w:tc>
        <w:tc>
          <w:tcPr>
            <w:tcW w:w="1549" w:type="dxa"/>
            <w:shd w:val="clear" w:color="auto" w:fill="auto"/>
            <w:vAlign w:val="center"/>
            <w:hideMark/>
          </w:tcPr>
          <w:p w14:paraId="6A8B42A4" w14:textId="77777777" w:rsidR="00176337" w:rsidRPr="00CE31DE" w:rsidRDefault="00176337" w:rsidP="00DA5C9A">
            <w:pPr>
              <w:jc w:val="center"/>
              <w:rPr>
                <w:rFonts w:ascii="Arial" w:hAnsi="Arial" w:cs="Arial"/>
                <w:color w:val="000000"/>
                <w:sz w:val="16"/>
                <w:szCs w:val="16"/>
              </w:rPr>
            </w:pPr>
            <w:r w:rsidRPr="00CE31DE">
              <w:rPr>
                <w:rFonts w:ascii="Arial" w:hAnsi="Arial" w:cs="Arial"/>
                <w:color w:val="000000"/>
                <w:sz w:val="16"/>
                <w:szCs w:val="16"/>
              </w:rPr>
              <w:t>01/01/2024</w:t>
            </w:r>
          </w:p>
        </w:tc>
        <w:tc>
          <w:tcPr>
            <w:tcW w:w="1551" w:type="dxa"/>
            <w:shd w:val="clear" w:color="auto" w:fill="auto"/>
            <w:vAlign w:val="center"/>
            <w:hideMark/>
          </w:tcPr>
          <w:p w14:paraId="7B88755A" w14:textId="77777777" w:rsidR="00176337" w:rsidRPr="00CE31DE" w:rsidRDefault="00176337" w:rsidP="006F0781">
            <w:pPr>
              <w:jc w:val="center"/>
              <w:rPr>
                <w:rFonts w:ascii="Arial" w:hAnsi="Arial" w:cs="Arial"/>
                <w:color w:val="000000"/>
                <w:sz w:val="16"/>
                <w:szCs w:val="16"/>
              </w:rPr>
            </w:pPr>
            <w:r w:rsidRPr="00CE31DE">
              <w:rPr>
                <w:rFonts w:ascii="Arial" w:hAnsi="Arial" w:cs="Arial"/>
                <w:color w:val="000000"/>
                <w:sz w:val="16"/>
                <w:szCs w:val="16"/>
              </w:rPr>
              <w:t>01/0</w:t>
            </w:r>
            <w:r>
              <w:rPr>
                <w:rFonts w:ascii="Arial" w:hAnsi="Arial" w:cs="Arial"/>
                <w:color w:val="000000"/>
                <w:sz w:val="16"/>
                <w:szCs w:val="16"/>
              </w:rPr>
              <w:t>7</w:t>
            </w:r>
            <w:r w:rsidRPr="00CE31DE">
              <w:rPr>
                <w:rFonts w:ascii="Arial" w:hAnsi="Arial" w:cs="Arial"/>
                <w:color w:val="000000"/>
                <w:sz w:val="16"/>
                <w:szCs w:val="16"/>
              </w:rPr>
              <w:t>/2023</w:t>
            </w:r>
          </w:p>
        </w:tc>
        <w:tc>
          <w:tcPr>
            <w:tcW w:w="1549" w:type="dxa"/>
            <w:shd w:val="clear" w:color="auto" w:fill="auto"/>
            <w:vAlign w:val="center"/>
            <w:hideMark/>
          </w:tcPr>
          <w:p w14:paraId="3D0AED7D" w14:textId="77777777" w:rsidR="00176337" w:rsidRPr="00CE31DE" w:rsidRDefault="00176337" w:rsidP="00DA5C9A">
            <w:pPr>
              <w:jc w:val="center"/>
              <w:rPr>
                <w:rFonts w:ascii="Arial" w:hAnsi="Arial" w:cs="Arial"/>
                <w:color w:val="000000"/>
                <w:sz w:val="16"/>
                <w:szCs w:val="16"/>
              </w:rPr>
            </w:pPr>
            <w:r w:rsidRPr="00CE31DE">
              <w:rPr>
                <w:rFonts w:ascii="Arial" w:hAnsi="Arial" w:cs="Arial"/>
                <w:color w:val="000000"/>
                <w:sz w:val="16"/>
                <w:szCs w:val="16"/>
              </w:rPr>
              <w:t>01/01/2023</w:t>
            </w:r>
          </w:p>
        </w:tc>
      </w:tr>
      <w:tr w:rsidR="00176337" w:rsidRPr="00E71D16" w14:paraId="011C6B68" w14:textId="77777777" w:rsidTr="00176337">
        <w:trPr>
          <w:trHeight w:hRule="exact" w:val="216"/>
        </w:trPr>
        <w:tc>
          <w:tcPr>
            <w:tcW w:w="932" w:type="dxa"/>
            <w:shd w:val="clear" w:color="auto" w:fill="auto"/>
            <w:vAlign w:val="center"/>
            <w:hideMark/>
          </w:tcPr>
          <w:p w14:paraId="580944AF" w14:textId="77777777" w:rsidR="00176337" w:rsidRPr="00E71D16" w:rsidRDefault="00176337" w:rsidP="00961802">
            <w:pPr>
              <w:rPr>
                <w:color w:val="000000"/>
              </w:rPr>
            </w:pPr>
          </w:p>
        </w:tc>
        <w:tc>
          <w:tcPr>
            <w:tcW w:w="1748" w:type="dxa"/>
            <w:shd w:val="clear" w:color="auto" w:fill="auto"/>
            <w:vAlign w:val="center"/>
            <w:hideMark/>
          </w:tcPr>
          <w:p w14:paraId="769CE3BC" w14:textId="77777777" w:rsidR="00176337" w:rsidRPr="00E71D16" w:rsidRDefault="00176337" w:rsidP="00961802">
            <w:pPr>
              <w:rPr>
                <w:color w:val="000000"/>
              </w:rPr>
            </w:pPr>
          </w:p>
        </w:tc>
        <w:tc>
          <w:tcPr>
            <w:tcW w:w="834" w:type="dxa"/>
            <w:shd w:val="clear" w:color="auto" w:fill="auto"/>
            <w:vAlign w:val="center"/>
            <w:hideMark/>
          </w:tcPr>
          <w:p w14:paraId="7BD98E4B" w14:textId="77777777" w:rsidR="00176337" w:rsidRPr="00E71D16" w:rsidRDefault="00176337" w:rsidP="00961802">
            <w:pPr>
              <w:rPr>
                <w:color w:val="000000"/>
              </w:rPr>
            </w:pPr>
          </w:p>
        </w:tc>
        <w:tc>
          <w:tcPr>
            <w:tcW w:w="1547" w:type="dxa"/>
            <w:shd w:val="clear" w:color="auto" w:fill="auto"/>
            <w:vAlign w:val="center"/>
            <w:hideMark/>
          </w:tcPr>
          <w:p w14:paraId="6434BBC5" w14:textId="77777777" w:rsidR="00176337" w:rsidRPr="00CE31DE" w:rsidRDefault="00176337" w:rsidP="006F0781">
            <w:pPr>
              <w:jc w:val="center"/>
              <w:rPr>
                <w:rFonts w:ascii="Arial" w:hAnsi="Arial" w:cs="Arial"/>
                <w:color w:val="000000"/>
                <w:sz w:val="16"/>
                <w:szCs w:val="16"/>
              </w:rPr>
            </w:pPr>
            <w:r w:rsidRPr="00CE31DE">
              <w:rPr>
                <w:rFonts w:ascii="Arial" w:hAnsi="Arial" w:cs="Arial"/>
                <w:color w:val="000000"/>
                <w:sz w:val="16"/>
                <w:szCs w:val="16"/>
              </w:rPr>
              <w:t>30/0</w:t>
            </w:r>
            <w:r>
              <w:rPr>
                <w:rFonts w:ascii="Arial" w:hAnsi="Arial" w:cs="Arial"/>
                <w:color w:val="000000"/>
                <w:sz w:val="16"/>
                <w:szCs w:val="16"/>
              </w:rPr>
              <w:t>9</w:t>
            </w:r>
            <w:r w:rsidRPr="00CE31DE">
              <w:rPr>
                <w:rFonts w:ascii="Arial" w:hAnsi="Arial" w:cs="Arial"/>
                <w:color w:val="000000"/>
                <w:sz w:val="16"/>
                <w:szCs w:val="16"/>
              </w:rPr>
              <w:t>/2024</w:t>
            </w:r>
          </w:p>
        </w:tc>
        <w:tc>
          <w:tcPr>
            <w:tcW w:w="1549" w:type="dxa"/>
            <w:shd w:val="clear" w:color="auto" w:fill="auto"/>
            <w:vAlign w:val="center"/>
            <w:hideMark/>
          </w:tcPr>
          <w:p w14:paraId="56145D64" w14:textId="77777777" w:rsidR="00176337" w:rsidRPr="00CE31DE" w:rsidRDefault="00176337" w:rsidP="006F0781">
            <w:pPr>
              <w:jc w:val="center"/>
              <w:rPr>
                <w:rFonts w:ascii="Arial" w:hAnsi="Arial" w:cs="Arial"/>
                <w:color w:val="000000"/>
                <w:sz w:val="16"/>
                <w:szCs w:val="16"/>
              </w:rPr>
            </w:pPr>
            <w:r w:rsidRPr="00CE31DE">
              <w:rPr>
                <w:rFonts w:ascii="Arial" w:hAnsi="Arial" w:cs="Arial"/>
                <w:color w:val="000000"/>
                <w:sz w:val="16"/>
                <w:szCs w:val="16"/>
              </w:rPr>
              <w:t>30/0</w:t>
            </w:r>
            <w:r>
              <w:rPr>
                <w:rFonts w:ascii="Arial" w:hAnsi="Arial" w:cs="Arial"/>
                <w:color w:val="000000"/>
                <w:sz w:val="16"/>
                <w:szCs w:val="16"/>
              </w:rPr>
              <w:t>9</w:t>
            </w:r>
            <w:r w:rsidRPr="00CE31DE">
              <w:rPr>
                <w:rFonts w:ascii="Arial" w:hAnsi="Arial" w:cs="Arial"/>
                <w:color w:val="000000"/>
                <w:sz w:val="16"/>
                <w:szCs w:val="16"/>
              </w:rPr>
              <w:t>/2024</w:t>
            </w:r>
          </w:p>
        </w:tc>
        <w:tc>
          <w:tcPr>
            <w:tcW w:w="1551" w:type="dxa"/>
            <w:shd w:val="clear" w:color="auto" w:fill="auto"/>
            <w:vAlign w:val="center"/>
            <w:hideMark/>
          </w:tcPr>
          <w:p w14:paraId="664FA396" w14:textId="77777777" w:rsidR="00176337" w:rsidRPr="00CE31DE" w:rsidRDefault="00176337" w:rsidP="006F0781">
            <w:pPr>
              <w:jc w:val="center"/>
              <w:rPr>
                <w:rFonts w:ascii="Arial" w:hAnsi="Arial" w:cs="Arial"/>
                <w:color w:val="000000"/>
                <w:sz w:val="16"/>
                <w:szCs w:val="16"/>
              </w:rPr>
            </w:pPr>
            <w:r w:rsidRPr="00CE31DE">
              <w:rPr>
                <w:rFonts w:ascii="Arial" w:hAnsi="Arial" w:cs="Arial"/>
                <w:color w:val="000000"/>
                <w:sz w:val="16"/>
                <w:szCs w:val="16"/>
              </w:rPr>
              <w:t>30/0</w:t>
            </w:r>
            <w:r>
              <w:rPr>
                <w:rFonts w:ascii="Arial" w:hAnsi="Arial" w:cs="Arial"/>
                <w:color w:val="000000"/>
                <w:sz w:val="16"/>
                <w:szCs w:val="16"/>
              </w:rPr>
              <w:t>9</w:t>
            </w:r>
            <w:r w:rsidRPr="00CE31DE">
              <w:rPr>
                <w:rFonts w:ascii="Arial" w:hAnsi="Arial" w:cs="Arial"/>
                <w:color w:val="000000"/>
                <w:sz w:val="16"/>
                <w:szCs w:val="16"/>
              </w:rPr>
              <w:t>/2023</w:t>
            </w:r>
          </w:p>
        </w:tc>
        <w:tc>
          <w:tcPr>
            <w:tcW w:w="1549" w:type="dxa"/>
            <w:shd w:val="clear" w:color="auto" w:fill="auto"/>
            <w:vAlign w:val="center"/>
            <w:hideMark/>
          </w:tcPr>
          <w:p w14:paraId="18439EAA" w14:textId="77777777" w:rsidR="00176337" w:rsidRPr="00CE31DE" w:rsidRDefault="00176337" w:rsidP="006F0781">
            <w:pPr>
              <w:jc w:val="center"/>
              <w:rPr>
                <w:rFonts w:ascii="Arial" w:hAnsi="Arial" w:cs="Arial"/>
                <w:color w:val="000000"/>
                <w:sz w:val="16"/>
                <w:szCs w:val="16"/>
              </w:rPr>
            </w:pPr>
            <w:r w:rsidRPr="00CE31DE">
              <w:rPr>
                <w:rFonts w:ascii="Arial" w:hAnsi="Arial" w:cs="Arial"/>
                <w:color w:val="000000"/>
                <w:sz w:val="16"/>
                <w:szCs w:val="16"/>
              </w:rPr>
              <w:t>30/0</w:t>
            </w:r>
            <w:r>
              <w:rPr>
                <w:rFonts w:ascii="Arial" w:hAnsi="Arial" w:cs="Arial"/>
                <w:color w:val="000000"/>
                <w:sz w:val="16"/>
                <w:szCs w:val="16"/>
              </w:rPr>
              <w:t>9</w:t>
            </w:r>
            <w:r w:rsidRPr="00CE31DE">
              <w:rPr>
                <w:rFonts w:ascii="Arial" w:hAnsi="Arial" w:cs="Arial"/>
                <w:color w:val="000000"/>
                <w:sz w:val="16"/>
                <w:szCs w:val="16"/>
              </w:rPr>
              <w:t>/2023</w:t>
            </w:r>
          </w:p>
        </w:tc>
      </w:tr>
      <w:tr w:rsidR="00176337" w:rsidRPr="00422FB7" w14:paraId="1FF45F73" w14:textId="77777777" w:rsidTr="00176337">
        <w:trPr>
          <w:trHeight w:hRule="exact" w:val="324"/>
        </w:trPr>
        <w:tc>
          <w:tcPr>
            <w:tcW w:w="3515" w:type="dxa"/>
            <w:gridSpan w:val="3"/>
            <w:shd w:val="clear" w:color="auto" w:fill="auto"/>
            <w:vAlign w:val="center"/>
            <w:hideMark/>
          </w:tcPr>
          <w:p w14:paraId="3A5130A6" w14:textId="77777777" w:rsidR="00176337" w:rsidRPr="00CE6A8C" w:rsidRDefault="00176337" w:rsidP="00961802">
            <w:pPr>
              <w:rPr>
                <w:rFonts w:ascii="Arial" w:hAnsi="Arial" w:cs="Arial"/>
                <w:b/>
                <w:bCs/>
                <w:color w:val="000000"/>
                <w:sz w:val="18"/>
                <w:szCs w:val="18"/>
              </w:rPr>
            </w:pPr>
            <w:r w:rsidRPr="00CE6A8C">
              <w:rPr>
                <w:rFonts w:ascii="Arial" w:hAnsi="Arial" w:cs="Arial"/>
                <w:b/>
                <w:bCs/>
                <w:color w:val="000000"/>
                <w:sz w:val="18"/>
                <w:szCs w:val="18"/>
              </w:rPr>
              <w:t>Receitas</w:t>
            </w:r>
          </w:p>
        </w:tc>
        <w:tc>
          <w:tcPr>
            <w:tcW w:w="1547" w:type="dxa"/>
            <w:shd w:val="clear" w:color="auto" w:fill="auto"/>
            <w:vAlign w:val="center"/>
            <w:hideMark/>
          </w:tcPr>
          <w:p w14:paraId="57C42F2A" w14:textId="77777777" w:rsidR="00176337" w:rsidRPr="00CE6A8C" w:rsidRDefault="00176337" w:rsidP="00961802">
            <w:pPr>
              <w:rPr>
                <w:color w:val="000000"/>
                <w:sz w:val="18"/>
                <w:szCs w:val="18"/>
              </w:rPr>
            </w:pPr>
          </w:p>
        </w:tc>
        <w:tc>
          <w:tcPr>
            <w:tcW w:w="1549" w:type="dxa"/>
            <w:shd w:val="clear" w:color="auto" w:fill="auto"/>
            <w:vAlign w:val="center"/>
            <w:hideMark/>
          </w:tcPr>
          <w:p w14:paraId="1C5241EA" w14:textId="77777777" w:rsidR="00176337" w:rsidRPr="00CE6A8C" w:rsidRDefault="00176337" w:rsidP="00961802">
            <w:pPr>
              <w:rPr>
                <w:color w:val="000000"/>
                <w:sz w:val="18"/>
                <w:szCs w:val="18"/>
              </w:rPr>
            </w:pPr>
          </w:p>
        </w:tc>
        <w:tc>
          <w:tcPr>
            <w:tcW w:w="1551" w:type="dxa"/>
            <w:shd w:val="clear" w:color="auto" w:fill="auto"/>
            <w:vAlign w:val="center"/>
            <w:hideMark/>
          </w:tcPr>
          <w:p w14:paraId="1AB777D1" w14:textId="77777777" w:rsidR="00176337" w:rsidRPr="00CE6A8C" w:rsidRDefault="00176337" w:rsidP="00961802">
            <w:pPr>
              <w:rPr>
                <w:color w:val="000000"/>
                <w:sz w:val="18"/>
                <w:szCs w:val="18"/>
              </w:rPr>
            </w:pPr>
          </w:p>
        </w:tc>
        <w:tc>
          <w:tcPr>
            <w:tcW w:w="1549" w:type="dxa"/>
            <w:shd w:val="clear" w:color="auto" w:fill="auto"/>
            <w:vAlign w:val="center"/>
            <w:hideMark/>
          </w:tcPr>
          <w:p w14:paraId="0B7C3D2F" w14:textId="77777777" w:rsidR="00176337" w:rsidRPr="00CE6A8C" w:rsidRDefault="00176337" w:rsidP="00961802">
            <w:pPr>
              <w:rPr>
                <w:color w:val="000000"/>
                <w:sz w:val="18"/>
                <w:szCs w:val="18"/>
              </w:rPr>
            </w:pPr>
          </w:p>
        </w:tc>
      </w:tr>
      <w:tr w:rsidR="00176337" w:rsidRPr="00422FB7" w14:paraId="0E3B0ED4" w14:textId="77777777" w:rsidTr="00176337">
        <w:trPr>
          <w:trHeight w:hRule="exact" w:val="324"/>
        </w:trPr>
        <w:tc>
          <w:tcPr>
            <w:tcW w:w="3515" w:type="dxa"/>
            <w:gridSpan w:val="3"/>
            <w:shd w:val="clear" w:color="auto" w:fill="auto"/>
            <w:vAlign w:val="center"/>
            <w:hideMark/>
          </w:tcPr>
          <w:p w14:paraId="7CFE7CE4" w14:textId="77777777" w:rsidR="00176337" w:rsidRPr="00CE6A8C" w:rsidRDefault="00176337" w:rsidP="00961802">
            <w:pPr>
              <w:rPr>
                <w:rFonts w:ascii="Arial" w:hAnsi="Arial" w:cs="Arial"/>
                <w:color w:val="000000"/>
                <w:sz w:val="18"/>
                <w:szCs w:val="18"/>
              </w:rPr>
            </w:pPr>
            <w:r w:rsidRPr="00CE6A8C">
              <w:rPr>
                <w:rFonts w:ascii="Arial" w:hAnsi="Arial" w:cs="Arial"/>
                <w:color w:val="000000"/>
                <w:sz w:val="18"/>
                <w:szCs w:val="18"/>
              </w:rPr>
              <w:t xml:space="preserve">Receitas com Pesquisas </w:t>
            </w:r>
          </w:p>
        </w:tc>
        <w:tc>
          <w:tcPr>
            <w:tcW w:w="1547" w:type="dxa"/>
            <w:shd w:val="clear" w:color="auto" w:fill="auto"/>
            <w:vAlign w:val="center"/>
          </w:tcPr>
          <w:p w14:paraId="4A0A26EC" w14:textId="0DD83645" w:rsidR="00176337" w:rsidRPr="00CE6A8C" w:rsidRDefault="00176337" w:rsidP="00961802">
            <w:pPr>
              <w:jc w:val="right"/>
              <w:rPr>
                <w:rFonts w:ascii="Arial" w:hAnsi="Arial" w:cs="Arial"/>
                <w:color w:val="000000"/>
                <w:sz w:val="18"/>
                <w:szCs w:val="18"/>
              </w:rPr>
            </w:pPr>
            <w:r>
              <w:rPr>
                <w:rFonts w:ascii="Arial" w:hAnsi="Arial" w:cs="Arial"/>
                <w:color w:val="000000"/>
                <w:sz w:val="18"/>
                <w:szCs w:val="18"/>
              </w:rPr>
              <w:t>137</w:t>
            </w:r>
          </w:p>
        </w:tc>
        <w:tc>
          <w:tcPr>
            <w:tcW w:w="1549" w:type="dxa"/>
            <w:shd w:val="clear" w:color="auto" w:fill="auto"/>
            <w:vAlign w:val="center"/>
          </w:tcPr>
          <w:p w14:paraId="0283FB63" w14:textId="12D4293B" w:rsidR="00176337" w:rsidRPr="00CE6A8C" w:rsidRDefault="00176337" w:rsidP="00961802">
            <w:pPr>
              <w:jc w:val="right"/>
              <w:rPr>
                <w:rFonts w:ascii="Arial" w:hAnsi="Arial" w:cs="Arial"/>
                <w:color w:val="000000"/>
                <w:sz w:val="18"/>
                <w:szCs w:val="18"/>
              </w:rPr>
            </w:pPr>
            <w:r>
              <w:rPr>
                <w:rFonts w:ascii="Arial" w:hAnsi="Arial" w:cs="Arial"/>
                <w:color w:val="000000"/>
                <w:sz w:val="18"/>
                <w:szCs w:val="18"/>
              </w:rPr>
              <w:t>1.203</w:t>
            </w:r>
          </w:p>
        </w:tc>
        <w:tc>
          <w:tcPr>
            <w:tcW w:w="1551" w:type="dxa"/>
            <w:shd w:val="clear" w:color="auto" w:fill="auto"/>
            <w:vAlign w:val="center"/>
            <w:hideMark/>
          </w:tcPr>
          <w:p w14:paraId="1C4FBBAA" w14:textId="77777777" w:rsidR="00176337" w:rsidRPr="006F0781" w:rsidRDefault="00176337" w:rsidP="00E378D9">
            <w:pPr>
              <w:jc w:val="right"/>
              <w:rPr>
                <w:rFonts w:ascii="Arial" w:hAnsi="Arial" w:cs="Arial"/>
                <w:color w:val="000000"/>
                <w:sz w:val="18"/>
                <w:szCs w:val="18"/>
              </w:rPr>
            </w:pPr>
            <w:r w:rsidRPr="006F0781">
              <w:rPr>
                <w:rFonts w:ascii="Arial" w:hAnsi="Arial" w:cs="Arial"/>
                <w:color w:val="000000"/>
                <w:sz w:val="18"/>
                <w:szCs w:val="18"/>
              </w:rPr>
              <w:t>58</w:t>
            </w:r>
          </w:p>
        </w:tc>
        <w:tc>
          <w:tcPr>
            <w:tcW w:w="1549" w:type="dxa"/>
            <w:shd w:val="clear" w:color="auto" w:fill="auto"/>
            <w:vAlign w:val="center"/>
            <w:hideMark/>
          </w:tcPr>
          <w:p w14:paraId="39DF332A" w14:textId="77777777" w:rsidR="00176337" w:rsidRPr="006F0781" w:rsidRDefault="00176337" w:rsidP="00E378D9">
            <w:pPr>
              <w:jc w:val="right"/>
              <w:rPr>
                <w:rFonts w:ascii="Arial" w:hAnsi="Arial" w:cs="Arial"/>
                <w:color w:val="000000"/>
                <w:sz w:val="18"/>
                <w:szCs w:val="18"/>
              </w:rPr>
            </w:pPr>
            <w:r w:rsidRPr="006F0781">
              <w:rPr>
                <w:rFonts w:ascii="Arial" w:hAnsi="Arial" w:cs="Arial"/>
                <w:color w:val="000000"/>
                <w:sz w:val="18"/>
                <w:szCs w:val="18"/>
              </w:rPr>
              <w:t>1.920</w:t>
            </w:r>
          </w:p>
        </w:tc>
      </w:tr>
      <w:tr w:rsidR="00176337" w:rsidRPr="00422FB7" w14:paraId="3C88BB62" w14:textId="77777777" w:rsidTr="00176337">
        <w:trPr>
          <w:trHeight w:hRule="exact" w:val="324"/>
        </w:trPr>
        <w:tc>
          <w:tcPr>
            <w:tcW w:w="3515" w:type="dxa"/>
            <w:gridSpan w:val="3"/>
            <w:shd w:val="clear" w:color="auto" w:fill="auto"/>
            <w:vAlign w:val="center"/>
            <w:hideMark/>
          </w:tcPr>
          <w:p w14:paraId="0AB48341" w14:textId="77777777" w:rsidR="00176337" w:rsidRPr="00CE6A8C" w:rsidRDefault="00176337" w:rsidP="00961802">
            <w:pPr>
              <w:rPr>
                <w:rFonts w:ascii="Arial" w:hAnsi="Arial" w:cs="Arial"/>
                <w:color w:val="000000"/>
                <w:sz w:val="18"/>
                <w:szCs w:val="18"/>
              </w:rPr>
            </w:pPr>
            <w:r w:rsidRPr="00CE6A8C">
              <w:rPr>
                <w:rFonts w:ascii="Arial" w:hAnsi="Arial" w:cs="Arial"/>
                <w:color w:val="000000"/>
                <w:sz w:val="18"/>
                <w:szCs w:val="18"/>
              </w:rPr>
              <w:t xml:space="preserve">Receitas com Estágios </w:t>
            </w:r>
          </w:p>
        </w:tc>
        <w:tc>
          <w:tcPr>
            <w:tcW w:w="1547" w:type="dxa"/>
            <w:shd w:val="clear" w:color="auto" w:fill="auto"/>
            <w:vAlign w:val="center"/>
          </w:tcPr>
          <w:p w14:paraId="4A1C1CD8" w14:textId="780FDEDD" w:rsidR="00176337" w:rsidRPr="00CE6A8C" w:rsidRDefault="00176337" w:rsidP="00961802">
            <w:pPr>
              <w:jc w:val="right"/>
              <w:rPr>
                <w:rFonts w:ascii="Arial" w:hAnsi="Arial" w:cs="Arial"/>
                <w:color w:val="000000"/>
                <w:sz w:val="18"/>
                <w:szCs w:val="18"/>
              </w:rPr>
            </w:pPr>
            <w:r>
              <w:rPr>
                <w:rFonts w:ascii="Arial" w:hAnsi="Arial" w:cs="Arial"/>
                <w:color w:val="000000"/>
                <w:sz w:val="18"/>
                <w:szCs w:val="18"/>
              </w:rPr>
              <w:t>-</w:t>
            </w:r>
          </w:p>
        </w:tc>
        <w:tc>
          <w:tcPr>
            <w:tcW w:w="1549" w:type="dxa"/>
            <w:shd w:val="clear" w:color="auto" w:fill="auto"/>
            <w:vAlign w:val="center"/>
          </w:tcPr>
          <w:p w14:paraId="338B6835" w14:textId="77777777" w:rsidR="00176337" w:rsidRPr="00CE6A8C" w:rsidRDefault="00176337" w:rsidP="00961802">
            <w:pPr>
              <w:jc w:val="right"/>
              <w:rPr>
                <w:rFonts w:ascii="Arial" w:hAnsi="Arial" w:cs="Arial"/>
                <w:color w:val="000000"/>
                <w:sz w:val="18"/>
                <w:szCs w:val="18"/>
              </w:rPr>
            </w:pPr>
            <w:r w:rsidRPr="00CE6A8C">
              <w:rPr>
                <w:rFonts w:ascii="Arial" w:hAnsi="Arial" w:cs="Arial"/>
                <w:color w:val="000000"/>
                <w:sz w:val="18"/>
                <w:szCs w:val="18"/>
              </w:rPr>
              <w:t>503</w:t>
            </w:r>
          </w:p>
        </w:tc>
        <w:tc>
          <w:tcPr>
            <w:tcW w:w="1551" w:type="dxa"/>
            <w:shd w:val="clear" w:color="auto" w:fill="auto"/>
            <w:vAlign w:val="center"/>
            <w:hideMark/>
          </w:tcPr>
          <w:p w14:paraId="062975A6" w14:textId="77777777" w:rsidR="00176337" w:rsidRPr="006F0781" w:rsidRDefault="00176337" w:rsidP="00E378D9">
            <w:pPr>
              <w:jc w:val="right"/>
              <w:rPr>
                <w:rFonts w:ascii="Arial" w:hAnsi="Arial" w:cs="Arial"/>
                <w:color w:val="000000"/>
                <w:sz w:val="18"/>
                <w:szCs w:val="18"/>
              </w:rPr>
            </w:pPr>
            <w:r w:rsidRPr="006F0781">
              <w:rPr>
                <w:rFonts w:ascii="Arial" w:hAnsi="Arial" w:cs="Arial"/>
                <w:color w:val="000000"/>
                <w:sz w:val="18"/>
                <w:szCs w:val="18"/>
              </w:rPr>
              <w:t>-</w:t>
            </w:r>
          </w:p>
        </w:tc>
        <w:tc>
          <w:tcPr>
            <w:tcW w:w="1549" w:type="dxa"/>
            <w:shd w:val="clear" w:color="auto" w:fill="auto"/>
            <w:vAlign w:val="center"/>
            <w:hideMark/>
          </w:tcPr>
          <w:p w14:paraId="7F932436" w14:textId="77777777" w:rsidR="00176337" w:rsidRPr="006F0781" w:rsidRDefault="00176337" w:rsidP="00E378D9">
            <w:pPr>
              <w:jc w:val="right"/>
              <w:rPr>
                <w:rFonts w:ascii="Arial" w:hAnsi="Arial" w:cs="Arial"/>
                <w:color w:val="000000"/>
                <w:sz w:val="18"/>
                <w:szCs w:val="18"/>
              </w:rPr>
            </w:pPr>
            <w:r w:rsidRPr="006F0781">
              <w:rPr>
                <w:rFonts w:ascii="Arial" w:hAnsi="Arial" w:cs="Arial"/>
                <w:color w:val="000000"/>
                <w:sz w:val="18"/>
                <w:szCs w:val="18"/>
              </w:rPr>
              <w:t>2</w:t>
            </w:r>
          </w:p>
        </w:tc>
      </w:tr>
      <w:tr w:rsidR="00176337" w:rsidRPr="00422FB7" w14:paraId="2ABCC445" w14:textId="77777777" w:rsidTr="00176337">
        <w:trPr>
          <w:trHeight w:hRule="exact" w:val="324"/>
        </w:trPr>
        <w:tc>
          <w:tcPr>
            <w:tcW w:w="3515" w:type="dxa"/>
            <w:gridSpan w:val="3"/>
            <w:tcBorders>
              <w:bottom w:val="single" w:sz="4" w:space="0" w:color="auto"/>
            </w:tcBorders>
            <w:shd w:val="clear" w:color="auto" w:fill="auto"/>
            <w:vAlign w:val="center"/>
            <w:hideMark/>
          </w:tcPr>
          <w:p w14:paraId="64896D46" w14:textId="77777777" w:rsidR="00176337" w:rsidRPr="00CE6A8C" w:rsidRDefault="00176337" w:rsidP="00961802">
            <w:pPr>
              <w:rPr>
                <w:rFonts w:ascii="Arial" w:hAnsi="Arial" w:cs="Arial"/>
                <w:color w:val="000000"/>
                <w:sz w:val="18"/>
                <w:szCs w:val="18"/>
              </w:rPr>
            </w:pPr>
            <w:r w:rsidRPr="00CE6A8C">
              <w:rPr>
                <w:rFonts w:ascii="Arial" w:hAnsi="Arial" w:cs="Arial"/>
                <w:color w:val="000000"/>
                <w:sz w:val="18"/>
                <w:szCs w:val="18"/>
              </w:rPr>
              <w:t xml:space="preserve">Receitas com Sócios Locatários </w:t>
            </w:r>
          </w:p>
        </w:tc>
        <w:tc>
          <w:tcPr>
            <w:tcW w:w="1547" w:type="dxa"/>
            <w:tcBorders>
              <w:bottom w:val="single" w:sz="4" w:space="0" w:color="auto"/>
            </w:tcBorders>
            <w:shd w:val="clear" w:color="auto" w:fill="auto"/>
            <w:vAlign w:val="center"/>
          </w:tcPr>
          <w:p w14:paraId="07320BFF" w14:textId="70E93E91" w:rsidR="00176337" w:rsidRPr="00CE6A8C" w:rsidRDefault="00176337" w:rsidP="00961802">
            <w:pPr>
              <w:jc w:val="right"/>
              <w:rPr>
                <w:rFonts w:ascii="Arial" w:hAnsi="Arial" w:cs="Arial"/>
                <w:color w:val="000000"/>
                <w:sz w:val="18"/>
                <w:szCs w:val="18"/>
              </w:rPr>
            </w:pPr>
            <w:r>
              <w:rPr>
                <w:rFonts w:ascii="Arial" w:hAnsi="Arial" w:cs="Arial"/>
                <w:color w:val="000000"/>
                <w:sz w:val="18"/>
                <w:szCs w:val="18"/>
              </w:rPr>
              <w:t>2</w:t>
            </w:r>
          </w:p>
        </w:tc>
        <w:tc>
          <w:tcPr>
            <w:tcW w:w="1549" w:type="dxa"/>
            <w:tcBorders>
              <w:bottom w:val="single" w:sz="4" w:space="0" w:color="auto"/>
            </w:tcBorders>
            <w:shd w:val="clear" w:color="auto" w:fill="auto"/>
            <w:vAlign w:val="center"/>
          </w:tcPr>
          <w:p w14:paraId="2602E8E4" w14:textId="29E18695" w:rsidR="00176337" w:rsidRPr="00CE6A8C" w:rsidRDefault="00176337" w:rsidP="00961802">
            <w:pPr>
              <w:jc w:val="right"/>
              <w:rPr>
                <w:rFonts w:ascii="Arial" w:hAnsi="Arial" w:cs="Arial"/>
                <w:color w:val="000000"/>
                <w:sz w:val="18"/>
                <w:szCs w:val="18"/>
              </w:rPr>
            </w:pPr>
            <w:r>
              <w:rPr>
                <w:rFonts w:ascii="Arial" w:hAnsi="Arial" w:cs="Arial"/>
                <w:color w:val="000000"/>
                <w:sz w:val="18"/>
                <w:szCs w:val="18"/>
              </w:rPr>
              <w:t>7</w:t>
            </w:r>
          </w:p>
        </w:tc>
        <w:tc>
          <w:tcPr>
            <w:tcW w:w="1551" w:type="dxa"/>
            <w:tcBorders>
              <w:bottom w:val="single" w:sz="4" w:space="0" w:color="auto"/>
            </w:tcBorders>
            <w:shd w:val="clear" w:color="auto" w:fill="auto"/>
            <w:vAlign w:val="center"/>
            <w:hideMark/>
          </w:tcPr>
          <w:p w14:paraId="58AD2F98" w14:textId="77777777" w:rsidR="00176337" w:rsidRPr="006F0781" w:rsidRDefault="00176337" w:rsidP="00E378D9">
            <w:pPr>
              <w:jc w:val="right"/>
              <w:rPr>
                <w:rFonts w:ascii="Arial" w:hAnsi="Arial" w:cs="Arial"/>
                <w:color w:val="000000"/>
                <w:sz w:val="18"/>
                <w:szCs w:val="18"/>
              </w:rPr>
            </w:pPr>
            <w:r w:rsidRPr="006F0781">
              <w:rPr>
                <w:rFonts w:ascii="Arial" w:hAnsi="Arial" w:cs="Arial"/>
                <w:color w:val="000000"/>
                <w:sz w:val="18"/>
                <w:szCs w:val="18"/>
              </w:rPr>
              <w:t>1</w:t>
            </w:r>
          </w:p>
        </w:tc>
        <w:tc>
          <w:tcPr>
            <w:tcW w:w="1549" w:type="dxa"/>
            <w:tcBorders>
              <w:bottom w:val="single" w:sz="4" w:space="0" w:color="auto"/>
            </w:tcBorders>
            <w:shd w:val="clear" w:color="auto" w:fill="auto"/>
            <w:vAlign w:val="center"/>
            <w:hideMark/>
          </w:tcPr>
          <w:p w14:paraId="0707BFFA" w14:textId="77777777" w:rsidR="00176337" w:rsidRPr="006F0781" w:rsidRDefault="00176337" w:rsidP="00E378D9">
            <w:pPr>
              <w:jc w:val="right"/>
              <w:rPr>
                <w:rFonts w:ascii="Arial" w:hAnsi="Arial" w:cs="Arial"/>
                <w:color w:val="000000"/>
                <w:sz w:val="18"/>
                <w:szCs w:val="18"/>
              </w:rPr>
            </w:pPr>
            <w:r w:rsidRPr="006F0781">
              <w:rPr>
                <w:rFonts w:ascii="Arial" w:hAnsi="Arial" w:cs="Arial"/>
                <w:color w:val="000000"/>
                <w:sz w:val="18"/>
                <w:szCs w:val="18"/>
              </w:rPr>
              <w:t>6</w:t>
            </w:r>
          </w:p>
        </w:tc>
      </w:tr>
      <w:tr w:rsidR="00176337" w:rsidRPr="00422FB7" w14:paraId="14332798" w14:textId="77777777" w:rsidTr="00176337">
        <w:trPr>
          <w:trHeight w:hRule="exact" w:val="324"/>
        </w:trPr>
        <w:tc>
          <w:tcPr>
            <w:tcW w:w="3515" w:type="dxa"/>
            <w:gridSpan w:val="3"/>
            <w:tcBorders>
              <w:top w:val="single" w:sz="4" w:space="0" w:color="auto"/>
              <w:bottom w:val="single" w:sz="4" w:space="0" w:color="auto"/>
            </w:tcBorders>
            <w:shd w:val="clear" w:color="auto" w:fill="auto"/>
            <w:vAlign w:val="center"/>
            <w:hideMark/>
          </w:tcPr>
          <w:p w14:paraId="26C24823" w14:textId="77777777" w:rsidR="00176337" w:rsidRPr="00CE6A8C" w:rsidRDefault="00176337" w:rsidP="00961802">
            <w:pPr>
              <w:rPr>
                <w:rFonts w:ascii="Arial" w:hAnsi="Arial" w:cs="Arial"/>
                <w:b/>
                <w:bCs/>
                <w:color w:val="000000"/>
                <w:sz w:val="18"/>
                <w:szCs w:val="18"/>
              </w:rPr>
            </w:pPr>
            <w:r w:rsidRPr="00CE6A8C">
              <w:rPr>
                <w:rFonts w:ascii="Arial" w:hAnsi="Arial" w:cs="Arial"/>
                <w:b/>
                <w:bCs/>
                <w:color w:val="000000"/>
                <w:sz w:val="18"/>
                <w:szCs w:val="18"/>
              </w:rPr>
              <w:t>Total</w:t>
            </w:r>
          </w:p>
        </w:tc>
        <w:tc>
          <w:tcPr>
            <w:tcW w:w="1547" w:type="dxa"/>
            <w:tcBorders>
              <w:top w:val="single" w:sz="4" w:space="0" w:color="auto"/>
              <w:bottom w:val="single" w:sz="4" w:space="0" w:color="auto"/>
            </w:tcBorders>
            <w:shd w:val="clear" w:color="auto" w:fill="auto"/>
            <w:vAlign w:val="center"/>
          </w:tcPr>
          <w:p w14:paraId="06561B9E" w14:textId="17242F5E" w:rsidR="00176337" w:rsidRPr="00CE6A8C" w:rsidRDefault="00176337" w:rsidP="00961802">
            <w:pPr>
              <w:jc w:val="right"/>
              <w:rPr>
                <w:rFonts w:ascii="Arial" w:hAnsi="Arial" w:cs="Arial"/>
                <w:b/>
                <w:bCs/>
                <w:color w:val="000000"/>
                <w:sz w:val="18"/>
                <w:szCs w:val="18"/>
              </w:rPr>
            </w:pPr>
            <w:r>
              <w:rPr>
                <w:rFonts w:ascii="Arial" w:hAnsi="Arial" w:cs="Arial"/>
                <w:b/>
                <w:bCs/>
                <w:color w:val="000000"/>
                <w:sz w:val="18"/>
                <w:szCs w:val="18"/>
              </w:rPr>
              <w:t>139</w:t>
            </w:r>
          </w:p>
        </w:tc>
        <w:tc>
          <w:tcPr>
            <w:tcW w:w="1549" w:type="dxa"/>
            <w:tcBorders>
              <w:top w:val="single" w:sz="4" w:space="0" w:color="auto"/>
              <w:bottom w:val="single" w:sz="4" w:space="0" w:color="auto"/>
            </w:tcBorders>
            <w:shd w:val="clear" w:color="auto" w:fill="auto"/>
            <w:vAlign w:val="center"/>
          </w:tcPr>
          <w:p w14:paraId="306E3904" w14:textId="55B1DABA" w:rsidR="00176337" w:rsidRPr="00CE6A8C" w:rsidRDefault="00176337" w:rsidP="00176337">
            <w:pPr>
              <w:jc w:val="right"/>
              <w:rPr>
                <w:rFonts w:ascii="Arial" w:hAnsi="Arial" w:cs="Arial"/>
                <w:b/>
                <w:bCs/>
                <w:color w:val="000000"/>
                <w:sz w:val="18"/>
                <w:szCs w:val="18"/>
              </w:rPr>
            </w:pPr>
            <w:r w:rsidRPr="00CE6A8C">
              <w:rPr>
                <w:rFonts w:ascii="Arial" w:hAnsi="Arial" w:cs="Arial"/>
                <w:b/>
                <w:bCs/>
                <w:color w:val="000000"/>
                <w:sz w:val="18"/>
                <w:szCs w:val="18"/>
              </w:rPr>
              <w:t>1.</w:t>
            </w:r>
            <w:r>
              <w:rPr>
                <w:rFonts w:ascii="Arial" w:hAnsi="Arial" w:cs="Arial"/>
                <w:b/>
                <w:bCs/>
                <w:color w:val="000000"/>
                <w:sz w:val="18"/>
                <w:szCs w:val="18"/>
              </w:rPr>
              <w:t>713</w:t>
            </w:r>
          </w:p>
        </w:tc>
        <w:tc>
          <w:tcPr>
            <w:tcW w:w="1551" w:type="dxa"/>
            <w:tcBorders>
              <w:top w:val="single" w:sz="4" w:space="0" w:color="auto"/>
              <w:bottom w:val="single" w:sz="4" w:space="0" w:color="auto"/>
            </w:tcBorders>
            <w:shd w:val="clear" w:color="auto" w:fill="auto"/>
            <w:vAlign w:val="center"/>
            <w:hideMark/>
          </w:tcPr>
          <w:p w14:paraId="0F8E2646" w14:textId="77777777" w:rsidR="00176337" w:rsidRPr="006F0781" w:rsidRDefault="00176337" w:rsidP="00E378D9">
            <w:pPr>
              <w:jc w:val="right"/>
              <w:rPr>
                <w:rFonts w:ascii="Arial" w:hAnsi="Arial" w:cs="Arial"/>
                <w:b/>
                <w:bCs/>
                <w:color w:val="000000"/>
                <w:sz w:val="18"/>
                <w:szCs w:val="18"/>
              </w:rPr>
            </w:pPr>
            <w:r w:rsidRPr="006F0781">
              <w:rPr>
                <w:rFonts w:ascii="Arial" w:hAnsi="Arial" w:cs="Arial"/>
                <w:b/>
                <w:bCs/>
                <w:color w:val="000000"/>
                <w:sz w:val="18"/>
                <w:szCs w:val="18"/>
              </w:rPr>
              <w:t>59</w:t>
            </w:r>
          </w:p>
        </w:tc>
        <w:tc>
          <w:tcPr>
            <w:tcW w:w="1549" w:type="dxa"/>
            <w:tcBorders>
              <w:top w:val="single" w:sz="4" w:space="0" w:color="auto"/>
              <w:bottom w:val="single" w:sz="4" w:space="0" w:color="auto"/>
            </w:tcBorders>
            <w:shd w:val="clear" w:color="auto" w:fill="auto"/>
            <w:vAlign w:val="center"/>
            <w:hideMark/>
          </w:tcPr>
          <w:p w14:paraId="5B5EFA69" w14:textId="77777777" w:rsidR="00176337" w:rsidRPr="006F0781" w:rsidRDefault="00176337" w:rsidP="00E378D9">
            <w:pPr>
              <w:jc w:val="right"/>
              <w:rPr>
                <w:rFonts w:ascii="Arial" w:hAnsi="Arial" w:cs="Arial"/>
                <w:b/>
                <w:bCs/>
                <w:color w:val="000000"/>
                <w:sz w:val="18"/>
                <w:szCs w:val="18"/>
              </w:rPr>
            </w:pPr>
            <w:r w:rsidRPr="006F0781">
              <w:rPr>
                <w:rFonts w:ascii="Arial" w:hAnsi="Arial" w:cs="Arial"/>
                <w:b/>
                <w:bCs/>
                <w:color w:val="000000"/>
                <w:sz w:val="18"/>
                <w:szCs w:val="18"/>
              </w:rPr>
              <w:t>1.928</w:t>
            </w:r>
          </w:p>
        </w:tc>
      </w:tr>
    </w:tbl>
    <w:p w14:paraId="0982A9F8" w14:textId="77777777" w:rsidR="004D00CC" w:rsidRDefault="00F34761">
      <w:pPr>
        <w:pStyle w:val="Corpodetexto"/>
        <w:spacing w:before="199" w:line="297" w:lineRule="auto"/>
        <w:ind w:left="426" w:right="313"/>
        <w:jc w:val="both"/>
      </w:pPr>
      <w:r>
        <w:t>Nesta conta está registrada a receita da prestação de serviços de pesquisas, estágios e da taxa de</w:t>
      </w:r>
      <w:r>
        <w:rPr>
          <w:spacing w:val="1"/>
        </w:rPr>
        <w:t xml:space="preserve"> </w:t>
      </w:r>
      <w:r>
        <w:t>alimentação</w:t>
      </w:r>
      <w:r>
        <w:rPr>
          <w:spacing w:val="-1"/>
        </w:rPr>
        <w:t xml:space="preserve"> </w:t>
      </w:r>
      <w:r>
        <w:t>dos</w:t>
      </w:r>
      <w:r>
        <w:rPr>
          <w:spacing w:val="-1"/>
        </w:rPr>
        <w:t xml:space="preserve"> </w:t>
      </w:r>
      <w:r>
        <w:t>sócios</w:t>
      </w:r>
      <w:r>
        <w:rPr>
          <w:spacing w:val="-4"/>
        </w:rPr>
        <w:t xml:space="preserve"> </w:t>
      </w:r>
      <w:r>
        <w:t>locatários</w:t>
      </w:r>
      <w:r>
        <w:rPr>
          <w:spacing w:val="-1"/>
        </w:rPr>
        <w:t xml:space="preserve"> </w:t>
      </w:r>
      <w:r>
        <w:t>(Nota</w:t>
      </w:r>
      <w:r>
        <w:rPr>
          <w:spacing w:val="-1"/>
        </w:rPr>
        <w:t xml:space="preserve"> </w:t>
      </w:r>
      <w:r>
        <w:t>5).</w:t>
      </w:r>
    </w:p>
    <w:p w14:paraId="74BF47F6" w14:textId="77777777" w:rsidR="004D00CC" w:rsidRDefault="004D00CC">
      <w:pPr>
        <w:pStyle w:val="Corpodetexto"/>
        <w:spacing w:before="9"/>
        <w:rPr>
          <w:sz w:val="23"/>
        </w:rPr>
      </w:pPr>
    </w:p>
    <w:tbl>
      <w:tblPr>
        <w:tblStyle w:val="TableNormal"/>
        <w:tblW w:w="0" w:type="auto"/>
        <w:tblInd w:w="491" w:type="dxa"/>
        <w:tblLayout w:type="fixed"/>
        <w:tblLook w:val="01E0" w:firstRow="1" w:lastRow="1" w:firstColumn="1" w:lastColumn="1" w:noHBand="0" w:noVBand="0"/>
      </w:tblPr>
      <w:tblGrid>
        <w:gridCol w:w="788"/>
        <w:gridCol w:w="441"/>
        <w:gridCol w:w="6544"/>
        <w:gridCol w:w="1144"/>
        <w:gridCol w:w="1028"/>
      </w:tblGrid>
      <w:tr w:rsidR="004D00CC" w14:paraId="1188E25E" w14:textId="77777777">
        <w:trPr>
          <w:trHeight w:val="445"/>
        </w:trPr>
        <w:tc>
          <w:tcPr>
            <w:tcW w:w="788" w:type="dxa"/>
            <w:tcBorders>
              <w:bottom w:val="single" w:sz="4" w:space="0" w:color="000000"/>
            </w:tcBorders>
          </w:tcPr>
          <w:p w14:paraId="6938A366" w14:textId="77777777" w:rsidR="004D00CC" w:rsidRDefault="00F34761">
            <w:pPr>
              <w:pStyle w:val="TableParagraph"/>
              <w:spacing w:line="236" w:lineRule="exact"/>
              <w:ind w:left="83"/>
              <w:rPr>
                <w:rFonts w:ascii="Arial"/>
                <w:b/>
                <w:sz w:val="21"/>
              </w:rPr>
            </w:pPr>
            <w:r>
              <w:rPr>
                <w:rFonts w:ascii="Arial"/>
                <w:b/>
                <w:sz w:val="21"/>
              </w:rPr>
              <w:t>NOTA</w:t>
            </w:r>
          </w:p>
        </w:tc>
        <w:tc>
          <w:tcPr>
            <w:tcW w:w="441" w:type="dxa"/>
            <w:tcBorders>
              <w:bottom w:val="single" w:sz="4" w:space="0" w:color="000000"/>
            </w:tcBorders>
          </w:tcPr>
          <w:p w14:paraId="3CE163C9" w14:textId="77777777" w:rsidR="004D00CC" w:rsidRDefault="00F34761">
            <w:pPr>
              <w:pStyle w:val="TableParagraph"/>
              <w:spacing w:line="236" w:lineRule="exact"/>
              <w:ind w:left="93"/>
              <w:rPr>
                <w:rFonts w:ascii="Arial"/>
                <w:b/>
                <w:sz w:val="21"/>
              </w:rPr>
            </w:pPr>
            <w:r>
              <w:rPr>
                <w:rFonts w:ascii="Arial"/>
                <w:b/>
                <w:sz w:val="21"/>
              </w:rPr>
              <w:t>31</w:t>
            </w:r>
          </w:p>
        </w:tc>
        <w:tc>
          <w:tcPr>
            <w:tcW w:w="6544" w:type="dxa"/>
            <w:tcBorders>
              <w:bottom w:val="single" w:sz="4" w:space="0" w:color="000000"/>
            </w:tcBorders>
          </w:tcPr>
          <w:p w14:paraId="2DBDE6CB" w14:textId="77777777" w:rsidR="004D00CC" w:rsidRDefault="00F34761">
            <w:pPr>
              <w:pStyle w:val="TableParagraph"/>
              <w:spacing w:line="236" w:lineRule="exact"/>
              <w:ind w:left="113"/>
              <w:rPr>
                <w:rFonts w:ascii="Arial" w:hAnsi="Arial"/>
                <w:b/>
                <w:sz w:val="21"/>
              </w:rPr>
            </w:pPr>
            <w:r>
              <w:rPr>
                <w:rFonts w:ascii="Arial" w:hAnsi="Arial"/>
                <w:b/>
                <w:sz w:val="21"/>
              </w:rPr>
              <w:t>CUSTOS</w:t>
            </w:r>
            <w:r>
              <w:rPr>
                <w:rFonts w:ascii="Arial" w:hAnsi="Arial"/>
                <w:b/>
                <w:spacing w:val="-5"/>
                <w:sz w:val="21"/>
              </w:rPr>
              <w:t xml:space="preserve"> </w:t>
            </w:r>
            <w:r>
              <w:rPr>
                <w:rFonts w:ascii="Arial" w:hAnsi="Arial"/>
                <w:b/>
                <w:sz w:val="21"/>
              </w:rPr>
              <w:t>DOS</w:t>
            </w:r>
            <w:r>
              <w:rPr>
                <w:rFonts w:ascii="Arial" w:hAnsi="Arial"/>
                <w:b/>
                <w:spacing w:val="-5"/>
                <w:sz w:val="21"/>
              </w:rPr>
              <w:t xml:space="preserve"> </w:t>
            </w:r>
            <w:r>
              <w:rPr>
                <w:rFonts w:ascii="Arial" w:hAnsi="Arial"/>
                <w:b/>
                <w:sz w:val="21"/>
              </w:rPr>
              <w:t>SERVIÇOS</w:t>
            </w:r>
            <w:r>
              <w:rPr>
                <w:rFonts w:ascii="Arial" w:hAnsi="Arial"/>
                <w:b/>
                <w:spacing w:val="-3"/>
                <w:sz w:val="21"/>
              </w:rPr>
              <w:t xml:space="preserve"> </w:t>
            </w:r>
            <w:r>
              <w:rPr>
                <w:rFonts w:ascii="Arial" w:hAnsi="Arial"/>
                <w:b/>
                <w:sz w:val="21"/>
              </w:rPr>
              <w:t>PRESTADOS</w:t>
            </w:r>
          </w:p>
        </w:tc>
        <w:tc>
          <w:tcPr>
            <w:tcW w:w="1144" w:type="dxa"/>
            <w:tcBorders>
              <w:bottom w:val="single" w:sz="4" w:space="0" w:color="000000"/>
            </w:tcBorders>
          </w:tcPr>
          <w:p w14:paraId="694BCC3D" w14:textId="77777777" w:rsidR="004D00CC" w:rsidRDefault="004D00CC">
            <w:pPr>
              <w:pStyle w:val="TableParagraph"/>
              <w:rPr>
                <w:rFonts w:ascii="Times New Roman"/>
                <w:sz w:val="20"/>
              </w:rPr>
            </w:pPr>
          </w:p>
        </w:tc>
        <w:tc>
          <w:tcPr>
            <w:tcW w:w="1028" w:type="dxa"/>
            <w:tcBorders>
              <w:bottom w:val="single" w:sz="4" w:space="0" w:color="000000"/>
            </w:tcBorders>
          </w:tcPr>
          <w:p w14:paraId="1BE73FD7" w14:textId="77777777" w:rsidR="004D00CC" w:rsidRDefault="004D00CC">
            <w:pPr>
              <w:pStyle w:val="TableParagraph"/>
              <w:rPr>
                <w:rFonts w:ascii="Times New Roman"/>
                <w:sz w:val="20"/>
              </w:rPr>
            </w:pPr>
          </w:p>
        </w:tc>
      </w:tr>
    </w:tbl>
    <w:tbl>
      <w:tblPr>
        <w:tblW w:w="9923" w:type="dxa"/>
        <w:tblInd w:w="496" w:type="dxa"/>
        <w:tblCellMar>
          <w:left w:w="70" w:type="dxa"/>
          <w:right w:w="70" w:type="dxa"/>
        </w:tblCellMar>
        <w:tblLook w:val="04A0" w:firstRow="1" w:lastRow="0" w:firstColumn="1" w:lastColumn="0" w:noHBand="0" w:noVBand="1"/>
      </w:tblPr>
      <w:tblGrid>
        <w:gridCol w:w="3543"/>
        <w:gridCol w:w="1276"/>
        <w:gridCol w:w="1276"/>
        <w:gridCol w:w="1276"/>
        <w:gridCol w:w="1276"/>
        <w:gridCol w:w="1276"/>
      </w:tblGrid>
      <w:tr w:rsidR="003D529C" w:rsidRPr="00E71D16" w14:paraId="058F8EC7" w14:textId="77777777" w:rsidTr="00CE31DE">
        <w:trPr>
          <w:trHeight w:hRule="exact" w:val="567"/>
        </w:trPr>
        <w:tc>
          <w:tcPr>
            <w:tcW w:w="3543" w:type="dxa"/>
            <w:tcBorders>
              <w:bottom w:val="single" w:sz="4" w:space="0" w:color="auto"/>
            </w:tcBorders>
            <w:shd w:val="clear" w:color="auto" w:fill="auto"/>
            <w:vAlign w:val="center"/>
          </w:tcPr>
          <w:p w14:paraId="4B60D9A9" w14:textId="77777777" w:rsidR="003D529C" w:rsidRPr="00E71D16" w:rsidRDefault="003D529C" w:rsidP="00216B37">
            <w:pPr>
              <w:rPr>
                <w:color w:val="000000"/>
              </w:rPr>
            </w:pPr>
            <w:r w:rsidRPr="00E71D16">
              <w:rPr>
                <w:rFonts w:ascii="Arial" w:hAnsi="Arial" w:cs="Arial"/>
                <w:b/>
                <w:bCs/>
                <w:color w:val="000000"/>
                <w:sz w:val="18"/>
                <w:szCs w:val="18"/>
              </w:rPr>
              <w:t>Contas</w:t>
            </w:r>
          </w:p>
        </w:tc>
        <w:tc>
          <w:tcPr>
            <w:tcW w:w="1276" w:type="dxa"/>
            <w:tcBorders>
              <w:bottom w:val="single" w:sz="4" w:space="0" w:color="auto"/>
            </w:tcBorders>
            <w:shd w:val="clear" w:color="auto" w:fill="auto"/>
            <w:vAlign w:val="center"/>
          </w:tcPr>
          <w:p w14:paraId="5D8AF3FF" w14:textId="77777777" w:rsidR="003D529C" w:rsidRPr="00CE31DE" w:rsidRDefault="003D529C" w:rsidP="00216B37">
            <w:pPr>
              <w:jc w:val="center"/>
              <w:rPr>
                <w:rFonts w:ascii="Arial" w:hAnsi="Arial" w:cs="Arial"/>
                <w:b/>
                <w:color w:val="000000"/>
                <w:sz w:val="17"/>
                <w:szCs w:val="17"/>
              </w:rPr>
            </w:pPr>
            <w:r w:rsidRPr="00CE31DE">
              <w:rPr>
                <w:rFonts w:ascii="Arial" w:hAnsi="Arial" w:cs="Arial"/>
                <w:b/>
                <w:color w:val="000000"/>
                <w:sz w:val="17"/>
                <w:szCs w:val="17"/>
              </w:rPr>
              <w:t>Período</w:t>
            </w:r>
          </w:p>
          <w:p w14:paraId="36BF620B" w14:textId="77777777" w:rsidR="003D529C" w:rsidRPr="00CE31DE" w:rsidRDefault="003D529C" w:rsidP="00216B37">
            <w:pPr>
              <w:jc w:val="center"/>
              <w:rPr>
                <w:rFonts w:ascii="Arial" w:hAnsi="Arial" w:cs="Arial"/>
                <w:b/>
                <w:color w:val="000000"/>
                <w:sz w:val="17"/>
                <w:szCs w:val="17"/>
              </w:rPr>
            </w:pPr>
            <w:r w:rsidRPr="00CE31DE">
              <w:rPr>
                <w:rFonts w:ascii="Arial" w:hAnsi="Arial" w:cs="Arial"/>
                <w:b/>
                <w:color w:val="000000"/>
                <w:sz w:val="17"/>
                <w:szCs w:val="17"/>
              </w:rPr>
              <w:t>Atual(a)</w:t>
            </w:r>
          </w:p>
        </w:tc>
        <w:tc>
          <w:tcPr>
            <w:tcW w:w="1276" w:type="dxa"/>
            <w:tcBorders>
              <w:bottom w:val="single" w:sz="4" w:space="0" w:color="auto"/>
            </w:tcBorders>
            <w:shd w:val="clear" w:color="auto" w:fill="auto"/>
            <w:vAlign w:val="center"/>
          </w:tcPr>
          <w:p w14:paraId="672102C1" w14:textId="77777777" w:rsidR="003D529C" w:rsidRPr="00CE31DE" w:rsidRDefault="003D529C" w:rsidP="00216B37">
            <w:pPr>
              <w:jc w:val="center"/>
              <w:rPr>
                <w:rFonts w:ascii="Arial" w:hAnsi="Arial" w:cs="Arial"/>
                <w:b/>
                <w:color w:val="000000"/>
                <w:sz w:val="17"/>
                <w:szCs w:val="17"/>
              </w:rPr>
            </w:pPr>
            <w:r w:rsidRPr="00CE31DE">
              <w:rPr>
                <w:rFonts w:ascii="Arial" w:hAnsi="Arial" w:cs="Arial"/>
                <w:b/>
                <w:color w:val="000000"/>
                <w:sz w:val="17"/>
                <w:szCs w:val="17"/>
              </w:rPr>
              <w:t>Exercício</w:t>
            </w:r>
          </w:p>
          <w:p w14:paraId="7873A03E" w14:textId="77777777" w:rsidR="003D529C" w:rsidRPr="00CE31DE" w:rsidRDefault="003D529C" w:rsidP="00216B37">
            <w:pPr>
              <w:jc w:val="center"/>
              <w:rPr>
                <w:rFonts w:ascii="Arial" w:hAnsi="Arial" w:cs="Arial"/>
                <w:b/>
                <w:color w:val="000000"/>
                <w:sz w:val="17"/>
                <w:szCs w:val="17"/>
              </w:rPr>
            </w:pPr>
            <w:r w:rsidRPr="00CE31DE">
              <w:rPr>
                <w:rFonts w:ascii="Arial" w:hAnsi="Arial" w:cs="Arial"/>
                <w:b/>
                <w:color w:val="000000"/>
                <w:sz w:val="17"/>
                <w:szCs w:val="17"/>
              </w:rPr>
              <w:t>Atual</w:t>
            </w:r>
          </w:p>
        </w:tc>
        <w:tc>
          <w:tcPr>
            <w:tcW w:w="1276" w:type="dxa"/>
            <w:tcBorders>
              <w:bottom w:val="single" w:sz="4" w:space="0" w:color="auto"/>
            </w:tcBorders>
            <w:shd w:val="clear" w:color="auto" w:fill="auto"/>
            <w:vAlign w:val="center"/>
          </w:tcPr>
          <w:p w14:paraId="06D76D94" w14:textId="77777777" w:rsidR="003D529C" w:rsidRPr="00CE31DE" w:rsidRDefault="003D529C" w:rsidP="00216B37">
            <w:pPr>
              <w:jc w:val="center"/>
              <w:rPr>
                <w:rFonts w:ascii="Arial" w:hAnsi="Arial" w:cs="Arial"/>
                <w:b/>
                <w:color w:val="000000"/>
                <w:sz w:val="17"/>
                <w:szCs w:val="17"/>
              </w:rPr>
            </w:pPr>
            <w:r w:rsidRPr="00CE31DE">
              <w:rPr>
                <w:rFonts w:ascii="Arial" w:hAnsi="Arial" w:cs="Arial"/>
                <w:b/>
                <w:color w:val="000000"/>
                <w:sz w:val="17"/>
                <w:szCs w:val="17"/>
              </w:rPr>
              <w:t>Período</w:t>
            </w:r>
          </w:p>
          <w:p w14:paraId="11936E68" w14:textId="77777777" w:rsidR="003D529C" w:rsidRPr="00CE31DE" w:rsidRDefault="003D529C" w:rsidP="00216B37">
            <w:pPr>
              <w:jc w:val="center"/>
              <w:rPr>
                <w:rFonts w:ascii="Arial" w:hAnsi="Arial" w:cs="Arial"/>
                <w:b/>
                <w:color w:val="000000"/>
                <w:sz w:val="17"/>
                <w:szCs w:val="17"/>
              </w:rPr>
            </w:pPr>
            <w:r w:rsidRPr="00CE31DE">
              <w:rPr>
                <w:rFonts w:ascii="Arial" w:hAnsi="Arial" w:cs="Arial"/>
                <w:b/>
                <w:color w:val="000000"/>
                <w:sz w:val="17"/>
                <w:szCs w:val="17"/>
              </w:rPr>
              <w:t>Anterior(b)</w:t>
            </w:r>
          </w:p>
        </w:tc>
        <w:tc>
          <w:tcPr>
            <w:tcW w:w="1276" w:type="dxa"/>
            <w:tcBorders>
              <w:bottom w:val="single" w:sz="4" w:space="0" w:color="auto"/>
            </w:tcBorders>
            <w:shd w:val="clear" w:color="auto" w:fill="auto"/>
            <w:vAlign w:val="center"/>
          </w:tcPr>
          <w:p w14:paraId="5FFF42A1" w14:textId="77777777" w:rsidR="003D529C" w:rsidRPr="00CE31DE" w:rsidRDefault="003D529C" w:rsidP="00216B37">
            <w:pPr>
              <w:jc w:val="center"/>
              <w:rPr>
                <w:rFonts w:ascii="Arial" w:hAnsi="Arial" w:cs="Arial"/>
                <w:b/>
                <w:color w:val="000000"/>
                <w:sz w:val="17"/>
                <w:szCs w:val="17"/>
              </w:rPr>
            </w:pPr>
            <w:r w:rsidRPr="00CE31DE">
              <w:rPr>
                <w:rFonts w:ascii="Arial" w:hAnsi="Arial" w:cs="Arial"/>
                <w:b/>
                <w:color w:val="000000"/>
                <w:sz w:val="17"/>
                <w:szCs w:val="17"/>
              </w:rPr>
              <w:t>Exercício Anterior</w:t>
            </w:r>
          </w:p>
        </w:tc>
        <w:tc>
          <w:tcPr>
            <w:tcW w:w="1276" w:type="dxa"/>
            <w:tcBorders>
              <w:bottom w:val="single" w:sz="4" w:space="0" w:color="auto"/>
            </w:tcBorders>
            <w:shd w:val="clear" w:color="auto" w:fill="auto"/>
            <w:vAlign w:val="center"/>
          </w:tcPr>
          <w:p w14:paraId="5EABF2D4" w14:textId="77777777" w:rsidR="003D529C" w:rsidRPr="00CE31DE" w:rsidRDefault="003D529C" w:rsidP="003D529C">
            <w:pPr>
              <w:jc w:val="center"/>
              <w:rPr>
                <w:rFonts w:ascii="Arial" w:hAnsi="Arial" w:cs="Arial"/>
                <w:b/>
                <w:color w:val="000000"/>
                <w:sz w:val="17"/>
                <w:szCs w:val="17"/>
              </w:rPr>
            </w:pPr>
            <w:r w:rsidRPr="00CE31DE">
              <w:rPr>
                <w:rFonts w:ascii="Arial" w:hAnsi="Arial" w:cs="Arial"/>
                <w:b/>
                <w:color w:val="000000"/>
                <w:sz w:val="17"/>
                <w:szCs w:val="17"/>
              </w:rPr>
              <w:t>Variação Período(a/b)</w:t>
            </w:r>
          </w:p>
        </w:tc>
      </w:tr>
      <w:tr w:rsidR="003D529C" w:rsidRPr="00E71D16" w14:paraId="4448594C" w14:textId="77777777" w:rsidTr="00BD4E8D">
        <w:trPr>
          <w:trHeight w:hRule="exact" w:val="227"/>
        </w:trPr>
        <w:tc>
          <w:tcPr>
            <w:tcW w:w="3543" w:type="dxa"/>
            <w:shd w:val="clear" w:color="auto" w:fill="auto"/>
            <w:vAlign w:val="center"/>
            <w:hideMark/>
          </w:tcPr>
          <w:p w14:paraId="6F652103" w14:textId="77777777" w:rsidR="003D529C" w:rsidRPr="00E71D16" w:rsidRDefault="003D529C" w:rsidP="00216B37">
            <w:pPr>
              <w:rPr>
                <w:color w:val="000000"/>
              </w:rPr>
            </w:pPr>
          </w:p>
        </w:tc>
        <w:tc>
          <w:tcPr>
            <w:tcW w:w="1276" w:type="dxa"/>
            <w:shd w:val="clear" w:color="auto" w:fill="auto"/>
            <w:vAlign w:val="center"/>
            <w:hideMark/>
          </w:tcPr>
          <w:p w14:paraId="15B05D30" w14:textId="77777777" w:rsidR="003D529C" w:rsidRPr="00CE31DE" w:rsidRDefault="003D529C" w:rsidP="006F0781">
            <w:pPr>
              <w:jc w:val="center"/>
              <w:rPr>
                <w:rFonts w:ascii="Arial" w:hAnsi="Arial" w:cs="Arial"/>
                <w:color w:val="000000"/>
                <w:sz w:val="16"/>
                <w:szCs w:val="16"/>
              </w:rPr>
            </w:pPr>
            <w:r w:rsidRPr="00CE31DE">
              <w:rPr>
                <w:rFonts w:ascii="Arial" w:hAnsi="Arial" w:cs="Arial"/>
                <w:color w:val="000000"/>
                <w:sz w:val="16"/>
                <w:szCs w:val="16"/>
              </w:rPr>
              <w:t>01/0</w:t>
            </w:r>
            <w:r w:rsidR="006F0781">
              <w:rPr>
                <w:rFonts w:ascii="Arial" w:hAnsi="Arial" w:cs="Arial"/>
                <w:color w:val="000000"/>
                <w:sz w:val="16"/>
                <w:szCs w:val="16"/>
              </w:rPr>
              <w:t>7</w:t>
            </w:r>
            <w:r w:rsidRPr="00CE31DE">
              <w:rPr>
                <w:rFonts w:ascii="Arial" w:hAnsi="Arial" w:cs="Arial"/>
                <w:color w:val="000000"/>
                <w:sz w:val="16"/>
                <w:szCs w:val="16"/>
              </w:rPr>
              <w:t>/2024</w:t>
            </w:r>
          </w:p>
        </w:tc>
        <w:tc>
          <w:tcPr>
            <w:tcW w:w="1276" w:type="dxa"/>
            <w:shd w:val="clear" w:color="auto" w:fill="auto"/>
            <w:vAlign w:val="center"/>
            <w:hideMark/>
          </w:tcPr>
          <w:p w14:paraId="29F3BFE6" w14:textId="77777777" w:rsidR="003D529C" w:rsidRPr="00CE31DE" w:rsidRDefault="003D529C" w:rsidP="00216B37">
            <w:pPr>
              <w:jc w:val="center"/>
              <w:rPr>
                <w:rFonts w:ascii="Arial" w:hAnsi="Arial" w:cs="Arial"/>
                <w:color w:val="000000"/>
                <w:sz w:val="16"/>
                <w:szCs w:val="16"/>
              </w:rPr>
            </w:pPr>
            <w:r w:rsidRPr="00CE31DE">
              <w:rPr>
                <w:rFonts w:ascii="Arial" w:hAnsi="Arial" w:cs="Arial"/>
                <w:color w:val="000000"/>
                <w:sz w:val="16"/>
                <w:szCs w:val="16"/>
              </w:rPr>
              <w:t>01/01/2024</w:t>
            </w:r>
          </w:p>
        </w:tc>
        <w:tc>
          <w:tcPr>
            <w:tcW w:w="1276" w:type="dxa"/>
            <w:shd w:val="clear" w:color="auto" w:fill="auto"/>
            <w:vAlign w:val="center"/>
            <w:hideMark/>
          </w:tcPr>
          <w:p w14:paraId="07159CA5" w14:textId="77777777" w:rsidR="003D529C" w:rsidRPr="00CE31DE" w:rsidRDefault="003D529C" w:rsidP="006F0781">
            <w:pPr>
              <w:jc w:val="center"/>
              <w:rPr>
                <w:rFonts w:ascii="Arial" w:hAnsi="Arial" w:cs="Arial"/>
                <w:color w:val="000000"/>
                <w:sz w:val="16"/>
                <w:szCs w:val="16"/>
              </w:rPr>
            </w:pPr>
            <w:r w:rsidRPr="00CE31DE">
              <w:rPr>
                <w:rFonts w:ascii="Arial" w:hAnsi="Arial" w:cs="Arial"/>
                <w:color w:val="000000"/>
                <w:sz w:val="16"/>
                <w:szCs w:val="16"/>
              </w:rPr>
              <w:t>01/0</w:t>
            </w:r>
            <w:r w:rsidR="006F0781">
              <w:rPr>
                <w:rFonts w:ascii="Arial" w:hAnsi="Arial" w:cs="Arial"/>
                <w:color w:val="000000"/>
                <w:sz w:val="16"/>
                <w:szCs w:val="16"/>
              </w:rPr>
              <w:t>7</w:t>
            </w:r>
            <w:r w:rsidRPr="00CE31DE">
              <w:rPr>
                <w:rFonts w:ascii="Arial" w:hAnsi="Arial" w:cs="Arial"/>
                <w:color w:val="000000"/>
                <w:sz w:val="16"/>
                <w:szCs w:val="16"/>
              </w:rPr>
              <w:t>/2023</w:t>
            </w:r>
          </w:p>
        </w:tc>
        <w:tc>
          <w:tcPr>
            <w:tcW w:w="1276" w:type="dxa"/>
            <w:shd w:val="clear" w:color="auto" w:fill="auto"/>
            <w:vAlign w:val="center"/>
            <w:hideMark/>
          </w:tcPr>
          <w:p w14:paraId="6327215C" w14:textId="77777777" w:rsidR="003D529C" w:rsidRPr="00CE31DE" w:rsidRDefault="003D529C" w:rsidP="00216B37">
            <w:pPr>
              <w:jc w:val="center"/>
              <w:rPr>
                <w:rFonts w:ascii="Arial" w:hAnsi="Arial" w:cs="Arial"/>
                <w:color w:val="000000"/>
                <w:sz w:val="16"/>
                <w:szCs w:val="16"/>
              </w:rPr>
            </w:pPr>
            <w:r w:rsidRPr="00CE31DE">
              <w:rPr>
                <w:rFonts w:ascii="Arial" w:hAnsi="Arial" w:cs="Arial"/>
                <w:color w:val="000000"/>
                <w:sz w:val="16"/>
                <w:szCs w:val="16"/>
              </w:rPr>
              <w:t>01/01/2023</w:t>
            </w:r>
          </w:p>
        </w:tc>
        <w:tc>
          <w:tcPr>
            <w:tcW w:w="1276" w:type="dxa"/>
            <w:shd w:val="clear" w:color="auto" w:fill="auto"/>
            <w:vAlign w:val="center"/>
          </w:tcPr>
          <w:p w14:paraId="6F37A1D5" w14:textId="77777777" w:rsidR="003D529C" w:rsidRPr="00CE31DE" w:rsidRDefault="003D529C" w:rsidP="00216B37">
            <w:pPr>
              <w:jc w:val="center"/>
              <w:rPr>
                <w:rFonts w:ascii="Arial" w:hAnsi="Arial" w:cs="Arial"/>
                <w:color w:val="000000"/>
                <w:sz w:val="16"/>
                <w:szCs w:val="16"/>
              </w:rPr>
            </w:pPr>
          </w:p>
        </w:tc>
      </w:tr>
      <w:tr w:rsidR="003D529C" w:rsidRPr="00E71D16" w14:paraId="218A00AD" w14:textId="77777777" w:rsidTr="00BD4E8D">
        <w:trPr>
          <w:trHeight w:hRule="exact" w:val="227"/>
        </w:trPr>
        <w:tc>
          <w:tcPr>
            <w:tcW w:w="3543" w:type="dxa"/>
            <w:tcBorders>
              <w:bottom w:val="single" w:sz="4" w:space="0" w:color="auto"/>
            </w:tcBorders>
            <w:shd w:val="clear" w:color="auto" w:fill="auto"/>
            <w:vAlign w:val="center"/>
            <w:hideMark/>
          </w:tcPr>
          <w:p w14:paraId="26968843" w14:textId="77777777" w:rsidR="003D529C" w:rsidRPr="00E71D16" w:rsidRDefault="003D529C" w:rsidP="00216B37">
            <w:pPr>
              <w:rPr>
                <w:color w:val="000000"/>
              </w:rPr>
            </w:pPr>
          </w:p>
        </w:tc>
        <w:tc>
          <w:tcPr>
            <w:tcW w:w="1276" w:type="dxa"/>
            <w:tcBorders>
              <w:bottom w:val="single" w:sz="4" w:space="0" w:color="auto"/>
            </w:tcBorders>
            <w:shd w:val="clear" w:color="auto" w:fill="auto"/>
            <w:vAlign w:val="center"/>
            <w:hideMark/>
          </w:tcPr>
          <w:p w14:paraId="77F62909" w14:textId="77777777" w:rsidR="003D529C" w:rsidRPr="00CE31DE" w:rsidRDefault="003D529C" w:rsidP="006F0781">
            <w:pPr>
              <w:jc w:val="center"/>
              <w:rPr>
                <w:rFonts w:ascii="Arial" w:hAnsi="Arial" w:cs="Arial"/>
                <w:color w:val="000000"/>
                <w:sz w:val="16"/>
                <w:szCs w:val="16"/>
              </w:rPr>
            </w:pPr>
            <w:r w:rsidRPr="00CE31DE">
              <w:rPr>
                <w:rFonts w:ascii="Arial" w:hAnsi="Arial" w:cs="Arial"/>
                <w:color w:val="000000"/>
                <w:sz w:val="16"/>
                <w:szCs w:val="16"/>
              </w:rPr>
              <w:t>30/0</w:t>
            </w:r>
            <w:r w:rsidR="006F0781">
              <w:rPr>
                <w:rFonts w:ascii="Arial" w:hAnsi="Arial" w:cs="Arial"/>
                <w:color w:val="000000"/>
                <w:sz w:val="16"/>
                <w:szCs w:val="16"/>
              </w:rPr>
              <w:t>9</w:t>
            </w:r>
            <w:r w:rsidRPr="00CE31DE">
              <w:rPr>
                <w:rFonts w:ascii="Arial" w:hAnsi="Arial" w:cs="Arial"/>
                <w:color w:val="000000"/>
                <w:sz w:val="16"/>
                <w:szCs w:val="16"/>
              </w:rPr>
              <w:t>/2024</w:t>
            </w:r>
          </w:p>
        </w:tc>
        <w:tc>
          <w:tcPr>
            <w:tcW w:w="1276" w:type="dxa"/>
            <w:tcBorders>
              <w:bottom w:val="single" w:sz="4" w:space="0" w:color="auto"/>
            </w:tcBorders>
            <w:shd w:val="clear" w:color="auto" w:fill="auto"/>
            <w:vAlign w:val="center"/>
            <w:hideMark/>
          </w:tcPr>
          <w:p w14:paraId="39912F0A" w14:textId="77777777" w:rsidR="003D529C" w:rsidRPr="00CE31DE" w:rsidRDefault="003D529C" w:rsidP="000823E8">
            <w:pPr>
              <w:jc w:val="center"/>
              <w:rPr>
                <w:rFonts w:ascii="Arial" w:hAnsi="Arial" w:cs="Arial"/>
                <w:color w:val="000000"/>
                <w:sz w:val="16"/>
                <w:szCs w:val="16"/>
              </w:rPr>
            </w:pPr>
            <w:r w:rsidRPr="00CE31DE">
              <w:rPr>
                <w:rFonts w:ascii="Arial" w:hAnsi="Arial" w:cs="Arial"/>
                <w:color w:val="000000"/>
                <w:sz w:val="16"/>
                <w:szCs w:val="16"/>
              </w:rPr>
              <w:t>30/0</w:t>
            </w:r>
            <w:r w:rsidR="000823E8">
              <w:rPr>
                <w:rFonts w:ascii="Arial" w:hAnsi="Arial" w:cs="Arial"/>
                <w:color w:val="000000"/>
                <w:sz w:val="16"/>
                <w:szCs w:val="16"/>
              </w:rPr>
              <w:t>9</w:t>
            </w:r>
            <w:r w:rsidRPr="00CE31DE">
              <w:rPr>
                <w:rFonts w:ascii="Arial" w:hAnsi="Arial" w:cs="Arial"/>
                <w:color w:val="000000"/>
                <w:sz w:val="16"/>
                <w:szCs w:val="16"/>
              </w:rPr>
              <w:t>/2024</w:t>
            </w:r>
          </w:p>
        </w:tc>
        <w:tc>
          <w:tcPr>
            <w:tcW w:w="1276" w:type="dxa"/>
            <w:tcBorders>
              <w:bottom w:val="single" w:sz="4" w:space="0" w:color="auto"/>
            </w:tcBorders>
            <w:shd w:val="clear" w:color="auto" w:fill="auto"/>
            <w:vAlign w:val="center"/>
            <w:hideMark/>
          </w:tcPr>
          <w:p w14:paraId="11C65459" w14:textId="77777777" w:rsidR="003D529C" w:rsidRPr="00CE31DE" w:rsidRDefault="003D529C" w:rsidP="006F0781">
            <w:pPr>
              <w:jc w:val="center"/>
              <w:rPr>
                <w:rFonts w:ascii="Arial" w:hAnsi="Arial" w:cs="Arial"/>
                <w:color w:val="000000"/>
                <w:sz w:val="16"/>
                <w:szCs w:val="16"/>
              </w:rPr>
            </w:pPr>
            <w:r w:rsidRPr="00CE31DE">
              <w:rPr>
                <w:rFonts w:ascii="Arial" w:hAnsi="Arial" w:cs="Arial"/>
                <w:color w:val="000000"/>
                <w:sz w:val="16"/>
                <w:szCs w:val="16"/>
              </w:rPr>
              <w:t>30/0</w:t>
            </w:r>
            <w:r w:rsidR="006F0781">
              <w:rPr>
                <w:rFonts w:ascii="Arial" w:hAnsi="Arial" w:cs="Arial"/>
                <w:color w:val="000000"/>
                <w:sz w:val="16"/>
                <w:szCs w:val="16"/>
              </w:rPr>
              <w:t>9</w:t>
            </w:r>
            <w:r w:rsidRPr="00CE31DE">
              <w:rPr>
                <w:rFonts w:ascii="Arial" w:hAnsi="Arial" w:cs="Arial"/>
                <w:color w:val="000000"/>
                <w:sz w:val="16"/>
                <w:szCs w:val="16"/>
              </w:rPr>
              <w:t>/2023</w:t>
            </w:r>
          </w:p>
        </w:tc>
        <w:tc>
          <w:tcPr>
            <w:tcW w:w="1276" w:type="dxa"/>
            <w:tcBorders>
              <w:bottom w:val="single" w:sz="4" w:space="0" w:color="auto"/>
            </w:tcBorders>
            <w:shd w:val="clear" w:color="auto" w:fill="auto"/>
            <w:vAlign w:val="center"/>
            <w:hideMark/>
          </w:tcPr>
          <w:p w14:paraId="009E9947" w14:textId="77777777" w:rsidR="003D529C" w:rsidRPr="00CE31DE" w:rsidRDefault="003D529C" w:rsidP="006F0781">
            <w:pPr>
              <w:jc w:val="center"/>
              <w:rPr>
                <w:rFonts w:ascii="Arial" w:hAnsi="Arial" w:cs="Arial"/>
                <w:color w:val="000000"/>
                <w:sz w:val="16"/>
                <w:szCs w:val="16"/>
              </w:rPr>
            </w:pPr>
            <w:r w:rsidRPr="00CE31DE">
              <w:rPr>
                <w:rFonts w:ascii="Arial" w:hAnsi="Arial" w:cs="Arial"/>
                <w:color w:val="000000"/>
                <w:sz w:val="16"/>
                <w:szCs w:val="16"/>
              </w:rPr>
              <w:t>30/0</w:t>
            </w:r>
            <w:r w:rsidR="006F0781">
              <w:rPr>
                <w:rFonts w:ascii="Arial" w:hAnsi="Arial" w:cs="Arial"/>
                <w:color w:val="000000"/>
                <w:sz w:val="16"/>
                <w:szCs w:val="16"/>
              </w:rPr>
              <w:t>9</w:t>
            </w:r>
            <w:r w:rsidRPr="00CE31DE">
              <w:rPr>
                <w:rFonts w:ascii="Arial" w:hAnsi="Arial" w:cs="Arial"/>
                <w:color w:val="000000"/>
                <w:sz w:val="16"/>
                <w:szCs w:val="16"/>
              </w:rPr>
              <w:t>/2023</w:t>
            </w:r>
          </w:p>
        </w:tc>
        <w:tc>
          <w:tcPr>
            <w:tcW w:w="1276" w:type="dxa"/>
            <w:tcBorders>
              <w:bottom w:val="single" w:sz="4" w:space="0" w:color="auto"/>
            </w:tcBorders>
            <w:shd w:val="clear" w:color="auto" w:fill="auto"/>
            <w:vAlign w:val="center"/>
          </w:tcPr>
          <w:p w14:paraId="5F6ADC15" w14:textId="77777777" w:rsidR="003D529C" w:rsidRPr="00CE31DE" w:rsidRDefault="003D529C" w:rsidP="00216B37">
            <w:pPr>
              <w:jc w:val="center"/>
              <w:rPr>
                <w:rFonts w:ascii="Arial" w:hAnsi="Arial" w:cs="Arial"/>
                <w:color w:val="000000"/>
                <w:sz w:val="16"/>
                <w:szCs w:val="16"/>
              </w:rPr>
            </w:pPr>
          </w:p>
        </w:tc>
      </w:tr>
      <w:tr w:rsidR="003D529C" w:rsidRPr="00E71D16" w14:paraId="15EBF103" w14:textId="77777777" w:rsidTr="00BD4E8D">
        <w:trPr>
          <w:trHeight w:hRule="exact" w:val="340"/>
        </w:trPr>
        <w:tc>
          <w:tcPr>
            <w:tcW w:w="3543" w:type="dxa"/>
            <w:tcBorders>
              <w:top w:val="single" w:sz="4" w:space="0" w:color="auto"/>
            </w:tcBorders>
            <w:shd w:val="clear" w:color="auto" w:fill="auto"/>
            <w:vAlign w:val="center"/>
          </w:tcPr>
          <w:p w14:paraId="4648B321" w14:textId="77777777" w:rsidR="003D529C" w:rsidRPr="003D529C" w:rsidRDefault="003D529C" w:rsidP="00216B37">
            <w:pPr>
              <w:rPr>
                <w:color w:val="000000"/>
                <w:sz w:val="18"/>
                <w:szCs w:val="18"/>
              </w:rPr>
            </w:pPr>
            <w:r w:rsidRPr="003D529C">
              <w:rPr>
                <w:rFonts w:ascii="Arial" w:hAnsi="Arial"/>
                <w:b/>
                <w:sz w:val="18"/>
                <w:szCs w:val="18"/>
              </w:rPr>
              <w:t>Custos</w:t>
            </w:r>
            <w:r w:rsidRPr="003D529C">
              <w:rPr>
                <w:rFonts w:ascii="Arial" w:hAnsi="Arial"/>
                <w:b/>
                <w:spacing w:val="-1"/>
                <w:sz w:val="18"/>
                <w:szCs w:val="18"/>
              </w:rPr>
              <w:t xml:space="preserve"> </w:t>
            </w:r>
            <w:r w:rsidRPr="003D529C">
              <w:rPr>
                <w:rFonts w:ascii="Arial" w:hAnsi="Arial"/>
                <w:b/>
                <w:sz w:val="18"/>
                <w:szCs w:val="18"/>
              </w:rPr>
              <w:t>dos</w:t>
            </w:r>
            <w:r w:rsidRPr="003D529C">
              <w:rPr>
                <w:rFonts w:ascii="Arial" w:hAnsi="Arial"/>
                <w:b/>
                <w:spacing w:val="-4"/>
                <w:sz w:val="18"/>
                <w:szCs w:val="18"/>
              </w:rPr>
              <w:t xml:space="preserve"> </w:t>
            </w:r>
            <w:r w:rsidRPr="003D529C">
              <w:rPr>
                <w:rFonts w:ascii="Arial" w:hAnsi="Arial"/>
                <w:b/>
                <w:sz w:val="18"/>
                <w:szCs w:val="18"/>
              </w:rPr>
              <w:t>Serviços</w:t>
            </w:r>
          </w:p>
        </w:tc>
        <w:tc>
          <w:tcPr>
            <w:tcW w:w="1276" w:type="dxa"/>
            <w:tcBorders>
              <w:top w:val="single" w:sz="4" w:space="0" w:color="auto"/>
            </w:tcBorders>
            <w:shd w:val="clear" w:color="auto" w:fill="auto"/>
            <w:vAlign w:val="center"/>
          </w:tcPr>
          <w:p w14:paraId="6E0CE15C" w14:textId="77777777" w:rsidR="003D529C" w:rsidRPr="003D529C" w:rsidRDefault="003D529C" w:rsidP="00216B37">
            <w:pPr>
              <w:jc w:val="center"/>
              <w:rPr>
                <w:rFonts w:ascii="Arial" w:hAnsi="Arial" w:cs="Arial"/>
                <w:color w:val="000000"/>
                <w:sz w:val="18"/>
                <w:szCs w:val="18"/>
              </w:rPr>
            </w:pPr>
          </w:p>
        </w:tc>
        <w:tc>
          <w:tcPr>
            <w:tcW w:w="1276" w:type="dxa"/>
            <w:tcBorders>
              <w:top w:val="single" w:sz="4" w:space="0" w:color="auto"/>
            </w:tcBorders>
            <w:shd w:val="clear" w:color="auto" w:fill="auto"/>
            <w:vAlign w:val="center"/>
          </w:tcPr>
          <w:p w14:paraId="7F2E8798" w14:textId="77777777" w:rsidR="003D529C" w:rsidRPr="003D529C" w:rsidRDefault="003D529C" w:rsidP="00216B37">
            <w:pPr>
              <w:jc w:val="center"/>
              <w:rPr>
                <w:rFonts w:ascii="Arial" w:hAnsi="Arial" w:cs="Arial"/>
                <w:color w:val="000000"/>
                <w:sz w:val="18"/>
                <w:szCs w:val="18"/>
              </w:rPr>
            </w:pPr>
          </w:p>
        </w:tc>
        <w:tc>
          <w:tcPr>
            <w:tcW w:w="1276" w:type="dxa"/>
            <w:tcBorders>
              <w:top w:val="single" w:sz="4" w:space="0" w:color="auto"/>
            </w:tcBorders>
            <w:shd w:val="clear" w:color="auto" w:fill="auto"/>
            <w:vAlign w:val="center"/>
          </w:tcPr>
          <w:p w14:paraId="3714D81E" w14:textId="77777777" w:rsidR="003D529C" w:rsidRPr="003D529C" w:rsidRDefault="003D529C" w:rsidP="00216B37">
            <w:pPr>
              <w:jc w:val="center"/>
              <w:rPr>
                <w:rFonts w:ascii="Arial" w:hAnsi="Arial" w:cs="Arial"/>
                <w:color w:val="000000"/>
                <w:sz w:val="18"/>
                <w:szCs w:val="18"/>
              </w:rPr>
            </w:pPr>
          </w:p>
        </w:tc>
        <w:tc>
          <w:tcPr>
            <w:tcW w:w="1276" w:type="dxa"/>
            <w:tcBorders>
              <w:top w:val="single" w:sz="4" w:space="0" w:color="auto"/>
            </w:tcBorders>
            <w:shd w:val="clear" w:color="auto" w:fill="auto"/>
            <w:vAlign w:val="center"/>
          </w:tcPr>
          <w:p w14:paraId="35B3C127" w14:textId="77777777" w:rsidR="003D529C" w:rsidRPr="003D529C" w:rsidRDefault="003D529C" w:rsidP="00216B37">
            <w:pPr>
              <w:jc w:val="center"/>
              <w:rPr>
                <w:rFonts w:ascii="Arial" w:hAnsi="Arial" w:cs="Arial"/>
                <w:color w:val="000000"/>
                <w:sz w:val="18"/>
                <w:szCs w:val="18"/>
              </w:rPr>
            </w:pPr>
          </w:p>
        </w:tc>
        <w:tc>
          <w:tcPr>
            <w:tcW w:w="1276" w:type="dxa"/>
            <w:tcBorders>
              <w:top w:val="single" w:sz="4" w:space="0" w:color="auto"/>
            </w:tcBorders>
            <w:shd w:val="clear" w:color="auto" w:fill="auto"/>
            <w:vAlign w:val="center"/>
          </w:tcPr>
          <w:p w14:paraId="4C05CF3B" w14:textId="77777777" w:rsidR="003D529C" w:rsidRPr="003D529C" w:rsidRDefault="003D529C" w:rsidP="00216B37">
            <w:pPr>
              <w:jc w:val="center"/>
              <w:rPr>
                <w:rFonts w:ascii="Arial" w:hAnsi="Arial" w:cs="Arial"/>
                <w:color w:val="000000"/>
                <w:sz w:val="18"/>
                <w:szCs w:val="18"/>
              </w:rPr>
            </w:pPr>
          </w:p>
        </w:tc>
      </w:tr>
      <w:tr w:rsidR="006F0781" w:rsidRPr="00E71D16" w14:paraId="23245614" w14:textId="77777777" w:rsidTr="00BD4E8D">
        <w:trPr>
          <w:trHeight w:hRule="exact" w:val="340"/>
        </w:trPr>
        <w:tc>
          <w:tcPr>
            <w:tcW w:w="3543" w:type="dxa"/>
            <w:shd w:val="clear" w:color="auto" w:fill="auto"/>
          </w:tcPr>
          <w:p w14:paraId="1789CD1E" w14:textId="77777777" w:rsidR="006F0781" w:rsidRPr="003D529C" w:rsidRDefault="006F0781" w:rsidP="00422FB7">
            <w:pPr>
              <w:pStyle w:val="TableParagraph"/>
              <w:spacing w:before="58"/>
              <w:ind w:left="83"/>
              <w:rPr>
                <w:sz w:val="18"/>
                <w:szCs w:val="18"/>
              </w:rPr>
            </w:pPr>
            <w:r w:rsidRPr="003D529C">
              <w:rPr>
                <w:sz w:val="18"/>
                <w:szCs w:val="18"/>
              </w:rPr>
              <w:t>Salários</w:t>
            </w:r>
            <w:r w:rsidRPr="003D529C">
              <w:rPr>
                <w:spacing w:val="-2"/>
                <w:sz w:val="18"/>
                <w:szCs w:val="18"/>
              </w:rPr>
              <w:t xml:space="preserve"> </w:t>
            </w:r>
            <w:r w:rsidRPr="003D529C">
              <w:rPr>
                <w:sz w:val="18"/>
                <w:szCs w:val="18"/>
              </w:rPr>
              <w:t>e</w:t>
            </w:r>
            <w:r w:rsidRPr="003D529C">
              <w:rPr>
                <w:spacing w:val="-3"/>
                <w:sz w:val="18"/>
                <w:szCs w:val="18"/>
              </w:rPr>
              <w:t xml:space="preserve"> </w:t>
            </w:r>
            <w:r w:rsidRPr="003D529C">
              <w:rPr>
                <w:sz w:val="18"/>
                <w:szCs w:val="18"/>
              </w:rPr>
              <w:t>Encargos</w:t>
            </w:r>
          </w:p>
        </w:tc>
        <w:tc>
          <w:tcPr>
            <w:tcW w:w="1276" w:type="dxa"/>
            <w:shd w:val="clear" w:color="auto" w:fill="auto"/>
            <w:vAlign w:val="center"/>
          </w:tcPr>
          <w:p w14:paraId="1C8EC740" w14:textId="44920E65" w:rsidR="006F0781" w:rsidRPr="00C327BF" w:rsidRDefault="00176337" w:rsidP="00422FB7">
            <w:pPr>
              <w:jc w:val="right"/>
              <w:rPr>
                <w:rFonts w:ascii="Arial" w:hAnsi="Arial" w:cs="Arial"/>
                <w:color w:val="000000"/>
                <w:sz w:val="18"/>
                <w:szCs w:val="18"/>
              </w:rPr>
            </w:pPr>
            <w:r w:rsidRPr="00C327BF">
              <w:rPr>
                <w:rFonts w:ascii="Arial" w:hAnsi="Arial" w:cs="Arial"/>
                <w:color w:val="000000"/>
                <w:sz w:val="18"/>
                <w:szCs w:val="18"/>
              </w:rPr>
              <w:t>(342.707</w:t>
            </w:r>
            <w:r w:rsidR="006F0781" w:rsidRPr="00C327BF">
              <w:rPr>
                <w:rFonts w:ascii="Arial" w:hAnsi="Arial" w:cs="Arial"/>
                <w:color w:val="000000"/>
                <w:sz w:val="18"/>
                <w:szCs w:val="18"/>
              </w:rPr>
              <w:t>)</w:t>
            </w:r>
          </w:p>
        </w:tc>
        <w:tc>
          <w:tcPr>
            <w:tcW w:w="1276" w:type="dxa"/>
            <w:shd w:val="clear" w:color="auto" w:fill="auto"/>
            <w:vAlign w:val="center"/>
          </w:tcPr>
          <w:p w14:paraId="2C7EA370" w14:textId="1E07FB8B" w:rsidR="006F0781" w:rsidRPr="00C327BF" w:rsidRDefault="006F0781" w:rsidP="00016E38">
            <w:pPr>
              <w:jc w:val="right"/>
              <w:rPr>
                <w:rFonts w:ascii="Arial" w:hAnsi="Arial" w:cs="Arial"/>
                <w:color w:val="000000"/>
                <w:sz w:val="18"/>
                <w:szCs w:val="18"/>
              </w:rPr>
            </w:pPr>
            <w:r w:rsidRPr="00C327BF">
              <w:rPr>
                <w:rFonts w:ascii="Arial" w:hAnsi="Arial" w:cs="Arial"/>
                <w:color w:val="000000"/>
                <w:sz w:val="18"/>
                <w:szCs w:val="18"/>
              </w:rPr>
              <w:t>(</w:t>
            </w:r>
            <w:r w:rsidR="00016E38" w:rsidRPr="00C327BF">
              <w:rPr>
                <w:rFonts w:ascii="Arial" w:hAnsi="Arial" w:cs="Arial"/>
                <w:color w:val="000000"/>
                <w:sz w:val="18"/>
                <w:szCs w:val="18"/>
              </w:rPr>
              <w:t>997.249</w:t>
            </w:r>
            <w:r w:rsidRPr="00C327BF">
              <w:rPr>
                <w:rFonts w:ascii="Arial" w:hAnsi="Arial" w:cs="Arial"/>
                <w:color w:val="000000"/>
                <w:sz w:val="18"/>
                <w:szCs w:val="18"/>
              </w:rPr>
              <w:t>)</w:t>
            </w:r>
          </w:p>
        </w:tc>
        <w:tc>
          <w:tcPr>
            <w:tcW w:w="1276" w:type="dxa"/>
            <w:shd w:val="clear" w:color="auto" w:fill="auto"/>
            <w:vAlign w:val="center"/>
          </w:tcPr>
          <w:p w14:paraId="1150DA94"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(314.683)</w:t>
            </w:r>
          </w:p>
        </w:tc>
        <w:tc>
          <w:tcPr>
            <w:tcW w:w="1276" w:type="dxa"/>
            <w:shd w:val="clear" w:color="auto" w:fill="auto"/>
            <w:vAlign w:val="center"/>
          </w:tcPr>
          <w:p w14:paraId="65DE1FE7"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(898.861)</w:t>
            </w:r>
          </w:p>
        </w:tc>
        <w:tc>
          <w:tcPr>
            <w:tcW w:w="1276" w:type="dxa"/>
            <w:shd w:val="clear" w:color="auto" w:fill="auto"/>
            <w:vAlign w:val="center"/>
          </w:tcPr>
          <w:p w14:paraId="157ACD58" w14:textId="136354D3" w:rsidR="006F0781" w:rsidRPr="00C327BF" w:rsidRDefault="00802710" w:rsidP="00F648E3">
            <w:pPr>
              <w:jc w:val="right"/>
              <w:rPr>
                <w:rFonts w:ascii="Arial" w:hAnsi="Arial" w:cs="Arial"/>
                <w:sz w:val="18"/>
                <w:szCs w:val="18"/>
              </w:rPr>
            </w:pPr>
            <w:r w:rsidRPr="00C327BF">
              <w:rPr>
                <w:rFonts w:ascii="Arial" w:hAnsi="Arial" w:cs="Arial"/>
                <w:sz w:val="18"/>
                <w:szCs w:val="18"/>
              </w:rPr>
              <w:t>8,91</w:t>
            </w:r>
            <w:r w:rsidR="006F0781" w:rsidRPr="00C327BF">
              <w:rPr>
                <w:rFonts w:ascii="Arial" w:hAnsi="Arial" w:cs="Arial"/>
                <w:sz w:val="18"/>
                <w:szCs w:val="18"/>
              </w:rPr>
              <w:t>%</w:t>
            </w:r>
          </w:p>
        </w:tc>
      </w:tr>
      <w:tr w:rsidR="006F0781" w:rsidRPr="00E71D16" w14:paraId="033E864C" w14:textId="77777777" w:rsidTr="00BD4E8D">
        <w:trPr>
          <w:trHeight w:hRule="exact" w:val="340"/>
        </w:trPr>
        <w:tc>
          <w:tcPr>
            <w:tcW w:w="3543" w:type="dxa"/>
            <w:shd w:val="clear" w:color="auto" w:fill="auto"/>
          </w:tcPr>
          <w:p w14:paraId="4406FE14" w14:textId="77777777" w:rsidR="006F0781" w:rsidRPr="003D529C" w:rsidRDefault="006F0781" w:rsidP="00422FB7">
            <w:pPr>
              <w:pStyle w:val="TableParagraph"/>
              <w:spacing w:before="58"/>
              <w:ind w:left="83"/>
              <w:rPr>
                <w:sz w:val="18"/>
                <w:szCs w:val="18"/>
              </w:rPr>
            </w:pPr>
            <w:r w:rsidRPr="003D529C">
              <w:rPr>
                <w:sz w:val="18"/>
                <w:szCs w:val="18"/>
              </w:rPr>
              <w:t>Benefícios</w:t>
            </w:r>
            <w:r w:rsidRPr="003D529C">
              <w:rPr>
                <w:spacing w:val="-2"/>
                <w:sz w:val="18"/>
                <w:szCs w:val="18"/>
              </w:rPr>
              <w:t xml:space="preserve"> </w:t>
            </w:r>
            <w:r w:rsidRPr="003D529C">
              <w:rPr>
                <w:sz w:val="18"/>
                <w:szCs w:val="18"/>
              </w:rPr>
              <w:t>da</w:t>
            </w:r>
            <w:r w:rsidRPr="003D529C">
              <w:rPr>
                <w:spacing w:val="-3"/>
                <w:sz w:val="18"/>
                <w:szCs w:val="18"/>
              </w:rPr>
              <w:t xml:space="preserve"> </w:t>
            </w:r>
            <w:r w:rsidRPr="003D529C">
              <w:rPr>
                <w:sz w:val="18"/>
                <w:szCs w:val="18"/>
              </w:rPr>
              <w:t>Folha</w:t>
            </w:r>
            <w:r w:rsidRPr="003D529C">
              <w:rPr>
                <w:spacing w:val="-3"/>
                <w:sz w:val="18"/>
                <w:szCs w:val="18"/>
              </w:rPr>
              <w:t xml:space="preserve"> </w:t>
            </w:r>
            <w:r w:rsidRPr="003D529C">
              <w:rPr>
                <w:sz w:val="18"/>
                <w:szCs w:val="18"/>
              </w:rPr>
              <w:t>de</w:t>
            </w:r>
            <w:r w:rsidRPr="003D529C">
              <w:rPr>
                <w:spacing w:val="-3"/>
                <w:sz w:val="18"/>
                <w:szCs w:val="18"/>
              </w:rPr>
              <w:t xml:space="preserve"> </w:t>
            </w:r>
            <w:r w:rsidRPr="003D529C">
              <w:rPr>
                <w:sz w:val="18"/>
                <w:szCs w:val="18"/>
              </w:rPr>
              <w:t>Pagamento</w:t>
            </w:r>
          </w:p>
        </w:tc>
        <w:tc>
          <w:tcPr>
            <w:tcW w:w="1276" w:type="dxa"/>
            <w:shd w:val="clear" w:color="auto" w:fill="auto"/>
            <w:vAlign w:val="center"/>
          </w:tcPr>
          <w:p w14:paraId="5B4E23AD" w14:textId="01E825E4" w:rsidR="006F0781" w:rsidRPr="00C327BF" w:rsidRDefault="00176337" w:rsidP="00422FB7">
            <w:pPr>
              <w:jc w:val="right"/>
              <w:rPr>
                <w:rFonts w:ascii="Arial" w:hAnsi="Arial" w:cs="Arial"/>
                <w:color w:val="000000"/>
                <w:sz w:val="18"/>
                <w:szCs w:val="18"/>
              </w:rPr>
            </w:pPr>
            <w:r w:rsidRPr="00C327BF">
              <w:rPr>
                <w:rFonts w:ascii="Arial" w:hAnsi="Arial" w:cs="Arial"/>
                <w:color w:val="000000"/>
                <w:sz w:val="18"/>
                <w:szCs w:val="18"/>
              </w:rPr>
              <w:t>(34.579</w:t>
            </w:r>
            <w:r w:rsidR="006F0781" w:rsidRPr="00C327BF">
              <w:rPr>
                <w:rFonts w:ascii="Arial" w:hAnsi="Arial" w:cs="Arial"/>
                <w:color w:val="000000"/>
                <w:sz w:val="18"/>
                <w:szCs w:val="18"/>
              </w:rPr>
              <w:t>)</w:t>
            </w:r>
          </w:p>
        </w:tc>
        <w:tc>
          <w:tcPr>
            <w:tcW w:w="1276" w:type="dxa"/>
            <w:shd w:val="clear" w:color="auto" w:fill="auto"/>
            <w:vAlign w:val="center"/>
          </w:tcPr>
          <w:p w14:paraId="5FBB7897" w14:textId="6B1FAF1D" w:rsidR="006F0781" w:rsidRPr="00C327BF" w:rsidRDefault="00016E38" w:rsidP="00422FB7">
            <w:pPr>
              <w:jc w:val="right"/>
              <w:rPr>
                <w:rFonts w:ascii="Arial" w:hAnsi="Arial" w:cs="Arial"/>
                <w:color w:val="000000"/>
                <w:sz w:val="18"/>
                <w:szCs w:val="18"/>
              </w:rPr>
            </w:pPr>
            <w:r w:rsidRPr="00C327BF">
              <w:rPr>
                <w:rFonts w:ascii="Arial" w:hAnsi="Arial" w:cs="Arial"/>
                <w:color w:val="000000"/>
                <w:sz w:val="18"/>
                <w:szCs w:val="18"/>
              </w:rPr>
              <w:t>(70.988</w:t>
            </w:r>
            <w:r w:rsidR="006F0781" w:rsidRPr="00C327BF">
              <w:rPr>
                <w:rFonts w:ascii="Arial" w:hAnsi="Arial" w:cs="Arial"/>
                <w:color w:val="000000"/>
                <w:sz w:val="18"/>
                <w:szCs w:val="18"/>
              </w:rPr>
              <w:t>)</w:t>
            </w:r>
          </w:p>
        </w:tc>
        <w:tc>
          <w:tcPr>
            <w:tcW w:w="1276" w:type="dxa"/>
            <w:shd w:val="clear" w:color="auto" w:fill="auto"/>
            <w:vAlign w:val="center"/>
          </w:tcPr>
          <w:p w14:paraId="360E2368"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(24.481)</w:t>
            </w:r>
          </w:p>
        </w:tc>
        <w:tc>
          <w:tcPr>
            <w:tcW w:w="1276" w:type="dxa"/>
            <w:shd w:val="clear" w:color="auto" w:fill="auto"/>
            <w:vAlign w:val="center"/>
          </w:tcPr>
          <w:p w14:paraId="57710B7F"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(60.534)</w:t>
            </w:r>
          </w:p>
        </w:tc>
        <w:tc>
          <w:tcPr>
            <w:tcW w:w="1276" w:type="dxa"/>
            <w:shd w:val="clear" w:color="auto" w:fill="auto"/>
            <w:vAlign w:val="center"/>
          </w:tcPr>
          <w:p w14:paraId="26D2E240" w14:textId="06550031" w:rsidR="006F0781" w:rsidRPr="00C327BF" w:rsidRDefault="00802710" w:rsidP="00F648E3">
            <w:pPr>
              <w:jc w:val="right"/>
              <w:rPr>
                <w:rFonts w:ascii="Arial" w:hAnsi="Arial" w:cs="Arial"/>
                <w:sz w:val="18"/>
                <w:szCs w:val="18"/>
              </w:rPr>
            </w:pPr>
            <w:r w:rsidRPr="00C327BF">
              <w:rPr>
                <w:rFonts w:ascii="Arial" w:hAnsi="Arial" w:cs="Arial"/>
                <w:sz w:val="18"/>
                <w:szCs w:val="18"/>
              </w:rPr>
              <w:t>41,25</w:t>
            </w:r>
            <w:r w:rsidR="006F0781" w:rsidRPr="00C327BF">
              <w:rPr>
                <w:rFonts w:ascii="Arial" w:hAnsi="Arial" w:cs="Arial"/>
                <w:sz w:val="18"/>
                <w:szCs w:val="18"/>
              </w:rPr>
              <w:t>%</w:t>
            </w:r>
          </w:p>
        </w:tc>
      </w:tr>
      <w:tr w:rsidR="006F0781" w:rsidRPr="00E71D16" w14:paraId="5474BA7F" w14:textId="77777777" w:rsidTr="00BD4E8D">
        <w:trPr>
          <w:trHeight w:hRule="exact" w:val="340"/>
        </w:trPr>
        <w:tc>
          <w:tcPr>
            <w:tcW w:w="3543" w:type="dxa"/>
            <w:shd w:val="clear" w:color="auto" w:fill="auto"/>
          </w:tcPr>
          <w:p w14:paraId="10B2CB4F" w14:textId="77777777" w:rsidR="006F0781" w:rsidRPr="003D529C" w:rsidRDefault="006F0781" w:rsidP="00422FB7">
            <w:pPr>
              <w:pStyle w:val="TableParagraph"/>
              <w:spacing w:before="58"/>
              <w:ind w:left="83"/>
              <w:rPr>
                <w:sz w:val="18"/>
                <w:szCs w:val="18"/>
              </w:rPr>
            </w:pPr>
            <w:r w:rsidRPr="003D529C">
              <w:rPr>
                <w:sz w:val="18"/>
                <w:szCs w:val="18"/>
              </w:rPr>
              <w:t>Provisões</w:t>
            </w:r>
            <w:r w:rsidRPr="003D529C">
              <w:rPr>
                <w:spacing w:val="-2"/>
                <w:sz w:val="18"/>
                <w:szCs w:val="18"/>
              </w:rPr>
              <w:t xml:space="preserve"> </w:t>
            </w:r>
            <w:r w:rsidRPr="003D529C">
              <w:rPr>
                <w:sz w:val="18"/>
                <w:szCs w:val="18"/>
              </w:rPr>
              <w:t>Trabalhistas</w:t>
            </w:r>
          </w:p>
        </w:tc>
        <w:tc>
          <w:tcPr>
            <w:tcW w:w="1276" w:type="dxa"/>
            <w:shd w:val="clear" w:color="auto" w:fill="auto"/>
            <w:vAlign w:val="center"/>
          </w:tcPr>
          <w:p w14:paraId="362E43EF" w14:textId="5CC03C00" w:rsidR="006F0781" w:rsidRPr="00C327BF" w:rsidRDefault="00016E38" w:rsidP="00422FB7">
            <w:pPr>
              <w:jc w:val="right"/>
              <w:rPr>
                <w:rFonts w:ascii="Arial" w:hAnsi="Arial" w:cs="Arial"/>
                <w:color w:val="000000"/>
                <w:sz w:val="18"/>
                <w:szCs w:val="18"/>
              </w:rPr>
            </w:pPr>
            <w:r w:rsidRPr="00C327BF">
              <w:rPr>
                <w:rFonts w:ascii="Arial" w:hAnsi="Arial" w:cs="Arial"/>
                <w:color w:val="000000"/>
                <w:sz w:val="18"/>
                <w:szCs w:val="18"/>
              </w:rPr>
              <w:t>(25.357</w:t>
            </w:r>
            <w:r w:rsidR="006F0781" w:rsidRPr="00C327BF">
              <w:rPr>
                <w:rFonts w:ascii="Arial" w:hAnsi="Arial" w:cs="Arial"/>
                <w:color w:val="000000"/>
                <w:sz w:val="18"/>
                <w:szCs w:val="18"/>
              </w:rPr>
              <w:t>)</w:t>
            </w:r>
          </w:p>
        </w:tc>
        <w:tc>
          <w:tcPr>
            <w:tcW w:w="1276" w:type="dxa"/>
            <w:shd w:val="clear" w:color="auto" w:fill="auto"/>
            <w:vAlign w:val="center"/>
          </w:tcPr>
          <w:p w14:paraId="27F0F514" w14:textId="19C1A21D" w:rsidR="006F0781" w:rsidRPr="00C327BF" w:rsidRDefault="00016E38" w:rsidP="00422FB7">
            <w:pPr>
              <w:jc w:val="right"/>
              <w:rPr>
                <w:rFonts w:ascii="Arial" w:hAnsi="Arial" w:cs="Arial"/>
                <w:color w:val="000000"/>
                <w:sz w:val="18"/>
                <w:szCs w:val="18"/>
              </w:rPr>
            </w:pPr>
            <w:r w:rsidRPr="00C327BF">
              <w:rPr>
                <w:rFonts w:ascii="Arial" w:hAnsi="Arial" w:cs="Arial"/>
                <w:color w:val="000000"/>
                <w:sz w:val="18"/>
                <w:szCs w:val="18"/>
              </w:rPr>
              <w:t>(79.069</w:t>
            </w:r>
            <w:r w:rsidR="006F0781" w:rsidRPr="00C327BF">
              <w:rPr>
                <w:rFonts w:ascii="Arial" w:hAnsi="Arial" w:cs="Arial"/>
                <w:color w:val="000000"/>
                <w:sz w:val="18"/>
                <w:szCs w:val="18"/>
              </w:rPr>
              <w:t>)</w:t>
            </w:r>
          </w:p>
        </w:tc>
        <w:tc>
          <w:tcPr>
            <w:tcW w:w="1276" w:type="dxa"/>
            <w:shd w:val="clear" w:color="auto" w:fill="auto"/>
            <w:vAlign w:val="center"/>
          </w:tcPr>
          <w:p w14:paraId="61F6BE28"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(25.904)</w:t>
            </w:r>
          </w:p>
        </w:tc>
        <w:tc>
          <w:tcPr>
            <w:tcW w:w="1276" w:type="dxa"/>
            <w:shd w:val="clear" w:color="auto" w:fill="auto"/>
            <w:vAlign w:val="center"/>
          </w:tcPr>
          <w:p w14:paraId="51E9DFB8"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(84.100)</w:t>
            </w:r>
          </w:p>
        </w:tc>
        <w:tc>
          <w:tcPr>
            <w:tcW w:w="1276" w:type="dxa"/>
            <w:shd w:val="clear" w:color="auto" w:fill="auto"/>
            <w:vAlign w:val="center"/>
          </w:tcPr>
          <w:p w14:paraId="143871DC" w14:textId="1A7565AE" w:rsidR="006F0781" w:rsidRPr="00C327BF" w:rsidRDefault="00F648E3" w:rsidP="00802710">
            <w:pPr>
              <w:jc w:val="right"/>
              <w:rPr>
                <w:rFonts w:ascii="Arial" w:hAnsi="Arial" w:cs="Arial"/>
                <w:sz w:val="18"/>
                <w:szCs w:val="18"/>
              </w:rPr>
            </w:pPr>
            <w:r w:rsidRPr="00C327BF">
              <w:rPr>
                <w:rFonts w:ascii="Arial" w:hAnsi="Arial" w:cs="Arial"/>
                <w:sz w:val="18"/>
                <w:szCs w:val="18"/>
              </w:rPr>
              <w:t>-</w:t>
            </w:r>
            <w:r w:rsidR="00802710" w:rsidRPr="00C327BF">
              <w:rPr>
                <w:rFonts w:ascii="Arial" w:hAnsi="Arial" w:cs="Arial"/>
                <w:sz w:val="18"/>
                <w:szCs w:val="18"/>
              </w:rPr>
              <w:t>2,11</w:t>
            </w:r>
            <w:r w:rsidR="006F0781" w:rsidRPr="00C327BF">
              <w:rPr>
                <w:rFonts w:ascii="Arial" w:hAnsi="Arial" w:cs="Arial"/>
                <w:sz w:val="18"/>
                <w:szCs w:val="18"/>
              </w:rPr>
              <w:t>%</w:t>
            </w:r>
          </w:p>
        </w:tc>
      </w:tr>
      <w:tr w:rsidR="006F0781" w:rsidRPr="00E71D16" w14:paraId="0B21B1B3" w14:textId="77777777" w:rsidTr="00BD4E8D">
        <w:trPr>
          <w:trHeight w:hRule="exact" w:val="340"/>
        </w:trPr>
        <w:tc>
          <w:tcPr>
            <w:tcW w:w="3543" w:type="dxa"/>
            <w:shd w:val="clear" w:color="auto" w:fill="auto"/>
          </w:tcPr>
          <w:p w14:paraId="1D236F1C" w14:textId="77777777" w:rsidR="006F0781" w:rsidRPr="003D529C" w:rsidRDefault="006F0781" w:rsidP="00422FB7">
            <w:pPr>
              <w:pStyle w:val="TableParagraph"/>
              <w:spacing w:before="56"/>
              <w:ind w:left="83"/>
              <w:rPr>
                <w:sz w:val="18"/>
                <w:szCs w:val="18"/>
              </w:rPr>
            </w:pPr>
            <w:r w:rsidRPr="003D529C">
              <w:rPr>
                <w:sz w:val="18"/>
                <w:szCs w:val="18"/>
              </w:rPr>
              <w:t>Consumo</w:t>
            </w:r>
            <w:r w:rsidRPr="003D529C">
              <w:rPr>
                <w:spacing w:val="-4"/>
                <w:sz w:val="18"/>
                <w:szCs w:val="18"/>
              </w:rPr>
              <w:t xml:space="preserve"> </w:t>
            </w:r>
            <w:r w:rsidRPr="003D529C">
              <w:rPr>
                <w:sz w:val="18"/>
                <w:szCs w:val="18"/>
              </w:rPr>
              <w:t>de Material</w:t>
            </w:r>
          </w:p>
        </w:tc>
        <w:tc>
          <w:tcPr>
            <w:tcW w:w="1276" w:type="dxa"/>
            <w:shd w:val="clear" w:color="auto" w:fill="auto"/>
            <w:vAlign w:val="center"/>
          </w:tcPr>
          <w:p w14:paraId="736A37E5" w14:textId="288D71FA" w:rsidR="006F0781" w:rsidRPr="00C327BF" w:rsidRDefault="00016E38" w:rsidP="00422FB7">
            <w:pPr>
              <w:jc w:val="right"/>
              <w:rPr>
                <w:rFonts w:ascii="Arial" w:hAnsi="Arial" w:cs="Arial"/>
                <w:color w:val="000000"/>
                <w:sz w:val="18"/>
                <w:szCs w:val="18"/>
              </w:rPr>
            </w:pPr>
            <w:r w:rsidRPr="00C327BF">
              <w:rPr>
                <w:rFonts w:ascii="Arial" w:hAnsi="Arial" w:cs="Arial"/>
                <w:color w:val="000000"/>
                <w:sz w:val="18"/>
                <w:szCs w:val="18"/>
              </w:rPr>
              <w:t>(60.945</w:t>
            </w:r>
            <w:r w:rsidR="006F0781" w:rsidRPr="00C327BF">
              <w:rPr>
                <w:rFonts w:ascii="Arial" w:hAnsi="Arial" w:cs="Arial"/>
                <w:color w:val="000000"/>
                <w:sz w:val="18"/>
                <w:szCs w:val="18"/>
              </w:rPr>
              <w:t>)</w:t>
            </w:r>
          </w:p>
        </w:tc>
        <w:tc>
          <w:tcPr>
            <w:tcW w:w="1276" w:type="dxa"/>
            <w:shd w:val="clear" w:color="auto" w:fill="auto"/>
            <w:vAlign w:val="center"/>
          </w:tcPr>
          <w:p w14:paraId="4CEF4B45" w14:textId="454B80C0" w:rsidR="006F0781" w:rsidRPr="00C327BF" w:rsidRDefault="00016E38" w:rsidP="00422FB7">
            <w:pPr>
              <w:jc w:val="right"/>
              <w:rPr>
                <w:rFonts w:ascii="Arial" w:hAnsi="Arial" w:cs="Arial"/>
                <w:color w:val="000000"/>
                <w:sz w:val="18"/>
                <w:szCs w:val="18"/>
              </w:rPr>
            </w:pPr>
            <w:r w:rsidRPr="00C327BF">
              <w:rPr>
                <w:rFonts w:ascii="Arial" w:hAnsi="Arial" w:cs="Arial"/>
                <w:color w:val="000000"/>
                <w:sz w:val="18"/>
                <w:szCs w:val="18"/>
              </w:rPr>
              <w:t>(163.577</w:t>
            </w:r>
            <w:r w:rsidR="006F0781" w:rsidRPr="00C327BF">
              <w:rPr>
                <w:rFonts w:ascii="Arial" w:hAnsi="Arial" w:cs="Arial"/>
                <w:color w:val="000000"/>
                <w:sz w:val="18"/>
                <w:szCs w:val="18"/>
              </w:rPr>
              <w:t>)</w:t>
            </w:r>
          </w:p>
        </w:tc>
        <w:tc>
          <w:tcPr>
            <w:tcW w:w="1276" w:type="dxa"/>
            <w:shd w:val="clear" w:color="auto" w:fill="auto"/>
            <w:vAlign w:val="center"/>
          </w:tcPr>
          <w:p w14:paraId="1327724E"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(49.117)</w:t>
            </w:r>
          </w:p>
        </w:tc>
        <w:tc>
          <w:tcPr>
            <w:tcW w:w="1276" w:type="dxa"/>
            <w:shd w:val="clear" w:color="auto" w:fill="auto"/>
            <w:vAlign w:val="center"/>
          </w:tcPr>
          <w:p w14:paraId="6B58E4D0"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(145.030)</w:t>
            </w:r>
          </w:p>
        </w:tc>
        <w:tc>
          <w:tcPr>
            <w:tcW w:w="1276" w:type="dxa"/>
            <w:shd w:val="clear" w:color="auto" w:fill="auto"/>
            <w:vAlign w:val="center"/>
          </w:tcPr>
          <w:p w14:paraId="4C4EEE88" w14:textId="10BFCB29" w:rsidR="006F0781" w:rsidRPr="00C327BF" w:rsidRDefault="00802710" w:rsidP="00F648E3">
            <w:pPr>
              <w:jc w:val="right"/>
              <w:rPr>
                <w:rFonts w:ascii="Arial" w:hAnsi="Arial" w:cs="Arial"/>
                <w:sz w:val="18"/>
                <w:szCs w:val="18"/>
              </w:rPr>
            </w:pPr>
            <w:r w:rsidRPr="00C327BF">
              <w:rPr>
                <w:rFonts w:ascii="Arial" w:hAnsi="Arial" w:cs="Arial"/>
                <w:sz w:val="18"/>
                <w:szCs w:val="18"/>
              </w:rPr>
              <w:t>24,08</w:t>
            </w:r>
            <w:r w:rsidR="006F0781" w:rsidRPr="00C327BF">
              <w:rPr>
                <w:rFonts w:ascii="Arial" w:hAnsi="Arial" w:cs="Arial"/>
                <w:sz w:val="18"/>
                <w:szCs w:val="18"/>
              </w:rPr>
              <w:t>%</w:t>
            </w:r>
          </w:p>
        </w:tc>
      </w:tr>
      <w:tr w:rsidR="006F0781" w:rsidRPr="00E71D16" w14:paraId="60B5328B" w14:textId="77777777" w:rsidTr="00BD4E8D">
        <w:trPr>
          <w:trHeight w:hRule="exact" w:val="340"/>
        </w:trPr>
        <w:tc>
          <w:tcPr>
            <w:tcW w:w="3543" w:type="dxa"/>
            <w:shd w:val="clear" w:color="auto" w:fill="auto"/>
          </w:tcPr>
          <w:p w14:paraId="26AACEC9" w14:textId="77777777" w:rsidR="006F0781" w:rsidRPr="003D529C" w:rsidRDefault="006F0781" w:rsidP="00422FB7">
            <w:pPr>
              <w:pStyle w:val="TableParagraph"/>
              <w:spacing w:before="58"/>
              <w:ind w:left="83"/>
              <w:rPr>
                <w:sz w:val="18"/>
                <w:szCs w:val="18"/>
              </w:rPr>
            </w:pPr>
            <w:r w:rsidRPr="003D529C">
              <w:rPr>
                <w:sz w:val="18"/>
                <w:szCs w:val="18"/>
              </w:rPr>
              <w:t>Serviços</w:t>
            </w:r>
            <w:r w:rsidRPr="003D529C">
              <w:rPr>
                <w:spacing w:val="-1"/>
                <w:sz w:val="18"/>
                <w:szCs w:val="18"/>
              </w:rPr>
              <w:t xml:space="preserve"> </w:t>
            </w:r>
            <w:r w:rsidRPr="003D529C">
              <w:rPr>
                <w:sz w:val="18"/>
                <w:szCs w:val="18"/>
              </w:rPr>
              <w:t>de</w:t>
            </w:r>
            <w:r w:rsidRPr="003D529C">
              <w:rPr>
                <w:spacing w:val="-3"/>
                <w:sz w:val="18"/>
                <w:szCs w:val="18"/>
              </w:rPr>
              <w:t xml:space="preserve"> </w:t>
            </w:r>
            <w:r w:rsidRPr="003D529C">
              <w:rPr>
                <w:sz w:val="18"/>
                <w:szCs w:val="18"/>
              </w:rPr>
              <w:t>Terceiros –</w:t>
            </w:r>
            <w:r w:rsidRPr="003D529C">
              <w:rPr>
                <w:spacing w:val="-1"/>
                <w:sz w:val="18"/>
                <w:szCs w:val="18"/>
              </w:rPr>
              <w:t xml:space="preserve"> </w:t>
            </w:r>
            <w:r w:rsidRPr="003D529C">
              <w:rPr>
                <w:sz w:val="18"/>
                <w:szCs w:val="18"/>
              </w:rPr>
              <w:t>Pessoa</w:t>
            </w:r>
            <w:r w:rsidRPr="003D529C">
              <w:rPr>
                <w:spacing w:val="-3"/>
                <w:sz w:val="18"/>
                <w:szCs w:val="18"/>
              </w:rPr>
              <w:t xml:space="preserve"> </w:t>
            </w:r>
            <w:r w:rsidRPr="003D529C">
              <w:rPr>
                <w:sz w:val="18"/>
                <w:szCs w:val="18"/>
              </w:rPr>
              <w:t>Física</w:t>
            </w:r>
          </w:p>
        </w:tc>
        <w:tc>
          <w:tcPr>
            <w:tcW w:w="1276" w:type="dxa"/>
            <w:shd w:val="clear" w:color="auto" w:fill="auto"/>
            <w:vAlign w:val="center"/>
          </w:tcPr>
          <w:p w14:paraId="01CBB5B0" w14:textId="1F6E2C8C" w:rsidR="006F0781" w:rsidRPr="00C327BF" w:rsidRDefault="00176337" w:rsidP="00422FB7">
            <w:pPr>
              <w:jc w:val="right"/>
              <w:rPr>
                <w:rFonts w:ascii="Arial" w:hAnsi="Arial" w:cs="Arial"/>
                <w:color w:val="000000"/>
                <w:sz w:val="18"/>
                <w:szCs w:val="18"/>
              </w:rPr>
            </w:pPr>
            <w:r w:rsidRPr="00C327BF">
              <w:rPr>
                <w:rFonts w:ascii="Arial" w:hAnsi="Arial" w:cs="Arial"/>
                <w:color w:val="000000"/>
                <w:sz w:val="18"/>
                <w:szCs w:val="18"/>
              </w:rPr>
              <w:t>(6.699</w:t>
            </w:r>
            <w:r w:rsidR="006F0781" w:rsidRPr="00C327BF">
              <w:rPr>
                <w:rFonts w:ascii="Arial" w:hAnsi="Arial" w:cs="Arial"/>
                <w:color w:val="000000"/>
                <w:sz w:val="18"/>
                <w:szCs w:val="18"/>
              </w:rPr>
              <w:t>)</w:t>
            </w:r>
          </w:p>
        </w:tc>
        <w:tc>
          <w:tcPr>
            <w:tcW w:w="1276" w:type="dxa"/>
            <w:shd w:val="clear" w:color="auto" w:fill="auto"/>
            <w:vAlign w:val="center"/>
          </w:tcPr>
          <w:p w14:paraId="7F05CB0B" w14:textId="69B806A9" w:rsidR="006F0781" w:rsidRPr="00C327BF" w:rsidRDefault="00016E38" w:rsidP="00422FB7">
            <w:pPr>
              <w:jc w:val="right"/>
              <w:rPr>
                <w:rFonts w:ascii="Arial" w:hAnsi="Arial" w:cs="Arial"/>
                <w:color w:val="000000"/>
                <w:sz w:val="18"/>
                <w:szCs w:val="18"/>
              </w:rPr>
            </w:pPr>
            <w:r w:rsidRPr="00C327BF">
              <w:rPr>
                <w:rFonts w:ascii="Arial" w:hAnsi="Arial" w:cs="Arial"/>
                <w:color w:val="000000"/>
                <w:sz w:val="18"/>
                <w:szCs w:val="18"/>
              </w:rPr>
              <w:t>(19.896</w:t>
            </w:r>
            <w:r w:rsidR="006F0781" w:rsidRPr="00C327BF">
              <w:rPr>
                <w:rFonts w:ascii="Arial" w:hAnsi="Arial" w:cs="Arial"/>
                <w:color w:val="000000"/>
                <w:sz w:val="18"/>
                <w:szCs w:val="18"/>
              </w:rPr>
              <w:t>)</w:t>
            </w:r>
          </w:p>
        </w:tc>
        <w:tc>
          <w:tcPr>
            <w:tcW w:w="1276" w:type="dxa"/>
            <w:shd w:val="clear" w:color="auto" w:fill="auto"/>
            <w:vAlign w:val="center"/>
          </w:tcPr>
          <w:p w14:paraId="1C4B685A"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(6.320)</w:t>
            </w:r>
          </w:p>
        </w:tc>
        <w:tc>
          <w:tcPr>
            <w:tcW w:w="1276" w:type="dxa"/>
            <w:shd w:val="clear" w:color="auto" w:fill="auto"/>
            <w:vAlign w:val="center"/>
          </w:tcPr>
          <w:p w14:paraId="13EEF8C6"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(19.103)</w:t>
            </w:r>
          </w:p>
        </w:tc>
        <w:tc>
          <w:tcPr>
            <w:tcW w:w="1276" w:type="dxa"/>
            <w:shd w:val="clear" w:color="auto" w:fill="auto"/>
            <w:vAlign w:val="center"/>
          </w:tcPr>
          <w:p w14:paraId="51CA809F" w14:textId="550F10B6" w:rsidR="006F0781" w:rsidRPr="00C327BF" w:rsidRDefault="00802710" w:rsidP="00F648E3">
            <w:pPr>
              <w:jc w:val="right"/>
              <w:rPr>
                <w:rFonts w:ascii="Arial" w:hAnsi="Arial" w:cs="Arial"/>
                <w:sz w:val="18"/>
                <w:szCs w:val="18"/>
              </w:rPr>
            </w:pPr>
            <w:r w:rsidRPr="00C327BF">
              <w:rPr>
                <w:rFonts w:ascii="Arial" w:hAnsi="Arial" w:cs="Arial"/>
                <w:sz w:val="18"/>
                <w:szCs w:val="18"/>
              </w:rPr>
              <w:t>6,00</w:t>
            </w:r>
            <w:r w:rsidR="006F0781" w:rsidRPr="00C327BF">
              <w:rPr>
                <w:rFonts w:ascii="Arial" w:hAnsi="Arial" w:cs="Arial"/>
                <w:sz w:val="18"/>
                <w:szCs w:val="18"/>
              </w:rPr>
              <w:t>%</w:t>
            </w:r>
          </w:p>
        </w:tc>
      </w:tr>
      <w:tr w:rsidR="006F0781" w:rsidRPr="00E71D16" w14:paraId="77C91042" w14:textId="77777777" w:rsidTr="00BD4E8D">
        <w:trPr>
          <w:trHeight w:hRule="exact" w:val="340"/>
        </w:trPr>
        <w:tc>
          <w:tcPr>
            <w:tcW w:w="3543" w:type="dxa"/>
            <w:shd w:val="clear" w:color="auto" w:fill="auto"/>
          </w:tcPr>
          <w:p w14:paraId="2260F615" w14:textId="77777777" w:rsidR="006F0781" w:rsidRPr="003D529C" w:rsidRDefault="006F0781" w:rsidP="00422FB7">
            <w:pPr>
              <w:pStyle w:val="TableParagraph"/>
              <w:spacing w:before="58"/>
              <w:ind w:left="83"/>
              <w:rPr>
                <w:sz w:val="18"/>
                <w:szCs w:val="18"/>
              </w:rPr>
            </w:pPr>
            <w:r w:rsidRPr="003D529C">
              <w:rPr>
                <w:sz w:val="18"/>
                <w:szCs w:val="18"/>
              </w:rPr>
              <w:t>Serviços</w:t>
            </w:r>
            <w:r w:rsidRPr="003D529C">
              <w:rPr>
                <w:spacing w:val="-1"/>
                <w:sz w:val="18"/>
                <w:szCs w:val="18"/>
              </w:rPr>
              <w:t xml:space="preserve"> </w:t>
            </w:r>
            <w:r w:rsidRPr="003D529C">
              <w:rPr>
                <w:sz w:val="18"/>
                <w:szCs w:val="18"/>
              </w:rPr>
              <w:t>de</w:t>
            </w:r>
            <w:r w:rsidRPr="003D529C">
              <w:rPr>
                <w:spacing w:val="-3"/>
                <w:sz w:val="18"/>
                <w:szCs w:val="18"/>
              </w:rPr>
              <w:t xml:space="preserve"> </w:t>
            </w:r>
            <w:r w:rsidRPr="003D529C">
              <w:rPr>
                <w:sz w:val="18"/>
                <w:szCs w:val="18"/>
              </w:rPr>
              <w:t>Terceiros –</w:t>
            </w:r>
            <w:r w:rsidRPr="003D529C">
              <w:rPr>
                <w:spacing w:val="-2"/>
                <w:sz w:val="18"/>
                <w:szCs w:val="18"/>
              </w:rPr>
              <w:t xml:space="preserve"> </w:t>
            </w:r>
            <w:r w:rsidRPr="003D529C">
              <w:rPr>
                <w:sz w:val="18"/>
                <w:szCs w:val="18"/>
              </w:rPr>
              <w:t>Pessoa</w:t>
            </w:r>
            <w:r w:rsidRPr="003D529C">
              <w:rPr>
                <w:spacing w:val="-1"/>
                <w:sz w:val="18"/>
                <w:szCs w:val="18"/>
              </w:rPr>
              <w:t xml:space="preserve"> </w:t>
            </w:r>
            <w:r w:rsidRPr="003D529C">
              <w:rPr>
                <w:sz w:val="18"/>
                <w:szCs w:val="18"/>
              </w:rPr>
              <w:t>Jurídica</w:t>
            </w:r>
          </w:p>
        </w:tc>
        <w:tc>
          <w:tcPr>
            <w:tcW w:w="1276" w:type="dxa"/>
            <w:shd w:val="clear" w:color="auto" w:fill="auto"/>
            <w:vAlign w:val="center"/>
          </w:tcPr>
          <w:p w14:paraId="7CCD5991" w14:textId="6BF912EF" w:rsidR="006F0781" w:rsidRPr="00C327BF" w:rsidRDefault="00176337" w:rsidP="00F719D1">
            <w:pPr>
              <w:jc w:val="right"/>
              <w:rPr>
                <w:rFonts w:ascii="Arial" w:hAnsi="Arial" w:cs="Arial"/>
                <w:color w:val="000000"/>
                <w:sz w:val="18"/>
                <w:szCs w:val="18"/>
              </w:rPr>
            </w:pPr>
            <w:r w:rsidRPr="00C327BF">
              <w:rPr>
                <w:rFonts w:ascii="Arial" w:hAnsi="Arial" w:cs="Arial"/>
                <w:color w:val="000000"/>
                <w:sz w:val="18"/>
                <w:szCs w:val="18"/>
              </w:rPr>
              <w:t>(28.497</w:t>
            </w:r>
            <w:r w:rsidR="006F0781" w:rsidRPr="00C327BF">
              <w:rPr>
                <w:rFonts w:ascii="Arial" w:hAnsi="Arial" w:cs="Arial"/>
                <w:color w:val="000000"/>
                <w:sz w:val="18"/>
                <w:szCs w:val="18"/>
              </w:rPr>
              <w:t>)</w:t>
            </w:r>
          </w:p>
        </w:tc>
        <w:tc>
          <w:tcPr>
            <w:tcW w:w="1276" w:type="dxa"/>
            <w:shd w:val="clear" w:color="auto" w:fill="auto"/>
            <w:vAlign w:val="center"/>
          </w:tcPr>
          <w:p w14:paraId="6CF21CFD" w14:textId="154E74DB" w:rsidR="006F0781" w:rsidRPr="00C327BF" w:rsidRDefault="00016E38" w:rsidP="00422FB7">
            <w:pPr>
              <w:jc w:val="right"/>
              <w:rPr>
                <w:rFonts w:ascii="Arial" w:hAnsi="Arial" w:cs="Arial"/>
                <w:color w:val="000000"/>
                <w:sz w:val="18"/>
                <w:szCs w:val="18"/>
              </w:rPr>
            </w:pPr>
            <w:r w:rsidRPr="00C327BF">
              <w:rPr>
                <w:rFonts w:ascii="Arial" w:hAnsi="Arial" w:cs="Arial"/>
                <w:color w:val="000000"/>
                <w:sz w:val="18"/>
                <w:szCs w:val="18"/>
              </w:rPr>
              <w:t>(84.268</w:t>
            </w:r>
            <w:r w:rsidR="006F0781" w:rsidRPr="00C327BF">
              <w:rPr>
                <w:rFonts w:ascii="Arial" w:hAnsi="Arial" w:cs="Arial"/>
                <w:color w:val="000000"/>
                <w:sz w:val="18"/>
                <w:szCs w:val="18"/>
              </w:rPr>
              <w:t>)</w:t>
            </w:r>
          </w:p>
        </w:tc>
        <w:tc>
          <w:tcPr>
            <w:tcW w:w="1276" w:type="dxa"/>
            <w:shd w:val="clear" w:color="auto" w:fill="auto"/>
            <w:vAlign w:val="center"/>
          </w:tcPr>
          <w:p w14:paraId="1F4F05EE"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(24.750)</w:t>
            </w:r>
          </w:p>
        </w:tc>
        <w:tc>
          <w:tcPr>
            <w:tcW w:w="1276" w:type="dxa"/>
            <w:shd w:val="clear" w:color="auto" w:fill="auto"/>
            <w:vAlign w:val="center"/>
          </w:tcPr>
          <w:p w14:paraId="35A34438"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(71.131)</w:t>
            </w:r>
          </w:p>
        </w:tc>
        <w:tc>
          <w:tcPr>
            <w:tcW w:w="1276" w:type="dxa"/>
            <w:shd w:val="clear" w:color="auto" w:fill="auto"/>
            <w:vAlign w:val="center"/>
          </w:tcPr>
          <w:p w14:paraId="537CDA21" w14:textId="06F20ADE" w:rsidR="006F0781" w:rsidRPr="00C327BF" w:rsidRDefault="00802710" w:rsidP="00F648E3">
            <w:pPr>
              <w:jc w:val="right"/>
              <w:rPr>
                <w:rFonts w:ascii="Arial" w:hAnsi="Arial" w:cs="Arial"/>
                <w:sz w:val="18"/>
                <w:szCs w:val="18"/>
              </w:rPr>
            </w:pPr>
            <w:r w:rsidRPr="00C327BF">
              <w:rPr>
                <w:rFonts w:ascii="Arial" w:hAnsi="Arial" w:cs="Arial"/>
                <w:sz w:val="18"/>
                <w:szCs w:val="18"/>
              </w:rPr>
              <w:t>15,14</w:t>
            </w:r>
            <w:r w:rsidR="006F0781" w:rsidRPr="00C327BF">
              <w:rPr>
                <w:rFonts w:ascii="Arial" w:hAnsi="Arial" w:cs="Arial"/>
                <w:sz w:val="18"/>
                <w:szCs w:val="18"/>
              </w:rPr>
              <w:t>%</w:t>
            </w:r>
          </w:p>
        </w:tc>
      </w:tr>
      <w:tr w:rsidR="006F0781" w:rsidRPr="00E71D16" w14:paraId="39726E40" w14:textId="77777777" w:rsidTr="00BD4E8D">
        <w:trPr>
          <w:trHeight w:hRule="exact" w:val="340"/>
        </w:trPr>
        <w:tc>
          <w:tcPr>
            <w:tcW w:w="3543" w:type="dxa"/>
            <w:shd w:val="clear" w:color="auto" w:fill="auto"/>
          </w:tcPr>
          <w:p w14:paraId="77819FDF" w14:textId="77777777" w:rsidR="006F0781" w:rsidRPr="003D529C" w:rsidRDefault="006F0781" w:rsidP="00422FB7">
            <w:pPr>
              <w:pStyle w:val="TableParagraph"/>
              <w:spacing w:before="56"/>
              <w:ind w:left="83"/>
              <w:rPr>
                <w:sz w:val="18"/>
                <w:szCs w:val="18"/>
              </w:rPr>
            </w:pPr>
            <w:r w:rsidRPr="003D529C">
              <w:rPr>
                <w:sz w:val="18"/>
                <w:szCs w:val="18"/>
              </w:rPr>
              <w:t>Depreciações/Amortizações</w:t>
            </w:r>
          </w:p>
        </w:tc>
        <w:tc>
          <w:tcPr>
            <w:tcW w:w="1276" w:type="dxa"/>
            <w:shd w:val="clear" w:color="auto" w:fill="auto"/>
            <w:vAlign w:val="center"/>
          </w:tcPr>
          <w:p w14:paraId="42DF1D6E" w14:textId="36E6C6C4" w:rsidR="006F0781" w:rsidRPr="00C327BF" w:rsidRDefault="00176337" w:rsidP="00422FB7">
            <w:pPr>
              <w:jc w:val="right"/>
              <w:rPr>
                <w:rFonts w:ascii="Arial" w:hAnsi="Arial" w:cs="Arial"/>
                <w:color w:val="000000"/>
                <w:sz w:val="18"/>
                <w:szCs w:val="18"/>
              </w:rPr>
            </w:pPr>
            <w:r w:rsidRPr="00C327BF">
              <w:rPr>
                <w:rFonts w:ascii="Arial" w:hAnsi="Arial" w:cs="Arial"/>
                <w:color w:val="000000"/>
                <w:sz w:val="18"/>
                <w:szCs w:val="18"/>
              </w:rPr>
              <w:t>(4.610</w:t>
            </w:r>
            <w:r w:rsidR="006F0781" w:rsidRPr="00C327BF">
              <w:rPr>
                <w:rFonts w:ascii="Arial" w:hAnsi="Arial" w:cs="Arial"/>
                <w:color w:val="000000"/>
                <w:sz w:val="18"/>
                <w:szCs w:val="18"/>
              </w:rPr>
              <w:t>)</w:t>
            </w:r>
          </w:p>
        </w:tc>
        <w:tc>
          <w:tcPr>
            <w:tcW w:w="1276" w:type="dxa"/>
            <w:shd w:val="clear" w:color="auto" w:fill="auto"/>
            <w:vAlign w:val="center"/>
          </w:tcPr>
          <w:p w14:paraId="0478E2B3" w14:textId="6AA195A7" w:rsidR="006F0781" w:rsidRPr="00C327BF" w:rsidRDefault="00016E38" w:rsidP="00016E38">
            <w:pPr>
              <w:jc w:val="right"/>
              <w:rPr>
                <w:rFonts w:ascii="Arial" w:hAnsi="Arial" w:cs="Arial"/>
                <w:color w:val="000000"/>
                <w:sz w:val="18"/>
                <w:szCs w:val="18"/>
              </w:rPr>
            </w:pPr>
            <w:r w:rsidRPr="00C327BF">
              <w:rPr>
                <w:rFonts w:ascii="Arial" w:hAnsi="Arial" w:cs="Arial"/>
                <w:color w:val="000000"/>
                <w:sz w:val="18"/>
                <w:szCs w:val="18"/>
              </w:rPr>
              <w:t>(12.996</w:t>
            </w:r>
            <w:r w:rsidR="006F0781" w:rsidRPr="00C327BF">
              <w:rPr>
                <w:rFonts w:ascii="Arial" w:hAnsi="Arial" w:cs="Arial"/>
                <w:color w:val="000000"/>
                <w:sz w:val="18"/>
                <w:szCs w:val="18"/>
              </w:rPr>
              <w:t>)</w:t>
            </w:r>
          </w:p>
        </w:tc>
        <w:tc>
          <w:tcPr>
            <w:tcW w:w="1276" w:type="dxa"/>
            <w:shd w:val="clear" w:color="auto" w:fill="auto"/>
            <w:vAlign w:val="center"/>
          </w:tcPr>
          <w:p w14:paraId="2C9DA96C"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(4.323)</w:t>
            </w:r>
          </w:p>
        </w:tc>
        <w:tc>
          <w:tcPr>
            <w:tcW w:w="1276" w:type="dxa"/>
            <w:shd w:val="clear" w:color="auto" w:fill="auto"/>
            <w:vAlign w:val="center"/>
          </w:tcPr>
          <w:p w14:paraId="37795725"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(13.087)</w:t>
            </w:r>
          </w:p>
        </w:tc>
        <w:tc>
          <w:tcPr>
            <w:tcW w:w="1276" w:type="dxa"/>
            <w:shd w:val="clear" w:color="auto" w:fill="auto"/>
            <w:vAlign w:val="center"/>
          </w:tcPr>
          <w:p w14:paraId="45110826" w14:textId="62CBEE1E" w:rsidR="006F0781" w:rsidRPr="00C327BF" w:rsidRDefault="00802710" w:rsidP="00EA6D5F">
            <w:pPr>
              <w:jc w:val="right"/>
              <w:rPr>
                <w:rFonts w:ascii="Arial" w:hAnsi="Arial" w:cs="Arial"/>
                <w:sz w:val="18"/>
                <w:szCs w:val="18"/>
              </w:rPr>
            </w:pPr>
            <w:r w:rsidRPr="00C327BF">
              <w:rPr>
                <w:rFonts w:ascii="Arial" w:hAnsi="Arial" w:cs="Arial"/>
                <w:sz w:val="18"/>
                <w:szCs w:val="18"/>
              </w:rPr>
              <w:t>6,64</w:t>
            </w:r>
            <w:r w:rsidR="006F0781" w:rsidRPr="00C327BF">
              <w:rPr>
                <w:rFonts w:ascii="Arial" w:hAnsi="Arial" w:cs="Arial"/>
                <w:sz w:val="18"/>
                <w:szCs w:val="18"/>
              </w:rPr>
              <w:t>%</w:t>
            </w:r>
          </w:p>
        </w:tc>
      </w:tr>
      <w:tr w:rsidR="006F0781" w:rsidRPr="00E71D16" w14:paraId="7D5163CF" w14:textId="77777777" w:rsidTr="00BD4E8D">
        <w:trPr>
          <w:trHeight w:hRule="exact" w:val="340"/>
        </w:trPr>
        <w:tc>
          <w:tcPr>
            <w:tcW w:w="3543" w:type="dxa"/>
            <w:tcBorders>
              <w:bottom w:val="single" w:sz="4" w:space="0" w:color="auto"/>
            </w:tcBorders>
            <w:shd w:val="clear" w:color="auto" w:fill="auto"/>
          </w:tcPr>
          <w:p w14:paraId="75FC5BEC" w14:textId="77777777" w:rsidR="006F0781" w:rsidRPr="003D529C" w:rsidRDefault="006F0781" w:rsidP="00422FB7">
            <w:pPr>
              <w:pStyle w:val="TableParagraph"/>
              <w:spacing w:before="58"/>
              <w:ind w:left="83"/>
              <w:rPr>
                <w:sz w:val="18"/>
                <w:szCs w:val="18"/>
              </w:rPr>
            </w:pPr>
            <w:r w:rsidRPr="003D529C">
              <w:rPr>
                <w:sz w:val="18"/>
                <w:szCs w:val="18"/>
              </w:rPr>
              <w:t>Encargos</w:t>
            </w:r>
            <w:r w:rsidRPr="003D529C">
              <w:rPr>
                <w:spacing w:val="-3"/>
                <w:sz w:val="18"/>
                <w:szCs w:val="18"/>
              </w:rPr>
              <w:t xml:space="preserve"> </w:t>
            </w:r>
            <w:r w:rsidRPr="003D529C">
              <w:rPr>
                <w:sz w:val="18"/>
                <w:szCs w:val="18"/>
              </w:rPr>
              <w:t>Tributários</w:t>
            </w:r>
          </w:p>
        </w:tc>
        <w:tc>
          <w:tcPr>
            <w:tcW w:w="1276" w:type="dxa"/>
            <w:tcBorders>
              <w:bottom w:val="single" w:sz="4" w:space="0" w:color="auto"/>
            </w:tcBorders>
            <w:shd w:val="clear" w:color="auto" w:fill="auto"/>
            <w:vAlign w:val="center"/>
          </w:tcPr>
          <w:p w14:paraId="6D5F624B" w14:textId="77777777" w:rsidR="006F0781" w:rsidRPr="00C327BF" w:rsidRDefault="006F0781" w:rsidP="00422FB7">
            <w:pPr>
              <w:jc w:val="right"/>
              <w:rPr>
                <w:rFonts w:ascii="Arial" w:hAnsi="Arial" w:cs="Arial"/>
                <w:color w:val="000000"/>
                <w:sz w:val="18"/>
                <w:szCs w:val="18"/>
              </w:rPr>
            </w:pPr>
            <w:r w:rsidRPr="00C327BF">
              <w:rPr>
                <w:rFonts w:ascii="Arial" w:hAnsi="Arial" w:cs="Arial"/>
                <w:color w:val="000000"/>
                <w:sz w:val="18"/>
                <w:szCs w:val="18"/>
              </w:rPr>
              <w:t>(19)</w:t>
            </w:r>
          </w:p>
        </w:tc>
        <w:tc>
          <w:tcPr>
            <w:tcW w:w="1276" w:type="dxa"/>
            <w:tcBorders>
              <w:bottom w:val="single" w:sz="4" w:space="0" w:color="auto"/>
            </w:tcBorders>
            <w:shd w:val="clear" w:color="auto" w:fill="auto"/>
            <w:vAlign w:val="center"/>
          </w:tcPr>
          <w:p w14:paraId="7F4AD74C" w14:textId="57BECA87" w:rsidR="006F0781" w:rsidRPr="00C327BF" w:rsidRDefault="00016E38" w:rsidP="00422FB7">
            <w:pPr>
              <w:jc w:val="right"/>
              <w:rPr>
                <w:rFonts w:ascii="Arial" w:hAnsi="Arial" w:cs="Arial"/>
                <w:color w:val="000000"/>
                <w:sz w:val="18"/>
                <w:szCs w:val="18"/>
              </w:rPr>
            </w:pPr>
            <w:r w:rsidRPr="00C327BF">
              <w:rPr>
                <w:rFonts w:ascii="Arial" w:hAnsi="Arial" w:cs="Arial"/>
                <w:color w:val="000000"/>
                <w:sz w:val="18"/>
                <w:szCs w:val="18"/>
              </w:rPr>
              <w:t>(59</w:t>
            </w:r>
            <w:r w:rsidR="006F0781" w:rsidRPr="00C327BF">
              <w:rPr>
                <w:rFonts w:ascii="Arial" w:hAnsi="Arial" w:cs="Arial"/>
                <w:color w:val="000000"/>
                <w:sz w:val="18"/>
                <w:szCs w:val="18"/>
              </w:rPr>
              <w:t>)</w:t>
            </w:r>
          </w:p>
        </w:tc>
        <w:tc>
          <w:tcPr>
            <w:tcW w:w="1276" w:type="dxa"/>
            <w:tcBorders>
              <w:bottom w:val="single" w:sz="4" w:space="0" w:color="auto"/>
            </w:tcBorders>
            <w:shd w:val="clear" w:color="auto" w:fill="auto"/>
            <w:vAlign w:val="center"/>
          </w:tcPr>
          <w:p w14:paraId="753268C8"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(64)</w:t>
            </w:r>
          </w:p>
        </w:tc>
        <w:tc>
          <w:tcPr>
            <w:tcW w:w="1276" w:type="dxa"/>
            <w:tcBorders>
              <w:bottom w:val="single" w:sz="4" w:space="0" w:color="auto"/>
            </w:tcBorders>
            <w:shd w:val="clear" w:color="auto" w:fill="auto"/>
            <w:vAlign w:val="center"/>
          </w:tcPr>
          <w:p w14:paraId="29EAA955" w14:textId="77777777" w:rsidR="006F0781" w:rsidRPr="00C327BF" w:rsidRDefault="006F0781" w:rsidP="00E378D9">
            <w:pPr>
              <w:jc w:val="right"/>
              <w:rPr>
                <w:rFonts w:ascii="Arial" w:hAnsi="Arial" w:cs="Arial"/>
                <w:color w:val="000000"/>
                <w:sz w:val="18"/>
                <w:szCs w:val="18"/>
              </w:rPr>
            </w:pPr>
            <w:r w:rsidRPr="00C327BF">
              <w:rPr>
                <w:rFonts w:ascii="Arial" w:hAnsi="Arial" w:cs="Arial"/>
                <w:color w:val="000000"/>
                <w:sz w:val="18"/>
                <w:szCs w:val="18"/>
              </w:rPr>
              <w:t>(102)</w:t>
            </w:r>
          </w:p>
        </w:tc>
        <w:tc>
          <w:tcPr>
            <w:tcW w:w="1276" w:type="dxa"/>
            <w:tcBorders>
              <w:bottom w:val="single" w:sz="4" w:space="0" w:color="auto"/>
            </w:tcBorders>
            <w:shd w:val="clear" w:color="auto" w:fill="auto"/>
            <w:vAlign w:val="center"/>
          </w:tcPr>
          <w:p w14:paraId="2A6EF247" w14:textId="6B6593D6" w:rsidR="006F0781" w:rsidRPr="00C327BF" w:rsidRDefault="00EA6D5F" w:rsidP="00802710">
            <w:pPr>
              <w:jc w:val="right"/>
              <w:rPr>
                <w:rFonts w:ascii="Arial" w:hAnsi="Arial" w:cs="Arial"/>
                <w:sz w:val="18"/>
                <w:szCs w:val="18"/>
              </w:rPr>
            </w:pPr>
            <w:r w:rsidRPr="00C327BF">
              <w:rPr>
                <w:rFonts w:ascii="Arial" w:hAnsi="Arial" w:cs="Arial"/>
                <w:sz w:val="18"/>
                <w:szCs w:val="18"/>
              </w:rPr>
              <w:t>-</w:t>
            </w:r>
            <w:r w:rsidR="00802710" w:rsidRPr="00C327BF">
              <w:rPr>
                <w:rFonts w:ascii="Arial" w:hAnsi="Arial" w:cs="Arial"/>
                <w:sz w:val="18"/>
                <w:szCs w:val="18"/>
              </w:rPr>
              <w:t>70,31</w:t>
            </w:r>
            <w:r w:rsidR="006F0781" w:rsidRPr="00C327BF">
              <w:rPr>
                <w:rFonts w:ascii="Arial" w:hAnsi="Arial" w:cs="Arial"/>
                <w:sz w:val="18"/>
                <w:szCs w:val="18"/>
              </w:rPr>
              <w:t>%</w:t>
            </w:r>
          </w:p>
        </w:tc>
      </w:tr>
      <w:tr w:rsidR="006F0781" w:rsidRPr="00E71D16" w14:paraId="57DF7B86" w14:textId="77777777" w:rsidTr="00BD4E8D">
        <w:trPr>
          <w:trHeight w:hRule="exact" w:val="340"/>
        </w:trPr>
        <w:tc>
          <w:tcPr>
            <w:tcW w:w="3543" w:type="dxa"/>
            <w:tcBorders>
              <w:top w:val="single" w:sz="4" w:space="0" w:color="auto"/>
              <w:bottom w:val="single" w:sz="4" w:space="0" w:color="auto"/>
            </w:tcBorders>
            <w:shd w:val="clear" w:color="auto" w:fill="auto"/>
            <w:vAlign w:val="center"/>
          </w:tcPr>
          <w:p w14:paraId="366EEA1F" w14:textId="77777777" w:rsidR="006F0781" w:rsidRPr="003D529C" w:rsidRDefault="006F0781" w:rsidP="00216B37">
            <w:pPr>
              <w:rPr>
                <w:color w:val="000000"/>
                <w:sz w:val="18"/>
                <w:szCs w:val="18"/>
              </w:rPr>
            </w:pPr>
            <w:r w:rsidRPr="003D529C">
              <w:rPr>
                <w:rFonts w:ascii="Arial"/>
                <w:b/>
                <w:sz w:val="18"/>
                <w:szCs w:val="18"/>
              </w:rPr>
              <w:t>Total</w:t>
            </w:r>
          </w:p>
        </w:tc>
        <w:tc>
          <w:tcPr>
            <w:tcW w:w="1276" w:type="dxa"/>
            <w:tcBorders>
              <w:top w:val="single" w:sz="4" w:space="0" w:color="auto"/>
              <w:bottom w:val="single" w:sz="4" w:space="0" w:color="auto"/>
            </w:tcBorders>
            <w:shd w:val="clear" w:color="auto" w:fill="auto"/>
            <w:vAlign w:val="center"/>
          </w:tcPr>
          <w:p w14:paraId="58186CB8" w14:textId="2DA1990D" w:rsidR="006F0781" w:rsidRPr="00C327BF" w:rsidRDefault="00176337" w:rsidP="00422FB7">
            <w:pPr>
              <w:jc w:val="right"/>
              <w:rPr>
                <w:rFonts w:ascii="Arial" w:hAnsi="Arial" w:cs="Arial"/>
                <w:b/>
                <w:bCs/>
                <w:color w:val="000000"/>
                <w:sz w:val="18"/>
                <w:szCs w:val="18"/>
              </w:rPr>
            </w:pPr>
            <w:r w:rsidRPr="00C327BF">
              <w:rPr>
                <w:rFonts w:ascii="Arial" w:hAnsi="Arial" w:cs="Arial"/>
                <w:b/>
                <w:bCs/>
                <w:color w:val="000000"/>
                <w:sz w:val="18"/>
                <w:szCs w:val="18"/>
              </w:rPr>
              <w:t>(503.413</w:t>
            </w:r>
            <w:r w:rsidR="006F0781" w:rsidRPr="00C327BF">
              <w:rPr>
                <w:rFonts w:ascii="Arial" w:hAnsi="Arial" w:cs="Arial"/>
                <w:b/>
                <w:bCs/>
                <w:color w:val="000000"/>
                <w:sz w:val="18"/>
                <w:szCs w:val="18"/>
              </w:rPr>
              <w:t>)</w:t>
            </w:r>
          </w:p>
        </w:tc>
        <w:tc>
          <w:tcPr>
            <w:tcW w:w="1276" w:type="dxa"/>
            <w:tcBorders>
              <w:top w:val="single" w:sz="4" w:space="0" w:color="auto"/>
              <w:bottom w:val="single" w:sz="4" w:space="0" w:color="auto"/>
            </w:tcBorders>
            <w:shd w:val="clear" w:color="auto" w:fill="auto"/>
            <w:vAlign w:val="center"/>
          </w:tcPr>
          <w:p w14:paraId="3C0FB74B" w14:textId="2E6E4459" w:rsidR="006F0781" w:rsidRPr="00C327BF" w:rsidRDefault="006F0781" w:rsidP="00016E38">
            <w:pPr>
              <w:jc w:val="right"/>
              <w:rPr>
                <w:rFonts w:ascii="Arial" w:hAnsi="Arial" w:cs="Arial"/>
                <w:b/>
                <w:bCs/>
                <w:color w:val="000000"/>
                <w:sz w:val="18"/>
                <w:szCs w:val="18"/>
              </w:rPr>
            </w:pPr>
            <w:r w:rsidRPr="00C327BF">
              <w:rPr>
                <w:rFonts w:ascii="Arial" w:hAnsi="Arial" w:cs="Arial"/>
                <w:b/>
                <w:bCs/>
                <w:color w:val="000000"/>
                <w:sz w:val="18"/>
                <w:szCs w:val="18"/>
              </w:rPr>
              <w:t>(</w:t>
            </w:r>
            <w:r w:rsidR="00016E38" w:rsidRPr="00C327BF">
              <w:rPr>
                <w:rFonts w:ascii="Arial" w:hAnsi="Arial" w:cs="Arial"/>
                <w:b/>
                <w:bCs/>
                <w:color w:val="000000"/>
                <w:sz w:val="18"/>
                <w:szCs w:val="18"/>
              </w:rPr>
              <w:t>1.428.102</w:t>
            </w:r>
            <w:r w:rsidRPr="00C327BF">
              <w:rPr>
                <w:rFonts w:ascii="Arial" w:hAnsi="Arial" w:cs="Arial"/>
                <w:b/>
                <w:bCs/>
                <w:color w:val="000000"/>
                <w:sz w:val="18"/>
                <w:szCs w:val="18"/>
              </w:rPr>
              <w:t>)</w:t>
            </w:r>
          </w:p>
        </w:tc>
        <w:tc>
          <w:tcPr>
            <w:tcW w:w="1276" w:type="dxa"/>
            <w:tcBorders>
              <w:top w:val="single" w:sz="4" w:space="0" w:color="auto"/>
              <w:bottom w:val="single" w:sz="4" w:space="0" w:color="auto"/>
            </w:tcBorders>
            <w:shd w:val="clear" w:color="auto" w:fill="auto"/>
            <w:vAlign w:val="center"/>
          </w:tcPr>
          <w:p w14:paraId="41F79A07" w14:textId="77777777" w:rsidR="006F0781" w:rsidRPr="00C327BF" w:rsidRDefault="006F0781" w:rsidP="00E378D9">
            <w:pPr>
              <w:jc w:val="right"/>
              <w:rPr>
                <w:rFonts w:ascii="Arial" w:hAnsi="Arial" w:cs="Arial"/>
                <w:b/>
                <w:bCs/>
                <w:color w:val="000000"/>
                <w:sz w:val="18"/>
                <w:szCs w:val="18"/>
              </w:rPr>
            </w:pPr>
            <w:r w:rsidRPr="00C327BF">
              <w:rPr>
                <w:rFonts w:ascii="Arial" w:hAnsi="Arial" w:cs="Arial"/>
                <w:b/>
                <w:bCs/>
                <w:color w:val="000000"/>
                <w:sz w:val="18"/>
                <w:szCs w:val="18"/>
              </w:rPr>
              <w:t>(449.642)</w:t>
            </w:r>
          </w:p>
        </w:tc>
        <w:tc>
          <w:tcPr>
            <w:tcW w:w="1276" w:type="dxa"/>
            <w:tcBorders>
              <w:top w:val="single" w:sz="4" w:space="0" w:color="auto"/>
              <w:bottom w:val="single" w:sz="4" w:space="0" w:color="auto"/>
            </w:tcBorders>
            <w:shd w:val="clear" w:color="auto" w:fill="auto"/>
            <w:vAlign w:val="center"/>
          </w:tcPr>
          <w:p w14:paraId="52DCD9F4" w14:textId="77777777" w:rsidR="006F0781" w:rsidRPr="00C327BF" w:rsidRDefault="006F0781" w:rsidP="00E378D9">
            <w:pPr>
              <w:jc w:val="right"/>
              <w:rPr>
                <w:rFonts w:ascii="Arial" w:hAnsi="Arial" w:cs="Arial"/>
                <w:b/>
                <w:bCs/>
                <w:color w:val="000000"/>
                <w:sz w:val="18"/>
                <w:szCs w:val="18"/>
              </w:rPr>
            </w:pPr>
            <w:r w:rsidRPr="00C327BF">
              <w:rPr>
                <w:rFonts w:ascii="Arial" w:hAnsi="Arial" w:cs="Arial"/>
                <w:b/>
                <w:bCs/>
                <w:color w:val="000000"/>
                <w:sz w:val="18"/>
                <w:szCs w:val="18"/>
              </w:rPr>
              <w:t>(1.291.948)</w:t>
            </w:r>
          </w:p>
        </w:tc>
        <w:tc>
          <w:tcPr>
            <w:tcW w:w="1276" w:type="dxa"/>
            <w:tcBorders>
              <w:top w:val="single" w:sz="4" w:space="0" w:color="auto"/>
              <w:bottom w:val="single" w:sz="4" w:space="0" w:color="auto"/>
            </w:tcBorders>
            <w:shd w:val="clear" w:color="auto" w:fill="auto"/>
            <w:vAlign w:val="center"/>
          </w:tcPr>
          <w:p w14:paraId="7DA2568E" w14:textId="65838137" w:rsidR="006F0781" w:rsidRPr="00C327BF" w:rsidRDefault="00EA6D5F" w:rsidP="00802710">
            <w:pPr>
              <w:jc w:val="center"/>
              <w:rPr>
                <w:rFonts w:ascii="Arial" w:hAnsi="Arial" w:cs="Arial"/>
                <w:b/>
                <w:sz w:val="18"/>
                <w:szCs w:val="18"/>
              </w:rPr>
            </w:pPr>
            <w:r w:rsidRPr="00C327BF">
              <w:rPr>
                <w:rFonts w:ascii="Arial" w:hAnsi="Arial" w:cs="Arial"/>
                <w:b/>
                <w:sz w:val="18"/>
                <w:szCs w:val="18"/>
              </w:rPr>
              <w:t xml:space="preserve">          </w:t>
            </w:r>
            <w:r w:rsidR="006F0781" w:rsidRPr="00C327BF">
              <w:rPr>
                <w:rFonts w:ascii="Arial" w:hAnsi="Arial" w:cs="Arial"/>
                <w:b/>
                <w:sz w:val="18"/>
                <w:szCs w:val="18"/>
              </w:rPr>
              <w:t>1</w:t>
            </w:r>
            <w:r w:rsidR="00802710" w:rsidRPr="00C327BF">
              <w:rPr>
                <w:rFonts w:ascii="Arial" w:hAnsi="Arial" w:cs="Arial"/>
                <w:b/>
                <w:sz w:val="18"/>
                <w:szCs w:val="18"/>
              </w:rPr>
              <w:t>1</w:t>
            </w:r>
            <w:r w:rsidRPr="00C327BF">
              <w:rPr>
                <w:rFonts w:ascii="Arial" w:hAnsi="Arial" w:cs="Arial"/>
                <w:b/>
                <w:sz w:val="18"/>
                <w:szCs w:val="18"/>
              </w:rPr>
              <w:t>,</w:t>
            </w:r>
            <w:r w:rsidR="00802710" w:rsidRPr="00C327BF">
              <w:rPr>
                <w:rFonts w:ascii="Arial" w:hAnsi="Arial" w:cs="Arial"/>
                <w:b/>
                <w:sz w:val="18"/>
                <w:szCs w:val="18"/>
              </w:rPr>
              <w:t>96</w:t>
            </w:r>
            <w:r w:rsidR="006F0781" w:rsidRPr="00C327BF">
              <w:rPr>
                <w:rFonts w:ascii="Arial" w:hAnsi="Arial" w:cs="Arial"/>
                <w:b/>
                <w:sz w:val="18"/>
                <w:szCs w:val="18"/>
              </w:rPr>
              <w:t>%</w:t>
            </w:r>
          </w:p>
        </w:tc>
      </w:tr>
    </w:tbl>
    <w:p w14:paraId="339299EC" w14:textId="77777777" w:rsidR="00CE31DE" w:rsidRDefault="00CE31DE">
      <w:pPr>
        <w:pStyle w:val="Corpodetexto"/>
        <w:spacing w:before="94" w:line="297" w:lineRule="auto"/>
        <w:ind w:left="426" w:right="312"/>
        <w:jc w:val="both"/>
      </w:pPr>
    </w:p>
    <w:tbl>
      <w:tblPr>
        <w:tblW w:w="9923" w:type="dxa"/>
        <w:tblInd w:w="496" w:type="dxa"/>
        <w:tblLayout w:type="fixed"/>
        <w:tblCellMar>
          <w:left w:w="70" w:type="dxa"/>
          <w:right w:w="70" w:type="dxa"/>
        </w:tblCellMar>
        <w:tblLook w:val="04A0" w:firstRow="1" w:lastRow="0" w:firstColumn="1" w:lastColumn="0" w:noHBand="0" w:noVBand="1"/>
      </w:tblPr>
      <w:tblGrid>
        <w:gridCol w:w="6095"/>
        <w:gridCol w:w="1417"/>
        <w:gridCol w:w="1418"/>
        <w:gridCol w:w="993"/>
      </w:tblGrid>
      <w:tr w:rsidR="00CE31DE" w:rsidRPr="00873EA7" w14:paraId="5022B802" w14:textId="77777777" w:rsidTr="00BD4E8D">
        <w:trPr>
          <w:trHeight w:hRule="exact" w:val="284"/>
        </w:trPr>
        <w:tc>
          <w:tcPr>
            <w:tcW w:w="6095" w:type="dxa"/>
            <w:vMerge w:val="restart"/>
            <w:tcBorders>
              <w:top w:val="single" w:sz="4" w:space="0" w:color="auto"/>
              <w:bottom w:val="single" w:sz="4" w:space="0" w:color="auto"/>
            </w:tcBorders>
            <w:shd w:val="clear" w:color="auto" w:fill="auto"/>
            <w:vAlign w:val="center"/>
            <w:hideMark/>
          </w:tcPr>
          <w:p w14:paraId="1A27CF33" w14:textId="77777777" w:rsidR="00CE31DE" w:rsidRPr="00F4757F" w:rsidRDefault="00CE31DE" w:rsidP="00CE31DE">
            <w:pPr>
              <w:rPr>
                <w:rFonts w:ascii="Arial" w:hAnsi="Arial" w:cs="Arial"/>
                <w:b/>
                <w:bCs/>
                <w:sz w:val="18"/>
                <w:szCs w:val="18"/>
              </w:rPr>
            </w:pPr>
            <w:r w:rsidRPr="00F4757F">
              <w:rPr>
                <w:rFonts w:ascii="Arial" w:hAnsi="Arial" w:cs="Arial"/>
                <w:b/>
                <w:bCs/>
                <w:sz w:val="18"/>
                <w:szCs w:val="18"/>
              </w:rPr>
              <w:t>Colaboradores</w:t>
            </w:r>
          </w:p>
        </w:tc>
        <w:tc>
          <w:tcPr>
            <w:tcW w:w="1417" w:type="dxa"/>
            <w:vMerge w:val="restart"/>
            <w:tcBorders>
              <w:top w:val="single" w:sz="4" w:space="0" w:color="auto"/>
              <w:bottom w:val="single" w:sz="4" w:space="0" w:color="auto"/>
            </w:tcBorders>
            <w:shd w:val="clear" w:color="auto" w:fill="auto"/>
            <w:vAlign w:val="center"/>
            <w:hideMark/>
          </w:tcPr>
          <w:p w14:paraId="0444908D" w14:textId="77777777" w:rsidR="00CE31DE" w:rsidRDefault="00CE31DE" w:rsidP="00CE31DE">
            <w:pPr>
              <w:jc w:val="center"/>
              <w:rPr>
                <w:rFonts w:ascii="Arial" w:hAnsi="Arial" w:cs="Arial"/>
                <w:b/>
                <w:bCs/>
                <w:sz w:val="18"/>
                <w:szCs w:val="18"/>
              </w:rPr>
            </w:pPr>
            <w:r>
              <w:rPr>
                <w:rFonts w:ascii="Arial" w:hAnsi="Arial" w:cs="Arial"/>
                <w:b/>
                <w:bCs/>
                <w:sz w:val="18"/>
                <w:szCs w:val="18"/>
              </w:rPr>
              <w:t>Período</w:t>
            </w:r>
          </w:p>
          <w:p w14:paraId="556A2D77" w14:textId="77777777" w:rsidR="00CE31DE" w:rsidRPr="00873EA7" w:rsidRDefault="00CE31DE" w:rsidP="00CE31DE">
            <w:pPr>
              <w:jc w:val="center"/>
              <w:rPr>
                <w:rFonts w:ascii="Arial" w:hAnsi="Arial" w:cs="Arial"/>
                <w:b/>
                <w:bCs/>
                <w:sz w:val="18"/>
                <w:szCs w:val="18"/>
              </w:rPr>
            </w:pPr>
            <w:r w:rsidRPr="00873EA7">
              <w:rPr>
                <w:rFonts w:ascii="Arial" w:hAnsi="Arial" w:cs="Arial"/>
                <w:b/>
                <w:bCs/>
                <w:sz w:val="18"/>
                <w:szCs w:val="18"/>
              </w:rPr>
              <w:t>Atual</w:t>
            </w:r>
          </w:p>
        </w:tc>
        <w:tc>
          <w:tcPr>
            <w:tcW w:w="1418" w:type="dxa"/>
            <w:vMerge w:val="restart"/>
            <w:tcBorders>
              <w:top w:val="single" w:sz="4" w:space="0" w:color="auto"/>
              <w:bottom w:val="single" w:sz="4" w:space="0" w:color="auto"/>
            </w:tcBorders>
            <w:shd w:val="clear" w:color="auto" w:fill="auto"/>
            <w:vAlign w:val="center"/>
            <w:hideMark/>
          </w:tcPr>
          <w:p w14:paraId="655F0991" w14:textId="77777777" w:rsidR="00CE31DE" w:rsidRDefault="00CE31DE" w:rsidP="00CE31DE">
            <w:pPr>
              <w:jc w:val="center"/>
              <w:rPr>
                <w:rFonts w:ascii="Arial" w:hAnsi="Arial" w:cs="Arial"/>
                <w:b/>
                <w:bCs/>
                <w:sz w:val="18"/>
                <w:szCs w:val="18"/>
              </w:rPr>
            </w:pPr>
            <w:r>
              <w:rPr>
                <w:rFonts w:ascii="Arial" w:hAnsi="Arial" w:cs="Arial"/>
                <w:b/>
                <w:bCs/>
                <w:sz w:val="18"/>
                <w:szCs w:val="18"/>
              </w:rPr>
              <w:t>Período</w:t>
            </w:r>
          </w:p>
          <w:p w14:paraId="09FEE9A1" w14:textId="77777777" w:rsidR="00CE31DE" w:rsidRPr="00873EA7" w:rsidRDefault="00CE31DE" w:rsidP="00CE31DE">
            <w:pPr>
              <w:jc w:val="center"/>
              <w:rPr>
                <w:rFonts w:ascii="Arial" w:hAnsi="Arial" w:cs="Arial"/>
                <w:b/>
                <w:bCs/>
                <w:sz w:val="18"/>
                <w:szCs w:val="18"/>
              </w:rPr>
            </w:pPr>
            <w:r w:rsidRPr="00873EA7">
              <w:rPr>
                <w:rFonts w:ascii="Arial" w:hAnsi="Arial" w:cs="Arial"/>
                <w:b/>
                <w:bCs/>
                <w:sz w:val="18"/>
                <w:szCs w:val="18"/>
              </w:rPr>
              <w:t>Anterior</w:t>
            </w:r>
          </w:p>
        </w:tc>
        <w:tc>
          <w:tcPr>
            <w:tcW w:w="993" w:type="dxa"/>
            <w:vMerge w:val="restart"/>
            <w:tcBorders>
              <w:top w:val="single" w:sz="4" w:space="0" w:color="auto"/>
              <w:bottom w:val="single" w:sz="4" w:space="0" w:color="auto"/>
            </w:tcBorders>
            <w:shd w:val="clear" w:color="auto" w:fill="auto"/>
            <w:vAlign w:val="center"/>
            <w:hideMark/>
          </w:tcPr>
          <w:p w14:paraId="135572D3" w14:textId="77777777" w:rsidR="00CE31DE" w:rsidRPr="00873EA7" w:rsidRDefault="00CE31DE" w:rsidP="00CE31DE">
            <w:pPr>
              <w:jc w:val="center"/>
              <w:rPr>
                <w:rFonts w:ascii="Arial" w:hAnsi="Arial" w:cs="Arial"/>
                <w:b/>
                <w:bCs/>
                <w:sz w:val="18"/>
                <w:szCs w:val="18"/>
              </w:rPr>
            </w:pPr>
            <w:r w:rsidRPr="00873EA7">
              <w:rPr>
                <w:rFonts w:ascii="Arial" w:hAnsi="Arial" w:cs="Arial"/>
                <w:b/>
                <w:bCs/>
                <w:sz w:val="18"/>
                <w:szCs w:val="18"/>
              </w:rPr>
              <w:t>Variação</w:t>
            </w:r>
          </w:p>
        </w:tc>
      </w:tr>
      <w:tr w:rsidR="00CE31DE" w:rsidRPr="00873EA7" w14:paraId="4121FBB4" w14:textId="77777777" w:rsidTr="00BD4E8D">
        <w:trPr>
          <w:trHeight w:val="314"/>
        </w:trPr>
        <w:tc>
          <w:tcPr>
            <w:tcW w:w="6095" w:type="dxa"/>
            <w:vMerge/>
            <w:tcBorders>
              <w:bottom w:val="single" w:sz="4" w:space="0" w:color="auto"/>
            </w:tcBorders>
            <w:vAlign w:val="center"/>
            <w:hideMark/>
          </w:tcPr>
          <w:p w14:paraId="5EF9F6C5" w14:textId="77777777" w:rsidR="00CE31DE" w:rsidRPr="00873EA7" w:rsidRDefault="00CE31DE" w:rsidP="00CE31DE">
            <w:pPr>
              <w:rPr>
                <w:rFonts w:ascii="Arial" w:hAnsi="Arial" w:cs="Arial"/>
                <w:b/>
                <w:bCs/>
                <w:sz w:val="18"/>
                <w:szCs w:val="18"/>
              </w:rPr>
            </w:pPr>
          </w:p>
        </w:tc>
        <w:tc>
          <w:tcPr>
            <w:tcW w:w="1417" w:type="dxa"/>
            <w:vMerge/>
            <w:tcBorders>
              <w:bottom w:val="single" w:sz="4" w:space="0" w:color="auto"/>
            </w:tcBorders>
            <w:vAlign w:val="center"/>
            <w:hideMark/>
          </w:tcPr>
          <w:p w14:paraId="367CDFCC" w14:textId="77777777" w:rsidR="00CE31DE" w:rsidRPr="00873EA7" w:rsidRDefault="00CE31DE" w:rsidP="00CE31DE">
            <w:pPr>
              <w:rPr>
                <w:rFonts w:ascii="Arial" w:hAnsi="Arial" w:cs="Arial"/>
                <w:b/>
                <w:bCs/>
                <w:sz w:val="18"/>
                <w:szCs w:val="18"/>
              </w:rPr>
            </w:pPr>
          </w:p>
        </w:tc>
        <w:tc>
          <w:tcPr>
            <w:tcW w:w="1418" w:type="dxa"/>
            <w:vMerge/>
            <w:tcBorders>
              <w:bottom w:val="single" w:sz="4" w:space="0" w:color="auto"/>
            </w:tcBorders>
            <w:vAlign w:val="center"/>
            <w:hideMark/>
          </w:tcPr>
          <w:p w14:paraId="6FA27517" w14:textId="77777777" w:rsidR="00CE31DE" w:rsidRPr="00873EA7" w:rsidRDefault="00CE31DE" w:rsidP="00CE31DE">
            <w:pPr>
              <w:rPr>
                <w:rFonts w:ascii="Arial" w:hAnsi="Arial" w:cs="Arial"/>
                <w:b/>
                <w:bCs/>
                <w:sz w:val="18"/>
                <w:szCs w:val="18"/>
              </w:rPr>
            </w:pPr>
          </w:p>
        </w:tc>
        <w:tc>
          <w:tcPr>
            <w:tcW w:w="993" w:type="dxa"/>
            <w:vMerge/>
            <w:tcBorders>
              <w:bottom w:val="single" w:sz="4" w:space="0" w:color="auto"/>
            </w:tcBorders>
            <w:vAlign w:val="center"/>
            <w:hideMark/>
          </w:tcPr>
          <w:p w14:paraId="4672E758" w14:textId="77777777" w:rsidR="00CE31DE" w:rsidRPr="00873EA7" w:rsidRDefault="00CE31DE" w:rsidP="00CE31DE">
            <w:pPr>
              <w:rPr>
                <w:rFonts w:ascii="Arial" w:hAnsi="Arial" w:cs="Arial"/>
                <w:b/>
                <w:bCs/>
                <w:sz w:val="18"/>
                <w:szCs w:val="18"/>
              </w:rPr>
            </w:pPr>
          </w:p>
        </w:tc>
      </w:tr>
      <w:tr w:rsidR="00CE31DE" w:rsidRPr="00DF495B" w14:paraId="1205A809" w14:textId="77777777" w:rsidTr="00BD4E8D">
        <w:trPr>
          <w:trHeight w:val="302"/>
        </w:trPr>
        <w:tc>
          <w:tcPr>
            <w:tcW w:w="6095" w:type="dxa"/>
            <w:tcBorders>
              <w:top w:val="single" w:sz="4" w:space="0" w:color="auto"/>
            </w:tcBorders>
            <w:shd w:val="clear" w:color="auto" w:fill="auto"/>
            <w:vAlign w:val="center"/>
            <w:hideMark/>
          </w:tcPr>
          <w:p w14:paraId="4FC1EEF9" w14:textId="77777777" w:rsidR="00CE31DE" w:rsidRPr="00DF495B" w:rsidRDefault="00CE31DE" w:rsidP="00CE31DE">
            <w:pPr>
              <w:rPr>
                <w:rFonts w:ascii="Arial" w:hAnsi="Arial" w:cs="Arial"/>
                <w:sz w:val="17"/>
                <w:szCs w:val="17"/>
              </w:rPr>
            </w:pPr>
          </w:p>
        </w:tc>
        <w:tc>
          <w:tcPr>
            <w:tcW w:w="1417" w:type="dxa"/>
            <w:tcBorders>
              <w:top w:val="single" w:sz="4" w:space="0" w:color="auto"/>
            </w:tcBorders>
            <w:shd w:val="clear" w:color="auto" w:fill="auto"/>
            <w:noWrap/>
            <w:vAlign w:val="center"/>
            <w:hideMark/>
          </w:tcPr>
          <w:p w14:paraId="5DF9A457" w14:textId="77777777" w:rsidR="00CE31DE" w:rsidRPr="00DF495B" w:rsidRDefault="00CE31DE" w:rsidP="006F0781">
            <w:pPr>
              <w:jc w:val="center"/>
              <w:rPr>
                <w:rFonts w:ascii="Arial" w:hAnsi="Arial" w:cs="Arial"/>
                <w:sz w:val="17"/>
                <w:szCs w:val="17"/>
              </w:rPr>
            </w:pPr>
            <w:r w:rsidRPr="00DF495B">
              <w:rPr>
                <w:rFonts w:ascii="Arial" w:hAnsi="Arial" w:cs="Arial"/>
                <w:sz w:val="17"/>
                <w:szCs w:val="17"/>
              </w:rPr>
              <w:t>30/0</w:t>
            </w:r>
            <w:r w:rsidR="006F0781">
              <w:rPr>
                <w:rFonts w:ascii="Arial" w:hAnsi="Arial" w:cs="Arial"/>
                <w:sz w:val="17"/>
                <w:szCs w:val="17"/>
              </w:rPr>
              <w:t>9</w:t>
            </w:r>
            <w:r w:rsidRPr="00DF495B">
              <w:rPr>
                <w:rFonts w:ascii="Arial" w:hAnsi="Arial" w:cs="Arial"/>
                <w:sz w:val="17"/>
                <w:szCs w:val="17"/>
              </w:rPr>
              <w:t>/202</w:t>
            </w:r>
            <w:r>
              <w:rPr>
                <w:rFonts w:ascii="Arial" w:hAnsi="Arial" w:cs="Arial"/>
                <w:sz w:val="17"/>
                <w:szCs w:val="17"/>
              </w:rPr>
              <w:t>4</w:t>
            </w:r>
          </w:p>
        </w:tc>
        <w:tc>
          <w:tcPr>
            <w:tcW w:w="1418" w:type="dxa"/>
            <w:tcBorders>
              <w:top w:val="single" w:sz="4" w:space="0" w:color="auto"/>
            </w:tcBorders>
            <w:shd w:val="clear" w:color="auto" w:fill="auto"/>
            <w:noWrap/>
            <w:vAlign w:val="center"/>
            <w:hideMark/>
          </w:tcPr>
          <w:p w14:paraId="4D228E4C" w14:textId="77777777" w:rsidR="00CE31DE" w:rsidRPr="00DF495B" w:rsidRDefault="00CE31DE" w:rsidP="006F0781">
            <w:pPr>
              <w:jc w:val="center"/>
              <w:rPr>
                <w:rFonts w:ascii="Arial" w:hAnsi="Arial" w:cs="Arial"/>
                <w:sz w:val="17"/>
                <w:szCs w:val="17"/>
              </w:rPr>
            </w:pPr>
            <w:r w:rsidRPr="00DF495B">
              <w:rPr>
                <w:rFonts w:ascii="Arial" w:hAnsi="Arial" w:cs="Arial"/>
                <w:sz w:val="17"/>
                <w:szCs w:val="17"/>
              </w:rPr>
              <w:t>30/0</w:t>
            </w:r>
            <w:r w:rsidR="006F0781">
              <w:rPr>
                <w:rFonts w:ascii="Arial" w:hAnsi="Arial" w:cs="Arial"/>
                <w:sz w:val="17"/>
                <w:szCs w:val="17"/>
              </w:rPr>
              <w:t>9</w:t>
            </w:r>
            <w:r w:rsidRPr="00DF495B">
              <w:rPr>
                <w:rFonts w:ascii="Arial" w:hAnsi="Arial" w:cs="Arial"/>
                <w:sz w:val="17"/>
                <w:szCs w:val="17"/>
              </w:rPr>
              <w:t>/202</w:t>
            </w:r>
            <w:r>
              <w:rPr>
                <w:rFonts w:ascii="Arial" w:hAnsi="Arial" w:cs="Arial"/>
                <w:sz w:val="17"/>
                <w:szCs w:val="17"/>
              </w:rPr>
              <w:t>3</w:t>
            </w:r>
          </w:p>
        </w:tc>
        <w:tc>
          <w:tcPr>
            <w:tcW w:w="993" w:type="dxa"/>
            <w:tcBorders>
              <w:top w:val="single" w:sz="4" w:space="0" w:color="auto"/>
            </w:tcBorders>
            <w:shd w:val="clear" w:color="auto" w:fill="auto"/>
            <w:vAlign w:val="center"/>
            <w:hideMark/>
          </w:tcPr>
          <w:p w14:paraId="41B9DAA4" w14:textId="77777777" w:rsidR="00CE31DE" w:rsidRPr="00DF495B" w:rsidRDefault="00CE31DE" w:rsidP="00CE31DE">
            <w:pPr>
              <w:jc w:val="center"/>
              <w:rPr>
                <w:rFonts w:ascii="Arial" w:hAnsi="Arial" w:cs="Arial"/>
                <w:sz w:val="17"/>
                <w:szCs w:val="17"/>
              </w:rPr>
            </w:pPr>
          </w:p>
        </w:tc>
      </w:tr>
      <w:tr w:rsidR="006F0781" w:rsidRPr="00873EA7" w14:paraId="394D2D74" w14:textId="77777777" w:rsidTr="009A2C70">
        <w:trPr>
          <w:trHeight w:hRule="exact" w:val="340"/>
        </w:trPr>
        <w:tc>
          <w:tcPr>
            <w:tcW w:w="6095" w:type="dxa"/>
            <w:shd w:val="clear" w:color="auto" w:fill="auto"/>
            <w:vAlign w:val="center"/>
            <w:hideMark/>
          </w:tcPr>
          <w:p w14:paraId="7E0C2EAB" w14:textId="77777777" w:rsidR="006F0781" w:rsidRPr="00DF495B" w:rsidRDefault="006F0781" w:rsidP="00CE31DE">
            <w:pPr>
              <w:rPr>
                <w:rFonts w:ascii="Arial" w:hAnsi="Arial" w:cs="Arial"/>
                <w:sz w:val="18"/>
                <w:szCs w:val="18"/>
              </w:rPr>
            </w:pPr>
            <w:r w:rsidRPr="00DF495B">
              <w:rPr>
                <w:rFonts w:ascii="Arial" w:hAnsi="Arial" w:cs="Arial"/>
                <w:sz w:val="18"/>
                <w:szCs w:val="18"/>
              </w:rPr>
              <w:t>Empregados Efetivos</w:t>
            </w:r>
          </w:p>
        </w:tc>
        <w:tc>
          <w:tcPr>
            <w:tcW w:w="1417" w:type="dxa"/>
            <w:shd w:val="clear" w:color="auto" w:fill="auto"/>
            <w:vAlign w:val="center"/>
          </w:tcPr>
          <w:p w14:paraId="34674850" w14:textId="04CA2FCB" w:rsidR="006F0781" w:rsidRPr="00F4757F" w:rsidRDefault="002A74E7" w:rsidP="00CE31DE">
            <w:pPr>
              <w:jc w:val="right"/>
              <w:rPr>
                <w:rFonts w:ascii="Arial" w:hAnsi="Arial" w:cs="Arial"/>
                <w:sz w:val="18"/>
                <w:szCs w:val="18"/>
              </w:rPr>
            </w:pPr>
            <w:r>
              <w:rPr>
                <w:rFonts w:ascii="Arial" w:hAnsi="Arial" w:cs="Arial"/>
                <w:sz w:val="18"/>
                <w:szCs w:val="18"/>
              </w:rPr>
              <w:t>9.121</w:t>
            </w:r>
          </w:p>
        </w:tc>
        <w:tc>
          <w:tcPr>
            <w:tcW w:w="1418" w:type="dxa"/>
            <w:shd w:val="clear" w:color="auto" w:fill="auto"/>
            <w:vAlign w:val="center"/>
            <w:hideMark/>
          </w:tcPr>
          <w:p w14:paraId="794DF801" w14:textId="77777777" w:rsidR="006F0781" w:rsidRPr="003D6E55" w:rsidRDefault="006F0781" w:rsidP="00E378D9">
            <w:pPr>
              <w:jc w:val="right"/>
              <w:rPr>
                <w:rFonts w:ascii="Arial" w:hAnsi="Arial" w:cs="Arial"/>
                <w:sz w:val="18"/>
                <w:szCs w:val="18"/>
              </w:rPr>
            </w:pPr>
            <w:r>
              <w:rPr>
                <w:rFonts w:ascii="Arial" w:hAnsi="Arial" w:cs="Arial"/>
                <w:sz w:val="18"/>
                <w:szCs w:val="18"/>
              </w:rPr>
              <w:t>8.686</w:t>
            </w:r>
          </w:p>
        </w:tc>
        <w:tc>
          <w:tcPr>
            <w:tcW w:w="993" w:type="dxa"/>
            <w:shd w:val="clear" w:color="auto" w:fill="auto"/>
            <w:vAlign w:val="center"/>
          </w:tcPr>
          <w:p w14:paraId="3F30417D" w14:textId="0EEFEA38" w:rsidR="006F0781" w:rsidRPr="00C327BF" w:rsidRDefault="002A74E7" w:rsidP="009A2C70">
            <w:pPr>
              <w:jc w:val="right"/>
              <w:rPr>
                <w:sz w:val="18"/>
                <w:szCs w:val="18"/>
              </w:rPr>
            </w:pPr>
            <w:r w:rsidRPr="00C327BF">
              <w:rPr>
                <w:sz w:val="18"/>
                <w:szCs w:val="18"/>
              </w:rPr>
              <w:t>5,01</w:t>
            </w:r>
            <w:r w:rsidR="006F0781" w:rsidRPr="00C327BF">
              <w:rPr>
                <w:sz w:val="18"/>
                <w:szCs w:val="18"/>
              </w:rPr>
              <w:t>%</w:t>
            </w:r>
          </w:p>
        </w:tc>
      </w:tr>
      <w:tr w:rsidR="006F0781" w:rsidRPr="00873EA7" w14:paraId="68A9C03E" w14:textId="77777777" w:rsidTr="009A2C70">
        <w:trPr>
          <w:trHeight w:hRule="exact" w:val="340"/>
        </w:trPr>
        <w:tc>
          <w:tcPr>
            <w:tcW w:w="6095" w:type="dxa"/>
            <w:shd w:val="clear" w:color="auto" w:fill="auto"/>
            <w:vAlign w:val="center"/>
            <w:hideMark/>
          </w:tcPr>
          <w:p w14:paraId="60D59B32" w14:textId="77777777" w:rsidR="006F0781" w:rsidRPr="00DF495B" w:rsidRDefault="006F0781" w:rsidP="00CE31DE">
            <w:pPr>
              <w:rPr>
                <w:rFonts w:ascii="Arial" w:hAnsi="Arial" w:cs="Arial"/>
                <w:sz w:val="18"/>
                <w:szCs w:val="18"/>
              </w:rPr>
            </w:pPr>
            <w:r w:rsidRPr="00DF495B">
              <w:rPr>
                <w:rFonts w:ascii="Arial" w:hAnsi="Arial" w:cs="Arial"/>
                <w:sz w:val="18"/>
                <w:szCs w:val="18"/>
              </w:rPr>
              <w:t>Empregados Temporários</w:t>
            </w:r>
          </w:p>
        </w:tc>
        <w:tc>
          <w:tcPr>
            <w:tcW w:w="1417" w:type="dxa"/>
            <w:shd w:val="clear" w:color="auto" w:fill="auto"/>
            <w:vAlign w:val="center"/>
          </w:tcPr>
          <w:p w14:paraId="7DAFC81E" w14:textId="62652FD7" w:rsidR="006F0781" w:rsidRPr="00F4757F" w:rsidRDefault="002A74E7" w:rsidP="00CE31DE">
            <w:pPr>
              <w:jc w:val="right"/>
              <w:rPr>
                <w:rFonts w:ascii="Arial" w:hAnsi="Arial" w:cs="Arial"/>
                <w:sz w:val="18"/>
                <w:szCs w:val="18"/>
              </w:rPr>
            </w:pPr>
            <w:r>
              <w:rPr>
                <w:rFonts w:ascii="Arial" w:hAnsi="Arial" w:cs="Arial"/>
                <w:sz w:val="18"/>
                <w:szCs w:val="18"/>
              </w:rPr>
              <w:t>877</w:t>
            </w:r>
          </w:p>
        </w:tc>
        <w:tc>
          <w:tcPr>
            <w:tcW w:w="1418" w:type="dxa"/>
            <w:shd w:val="clear" w:color="auto" w:fill="auto"/>
            <w:vAlign w:val="center"/>
            <w:hideMark/>
          </w:tcPr>
          <w:p w14:paraId="5B9D29DF" w14:textId="77777777" w:rsidR="006F0781" w:rsidRPr="003D6E55" w:rsidRDefault="006F0781" w:rsidP="00E378D9">
            <w:pPr>
              <w:jc w:val="right"/>
              <w:rPr>
                <w:rFonts w:ascii="Arial" w:hAnsi="Arial" w:cs="Arial"/>
                <w:sz w:val="18"/>
                <w:szCs w:val="18"/>
              </w:rPr>
            </w:pPr>
            <w:r>
              <w:rPr>
                <w:rFonts w:ascii="Arial" w:hAnsi="Arial" w:cs="Arial"/>
                <w:sz w:val="18"/>
                <w:szCs w:val="18"/>
              </w:rPr>
              <w:t>19</w:t>
            </w:r>
          </w:p>
        </w:tc>
        <w:tc>
          <w:tcPr>
            <w:tcW w:w="993" w:type="dxa"/>
            <w:shd w:val="clear" w:color="auto" w:fill="auto"/>
            <w:vAlign w:val="center"/>
          </w:tcPr>
          <w:p w14:paraId="375C3D55" w14:textId="3D0C293E" w:rsidR="006F0781" w:rsidRPr="00C327BF" w:rsidRDefault="002A74E7" w:rsidP="009A2C70">
            <w:pPr>
              <w:jc w:val="right"/>
              <w:rPr>
                <w:sz w:val="18"/>
                <w:szCs w:val="18"/>
              </w:rPr>
            </w:pPr>
            <w:r w:rsidRPr="00C327BF">
              <w:rPr>
                <w:sz w:val="18"/>
                <w:szCs w:val="18"/>
              </w:rPr>
              <w:t>4.515</w:t>
            </w:r>
            <w:r w:rsidR="006F0781" w:rsidRPr="00C327BF">
              <w:rPr>
                <w:sz w:val="18"/>
                <w:szCs w:val="18"/>
              </w:rPr>
              <w:t>%</w:t>
            </w:r>
          </w:p>
        </w:tc>
      </w:tr>
      <w:tr w:rsidR="006F0781" w:rsidRPr="00873EA7" w14:paraId="6D2C4690" w14:textId="77777777" w:rsidTr="009A2C70">
        <w:trPr>
          <w:trHeight w:hRule="exact" w:val="340"/>
        </w:trPr>
        <w:tc>
          <w:tcPr>
            <w:tcW w:w="6095" w:type="dxa"/>
            <w:shd w:val="clear" w:color="auto" w:fill="auto"/>
            <w:vAlign w:val="center"/>
            <w:hideMark/>
          </w:tcPr>
          <w:p w14:paraId="5340E69C" w14:textId="77777777" w:rsidR="006F0781" w:rsidRPr="00DF495B" w:rsidRDefault="006F0781" w:rsidP="00CE31DE">
            <w:pPr>
              <w:rPr>
                <w:rFonts w:ascii="Arial" w:hAnsi="Arial" w:cs="Arial"/>
                <w:sz w:val="18"/>
                <w:szCs w:val="18"/>
              </w:rPr>
            </w:pPr>
            <w:r w:rsidRPr="00DF495B">
              <w:rPr>
                <w:rFonts w:ascii="Arial" w:hAnsi="Arial" w:cs="Arial"/>
                <w:sz w:val="18"/>
                <w:szCs w:val="18"/>
              </w:rPr>
              <w:t>Médicos Residentes</w:t>
            </w:r>
          </w:p>
        </w:tc>
        <w:tc>
          <w:tcPr>
            <w:tcW w:w="1417" w:type="dxa"/>
            <w:shd w:val="clear" w:color="auto" w:fill="auto"/>
            <w:vAlign w:val="center"/>
          </w:tcPr>
          <w:p w14:paraId="7BDBD193" w14:textId="061FC0C4" w:rsidR="006F0781" w:rsidRPr="00F4757F" w:rsidRDefault="001338EF" w:rsidP="00CE31DE">
            <w:pPr>
              <w:jc w:val="right"/>
              <w:rPr>
                <w:rFonts w:ascii="Arial" w:hAnsi="Arial" w:cs="Arial"/>
                <w:sz w:val="18"/>
                <w:szCs w:val="18"/>
              </w:rPr>
            </w:pPr>
            <w:r>
              <w:rPr>
                <w:rFonts w:ascii="Arial" w:hAnsi="Arial" w:cs="Arial"/>
                <w:sz w:val="18"/>
                <w:szCs w:val="18"/>
              </w:rPr>
              <w:t>410</w:t>
            </w:r>
          </w:p>
        </w:tc>
        <w:tc>
          <w:tcPr>
            <w:tcW w:w="1418" w:type="dxa"/>
            <w:shd w:val="clear" w:color="auto" w:fill="auto"/>
            <w:vAlign w:val="center"/>
            <w:hideMark/>
          </w:tcPr>
          <w:p w14:paraId="3B03EB9D" w14:textId="77777777" w:rsidR="006F0781" w:rsidRPr="003D6E55" w:rsidRDefault="006F0781" w:rsidP="00E378D9">
            <w:pPr>
              <w:jc w:val="right"/>
              <w:rPr>
                <w:rFonts w:ascii="Arial" w:hAnsi="Arial" w:cs="Arial"/>
                <w:sz w:val="18"/>
                <w:szCs w:val="18"/>
              </w:rPr>
            </w:pPr>
            <w:r>
              <w:rPr>
                <w:rFonts w:ascii="Arial" w:hAnsi="Arial" w:cs="Arial"/>
                <w:sz w:val="18"/>
                <w:szCs w:val="18"/>
              </w:rPr>
              <w:t>384</w:t>
            </w:r>
          </w:p>
        </w:tc>
        <w:tc>
          <w:tcPr>
            <w:tcW w:w="993" w:type="dxa"/>
            <w:shd w:val="clear" w:color="auto" w:fill="auto"/>
            <w:vAlign w:val="center"/>
          </w:tcPr>
          <w:p w14:paraId="2072BF94" w14:textId="18000128" w:rsidR="006F0781" w:rsidRPr="00C327BF" w:rsidRDefault="00802710" w:rsidP="00802710">
            <w:pPr>
              <w:jc w:val="right"/>
              <w:rPr>
                <w:sz w:val="18"/>
                <w:szCs w:val="18"/>
              </w:rPr>
            </w:pPr>
            <w:r w:rsidRPr="00C327BF">
              <w:rPr>
                <w:sz w:val="18"/>
                <w:szCs w:val="18"/>
              </w:rPr>
              <w:t>6</w:t>
            </w:r>
            <w:r w:rsidR="002A74E7" w:rsidRPr="00C327BF">
              <w:rPr>
                <w:sz w:val="18"/>
                <w:szCs w:val="18"/>
              </w:rPr>
              <w:t>,</w:t>
            </w:r>
            <w:r w:rsidRPr="00C327BF">
              <w:rPr>
                <w:sz w:val="18"/>
                <w:szCs w:val="18"/>
              </w:rPr>
              <w:t>77</w:t>
            </w:r>
            <w:r w:rsidR="006F0781" w:rsidRPr="00C327BF">
              <w:rPr>
                <w:sz w:val="18"/>
                <w:szCs w:val="18"/>
              </w:rPr>
              <w:t>%</w:t>
            </w:r>
          </w:p>
        </w:tc>
      </w:tr>
      <w:tr w:rsidR="006F0781" w:rsidRPr="00873EA7" w14:paraId="594714B4" w14:textId="77777777" w:rsidTr="009A2C70">
        <w:trPr>
          <w:trHeight w:hRule="exact" w:val="340"/>
        </w:trPr>
        <w:tc>
          <w:tcPr>
            <w:tcW w:w="6095" w:type="dxa"/>
            <w:tcBorders>
              <w:bottom w:val="single" w:sz="4" w:space="0" w:color="auto"/>
            </w:tcBorders>
            <w:shd w:val="clear" w:color="auto" w:fill="auto"/>
            <w:vAlign w:val="center"/>
            <w:hideMark/>
          </w:tcPr>
          <w:p w14:paraId="569BEC2F" w14:textId="77777777" w:rsidR="006F0781" w:rsidRPr="00DF495B" w:rsidRDefault="006F0781" w:rsidP="00CE31DE">
            <w:pPr>
              <w:rPr>
                <w:rFonts w:ascii="Arial" w:hAnsi="Arial" w:cs="Arial"/>
                <w:sz w:val="18"/>
                <w:szCs w:val="18"/>
              </w:rPr>
            </w:pPr>
            <w:r w:rsidRPr="00DF495B">
              <w:rPr>
                <w:rFonts w:ascii="Arial" w:hAnsi="Arial" w:cs="Arial"/>
                <w:sz w:val="18"/>
                <w:szCs w:val="18"/>
              </w:rPr>
              <w:t>Residentes Multiprofissionais</w:t>
            </w:r>
          </w:p>
        </w:tc>
        <w:tc>
          <w:tcPr>
            <w:tcW w:w="1417" w:type="dxa"/>
            <w:tcBorders>
              <w:bottom w:val="single" w:sz="4" w:space="0" w:color="auto"/>
            </w:tcBorders>
            <w:shd w:val="clear" w:color="auto" w:fill="auto"/>
            <w:vAlign w:val="center"/>
          </w:tcPr>
          <w:p w14:paraId="36C0BA3D" w14:textId="05430151" w:rsidR="006F0781" w:rsidRPr="00F4757F" w:rsidRDefault="001338EF" w:rsidP="00CE31DE">
            <w:pPr>
              <w:jc w:val="right"/>
              <w:rPr>
                <w:rFonts w:ascii="Arial" w:hAnsi="Arial" w:cs="Arial"/>
                <w:sz w:val="18"/>
                <w:szCs w:val="18"/>
              </w:rPr>
            </w:pPr>
            <w:r>
              <w:rPr>
                <w:rFonts w:ascii="Arial" w:hAnsi="Arial" w:cs="Arial"/>
                <w:sz w:val="18"/>
                <w:szCs w:val="18"/>
              </w:rPr>
              <w:t>133</w:t>
            </w:r>
          </w:p>
        </w:tc>
        <w:tc>
          <w:tcPr>
            <w:tcW w:w="1418" w:type="dxa"/>
            <w:tcBorders>
              <w:bottom w:val="single" w:sz="4" w:space="0" w:color="auto"/>
            </w:tcBorders>
            <w:shd w:val="clear" w:color="auto" w:fill="auto"/>
            <w:vAlign w:val="center"/>
            <w:hideMark/>
          </w:tcPr>
          <w:p w14:paraId="1AB596F8" w14:textId="77777777" w:rsidR="006F0781" w:rsidRPr="003D6E55" w:rsidRDefault="006F0781" w:rsidP="00E378D9">
            <w:pPr>
              <w:jc w:val="right"/>
              <w:rPr>
                <w:rFonts w:ascii="Arial" w:hAnsi="Arial" w:cs="Arial"/>
                <w:sz w:val="18"/>
                <w:szCs w:val="18"/>
              </w:rPr>
            </w:pPr>
            <w:r>
              <w:rPr>
                <w:rFonts w:ascii="Arial" w:hAnsi="Arial" w:cs="Arial"/>
                <w:sz w:val="18"/>
                <w:szCs w:val="18"/>
              </w:rPr>
              <w:t> 114</w:t>
            </w:r>
          </w:p>
        </w:tc>
        <w:tc>
          <w:tcPr>
            <w:tcW w:w="993" w:type="dxa"/>
            <w:tcBorders>
              <w:bottom w:val="single" w:sz="4" w:space="0" w:color="auto"/>
            </w:tcBorders>
            <w:shd w:val="clear" w:color="auto" w:fill="auto"/>
            <w:vAlign w:val="center"/>
          </w:tcPr>
          <w:p w14:paraId="436D75A5" w14:textId="67132E83" w:rsidR="006F0781" w:rsidRPr="00C327BF" w:rsidRDefault="00802710" w:rsidP="002A74E7">
            <w:pPr>
              <w:jc w:val="right"/>
              <w:rPr>
                <w:sz w:val="18"/>
                <w:szCs w:val="18"/>
              </w:rPr>
            </w:pPr>
            <w:r w:rsidRPr="00C327BF">
              <w:rPr>
                <w:sz w:val="18"/>
                <w:szCs w:val="18"/>
              </w:rPr>
              <w:t>16,67</w:t>
            </w:r>
            <w:r w:rsidR="006F0781" w:rsidRPr="00C327BF">
              <w:rPr>
                <w:sz w:val="18"/>
                <w:szCs w:val="18"/>
              </w:rPr>
              <w:t>%</w:t>
            </w:r>
          </w:p>
        </w:tc>
      </w:tr>
      <w:tr w:rsidR="006F0781" w:rsidRPr="00873EA7" w14:paraId="56F6CF41" w14:textId="77777777" w:rsidTr="009A2C70">
        <w:trPr>
          <w:trHeight w:hRule="exact" w:val="340"/>
        </w:trPr>
        <w:tc>
          <w:tcPr>
            <w:tcW w:w="6095" w:type="dxa"/>
            <w:tcBorders>
              <w:top w:val="single" w:sz="4" w:space="0" w:color="auto"/>
              <w:bottom w:val="single" w:sz="4" w:space="0" w:color="auto"/>
            </w:tcBorders>
            <w:shd w:val="clear" w:color="auto" w:fill="auto"/>
            <w:vAlign w:val="center"/>
            <w:hideMark/>
          </w:tcPr>
          <w:p w14:paraId="16F22E76" w14:textId="77777777" w:rsidR="006F0781" w:rsidRPr="00DF495B" w:rsidRDefault="006F0781" w:rsidP="00CE31DE">
            <w:pPr>
              <w:rPr>
                <w:rFonts w:ascii="Arial" w:hAnsi="Arial" w:cs="Arial"/>
                <w:b/>
                <w:bCs/>
                <w:sz w:val="18"/>
                <w:szCs w:val="18"/>
              </w:rPr>
            </w:pPr>
            <w:r w:rsidRPr="00DF495B">
              <w:rPr>
                <w:rFonts w:ascii="Arial" w:hAnsi="Arial" w:cs="Arial"/>
                <w:b/>
                <w:bCs/>
                <w:sz w:val="18"/>
                <w:szCs w:val="18"/>
              </w:rPr>
              <w:t>Total</w:t>
            </w:r>
          </w:p>
        </w:tc>
        <w:tc>
          <w:tcPr>
            <w:tcW w:w="1417" w:type="dxa"/>
            <w:tcBorders>
              <w:top w:val="single" w:sz="4" w:space="0" w:color="auto"/>
              <w:bottom w:val="single" w:sz="4" w:space="0" w:color="auto"/>
            </w:tcBorders>
            <w:shd w:val="clear" w:color="auto" w:fill="auto"/>
            <w:vAlign w:val="center"/>
          </w:tcPr>
          <w:p w14:paraId="63ED1C03" w14:textId="4B852FA1" w:rsidR="006F0781" w:rsidRPr="00F4757F" w:rsidRDefault="006F0781" w:rsidP="00F4757F">
            <w:pPr>
              <w:jc w:val="right"/>
              <w:rPr>
                <w:rFonts w:ascii="Arial" w:hAnsi="Arial" w:cs="Arial"/>
                <w:b/>
                <w:bCs/>
                <w:sz w:val="18"/>
                <w:szCs w:val="18"/>
              </w:rPr>
            </w:pPr>
            <w:r w:rsidRPr="00F4757F">
              <w:rPr>
                <w:rFonts w:ascii="Arial" w:hAnsi="Arial" w:cs="Arial"/>
                <w:b/>
                <w:bCs/>
                <w:sz w:val="18"/>
                <w:szCs w:val="18"/>
              </w:rPr>
              <w:t>10.</w:t>
            </w:r>
            <w:r w:rsidR="001338EF">
              <w:rPr>
                <w:rFonts w:ascii="Arial" w:hAnsi="Arial" w:cs="Arial"/>
                <w:b/>
                <w:bCs/>
                <w:sz w:val="18"/>
                <w:szCs w:val="18"/>
              </w:rPr>
              <w:t>541</w:t>
            </w:r>
          </w:p>
        </w:tc>
        <w:tc>
          <w:tcPr>
            <w:tcW w:w="1418" w:type="dxa"/>
            <w:tcBorders>
              <w:top w:val="single" w:sz="4" w:space="0" w:color="auto"/>
              <w:bottom w:val="single" w:sz="4" w:space="0" w:color="auto"/>
            </w:tcBorders>
            <w:shd w:val="clear" w:color="auto" w:fill="auto"/>
            <w:vAlign w:val="center"/>
            <w:hideMark/>
          </w:tcPr>
          <w:p w14:paraId="1A58934E" w14:textId="15182C31" w:rsidR="006F0781" w:rsidRPr="003D6E55" w:rsidRDefault="006F0781" w:rsidP="002A74E7">
            <w:pPr>
              <w:jc w:val="right"/>
              <w:rPr>
                <w:rFonts w:ascii="Arial" w:hAnsi="Arial" w:cs="Arial"/>
                <w:b/>
                <w:bCs/>
                <w:sz w:val="18"/>
                <w:szCs w:val="18"/>
              </w:rPr>
            </w:pPr>
            <w:r>
              <w:rPr>
                <w:rFonts w:ascii="Arial" w:hAnsi="Arial" w:cs="Arial"/>
                <w:b/>
                <w:bCs/>
                <w:sz w:val="18"/>
                <w:szCs w:val="18"/>
              </w:rPr>
              <w:t>9.</w:t>
            </w:r>
            <w:r w:rsidR="00FD7DE6">
              <w:rPr>
                <w:rFonts w:ascii="Arial" w:hAnsi="Arial" w:cs="Arial"/>
                <w:b/>
                <w:bCs/>
                <w:sz w:val="18"/>
                <w:szCs w:val="18"/>
              </w:rPr>
              <w:t>089</w:t>
            </w:r>
          </w:p>
        </w:tc>
        <w:tc>
          <w:tcPr>
            <w:tcW w:w="993" w:type="dxa"/>
            <w:tcBorders>
              <w:top w:val="single" w:sz="4" w:space="0" w:color="auto"/>
              <w:bottom w:val="single" w:sz="4" w:space="0" w:color="auto"/>
            </w:tcBorders>
            <w:shd w:val="clear" w:color="auto" w:fill="auto"/>
            <w:vAlign w:val="center"/>
          </w:tcPr>
          <w:p w14:paraId="5317E69C" w14:textId="061F730A" w:rsidR="006F0781" w:rsidRPr="00C327BF" w:rsidRDefault="00802710" w:rsidP="009A2C70">
            <w:pPr>
              <w:jc w:val="right"/>
              <w:rPr>
                <w:b/>
                <w:sz w:val="18"/>
                <w:szCs w:val="18"/>
              </w:rPr>
            </w:pPr>
            <w:r w:rsidRPr="00C327BF">
              <w:rPr>
                <w:b/>
                <w:sz w:val="18"/>
                <w:szCs w:val="18"/>
              </w:rPr>
              <w:t>14,54</w:t>
            </w:r>
            <w:r w:rsidR="006F0781" w:rsidRPr="00C327BF">
              <w:rPr>
                <w:b/>
                <w:sz w:val="18"/>
                <w:szCs w:val="18"/>
              </w:rPr>
              <w:t>%</w:t>
            </w:r>
          </w:p>
        </w:tc>
      </w:tr>
      <w:tr w:rsidR="00CE31DE" w:rsidRPr="00873EA7" w14:paraId="1B114FDD" w14:textId="77777777" w:rsidTr="00BD4E8D">
        <w:trPr>
          <w:trHeight w:hRule="exact" w:val="227"/>
        </w:trPr>
        <w:tc>
          <w:tcPr>
            <w:tcW w:w="6095" w:type="dxa"/>
            <w:tcBorders>
              <w:top w:val="single" w:sz="4" w:space="0" w:color="auto"/>
            </w:tcBorders>
            <w:shd w:val="clear" w:color="auto" w:fill="auto"/>
            <w:vAlign w:val="center"/>
          </w:tcPr>
          <w:p w14:paraId="5579CF9F" w14:textId="77777777" w:rsidR="00CE31DE" w:rsidRPr="00DF495B" w:rsidRDefault="00CE31DE" w:rsidP="00CE31DE">
            <w:pPr>
              <w:rPr>
                <w:rFonts w:ascii="Arial" w:hAnsi="Arial" w:cs="Arial"/>
                <w:b/>
                <w:bCs/>
                <w:sz w:val="18"/>
                <w:szCs w:val="18"/>
              </w:rPr>
            </w:pPr>
          </w:p>
        </w:tc>
        <w:tc>
          <w:tcPr>
            <w:tcW w:w="1417" w:type="dxa"/>
            <w:tcBorders>
              <w:top w:val="single" w:sz="4" w:space="0" w:color="auto"/>
            </w:tcBorders>
            <w:shd w:val="clear" w:color="auto" w:fill="auto"/>
            <w:vAlign w:val="center"/>
          </w:tcPr>
          <w:p w14:paraId="3D1EECE4" w14:textId="77777777" w:rsidR="00CE31DE" w:rsidRPr="00DF495B" w:rsidRDefault="00CE31DE" w:rsidP="00CE31DE">
            <w:pPr>
              <w:jc w:val="right"/>
              <w:rPr>
                <w:rFonts w:ascii="Arial" w:hAnsi="Arial" w:cs="Arial"/>
                <w:b/>
                <w:bCs/>
                <w:sz w:val="18"/>
                <w:szCs w:val="18"/>
              </w:rPr>
            </w:pPr>
          </w:p>
        </w:tc>
        <w:tc>
          <w:tcPr>
            <w:tcW w:w="1418" w:type="dxa"/>
            <w:tcBorders>
              <w:top w:val="single" w:sz="4" w:space="0" w:color="auto"/>
            </w:tcBorders>
            <w:shd w:val="clear" w:color="auto" w:fill="auto"/>
            <w:vAlign w:val="center"/>
          </w:tcPr>
          <w:p w14:paraId="6672B068" w14:textId="77777777" w:rsidR="00CE31DE" w:rsidRPr="00DF495B" w:rsidRDefault="00CE31DE" w:rsidP="00CE31DE">
            <w:pPr>
              <w:jc w:val="right"/>
              <w:rPr>
                <w:rFonts w:ascii="Arial" w:hAnsi="Arial" w:cs="Arial"/>
                <w:b/>
                <w:bCs/>
                <w:sz w:val="18"/>
                <w:szCs w:val="18"/>
              </w:rPr>
            </w:pPr>
          </w:p>
        </w:tc>
        <w:tc>
          <w:tcPr>
            <w:tcW w:w="993" w:type="dxa"/>
            <w:tcBorders>
              <w:top w:val="single" w:sz="4" w:space="0" w:color="auto"/>
            </w:tcBorders>
            <w:shd w:val="clear" w:color="auto" w:fill="auto"/>
            <w:vAlign w:val="center"/>
          </w:tcPr>
          <w:p w14:paraId="58E66DDB" w14:textId="77777777" w:rsidR="00CE31DE" w:rsidRPr="00DF495B" w:rsidRDefault="00CE31DE" w:rsidP="00225099">
            <w:pPr>
              <w:jc w:val="center"/>
              <w:rPr>
                <w:rFonts w:ascii="Arial" w:hAnsi="Arial" w:cs="Arial"/>
                <w:b/>
                <w:bCs/>
                <w:sz w:val="18"/>
                <w:szCs w:val="18"/>
              </w:rPr>
            </w:pPr>
          </w:p>
        </w:tc>
      </w:tr>
    </w:tbl>
    <w:p w14:paraId="02319AF2" w14:textId="77777777" w:rsidR="00CE31DE" w:rsidRDefault="00CE31DE">
      <w:pPr>
        <w:pStyle w:val="Corpodetexto"/>
        <w:spacing w:before="94" w:line="297" w:lineRule="auto"/>
        <w:ind w:left="426" w:right="312"/>
        <w:jc w:val="both"/>
      </w:pPr>
    </w:p>
    <w:p w14:paraId="0915A138" w14:textId="77777777" w:rsidR="002A74E7" w:rsidRDefault="002A74E7">
      <w:pPr>
        <w:pStyle w:val="Corpodetexto"/>
        <w:spacing w:before="94" w:line="297" w:lineRule="auto"/>
        <w:ind w:left="426" w:right="312"/>
        <w:jc w:val="both"/>
      </w:pPr>
    </w:p>
    <w:p w14:paraId="4411D83B" w14:textId="04AC35AC" w:rsidR="004D00CC" w:rsidRDefault="00F34761">
      <w:pPr>
        <w:pStyle w:val="Corpodetexto"/>
        <w:spacing w:before="94" w:line="297" w:lineRule="auto"/>
        <w:ind w:left="426" w:right="312"/>
        <w:jc w:val="both"/>
      </w:pPr>
      <w:r>
        <w:lastRenderedPageBreak/>
        <w:t>O custo dos serviços prestados compreende todos os custos diretos aplicados na produção dos serviços</w:t>
      </w:r>
      <w:r>
        <w:rPr>
          <w:spacing w:val="1"/>
        </w:rPr>
        <w:t xml:space="preserve"> </w:t>
      </w:r>
      <w:r>
        <w:t>tais como salários e encargos, benefícios da folha (creche, vale transporte e vale alimentação), provisões</w:t>
      </w:r>
      <w:r>
        <w:rPr>
          <w:spacing w:val="1"/>
        </w:rPr>
        <w:t xml:space="preserve"> </w:t>
      </w:r>
      <w:r>
        <w:t>trabalhistas, consumo</w:t>
      </w:r>
      <w:r>
        <w:rPr>
          <w:spacing w:val="1"/>
        </w:rPr>
        <w:t xml:space="preserve"> </w:t>
      </w:r>
      <w:r>
        <w:t>de materiais, despesas</w:t>
      </w:r>
      <w:r>
        <w:rPr>
          <w:spacing w:val="1"/>
        </w:rPr>
        <w:t xml:space="preserve"> </w:t>
      </w:r>
      <w:r>
        <w:t>com</w:t>
      </w:r>
      <w:r>
        <w:rPr>
          <w:spacing w:val="1"/>
        </w:rPr>
        <w:t xml:space="preserve"> </w:t>
      </w:r>
      <w:r>
        <w:t>serviços</w:t>
      </w:r>
      <w:r>
        <w:rPr>
          <w:spacing w:val="1"/>
        </w:rPr>
        <w:t xml:space="preserve"> </w:t>
      </w:r>
      <w:r>
        <w:t>prestados</w:t>
      </w:r>
      <w:r>
        <w:rPr>
          <w:spacing w:val="1"/>
        </w:rPr>
        <w:t xml:space="preserve"> </w:t>
      </w:r>
      <w:r>
        <w:t>por pessoas</w:t>
      </w:r>
      <w:r>
        <w:rPr>
          <w:spacing w:val="1"/>
        </w:rPr>
        <w:t xml:space="preserve"> </w:t>
      </w:r>
      <w:r>
        <w:t>físicas</w:t>
      </w:r>
      <w:r>
        <w:rPr>
          <w:spacing w:val="1"/>
        </w:rPr>
        <w:t xml:space="preserve"> </w:t>
      </w:r>
      <w:r>
        <w:t>(médicos</w:t>
      </w:r>
      <w:r>
        <w:rPr>
          <w:spacing w:val="1"/>
        </w:rPr>
        <w:t xml:space="preserve"> </w:t>
      </w:r>
      <w:r>
        <w:t>residentes, residência multiprofissional), jurídicas (estagiários, abastecimento, comunicação, transporte,</w:t>
      </w:r>
      <w:r>
        <w:rPr>
          <w:spacing w:val="1"/>
        </w:rPr>
        <w:t xml:space="preserve"> </w:t>
      </w:r>
      <w:r>
        <w:t>seguro,</w:t>
      </w:r>
      <w:r>
        <w:rPr>
          <w:spacing w:val="1"/>
        </w:rPr>
        <w:t xml:space="preserve"> </w:t>
      </w:r>
      <w:r>
        <w:t>aluguéis,</w:t>
      </w:r>
      <w:r>
        <w:rPr>
          <w:spacing w:val="1"/>
        </w:rPr>
        <w:t xml:space="preserve"> </w:t>
      </w:r>
      <w:r>
        <w:t>conservação</w:t>
      </w:r>
      <w:r>
        <w:rPr>
          <w:spacing w:val="1"/>
        </w:rPr>
        <w:t xml:space="preserve"> </w:t>
      </w:r>
      <w:r>
        <w:t>reparos</w:t>
      </w:r>
      <w:r>
        <w:rPr>
          <w:spacing w:val="1"/>
        </w:rPr>
        <w:t xml:space="preserve"> </w:t>
      </w:r>
      <w:r>
        <w:t>e</w:t>
      </w:r>
      <w:r>
        <w:rPr>
          <w:spacing w:val="1"/>
        </w:rPr>
        <w:t xml:space="preserve"> </w:t>
      </w:r>
      <w:r>
        <w:t>manutenção,</w:t>
      </w:r>
      <w:r>
        <w:rPr>
          <w:spacing w:val="1"/>
        </w:rPr>
        <w:t xml:space="preserve"> </w:t>
      </w:r>
      <w:r>
        <w:t>entre</w:t>
      </w:r>
      <w:r>
        <w:rPr>
          <w:spacing w:val="1"/>
        </w:rPr>
        <w:t xml:space="preserve"> </w:t>
      </w:r>
      <w:r>
        <w:t>outros),</w:t>
      </w:r>
      <w:r>
        <w:rPr>
          <w:spacing w:val="1"/>
        </w:rPr>
        <w:t xml:space="preserve"> </w:t>
      </w:r>
      <w:r>
        <w:t>depreciações,</w:t>
      </w:r>
      <w:r>
        <w:rPr>
          <w:spacing w:val="1"/>
        </w:rPr>
        <w:t xml:space="preserve"> </w:t>
      </w:r>
      <w:r>
        <w:t>amortizações</w:t>
      </w:r>
      <w:r>
        <w:rPr>
          <w:spacing w:val="1"/>
        </w:rPr>
        <w:t xml:space="preserve"> </w:t>
      </w:r>
      <w:r>
        <w:t>e</w:t>
      </w:r>
      <w:r>
        <w:rPr>
          <w:spacing w:val="1"/>
        </w:rPr>
        <w:t xml:space="preserve"> </w:t>
      </w:r>
      <w:r>
        <w:t>encargos tributários (IPTU sobre aluguéis, taxa de coleta de lixo, contribuição para custeio do serviço de</w:t>
      </w:r>
      <w:r>
        <w:rPr>
          <w:spacing w:val="1"/>
        </w:rPr>
        <w:t xml:space="preserve"> </w:t>
      </w:r>
      <w:r>
        <w:t>iluminação</w:t>
      </w:r>
      <w:r>
        <w:rPr>
          <w:spacing w:val="1"/>
        </w:rPr>
        <w:t xml:space="preserve"> </w:t>
      </w:r>
      <w:r>
        <w:t>pública</w:t>
      </w:r>
      <w:r>
        <w:rPr>
          <w:spacing w:val="1"/>
        </w:rPr>
        <w:t xml:space="preserve"> </w:t>
      </w:r>
      <w:r>
        <w:t>e</w:t>
      </w:r>
      <w:r>
        <w:rPr>
          <w:spacing w:val="1"/>
        </w:rPr>
        <w:t xml:space="preserve"> </w:t>
      </w:r>
      <w:r>
        <w:t>multas</w:t>
      </w:r>
      <w:r>
        <w:rPr>
          <w:spacing w:val="1"/>
        </w:rPr>
        <w:t xml:space="preserve"> </w:t>
      </w:r>
      <w:r>
        <w:t>fiscais),</w:t>
      </w:r>
      <w:r>
        <w:rPr>
          <w:spacing w:val="1"/>
        </w:rPr>
        <w:t xml:space="preserve"> </w:t>
      </w:r>
      <w:r>
        <w:t>cujo</w:t>
      </w:r>
      <w:r>
        <w:rPr>
          <w:spacing w:val="1"/>
        </w:rPr>
        <w:t xml:space="preserve"> </w:t>
      </w:r>
      <w:r>
        <w:t>montante</w:t>
      </w:r>
      <w:r>
        <w:rPr>
          <w:spacing w:val="1"/>
        </w:rPr>
        <w:t xml:space="preserve"> </w:t>
      </w:r>
      <w:r>
        <w:t>foi</w:t>
      </w:r>
      <w:r>
        <w:rPr>
          <w:spacing w:val="1"/>
        </w:rPr>
        <w:t xml:space="preserve"> </w:t>
      </w:r>
      <w:r>
        <w:t>apurado</w:t>
      </w:r>
      <w:r>
        <w:rPr>
          <w:spacing w:val="1"/>
        </w:rPr>
        <w:t xml:space="preserve"> </w:t>
      </w:r>
      <w:r>
        <w:t>com</w:t>
      </w:r>
      <w:r>
        <w:rPr>
          <w:spacing w:val="1"/>
        </w:rPr>
        <w:t xml:space="preserve"> </w:t>
      </w:r>
      <w:r>
        <w:t>base</w:t>
      </w:r>
      <w:r>
        <w:rPr>
          <w:spacing w:val="1"/>
        </w:rPr>
        <w:t xml:space="preserve"> </w:t>
      </w:r>
      <w:r>
        <w:t>no</w:t>
      </w:r>
      <w:r>
        <w:rPr>
          <w:spacing w:val="1"/>
        </w:rPr>
        <w:t xml:space="preserve"> </w:t>
      </w:r>
      <w:r>
        <w:t>custo</w:t>
      </w:r>
      <w:r>
        <w:rPr>
          <w:spacing w:val="1"/>
        </w:rPr>
        <w:t xml:space="preserve"> </w:t>
      </w:r>
      <w:r>
        <w:t>de</w:t>
      </w:r>
      <w:r>
        <w:rPr>
          <w:spacing w:val="1"/>
        </w:rPr>
        <w:t xml:space="preserve"> </w:t>
      </w:r>
      <w:r>
        <w:t>cada</w:t>
      </w:r>
      <w:r>
        <w:rPr>
          <w:spacing w:val="1"/>
        </w:rPr>
        <w:t xml:space="preserve"> </w:t>
      </w:r>
      <w:r>
        <w:t>setor</w:t>
      </w:r>
      <w:r>
        <w:rPr>
          <w:spacing w:val="1"/>
        </w:rPr>
        <w:t xml:space="preserve"> </w:t>
      </w:r>
      <w:r>
        <w:t>diretamente vinculado ao custo dos serviços prestados.</w:t>
      </w:r>
      <w:r>
        <w:rPr>
          <w:spacing w:val="1"/>
        </w:rPr>
        <w:t xml:space="preserve"> </w:t>
      </w:r>
      <w:r>
        <w:t>A elevação nos gastos com salário e encargos no</w:t>
      </w:r>
      <w:r>
        <w:rPr>
          <w:spacing w:val="-56"/>
        </w:rPr>
        <w:t xml:space="preserve"> </w:t>
      </w:r>
      <w:r>
        <w:t>exercício de 2024 refere-se aos dissídios aplicados a diversas categorias de empregados</w:t>
      </w:r>
      <w:r w:rsidR="009A2C70">
        <w:t xml:space="preserve"> e em função das contratações emergenciais</w:t>
      </w:r>
      <w:r w:rsidR="00EA6D5F">
        <w:t xml:space="preserve"> e aumento de quadro</w:t>
      </w:r>
      <w:r w:rsidR="009A2C70">
        <w:t xml:space="preserve">, conforme Portaria </w:t>
      </w:r>
      <w:r w:rsidR="00EA6D5F">
        <w:t>4.934</w:t>
      </w:r>
      <w:r w:rsidR="009A2C70">
        <w:t xml:space="preserve">/2024, que dispõe sobre a </w:t>
      </w:r>
      <w:r w:rsidR="00E74520">
        <w:t>contratação temporária, em virtude do estado de calamidade, e aumento do quadro efetivo.</w:t>
      </w:r>
      <w:r>
        <w:t xml:space="preserve"> O aumento no</w:t>
      </w:r>
      <w:r>
        <w:rPr>
          <w:spacing w:val="1"/>
        </w:rPr>
        <w:t xml:space="preserve"> </w:t>
      </w:r>
      <w:r>
        <w:t>custo do consumo de materiais está relacionado com o aumento de preço de diversos materiais de</w:t>
      </w:r>
      <w:r>
        <w:rPr>
          <w:spacing w:val="1"/>
        </w:rPr>
        <w:t xml:space="preserve"> </w:t>
      </w:r>
      <w:r>
        <w:t>insumo</w:t>
      </w:r>
      <w:r w:rsidR="009A2C70">
        <w:t>, bem como em função da alta demanda após os desastres naturais que afetaram o estado do Rio Grande do Sul</w:t>
      </w:r>
      <w:r w:rsidR="00EA6D5F">
        <w:rPr>
          <w:sz w:val="22"/>
        </w:rPr>
        <w:t>, e inauguração do Centro de Oncologia.</w:t>
      </w:r>
    </w:p>
    <w:p w14:paraId="7BA1309D" w14:textId="77777777" w:rsidR="00225099" w:rsidRDefault="00225099">
      <w:pPr>
        <w:pStyle w:val="Corpodetexto"/>
        <w:spacing w:before="94" w:line="297" w:lineRule="auto"/>
        <w:ind w:left="426" w:right="312"/>
        <w:jc w:val="both"/>
      </w:pPr>
    </w:p>
    <w:tbl>
      <w:tblPr>
        <w:tblStyle w:val="TableNormal"/>
        <w:tblW w:w="0" w:type="auto"/>
        <w:tblInd w:w="491" w:type="dxa"/>
        <w:tblLayout w:type="fixed"/>
        <w:tblLook w:val="01E0" w:firstRow="1" w:lastRow="1" w:firstColumn="1" w:lastColumn="1" w:noHBand="0" w:noVBand="0"/>
      </w:tblPr>
      <w:tblGrid>
        <w:gridCol w:w="788"/>
        <w:gridCol w:w="441"/>
        <w:gridCol w:w="6544"/>
        <w:gridCol w:w="1144"/>
        <w:gridCol w:w="1028"/>
      </w:tblGrid>
      <w:tr w:rsidR="00225099" w14:paraId="63FDA2CF" w14:textId="77777777" w:rsidTr="00225099">
        <w:trPr>
          <w:trHeight w:val="445"/>
        </w:trPr>
        <w:tc>
          <w:tcPr>
            <w:tcW w:w="788" w:type="dxa"/>
            <w:tcBorders>
              <w:bottom w:val="single" w:sz="4" w:space="0" w:color="000000"/>
            </w:tcBorders>
          </w:tcPr>
          <w:p w14:paraId="71D2FE6E" w14:textId="77777777" w:rsidR="00225099" w:rsidRPr="00225099" w:rsidRDefault="00225099" w:rsidP="00225099">
            <w:pPr>
              <w:pStyle w:val="TableParagraph"/>
              <w:spacing w:line="236" w:lineRule="exact"/>
              <w:ind w:left="69"/>
              <w:rPr>
                <w:rFonts w:ascii="Arial"/>
                <w:b/>
                <w:sz w:val="21"/>
              </w:rPr>
            </w:pPr>
            <w:r w:rsidRPr="00225099">
              <w:rPr>
                <w:rFonts w:ascii="Arial"/>
                <w:b/>
                <w:sz w:val="21"/>
              </w:rPr>
              <w:t>NOTA</w:t>
            </w:r>
          </w:p>
        </w:tc>
        <w:tc>
          <w:tcPr>
            <w:tcW w:w="441" w:type="dxa"/>
            <w:tcBorders>
              <w:bottom w:val="single" w:sz="4" w:space="0" w:color="000000"/>
            </w:tcBorders>
          </w:tcPr>
          <w:p w14:paraId="4677A47E" w14:textId="77777777" w:rsidR="00225099" w:rsidRPr="00225099" w:rsidRDefault="00225099" w:rsidP="00225099">
            <w:pPr>
              <w:pStyle w:val="TableParagraph"/>
              <w:spacing w:line="236" w:lineRule="exact"/>
              <w:ind w:left="83"/>
              <w:rPr>
                <w:rFonts w:ascii="Arial"/>
                <w:b/>
                <w:sz w:val="21"/>
              </w:rPr>
            </w:pPr>
            <w:r w:rsidRPr="00225099">
              <w:rPr>
                <w:rFonts w:ascii="Arial"/>
                <w:b/>
                <w:sz w:val="21"/>
              </w:rPr>
              <w:t>32</w:t>
            </w:r>
          </w:p>
        </w:tc>
        <w:tc>
          <w:tcPr>
            <w:tcW w:w="6544" w:type="dxa"/>
            <w:tcBorders>
              <w:bottom w:val="single" w:sz="4" w:space="0" w:color="000000"/>
            </w:tcBorders>
          </w:tcPr>
          <w:p w14:paraId="76EE4A37" w14:textId="77777777" w:rsidR="00225099" w:rsidRPr="00225099" w:rsidRDefault="00225099" w:rsidP="00225099">
            <w:pPr>
              <w:pStyle w:val="TableParagraph"/>
              <w:spacing w:line="236" w:lineRule="exact"/>
              <w:ind w:left="94"/>
              <w:rPr>
                <w:rFonts w:ascii="Arial"/>
                <w:b/>
                <w:sz w:val="21"/>
              </w:rPr>
            </w:pPr>
            <w:r w:rsidRPr="00225099">
              <w:rPr>
                <w:rFonts w:ascii="Arial"/>
                <w:b/>
                <w:sz w:val="21"/>
              </w:rPr>
              <w:t>DESPESAS</w:t>
            </w:r>
            <w:r w:rsidRPr="00225099">
              <w:rPr>
                <w:rFonts w:ascii="Arial"/>
                <w:b/>
                <w:spacing w:val="-7"/>
                <w:sz w:val="21"/>
              </w:rPr>
              <w:t xml:space="preserve"> </w:t>
            </w:r>
            <w:r w:rsidRPr="00225099">
              <w:rPr>
                <w:rFonts w:ascii="Arial"/>
                <w:b/>
                <w:sz w:val="21"/>
              </w:rPr>
              <w:t>GERAIS</w:t>
            </w:r>
            <w:r w:rsidRPr="00225099">
              <w:rPr>
                <w:rFonts w:ascii="Arial"/>
                <w:b/>
                <w:spacing w:val="-6"/>
                <w:sz w:val="21"/>
              </w:rPr>
              <w:t xml:space="preserve"> </w:t>
            </w:r>
            <w:r w:rsidRPr="00225099">
              <w:rPr>
                <w:rFonts w:ascii="Arial"/>
                <w:b/>
                <w:sz w:val="21"/>
              </w:rPr>
              <w:t>E</w:t>
            </w:r>
            <w:r w:rsidRPr="00225099">
              <w:rPr>
                <w:rFonts w:ascii="Arial"/>
                <w:b/>
                <w:spacing w:val="-4"/>
                <w:sz w:val="21"/>
              </w:rPr>
              <w:t xml:space="preserve"> </w:t>
            </w:r>
            <w:r w:rsidRPr="00225099">
              <w:rPr>
                <w:rFonts w:ascii="Arial"/>
                <w:b/>
                <w:sz w:val="21"/>
              </w:rPr>
              <w:t>ADMINISTRATIVAS</w:t>
            </w:r>
          </w:p>
        </w:tc>
        <w:tc>
          <w:tcPr>
            <w:tcW w:w="1144" w:type="dxa"/>
            <w:tcBorders>
              <w:bottom w:val="single" w:sz="4" w:space="0" w:color="000000"/>
            </w:tcBorders>
          </w:tcPr>
          <w:p w14:paraId="2EA21505" w14:textId="77777777" w:rsidR="00225099" w:rsidRDefault="00225099" w:rsidP="00225099">
            <w:pPr>
              <w:pStyle w:val="TableParagraph"/>
              <w:rPr>
                <w:rFonts w:ascii="Times New Roman"/>
                <w:sz w:val="20"/>
              </w:rPr>
            </w:pPr>
          </w:p>
        </w:tc>
        <w:tc>
          <w:tcPr>
            <w:tcW w:w="1028" w:type="dxa"/>
            <w:tcBorders>
              <w:bottom w:val="single" w:sz="4" w:space="0" w:color="000000"/>
            </w:tcBorders>
          </w:tcPr>
          <w:p w14:paraId="1B0D302B" w14:textId="77777777" w:rsidR="00225099" w:rsidRDefault="00225099" w:rsidP="00225099">
            <w:pPr>
              <w:pStyle w:val="TableParagraph"/>
              <w:rPr>
                <w:rFonts w:ascii="Times New Roman"/>
                <w:sz w:val="20"/>
              </w:rPr>
            </w:pPr>
          </w:p>
        </w:tc>
      </w:tr>
    </w:tbl>
    <w:tbl>
      <w:tblPr>
        <w:tblW w:w="9923" w:type="dxa"/>
        <w:tblInd w:w="496" w:type="dxa"/>
        <w:tblCellMar>
          <w:left w:w="70" w:type="dxa"/>
          <w:right w:w="70" w:type="dxa"/>
        </w:tblCellMar>
        <w:tblLook w:val="04A0" w:firstRow="1" w:lastRow="0" w:firstColumn="1" w:lastColumn="0" w:noHBand="0" w:noVBand="1"/>
      </w:tblPr>
      <w:tblGrid>
        <w:gridCol w:w="3543"/>
        <w:gridCol w:w="1276"/>
        <w:gridCol w:w="1276"/>
        <w:gridCol w:w="1276"/>
        <w:gridCol w:w="1276"/>
        <w:gridCol w:w="1276"/>
      </w:tblGrid>
      <w:tr w:rsidR="00225099" w:rsidRPr="00E71D16" w14:paraId="7FB8CD36" w14:textId="77777777" w:rsidTr="00225099">
        <w:trPr>
          <w:trHeight w:hRule="exact" w:val="567"/>
        </w:trPr>
        <w:tc>
          <w:tcPr>
            <w:tcW w:w="3543" w:type="dxa"/>
            <w:tcBorders>
              <w:bottom w:val="single" w:sz="4" w:space="0" w:color="auto"/>
            </w:tcBorders>
            <w:shd w:val="clear" w:color="auto" w:fill="auto"/>
            <w:vAlign w:val="center"/>
          </w:tcPr>
          <w:p w14:paraId="145BBA17" w14:textId="77777777" w:rsidR="00225099" w:rsidRPr="00E71D16" w:rsidRDefault="00225099" w:rsidP="00225099">
            <w:pPr>
              <w:rPr>
                <w:color w:val="000000"/>
              </w:rPr>
            </w:pPr>
            <w:r w:rsidRPr="00E71D16">
              <w:rPr>
                <w:rFonts w:ascii="Arial" w:hAnsi="Arial" w:cs="Arial"/>
                <w:b/>
                <w:bCs/>
                <w:color w:val="000000"/>
                <w:sz w:val="18"/>
                <w:szCs w:val="18"/>
              </w:rPr>
              <w:t>Contas</w:t>
            </w:r>
          </w:p>
        </w:tc>
        <w:tc>
          <w:tcPr>
            <w:tcW w:w="1276" w:type="dxa"/>
            <w:tcBorders>
              <w:bottom w:val="single" w:sz="4" w:space="0" w:color="auto"/>
            </w:tcBorders>
            <w:shd w:val="clear" w:color="auto" w:fill="auto"/>
            <w:vAlign w:val="center"/>
          </w:tcPr>
          <w:p w14:paraId="1DFEC47F" w14:textId="77777777" w:rsidR="00225099" w:rsidRPr="00CE31DE" w:rsidRDefault="00225099" w:rsidP="00225099">
            <w:pPr>
              <w:jc w:val="center"/>
              <w:rPr>
                <w:rFonts w:ascii="Arial" w:hAnsi="Arial" w:cs="Arial"/>
                <w:b/>
                <w:color w:val="000000"/>
                <w:sz w:val="17"/>
                <w:szCs w:val="17"/>
              </w:rPr>
            </w:pPr>
            <w:r w:rsidRPr="00CE31DE">
              <w:rPr>
                <w:rFonts w:ascii="Arial" w:hAnsi="Arial" w:cs="Arial"/>
                <w:b/>
                <w:color w:val="000000"/>
                <w:sz w:val="17"/>
                <w:szCs w:val="17"/>
              </w:rPr>
              <w:t>Período</w:t>
            </w:r>
          </w:p>
          <w:p w14:paraId="51C50232" w14:textId="77777777" w:rsidR="00225099" w:rsidRPr="00CE31DE" w:rsidRDefault="00225099" w:rsidP="00225099">
            <w:pPr>
              <w:jc w:val="center"/>
              <w:rPr>
                <w:rFonts w:ascii="Arial" w:hAnsi="Arial" w:cs="Arial"/>
                <w:b/>
                <w:color w:val="000000"/>
                <w:sz w:val="17"/>
                <w:szCs w:val="17"/>
              </w:rPr>
            </w:pPr>
            <w:r w:rsidRPr="00CE31DE">
              <w:rPr>
                <w:rFonts w:ascii="Arial" w:hAnsi="Arial" w:cs="Arial"/>
                <w:b/>
                <w:color w:val="000000"/>
                <w:sz w:val="17"/>
                <w:szCs w:val="17"/>
              </w:rPr>
              <w:t>Atual(a)</w:t>
            </w:r>
          </w:p>
        </w:tc>
        <w:tc>
          <w:tcPr>
            <w:tcW w:w="1276" w:type="dxa"/>
            <w:tcBorders>
              <w:bottom w:val="single" w:sz="4" w:space="0" w:color="auto"/>
            </w:tcBorders>
            <w:shd w:val="clear" w:color="auto" w:fill="auto"/>
            <w:vAlign w:val="center"/>
          </w:tcPr>
          <w:p w14:paraId="0DF20BA3" w14:textId="77777777" w:rsidR="00225099" w:rsidRPr="00CE31DE" w:rsidRDefault="00225099" w:rsidP="00225099">
            <w:pPr>
              <w:jc w:val="center"/>
              <w:rPr>
                <w:rFonts w:ascii="Arial" w:hAnsi="Arial" w:cs="Arial"/>
                <w:b/>
                <w:color w:val="000000"/>
                <w:sz w:val="17"/>
                <w:szCs w:val="17"/>
              </w:rPr>
            </w:pPr>
            <w:r w:rsidRPr="00CE31DE">
              <w:rPr>
                <w:rFonts w:ascii="Arial" w:hAnsi="Arial" w:cs="Arial"/>
                <w:b/>
                <w:color w:val="000000"/>
                <w:sz w:val="17"/>
                <w:szCs w:val="17"/>
              </w:rPr>
              <w:t>Exercício</w:t>
            </w:r>
          </w:p>
          <w:p w14:paraId="19B52D08" w14:textId="77777777" w:rsidR="00225099" w:rsidRPr="00CE31DE" w:rsidRDefault="00225099" w:rsidP="00225099">
            <w:pPr>
              <w:jc w:val="center"/>
              <w:rPr>
                <w:rFonts w:ascii="Arial" w:hAnsi="Arial" w:cs="Arial"/>
                <w:b/>
                <w:color w:val="000000"/>
                <w:sz w:val="17"/>
                <w:szCs w:val="17"/>
              </w:rPr>
            </w:pPr>
            <w:r w:rsidRPr="00CE31DE">
              <w:rPr>
                <w:rFonts w:ascii="Arial" w:hAnsi="Arial" w:cs="Arial"/>
                <w:b/>
                <w:color w:val="000000"/>
                <w:sz w:val="17"/>
                <w:szCs w:val="17"/>
              </w:rPr>
              <w:t>Atual</w:t>
            </w:r>
          </w:p>
        </w:tc>
        <w:tc>
          <w:tcPr>
            <w:tcW w:w="1276" w:type="dxa"/>
            <w:tcBorders>
              <w:bottom w:val="single" w:sz="4" w:space="0" w:color="auto"/>
            </w:tcBorders>
            <w:shd w:val="clear" w:color="auto" w:fill="auto"/>
            <w:vAlign w:val="center"/>
          </w:tcPr>
          <w:p w14:paraId="568D43F4" w14:textId="77777777" w:rsidR="00225099" w:rsidRPr="00CE31DE" w:rsidRDefault="00225099" w:rsidP="00225099">
            <w:pPr>
              <w:jc w:val="center"/>
              <w:rPr>
                <w:rFonts w:ascii="Arial" w:hAnsi="Arial" w:cs="Arial"/>
                <w:b/>
                <w:color w:val="000000"/>
                <w:sz w:val="17"/>
                <w:szCs w:val="17"/>
              </w:rPr>
            </w:pPr>
            <w:r w:rsidRPr="00CE31DE">
              <w:rPr>
                <w:rFonts w:ascii="Arial" w:hAnsi="Arial" w:cs="Arial"/>
                <w:b/>
                <w:color w:val="000000"/>
                <w:sz w:val="17"/>
                <w:szCs w:val="17"/>
              </w:rPr>
              <w:t>Período</w:t>
            </w:r>
          </w:p>
          <w:p w14:paraId="0474BC63" w14:textId="77777777" w:rsidR="00225099" w:rsidRPr="00CE31DE" w:rsidRDefault="00225099" w:rsidP="00225099">
            <w:pPr>
              <w:jc w:val="center"/>
              <w:rPr>
                <w:rFonts w:ascii="Arial" w:hAnsi="Arial" w:cs="Arial"/>
                <w:b/>
                <w:color w:val="000000"/>
                <w:sz w:val="17"/>
                <w:szCs w:val="17"/>
              </w:rPr>
            </w:pPr>
            <w:r w:rsidRPr="00CE31DE">
              <w:rPr>
                <w:rFonts w:ascii="Arial" w:hAnsi="Arial" w:cs="Arial"/>
                <w:b/>
                <w:color w:val="000000"/>
                <w:sz w:val="17"/>
                <w:szCs w:val="17"/>
              </w:rPr>
              <w:t>Anterior(b)</w:t>
            </w:r>
          </w:p>
        </w:tc>
        <w:tc>
          <w:tcPr>
            <w:tcW w:w="1276" w:type="dxa"/>
            <w:tcBorders>
              <w:bottom w:val="single" w:sz="4" w:space="0" w:color="auto"/>
            </w:tcBorders>
            <w:shd w:val="clear" w:color="auto" w:fill="auto"/>
            <w:vAlign w:val="center"/>
          </w:tcPr>
          <w:p w14:paraId="0D6BE627" w14:textId="77777777" w:rsidR="00225099" w:rsidRPr="00CE31DE" w:rsidRDefault="00225099" w:rsidP="00225099">
            <w:pPr>
              <w:jc w:val="center"/>
              <w:rPr>
                <w:rFonts w:ascii="Arial" w:hAnsi="Arial" w:cs="Arial"/>
                <w:b/>
                <w:color w:val="000000"/>
                <w:sz w:val="17"/>
                <w:szCs w:val="17"/>
              </w:rPr>
            </w:pPr>
            <w:r w:rsidRPr="00CE31DE">
              <w:rPr>
                <w:rFonts w:ascii="Arial" w:hAnsi="Arial" w:cs="Arial"/>
                <w:b/>
                <w:color w:val="000000"/>
                <w:sz w:val="17"/>
                <w:szCs w:val="17"/>
              </w:rPr>
              <w:t>Exercício Anterior</w:t>
            </w:r>
          </w:p>
        </w:tc>
        <w:tc>
          <w:tcPr>
            <w:tcW w:w="1276" w:type="dxa"/>
            <w:tcBorders>
              <w:bottom w:val="single" w:sz="4" w:space="0" w:color="auto"/>
            </w:tcBorders>
            <w:shd w:val="clear" w:color="auto" w:fill="auto"/>
            <w:vAlign w:val="center"/>
          </w:tcPr>
          <w:p w14:paraId="7F6924E1" w14:textId="77777777" w:rsidR="00225099" w:rsidRPr="00CE31DE" w:rsidRDefault="00225099" w:rsidP="00225099">
            <w:pPr>
              <w:jc w:val="center"/>
              <w:rPr>
                <w:rFonts w:ascii="Arial" w:hAnsi="Arial" w:cs="Arial"/>
                <w:b/>
                <w:color w:val="000000"/>
                <w:sz w:val="17"/>
                <w:szCs w:val="17"/>
              </w:rPr>
            </w:pPr>
            <w:r w:rsidRPr="00CE31DE">
              <w:rPr>
                <w:rFonts w:ascii="Arial" w:hAnsi="Arial" w:cs="Arial"/>
                <w:b/>
                <w:color w:val="000000"/>
                <w:sz w:val="17"/>
                <w:szCs w:val="17"/>
              </w:rPr>
              <w:t>Variação Período(a/b)</w:t>
            </w:r>
          </w:p>
        </w:tc>
      </w:tr>
      <w:tr w:rsidR="00225099" w:rsidRPr="00E71D16" w14:paraId="3799DD25" w14:textId="77777777" w:rsidTr="00BD4E8D">
        <w:trPr>
          <w:trHeight w:hRule="exact" w:val="227"/>
        </w:trPr>
        <w:tc>
          <w:tcPr>
            <w:tcW w:w="3543" w:type="dxa"/>
            <w:shd w:val="clear" w:color="auto" w:fill="auto"/>
            <w:vAlign w:val="center"/>
            <w:hideMark/>
          </w:tcPr>
          <w:p w14:paraId="6FA58C06" w14:textId="77777777" w:rsidR="00225099" w:rsidRPr="00E71D16" w:rsidRDefault="00225099" w:rsidP="00225099">
            <w:pPr>
              <w:rPr>
                <w:color w:val="000000"/>
              </w:rPr>
            </w:pPr>
          </w:p>
        </w:tc>
        <w:tc>
          <w:tcPr>
            <w:tcW w:w="1276" w:type="dxa"/>
            <w:shd w:val="clear" w:color="auto" w:fill="auto"/>
            <w:vAlign w:val="center"/>
            <w:hideMark/>
          </w:tcPr>
          <w:p w14:paraId="3CF9A250" w14:textId="77777777" w:rsidR="00225099" w:rsidRPr="00CE31DE" w:rsidRDefault="006F0781" w:rsidP="00225099">
            <w:pPr>
              <w:jc w:val="center"/>
              <w:rPr>
                <w:rFonts w:ascii="Arial" w:hAnsi="Arial" w:cs="Arial"/>
                <w:color w:val="000000"/>
                <w:sz w:val="16"/>
                <w:szCs w:val="16"/>
              </w:rPr>
            </w:pPr>
            <w:r>
              <w:rPr>
                <w:rFonts w:ascii="Arial" w:hAnsi="Arial" w:cs="Arial"/>
                <w:color w:val="000000"/>
                <w:sz w:val="16"/>
                <w:szCs w:val="16"/>
              </w:rPr>
              <w:t>01/07</w:t>
            </w:r>
            <w:r w:rsidR="00225099" w:rsidRPr="00CE31DE">
              <w:rPr>
                <w:rFonts w:ascii="Arial" w:hAnsi="Arial" w:cs="Arial"/>
                <w:color w:val="000000"/>
                <w:sz w:val="16"/>
                <w:szCs w:val="16"/>
              </w:rPr>
              <w:t>/2024</w:t>
            </w:r>
          </w:p>
        </w:tc>
        <w:tc>
          <w:tcPr>
            <w:tcW w:w="1276" w:type="dxa"/>
            <w:shd w:val="clear" w:color="auto" w:fill="auto"/>
            <w:vAlign w:val="center"/>
            <w:hideMark/>
          </w:tcPr>
          <w:p w14:paraId="4FD4B2B3" w14:textId="77777777" w:rsidR="00225099" w:rsidRPr="00CE31DE" w:rsidRDefault="00225099" w:rsidP="00225099">
            <w:pPr>
              <w:jc w:val="center"/>
              <w:rPr>
                <w:rFonts w:ascii="Arial" w:hAnsi="Arial" w:cs="Arial"/>
                <w:color w:val="000000"/>
                <w:sz w:val="16"/>
                <w:szCs w:val="16"/>
              </w:rPr>
            </w:pPr>
            <w:r w:rsidRPr="00CE31DE">
              <w:rPr>
                <w:rFonts w:ascii="Arial" w:hAnsi="Arial" w:cs="Arial"/>
                <w:color w:val="000000"/>
                <w:sz w:val="16"/>
                <w:szCs w:val="16"/>
              </w:rPr>
              <w:t>01/01/2024</w:t>
            </w:r>
          </w:p>
        </w:tc>
        <w:tc>
          <w:tcPr>
            <w:tcW w:w="1276" w:type="dxa"/>
            <w:shd w:val="clear" w:color="auto" w:fill="auto"/>
            <w:vAlign w:val="center"/>
            <w:hideMark/>
          </w:tcPr>
          <w:p w14:paraId="2DD85C7D" w14:textId="77777777" w:rsidR="00225099" w:rsidRPr="00CE31DE" w:rsidRDefault="00225099" w:rsidP="006F0781">
            <w:pPr>
              <w:jc w:val="center"/>
              <w:rPr>
                <w:rFonts w:ascii="Arial" w:hAnsi="Arial" w:cs="Arial"/>
                <w:color w:val="000000"/>
                <w:sz w:val="16"/>
                <w:szCs w:val="16"/>
              </w:rPr>
            </w:pPr>
            <w:r w:rsidRPr="00CE31DE">
              <w:rPr>
                <w:rFonts w:ascii="Arial" w:hAnsi="Arial" w:cs="Arial"/>
                <w:color w:val="000000"/>
                <w:sz w:val="16"/>
                <w:szCs w:val="16"/>
              </w:rPr>
              <w:t>01/0</w:t>
            </w:r>
            <w:r w:rsidR="006F0781">
              <w:rPr>
                <w:rFonts w:ascii="Arial" w:hAnsi="Arial" w:cs="Arial"/>
                <w:color w:val="000000"/>
                <w:sz w:val="16"/>
                <w:szCs w:val="16"/>
              </w:rPr>
              <w:t>7</w:t>
            </w:r>
            <w:r w:rsidRPr="00CE31DE">
              <w:rPr>
                <w:rFonts w:ascii="Arial" w:hAnsi="Arial" w:cs="Arial"/>
                <w:color w:val="000000"/>
                <w:sz w:val="16"/>
                <w:szCs w:val="16"/>
              </w:rPr>
              <w:t>/2023</w:t>
            </w:r>
          </w:p>
        </w:tc>
        <w:tc>
          <w:tcPr>
            <w:tcW w:w="1276" w:type="dxa"/>
            <w:shd w:val="clear" w:color="auto" w:fill="auto"/>
            <w:vAlign w:val="center"/>
            <w:hideMark/>
          </w:tcPr>
          <w:p w14:paraId="6060EA9F" w14:textId="77777777" w:rsidR="00225099" w:rsidRPr="00CE31DE" w:rsidRDefault="00225099" w:rsidP="00225099">
            <w:pPr>
              <w:jc w:val="center"/>
              <w:rPr>
                <w:rFonts w:ascii="Arial" w:hAnsi="Arial" w:cs="Arial"/>
                <w:color w:val="000000"/>
                <w:sz w:val="16"/>
                <w:szCs w:val="16"/>
              </w:rPr>
            </w:pPr>
            <w:r w:rsidRPr="00CE31DE">
              <w:rPr>
                <w:rFonts w:ascii="Arial" w:hAnsi="Arial" w:cs="Arial"/>
                <w:color w:val="000000"/>
                <w:sz w:val="16"/>
                <w:szCs w:val="16"/>
              </w:rPr>
              <w:t>01/01/2023</w:t>
            </w:r>
          </w:p>
        </w:tc>
        <w:tc>
          <w:tcPr>
            <w:tcW w:w="1276" w:type="dxa"/>
            <w:shd w:val="clear" w:color="auto" w:fill="auto"/>
            <w:vAlign w:val="center"/>
          </w:tcPr>
          <w:p w14:paraId="0115ACFB" w14:textId="77777777" w:rsidR="00225099" w:rsidRPr="00CE31DE" w:rsidRDefault="00225099" w:rsidP="00225099">
            <w:pPr>
              <w:jc w:val="center"/>
              <w:rPr>
                <w:rFonts w:ascii="Arial" w:hAnsi="Arial" w:cs="Arial"/>
                <w:color w:val="000000"/>
                <w:sz w:val="16"/>
                <w:szCs w:val="16"/>
              </w:rPr>
            </w:pPr>
          </w:p>
        </w:tc>
      </w:tr>
      <w:tr w:rsidR="00225099" w:rsidRPr="00E71D16" w14:paraId="0BCCB631" w14:textId="77777777" w:rsidTr="00BD4E8D">
        <w:trPr>
          <w:trHeight w:hRule="exact" w:val="227"/>
        </w:trPr>
        <w:tc>
          <w:tcPr>
            <w:tcW w:w="3543" w:type="dxa"/>
            <w:tcBorders>
              <w:bottom w:val="single" w:sz="4" w:space="0" w:color="auto"/>
            </w:tcBorders>
            <w:shd w:val="clear" w:color="auto" w:fill="auto"/>
            <w:vAlign w:val="center"/>
            <w:hideMark/>
          </w:tcPr>
          <w:p w14:paraId="24C5A49E" w14:textId="77777777" w:rsidR="00225099" w:rsidRPr="00E71D16" w:rsidRDefault="00225099" w:rsidP="00225099">
            <w:pPr>
              <w:rPr>
                <w:color w:val="000000"/>
              </w:rPr>
            </w:pPr>
          </w:p>
        </w:tc>
        <w:tc>
          <w:tcPr>
            <w:tcW w:w="1276" w:type="dxa"/>
            <w:tcBorders>
              <w:bottom w:val="single" w:sz="4" w:space="0" w:color="auto"/>
            </w:tcBorders>
            <w:shd w:val="clear" w:color="auto" w:fill="auto"/>
            <w:vAlign w:val="center"/>
            <w:hideMark/>
          </w:tcPr>
          <w:p w14:paraId="4D490DFA" w14:textId="77777777" w:rsidR="00225099" w:rsidRPr="00CE31DE" w:rsidRDefault="006F0781" w:rsidP="00225099">
            <w:pPr>
              <w:jc w:val="center"/>
              <w:rPr>
                <w:rFonts w:ascii="Arial" w:hAnsi="Arial" w:cs="Arial"/>
                <w:color w:val="000000"/>
                <w:sz w:val="16"/>
                <w:szCs w:val="16"/>
              </w:rPr>
            </w:pPr>
            <w:r>
              <w:rPr>
                <w:rFonts w:ascii="Arial" w:hAnsi="Arial" w:cs="Arial"/>
                <w:color w:val="000000"/>
                <w:sz w:val="16"/>
                <w:szCs w:val="16"/>
              </w:rPr>
              <w:t>30/09</w:t>
            </w:r>
            <w:r w:rsidR="00225099" w:rsidRPr="00CE31DE">
              <w:rPr>
                <w:rFonts w:ascii="Arial" w:hAnsi="Arial" w:cs="Arial"/>
                <w:color w:val="000000"/>
                <w:sz w:val="16"/>
                <w:szCs w:val="16"/>
              </w:rPr>
              <w:t>/2024</w:t>
            </w:r>
          </w:p>
        </w:tc>
        <w:tc>
          <w:tcPr>
            <w:tcW w:w="1276" w:type="dxa"/>
            <w:tcBorders>
              <w:bottom w:val="single" w:sz="4" w:space="0" w:color="auto"/>
            </w:tcBorders>
            <w:shd w:val="clear" w:color="auto" w:fill="auto"/>
            <w:vAlign w:val="center"/>
            <w:hideMark/>
          </w:tcPr>
          <w:p w14:paraId="06A9FBBA" w14:textId="77777777" w:rsidR="00225099" w:rsidRPr="00CE31DE" w:rsidRDefault="006F0781" w:rsidP="00225099">
            <w:pPr>
              <w:jc w:val="center"/>
              <w:rPr>
                <w:rFonts w:ascii="Arial" w:hAnsi="Arial" w:cs="Arial"/>
                <w:color w:val="000000"/>
                <w:sz w:val="16"/>
                <w:szCs w:val="16"/>
              </w:rPr>
            </w:pPr>
            <w:r>
              <w:rPr>
                <w:rFonts w:ascii="Arial" w:hAnsi="Arial" w:cs="Arial"/>
                <w:color w:val="000000"/>
                <w:sz w:val="16"/>
                <w:szCs w:val="16"/>
              </w:rPr>
              <w:t>30/09</w:t>
            </w:r>
            <w:r w:rsidR="00225099" w:rsidRPr="00CE31DE">
              <w:rPr>
                <w:rFonts w:ascii="Arial" w:hAnsi="Arial" w:cs="Arial"/>
                <w:color w:val="000000"/>
                <w:sz w:val="16"/>
                <w:szCs w:val="16"/>
              </w:rPr>
              <w:t>/2024</w:t>
            </w:r>
          </w:p>
        </w:tc>
        <w:tc>
          <w:tcPr>
            <w:tcW w:w="1276" w:type="dxa"/>
            <w:tcBorders>
              <w:bottom w:val="single" w:sz="4" w:space="0" w:color="auto"/>
            </w:tcBorders>
            <w:shd w:val="clear" w:color="auto" w:fill="auto"/>
            <w:vAlign w:val="center"/>
            <w:hideMark/>
          </w:tcPr>
          <w:p w14:paraId="422AC21F" w14:textId="77777777" w:rsidR="00225099" w:rsidRPr="00CE31DE" w:rsidRDefault="006F0781" w:rsidP="00225099">
            <w:pPr>
              <w:jc w:val="center"/>
              <w:rPr>
                <w:rFonts w:ascii="Arial" w:hAnsi="Arial" w:cs="Arial"/>
                <w:color w:val="000000"/>
                <w:sz w:val="16"/>
                <w:szCs w:val="16"/>
              </w:rPr>
            </w:pPr>
            <w:r>
              <w:rPr>
                <w:rFonts w:ascii="Arial" w:hAnsi="Arial" w:cs="Arial"/>
                <w:color w:val="000000"/>
                <w:sz w:val="16"/>
                <w:szCs w:val="16"/>
              </w:rPr>
              <w:t>30/09</w:t>
            </w:r>
            <w:r w:rsidR="00225099" w:rsidRPr="00CE31DE">
              <w:rPr>
                <w:rFonts w:ascii="Arial" w:hAnsi="Arial" w:cs="Arial"/>
                <w:color w:val="000000"/>
                <w:sz w:val="16"/>
                <w:szCs w:val="16"/>
              </w:rPr>
              <w:t>/2023</w:t>
            </w:r>
          </w:p>
        </w:tc>
        <w:tc>
          <w:tcPr>
            <w:tcW w:w="1276" w:type="dxa"/>
            <w:tcBorders>
              <w:bottom w:val="single" w:sz="4" w:space="0" w:color="auto"/>
            </w:tcBorders>
            <w:shd w:val="clear" w:color="auto" w:fill="auto"/>
            <w:vAlign w:val="center"/>
            <w:hideMark/>
          </w:tcPr>
          <w:p w14:paraId="7D65F7E6" w14:textId="77777777" w:rsidR="00225099" w:rsidRPr="00CE31DE" w:rsidRDefault="006F0781" w:rsidP="00225099">
            <w:pPr>
              <w:jc w:val="center"/>
              <w:rPr>
                <w:rFonts w:ascii="Arial" w:hAnsi="Arial" w:cs="Arial"/>
                <w:color w:val="000000"/>
                <w:sz w:val="16"/>
                <w:szCs w:val="16"/>
              </w:rPr>
            </w:pPr>
            <w:r>
              <w:rPr>
                <w:rFonts w:ascii="Arial" w:hAnsi="Arial" w:cs="Arial"/>
                <w:color w:val="000000"/>
                <w:sz w:val="16"/>
                <w:szCs w:val="16"/>
              </w:rPr>
              <w:t>30/09</w:t>
            </w:r>
            <w:r w:rsidR="00225099" w:rsidRPr="00CE31DE">
              <w:rPr>
                <w:rFonts w:ascii="Arial" w:hAnsi="Arial" w:cs="Arial"/>
                <w:color w:val="000000"/>
                <w:sz w:val="16"/>
                <w:szCs w:val="16"/>
              </w:rPr>
              <w:t>/2023</w:t>
            </w:r>
          </w:p>
        </w:tc>
        <w:tc>
          <w:tcPr>
            <w:tcW w:w="1276" w:type="dxa"/>
            <w:tcBorders>
              <w:bottom w:val="single" w:sz="4" w:space="0" w:color="auto"/>
            </w:tcBorders>
            <w:shd w:val="clear" w:color="auto" w:fill="auto"/>
            <w:vAlign w:val="center"/>
          </w:tcPr>
          <w:p w14:paraId="4BE42E30" w14:textId="77777777" w:rsidR="00225099" w:rsidRPr="00CE31DE" w:rsidRDefault="00225099" w:rsidP="00225099">
            <w:pPr>
              <w:jc w:val="center"/>
              <w:rPr>
                <w:rFonts w:ascii="Arial" w:hAnsi="Arial" w:cs="Arial"/>
                <w:color w:val="000000"/>
                <w:sz w:val="16"/>
                <w:szCs w:val="16"/>
              </w:rPr>
            </w:pPr>
          </w:p>
        </w:tc>
      </w:tr>
      <w:tr w:rsidR="00225099" w:rsidRPr="00E71D16" w14:paraId="1ED0F89D" w14:textId="77777777" w:rsidTr="00BD4E8D">
        <w:trPr>
          <w:trHeight w:hRule="exact" w:val="340"/>
        </w:trPr>
        <w:tc>
          <w:tcPr>
            <w:tcW w:w="3543" w:type="dxa"/>
            <w:tcBorders>
              <w:top w:val="single" w:sz="4" w:space="0" w:color="auto"/>
            </w:tcBorders>
            <w:shd w:val="clear" w:color="auto" w:fill="auto"/>
            <w:vAlign w:val="center"/>
          </w:tcPr>
          <w:p w14:paraId="4776259B" w14:textId="77777777" w:rsidR="00225099" w:rsidRPr="003D529C" w:rsidRDefault="00225099" w:rsidP="00225099">
            <w:pPr>
              <w:rPr>
                <w:color w:val="000000"/>
                <w:sz w:val="18"/>
                <w:szCs w:val="18"/>
              </w:rPr>
            </w:pPr>
            <w:r>
              <w:rPr>
                <w:rFonts w:ascii="Arial"/>
                <w:b/>
                <w:sz w:val="18"/>
              </w:rPr>
              <w:t>Despesas</w:t>
            </w:r>
          </w:p>
        </w:tc>
        <w:tc>
          <w:tcPr>
            <w:tcW w:w="1276" w:type="dxa"/>
            <w:tcBorders>
              <w:top w:val="single" w:sz="4" w:space="0" w:color="auto"/>
            </w:tcBorders>
            <w:shd w:val="clear" w:color="auto" w:fill="auto"/>
            <w:vAlign w:val="center"/>
          </w:tcPr>
          <w:p w14:paraId="1A8D80CE" w14:textId="77777777" w:rsidR="00225099" w:rsidRPr="003D529C" w:rsidRDefault="00225099" w:rsidP="00225099">
            <w:pPr>
              <w:jc w:val="center"/>
              <w:rPr>
                <w:rFonts w:ascii="Arial" w:hAnsi="Arial" w:cs="Arial"/>
                <w:color w:val="000000"/>
                <w:sz w:val="18"/>
                <w:szCs w:val="18"/>
              </w:rPr>
            </w:pPr>
          </w:p>
        </w:tc>
        <w:tc>
          <w:tcPr>
            <w:tcW w:w="1276" w:type="dxa"/>
            <w:tcBorders>
              <w:top w:val="single" w:sz="4" w:space="0" w:color="auto"/>
            </w:tcBorders>
            <w:shd w:val="clear" w:color="auto" w:fill="auto"/>
            <w:vAlign w:val="center"/>
          </w:tcPr>
          <w:p w14:paraId="41931BFA" w14:textId="77777777" w:rsidR="00225099" w:rsidRPr="003D529C" w:rsidRDefault="00225099" w:rsidP="00225099">
            <w:pPr>
              <w:jc w:val="center"/>
              <w:rPr>
                <w:rFonts w:ascii="Arial" w:hAnsi="Arial" w:cs="Arial"/>
                <w:color w:val="000000"/>
                <w:sz w:val="18"/>
                <w:szCs w:val="18"/>
              </w:rPr>
            </w:pPr>
          </w:p>
        </w:tc>
        <w:tc>
          <w:tcPr>
            <w:tcW w:w="1276" w:type="dxa"/>
            <w:tcBorders>
              <w:top w:val="single" w:sz="4" w:space="0" w:color="auto"/>
            </w:tcBorders>
            <w:shd w:val="clear" w:color="auto" w:fill="auto"/>
            <w:vAlign w:val="center"/>
          </w:tcPr>
          <w:p w14:paraId="43A5280D" w14:textId="77777777" w:rsidR="00225099" w:rsidRPr="003D529C" w:rsidRDefault="00225099" w:rsidP="00225099">
            <w:pPr>
              <w:jc w:val="center"/>
              <w:rPr>
                <w:rFonts w:ascii="Arial" w:hAnsi="Arial" w:cs="Arial"/>
                <w:color w:val="000000"/>
                <w:sz w:val="18"/>
                <w:szCs w:val="18"/>
              </w:rPr>
            </w:pPr>
          </w:p>
        </w:tc>
        <w:tc>
          <w:tcPr>
            <w:tcW w:w="1276" w:type="dxa"/>
            <w:tcBorders>
              <w:top w:val="single" w:sz="4" w:space="0" w:color="auto"/>
            </w:tcBorders>
            <w:shd w:val="clear" w:color="auto" w:fill="auto"/>
            <w:vAlign w:val="center"/>
          </w:tcPr>
          <w:p w14:paraId="31FE5995" w14:textId="77777777" w:rsidR="00225099" w:rsidRPr="003D529C" w:rsidRDefault="00225099" w:rsidP="00225099">
            <w:pPr>
              <w:jc w:val="center"/>
              <w:rPr>
                <w:rFonts w:ascii="Arial" w:hAnsi="Arial" w:cs="Arial"/>
                <w:color w:val="000000"/>
                <w:sz w:val="18"/>
                <w:szCs w:val="18"/>
              </w:rPr>
            </w:pPr>
          </w:p>
        </w:tc>
        <w:tc>
          <w:tcPr>
            <w:tcW w:w="1276" w:type="dxa"/>
            <w:tcBorders>
              <w:top w:val="single" w:sz="4" w:space="0" w:color="auto"/>
            </w:tcBorders>
            <w:shd w:val="clear" w:color="auto" w:fill="auto"/>
            <w:vAlign w:val="center"/>
          </w:tcPr>
          <w:p w14:paraId="05BF8153" w14:textId="77777777" w:rsidR="00225099" w:rsidRPr="003D529C" w:rsidRDefault="00225099" w:rsidP="00225099">
            <w:pPr>
              <w:jc w:val="center"/>
              <w:rPr>
                <w:rFonts w:ascii="Arial" w:hAnsi="Arial" w:cs="Arial"/>
                <w:color w:val="000000"/>
                <w:sz w:val="18"/>
                <w:szCs w:val="18"/>
              </w:rPr>
            </w:pPr>
          </w:p>
        </w:tc>
      </w:tr>
      <w:tr w:rsidR="006F0781" w:rsidRPr="00E71D16" w14:paraId="1A39A2FE" w14:textId="77777777" w:rsidTr="00BD4E8D">
        <w:trPr>
          <w:trHeight w:hRule="exact" w:val="340"/>
        </w:trPr>
        <w:tc>
          <w:tcPr>
            <w:tcW w:w="3543" w:type="dxa"/>
            <w:shd w:val="clear" w:color="auto" w:fill="auto"/>
          </w:tcPr>
          <w:p w14:paraId="51DE5FFF" w14:textId="77777777" w:rsidR="006F0781" w:rsidRPr="003D529C" w:rsidRDefault="006F0781" w:rsidP="00225099">
            <w:pPr>
              <w:pStyle w:val="TableParagraph"/>
              <w:spacing w:before="58"/>
              <w:ind w:left="83"/>
              <w:rPr>
                <w:sz w:val="18"/>
                <w:szCs w:val="18"/>
              </w:rPr>
            </w:pPr>
            <w:r w:rsidRPr="003D529C">
              <w:rPr>
                <w:sz w:val="18"/>
                <w:szCs w:val="18"/>
              </w:rPr>
              <w:t>Salários</w:t>
            </w:r>
            <w:r w:rsidRPr="003D529C">
              <w:rPr>
                <w:spacing w:val="-2"/>
                <w:sz w:val="18"/>
                <w:szCs w:val="18"/>
              </w:rPr>
              <w:t xml:space="preserve"> </w:t>
            </w:r>
            <w:r w:rsidRPr="003D529C">
              <w:rPr>
                <w:sz w:val="18"/>
                <w:szCs w:val="18"/>
              </w:rPr>
              <w:t>e</w:t>
            </w:r>
            <w:r w:rsidRPr="003D529C">
              <w:rPr>
                <w:spacing w:val="-3"/>
                <w:sz w:val="18"/>
                <w:szCs w:val="18"/>
              </w:rPr>
              <w:t xml:space="preserve"> </w:t>
            </w:r>
            <w:r w:rsidRPr="003D529C">
              <w:rPr>
                <w:sz w:val="18"/>
                <w:szCs w:val="18"/>
              </w:rPr>
              <w:t>Encargos</w:t>
            </w:r>
          </w:p>
        </w:tc>
        <w:tc>
          <w:tcPr>
            <w:tcW w:w="1276" w:type="dxa"/>
            <w:shd w:val="clear" w:color="auto" w:fill="auto"/>
            <w:vAlign w:val="center"/>
          </w:tcPr>
          <w:p w14:paraId="5B15A5FB" w14:textId="164A825C" w:rsidR="006F0781" w:rsidRPr="003D529C" w:rsidRDefault="00F64E31" w:rsidP="00225099">
            <w:pPr>
              <w:jc w:val="right"/>
              <w:rPr>
                <w:rFonts w:ascii="Arial" w:hAnsi="Arial" w:cs="Arial"/>
                <w:color w:val="000000"/>
                <w:sz w:val="18"/>
                <w:szCs w:val="18"/>
              </w:rPr>
            </w:pPr>
            <w:r>
              <w:rPr>
                <w:rFonts w:ascii="Arial" w:hAnsi="Arial" w:cs="Arial"/>
                <w:color w:val="000000"/>
                <w:sz w:val="18"/>
                <w:szCs w:val="18"/>
              </w:rPr>
              <w:t>(29.317</w:t>
            </w:r>
            <w:r w:rsidR="006F0781">
              <w:rPr>
                <w:rFonts w:ascii="Arial" w:hAnsi="Arial" w:cs="Arial"/>
                <w:color w:val="000000"/>
                <w:sz w:val="18"/>
                <w:szCs w:val="18"/>
              </w:rPr>
              <w:t>)</w:t>
            </w:r>
          </w:p>
        </w:tc>
        <w:tc>
          <w:tcPr>
            <w:tcW w:w="1276" w:type="dxa"/>
            <w:shd w:val="clear" w:color="auto" w:fill="auto"/>
            <w:vAlign w:val="center"/>
          </w:tcPr>
          <w:p w14:paraId="688D810C" w14:textId="333566B0" w:rsidR="006F0781" w:rsidRPr="003D529C" w:rsidRDefault="006F0781" w:rsidP="00F64E31">
            <w:pPr>
              <w:jc w:val="right"/>
              <w:rPr>
                <w:rFonts w:ascii="Arial" w:hAnsi="Arial" w:cs="Arial"/>
                <w:color w:val="000000"/>
                <w:sz w:val="18"/>
                <w:szCs w:val="18"/>
              </w:rPr>
            </w:pPr>
            <w:r>
              <w:rPr>
                <w:rFonts w:ascii="Arial" w:hAnsi="Arial" w:cs="Arial"/>
                <w:color w:val="000000"/>
                <w:sz w:val="18"/>
                <w:szCs w:val="18"/>
              </w:rPr>
              <w:t>(</w:t>
            </w:r>
            <w:r w:rsidR="00F64E31">
              <w:rPr>
                <w:rFonts w:ascii="Arial" w:hAnsi="Arial" w:cs="Arial"/>
                <w:color w:val="000000"/>
                <w:sz w:val="18"/>
                <w:szCs w:val="18"/>
              </w:rPr>
              <w:t>84.337</w:t>
            </w:r>
            <w:r>
              <w:rPr>
                <w:rFonts w:ascii="Arial" w:hAnsi="Arial" w:cs="Arial"/>
                <w:color w:val="000000"/>
                <w:sz w:val="18"/>
                <w:szCs w:val="18"/>
              </w:rPr>
              <w:t>)</w:t>
            </w:r>
          </w:p>
        </w:tc>
        <w:tc>
          <w:tcPr>
            <w:tcW w:w="1276" w:type="dxa"/>
            <w:shd w:val="clear" w:color="auto" w:fill="auto"/>
            <w:vAlign w:val="center"/>
          </w:tcPr>
          <w:p w14:paraId="179C94A9" w14:textId="77777777" w:rsidR="006F0781" w:rsidRPr="00DF495B" w:rsidRDefault="006F0781" w:rsidP="00E378D9">
            <w:pPr>
              <w:jc w:val="right"/>
              <w:rPr>
                <w:rFonts w:ascii="Arial" w:hAnsi="Arial" w:cs="Arial"/>
                <w:color w:val="000000"/>
                <w:sz w:val="18"/>
                <w:szCs w:val="18"/>
              </w:rPr>
            </w:pPr>
            <w:r w:rsidRPr="00DF495B">
              <w:rPr>
                <w:rFonts w:ascii="Arial" w:hAnsi="Arial" w:cs="Arial"/>
                <w:color w:val="000000"/>
                <w:sz w:val="18"/>
                <w:szCs w:val="18"/>
              </w:rPr>
              <w:t>(</w:t>
            </w:r>
            <w:r w:rsidRPr="005B4404">
              <w:rPr>
                <w:rFonts w:ascii="Arial" w:hAnsi="Arial" w:cs="Arial"/>
                <w:color w:val="000000"/>
                <w:sz w:val="18"/>
                <w:szCs w:val="18"/>
              </w:rPr>
              <w:t>26.917</w:t>
            </w:r>
            <w:r w:rsidRPr="00DF495B">
              <w:rPr>
                <w:rFonts w:ascii="Arial" w:hAnsi="Arial" w:cs="Arial"/>
                <w:color w:val="000000"/>
                <w:sz w:val="18"/>
                <w:szCs w:val="18"/>
              </w:rPr>
              <w:t>)</w:t>
            </w:r>
          </w:p>
        </w:tc>
        <w:tc>
          <w:tcPr>
            <w:tcW w:w="1276" w:type="dxa"/>
            <w:shd w:val="clear" w:color="auto" w:fill="auto"/>
            <w:vAlign w:val="center"/>
          </w:tcPr>
          <w:p w14:paraId="6CFFCF10" w14:textId="77777777" w:rsidR="006F0781" w:rsidRPr="00DF495B" w:rsidRDefault="006F0781" w:rsidP="00E378D9">
            <w:pPr>
              <w:jc w:val="right"/>
              <w:rPr>
                <w:rFonts w:ascii="Arial" w:hAnsi="Arial" w:cs="Arial"/>
                <w:color w:val="000000"/>
                <w:sz w:val="18"/>
                <w:szCs w:val="18"/>
              </w:rPr>
            </w:pPr>
            <w:r w:rsidRPr="00DF495B">
              <w:rPr>
                <w:rFonts w:ascii="Arial" w:hAnsi="Arial" w:cs="Arial"/>
                <w:color w:val="000000"/>
                <w:sz w:val="18"/>
                <w:szCs w:val="18"/>
              </w:rPr>
              <w:t>(</w:t>
            </w:r>
            <w:r w:rsidRPr="005B4404">
              <w:rPr>
                <w:rFonts w:ascii="Arial" w:hAnsi="Arial" w:cs="Arial"/>
                <w:color w:val="000000"/>
                <w:sz w:val="18"/>
                <w:szCs w:val="18"/>
              </w:rPr>
              <w:t>76.94</w:t>
            </w:r>
            <w:r>
              <w:rPr>
                <w:rFonts w:ascii="Arial" w:hAnsi="Arial" w:cs="Arial"/>
                <w:color w:val="000000"/>
                <w:sz w:val="18"/>
                <w:szCs w:val="18"/>
              </w:rPr>
              <w:t>3</w:t>
            </w:r>
            <w:r w:rsidRPr="00DF495B">
              <w:rPr>
                <w:rFonts w:ascii="Arial" w:hAnsi="Arial" w:cs="Arial"/>
                <w:color w:val="000000"/>
                <w:sz w:val="18"/>
                <w:szCs w:val="18"/>
              </w:rPr>
              <w:t>)</w:t>
            </w:r>
          </w:p>
        </w:tc>
        <w:tc>
          <w:tcPr>
            <w:tcW w:w="1276" w:type="dxa"/>
            <w:shd w:val="clear" w:color="auto" w:fill="auto"/>
            <w:vAlign w:val="center"/>
          </w:tcPr>
          <w:p w14:paraId="2CB79771" w14:textId="754254DE" w:rsidR="006F0781" w:rsidRPr="00C56392" w:rsidRDefault="00802710" w:rsidP="009B66C8">
            <w:pPr>
              <w:jc w:val="right"/>
              <w:rPr>
                <w:rFonts w:ascii="Arial" w:hAnsi="Arial" w:cs="Arial"/>
                <w:sz w:val="18"/>
                <w:szCs w:val="18"/>
              </w:rPr>
            </w:pPr>
            <w:r>
              <w:rPr>
                <w:rFonts w:ascii="Arial" w:hAnsi="Arial" w:cs="Arial"/>
                <w:sz w:val="18"/>
                <w:szCs w:val="18"/>
              </w:rPr>
              <w:t>8,92</w:t>
            </w:r>
            <w:r w:rsidR="006F0781" w:rsidRPr="00C56392">
              <w:rPr>
                <w:rFonts w:ascii="Arial" w:hAnsi="Arial" w:cs="Arial"/>
                <w:sz w:val="18"/>
                <w:szCs w:val="18"/>
              </w:rPr>
              <w:t>%</w:t>
            </w:r>
          </w:p>
        </w:tc>
      </w:tr>
      <w:tr w:rsidR="006F0781" w:rsidRPr="00E71D16" w14:paraId="29C849ED" w14:textId="77777777" w:rsidTr="00BD4E8D">
        <w:trPr>
          <w:trHeight w:hRule="exact" w:val="340"/>
        </w:trPr>
        <w:tc>
          <w:tcPr>
            <w:tcW w:w="3543" w:type="dxa"/>
            <w:shd w:val="clear" w:color="auto" w:fill="auto"/>
          </w:tcPr>
          <w:p w14:paraId="302EB50E" w14:textId="77777777" w:rsidR="006F0781" w:rsidRPr="003D529C" w:rsidRDefault="006F0781" w:rsidP="00225099">
            <w:pPr>
              <w:pStyle w:val="TableParagraph"/>
              <w:spacing w:before="58"/>
              <w:ind w:left="83"/>
              <w:rPr>
                <w:sz w:val="18"/>
                <w:szCs w:val="18"/>
              </w:rPr>
            </w:pPr>
            <w:r w:rsidRPr="003D529C">
              <w:rPr>
                <w:sz w:val="18"/>
                <w:szCs w:val="18"/>
              </w:rPr>
              <w:t>Benefícios</w:t>
            </w:r>
            <w:r w:rsidRPr="003D529C">
              <w:rPr>
                <w:spacing w:val="-2"/>
                <w:sz w:val="18"/>
                <w:szCs w:val="18"/>
              </w:rPr>
              <w:t xml:space="preserve"> </w:t>
            </w:r>
            <w:r w:rsidRPr="003D529C">
              <w:rPr>
                <w:sz w:val="18"/>
                <w:szCs w:val="18"/>
              </w:rPr>
              <w:t>da</w:t>
            </w:r>
            <w:r w:rsidRPr="003D529C">
              <w:rPr>
                <w:spacing w:val="-3"/>
                <w:sz w:val="18"/>
                <w:szCs w:val="18"/>
              </w:rPr>
              <w:t xml:space="preserve"> </w:t>
            </w:r>
            <w:r w:rsidRPr="003D529C">
              <w:rPr>
                <w:sz w:val="18"/>
                <w:szCs w:val="18"/>
              </w:rPr>
              <w:t>Folha</w:t>
            </w:r>
            <w:r w:rsidRPr="003D529C">
              <w:rPr>
                <w:spacing w:val="-3"/>
                <w:sz w:val="18"/>
                <w:szCs w:val="18"/>
              </w:rPr>
              <w:t xml:space="preserve"> </w:t>
            </w:r>
            <w:r w:rsidRPr="003D529C">
              <w:rPr>
                <w:sz w:val="18"/>
                <w:szCs w:val="18"/>
              </w:rPr>
              <w:t>de</w:t>
            </w:r>
            <w:r w:rsidRPr="003D529C">
              <w:rPr>
                <w:spacing w:val="-3"/>
                <w:sz w:val="18"/>
                <w:szCs w:val="18"/>
              </w:rPr>
              <w:t xml:space="preserve"> </w:t>
            </w:r>
            <w:r w:rsidRPr="003D529C">
              <w:rPr>
                <w:sz w:val="18"/>
                <w:szCs w:val="18"/>
              </w:rPr>
              <w:t>Pagamento</w:t>
            </w:r>
          </w:p>
        </w:tc>
        <w:tc>
          <w:tcPr>
            <w:tcW w:w="1276" w:type="dxa"/>
            <w:shd w:val="clear" w:color="auto" w:fill="auto"/>
            <w:vAlign w:val="center"/>
          </w:tcPr>
          <w:p w14:paraId="0AE49834" w14:textId="110A31A8" w:rsidR="006F0781" w:rsidRPr="003D529C" w:rsidRDefault="00EA6D5F" w:rsidP="00497507">
            <w:pPr>
              <w:jc w:val="right"/>
              <w:rPr>
                <w:rFonts w:ascii="Arial" w:hAnsi="Arial" w:cs="Arial"/>
                <w:color w:val="000000"/>
                <w:sz w:val="18"/>
                <w:szCs w:val="18"/>
              </w:rPr>
            </w:pPr>
            <w:r>
              <w:rPr>
                <w:rFonts w:ascii="Arial" w:hAnsi="Arial" w:cs="Arial"/>
                <w:color w:val="000000"/>
                <w:sz w:val="18"/>
                <w:szCs w:val="18"/>
              </w:rPr>
              <w:t>(2.604</w:t>
            </w:r>
            <w:r w:rsidR="006F0781">
              <w:rPr>
                <w:rFonts w:ascii="Arial" w:hAnsi="Arial" w:cs="Arial"/>
                <w:color w:val="000000"/>
                <w:sz w:val="18"/>
                <w:szCs w:val="18"/>
              </w:rPr>
              <w:t>)</w:t>
            </w:r>
          </w:p>
        </w:tc>
        <w:tc>
          <w:tcPr>
            <w:tcW w:w="1276" w:type="dxa"/>
            <w:shd w:val="clear" w:color="auto" w:fill="auto"/>
            <w:vAlign w:val="center"/>
          </w:tcPr>
          <w:p w14:paraId="7EAFCC9E" w14:textId="28A36236" w:rsidR="006F0781" w:rsidRPr="003D529C" w:rsidRDefault="00F64E31" w:rsidP="00225099">
            <w:pPr>
              <w:jc w:val="right"/>
              <w:rPr>
                <w:rFonts w:ascii="Arial" w:hAnsi="Arial" w:cs="Arial"/>
                <w:color w:val="000000"/>
                <w:sz w:val="18"/>
                <w:szCs w:val="18"/>
              </w:rPr>
            </w:pPr>
            <w:r>
              <w:rPr>
                <w:rFonts w:ascii="Arial" w:hAnsi="Arial" w:cs="Arial"/>
                <w:color w:val="000000"/>
                <w:sz w:val="18"/>
                <w:szCs w:val="18"/>
              </w:rPr>
              <w:t>(5.117</w:t>
            </w:r>
            <w:r w:rsidR="006F0781">
              <w:rPr>
                <w:rFonts w:ascii="Arial" w:hAnsi="Arial" w:cs="Arial"/>
                <w:color w:val="000000"/>
                <w:sz w:val="18"/>
                <w:szCs w:val="18"/>
              </w:rPr>
              <w:t>)</w:t>
            </w:r>
          </w:p>
        </w:tc>
        <w:tc>
          <w:tcPr>
            <w:tcW w:w="1276" w:type="dxa"/>
            <w:shd w:val="clear" w:color="auto" w:fill="auto"/>
            <w:vAlign w:val="center"/>
          </w:tcPr>
          <w:p w14:paraId="3949BF69" w14:textId="77777777" w:rsidR="006F0781" w:rsidRPr="00DF495B" w:rsidRDefault="006F0781" w:rsidP="00E378D9">
            <w:pPr>
              <w:jc w:val="right"/>
              <w:rPr>
                <w:rFonts w:ascii="Arial" w:hAnsi="Arial" w:cs="Arial"/>
                <w:color w:val="000000"/>
                <w:sz w:val="18"/>
                <w:szCs w:val="18"/>
              </w:rPr>
            </w:pPr>
            <w:r w:rsidRPr="00DF495B">
              <w:rPr>
                <w:rFonts w:ascii="Arial" w:hAnsi="Arial" w:cs="Arial"/>
                <w:color w:val="000000"/>
                <w:sz w:val="18"/>
                <w:szCs w:val="18"/>
              </w:rPr>
              <w:t>(</w:t>
            </w:r>
            <w:r w:rsidRPr="005B4404">
              <w:rPr>
                <w:rFonts w:ascii="Arial" w:hAnsi="Arial" w:cs="Arial"/>
                <w:color w:val="000000"/>
                <w:sz w:val="18"/>
                <w:szCs w:val="18"/>
              </w:rPr>
              <w:t>1.73</w:t>
            </w:r>
            <w:r>
              <w:rPr>
                <w:rFonts w:ascii="Arial" w:hAnsi="Arial" w:cs="Arial"/>
                <w:color w:val="000000"/>
                <w:sz w:val="18"/>
                <w:szCs w:val="18"/>
              </w:rPr>
              <w:t>3</w:t>
            </w:r>
            <w:r w:rsidRPr="00DF495B">
              <w:rPr>
                <w:rFonts w:ascii="Arial" w:hAnsi="Arial" w:cs="Arial"/>
                <w:color w:val="000000"/>
                <w:sz w:val="18"/>
                <w:szCs w:val="18"/>
              </w:rPr>
              <w:t>)</w:t>
            </w:r>
          </w:p>
        </w:tc>
        <w:tc>
          <w:tcPr>
            <w:tcW w:w="1276" w:type="dxa"/>
            <w:shd w:val="clear" w:color="auto" w:fill="auto"/>
            <w:vAlign w:val="center"/>
          </w:tcPr>
          <w:p w14:paraId="5D40FC47" w14:textId="77777777" w:rsidR="006F0781" w:rsidRPr="00DF495B" w:rsidRDefault="006F0781" w:rsidP="00E378D9">
            <w:pPr>
              <w:jc w:val="right"/>
              <w:rPr>
                <w:rFonts w:ascii="Arial" w:hAnsi="Arial" w:cs="Arial"/>
                <w:color w:val="000000"/>
                <w:sz w:val="18"/>
                <w:szCs w:val="18"/>
              </w:rPr>
            </w:pPr>
            <w:r w:rsidRPr="00DF495B">
              <w:rPr>
                <w:rFonts w:ascii="Arial" w:hAnsi="Arial" w:cs="Arial"/>
                <w:color w:val="000000"/>
                <w:sz w:val="18"/>
                <w:szCs w:val="18"/>
              </w:rPr>
              <w:t>(</w:t>
            </w:r>
            <w:r w:rsidRPr="005B4404">
              <w:rPr>
                <w:rFonts w:ascii="Arial" w:hAnsi="Arial" w:cs="Arial"/>
                <w:color w:val="000000"/>
                <w:sz w:val="18"/>
                <w:szCs w:val="18"/>
              </w:rPr>
              <w:t>4.227</w:t>
            </w:r>
            <w:r w:rsidRPr="00DF495B">
              <w:rPr>
                <w:rFonts w:ascii="Arial" w:hAnsi="Arial" w:cs="Arial"/>
                <w:color w:val="000000"/>
                <w:sz w:val="18"/>
                <w:szCs w:val="18"/>
              </w:rPr>
              <w:t>)</w:t>
            </w:r>
          </w:p>
        </w:tc>
        <w:tc>
          <w:tcPr>
            <w:tcW w:w="1276" w:type="dxa"/>
            <w:shd w:val="clear" w:color="auto" w:fill="auto"/>
            <w:vAlign w:val="center"/>
          </w:tcPr>
          <w:p w14:paraId="211B2788" w14:textId="4F232A3C" w:rsidR="006F0781" w:rsidRPr="00C56392" w:rsidRDefault="00802710" w:rsidP="00802710">
            <w:pPr>
              <w:jc w:val="right"/>
              <w:rPr>
                <w:rFonts w:ascii="Arial" w:hAnsi="Arial" w:cs="Arial"/>
                <w:sz w:val="18"/>
                <w:szCs w:val="18"/>
              </w:rPr>
            </w:pPr>
            <w:r>
              <w:rPr>
                <w:rFonts w:ascii="Arial" w:hAnsi="Arial" w:cs="Arial"/>
                <w:sz w:val="18"/>
                <w:szCs w:val="18"/>
              </w:rPr>
              <w:t>50</w:t>
            </w:r>
            <w:r w:rsidR="00F64E31">
              <w:rPr>
                <w:rFonts w:ascii="Arial" w:hAnsi="Arial" w:cs="Arial"/>
                <w:sz w:val="18"/>
                <w:szCs w:val="18"/>
              </w:rPr>
              <w:t>,</w:t>
            </w:r>
            <w:r>
              <w:rPr>
                <w:rFonts w:ascii="Arial" w:hAnsi="Arial" w:cs="Arial"/>
                <w:sz w:val="18"/>
                <w:szCs w:val="18"/>
              </w:rPr>
              <w:t>2</w:t>
            </w:r>
            <w:r w:rsidR="00F64E31">
              <w:rPr>
                <w:rFonts w:ascii="Arial" w:hAnsi="Arial" w:cs="Arial"/>
                <w:sz w:val="18"/>
                <w:szCs w:val="18"/>
              </w:rPr>
              <w:t>6</w:t>
            </w:r>
            <w:r w:rsidR="006F0781" w:rsidRPr="00C56392">
              <w:rPr>
                <w:rFonts w:ascii="Arial" w:hAnsi="Arial" w:cs="Arial"/>
                <w:sz w:val="18"/>
                <w:szCs w:val="18"/>
              </w:rPr>
              <w:t>%</w:t>
            </w:r>
          </w:p>
        </w:tc>
      </w:tr>
      <w:tr w:rsidR="006F0781" w:rsidRPr="00E71D16" w14:paraId="0048ACA5" w14:textId="77777777" w:rsidTr="00BD4E8D">
        <w:trPr>
          <w:trHeight w:hRule="exact" w:val="340"/>
        </w:trPr>
        <w:tc>
          <w:tcPr>
            <w:tcW w:w="3543" w:type="dxa"/>
            <w:shd w:val="clear" w:color="auto" w:fill="auto"/>
          </w:tcPr>
          <w:p w14:paraId="03C8C173" w14:textId="77777777" w:rsidR="006F0781" w:rsidRPr="003D529C" w:rsidRDefault="006F0781" w:rsidP="00225099">
            <w:pPr>
              <w:pStyle w:val="TableParagraph"/>
              <w:spacing w:before="58"/>
              <w:ind w:left="83"/>
              <w:rPr>
                <w:sz w:val="18"/>
                <w:szCs w:val="18"/>
              </w:rPr>
            </w:pPr>
            <w:r w:rsidRPr="003D529C">
              <w:rPr>
                <w:sz w:val="18"/>
                <w:szCs w:val="18"/>
              </w:rPr>
              <w:t>Provisões</w:t>
            </w:r>
            <w:r w:rsidRPr="003D529C">
              <w:rPr>
                <w:spacing w:val="-2"/>
                <w:sz w:val="18"/>
                <w:szCs w:val="18"/>
              </w:rPr>
              <w:t xml:space="preserve"> </w:t>
            </w:r>
            <w:r w:rsidRPr="003D529C">
              <w:rPr>
                <w:sz w:val="18"/>
                <w:szCs w:val="18"/>
              </w:rPr>
              <w:t>Trabalhistas</w:t>
            </w:r>
          </w:p>
        </w:tc>
        <w:tc>
          <w:tcPr>
            <w:tcW w:w="1276" w:type="dxa"/>
            <w:shd w:val="clear" w:color="auto" w:fill="auto"/>
            <w:vAlign w:val="center"/>
          </w:tcPr>
          <w:p w14:paraId="47B1FCAB" w14:textId="45ED6760" w:rsidR="006F0781" w:rsidRPr="003D529C" w:rsidRDefault="00EA6D5F" w:rsidP="00225099">
            <w:pPr>
              <w:jc w:val="right"/>
              <w:rPr>
                <w:rFonts w:ascii="Arial" w:hAnsi="Arial" w:cs="Arial"/>
                <w:color w:val="000000"/>
                <w:sz w:val="18"/>
                <w:szCs w:val="18"/>
              </w:rPr>
            </w:pPr>
            <w:r>
              <w:rPr>
                <w:rFonts w:ascii="Arial" w:hAnsi="Arial" w:cs="Arial"/>
                <w:color w:val="000000"/>
                <w:sz w:val="18"/>
                <w:szCs w:val="18"/>
              </w:rPr>
              <w:t>(2.622</w:t>
            </w:r>
            <w:r w:rsidR="006F0781">
              <w:rPr>
                <w:rFonts w:ascii="Arial" w:hAnsi="Arial" w:cs="Arial"/>
                <w:color w:val="000000"/>
                <w:sz w:val="18"/>
                <w:szCs w:val="18"/>
              </w:rPr>
              <w:t>)</w:t>
            </w:r>
          </w:p>
        </w:tc>
        <w:tc>
          <w:tcPr>
            <w:tcW w:w="1276" w:type="dxa"/>
            <w:shd w:val="clear" w:color="auto" w:fill="auto"/>
            <w:vAlign w:val="center"/>
          </w:tcPr>
          <w:p w14:paraId="12370630" w14:textId="2C7E6667" w:rsidR="006F0781" w:rsidRPr="003D529C" w:rsidRDefault="00F64E31" w:rsidP="00225099">
            <w:pPr>
              <w:jc w:val="right"/>
              <w:rPr>
                <w:rFonts w:ascii="Arial" w:hAnsi="Arial" w:cs="Arial"/>
                <w:color w:val="000000"/>
                <w:sz w:val="18"/>
                <w:szCs w:val="18"/>
              </w:rPr>
            </w:pPr>
            <w:r>
              <w:rPr>
                <w:rFonts w:ascii="Arial" w:hAnsi="Arial" w:cs="Arial"/>
                <w:color w:val="000000"/>
                <w:sz w:val="18"/>
                <w:szCs w:val="18"/>
              </w:rPr>
              <w:t>(8.254</w:t>
            </w:r>
            <w:r w:rsidR="006F0781">
              <w:rPr>
                <w:rFonts w:ascii="Arial" w:hAnsi="Arial" w:cs="Arial"/>
                <w:color w:val="000000"/>
                <w:sz w:val="18"/>
                <w:szCs w:val="18"/>
              </w:rPr>
              <w:t>)</w:t>
            </w:r>
          </w:p>
        </w:tc>
        <w:tc>
          <w:tcPr>
            <w:tcW w:w="1276" w:type="dxa"/>
            <w:shd w:val="clear" w:color="auto" w:fill="auto"/>
            <w:vAlign w:val="center"/>
          </w:tcPr>
          <w:p w14:paraId="63F51FA6" w14:textId="77777777" w:rsidR="006F0781" w:rsidRPr="00DF495B" w:rsidRDefault="006F0781" w:rsidP="00E378D9">
            <w:pPr>
              <w:jc w:val="right"/>
              <w:rPr>
                <w:rFonts w:ascii="Arial" w:hAnsi="Arial" w:cs="Arial"/>
                <w:color w:val="000000"/>
                <w:sz w:val="18"/>
                <w:szCs w:val="18"/>
              </w:rPr>
            </w:pPr>
            <w:r w:rsidRPr="00DF495B">
              <w:rPr>
                <w:rFonts w:ascii="Arial" w:hAnsi="Arial" w:cs="Arial"/>
                <w:color w:val="000000"/>
                <w:sz w:val="18"/>
                <w:szCs w:val="18"/>
              </w:rPr>
              <w:t>(</w:t>
            </w:r>
            <w:r w:rsidRPr="005B4404">
              <w:rPr>
                <w:rFonts w:ascii="Arial" w:hAnsi="Arial" w:cs="Arial"/>
                <w:color w:val="000000"/>
                <w:sz w:val="18"/>
                <w:szCs w:val="18"/>
              </w:rPr>
              <w:t>2.785</w:t>
            </w:r>
            <w:r w:rsidRPr="00DF495B">
              <w:rPr>
                <w:rFonts w:ascii="Arial" w:hAnsi="Arial" w:cs="Arial"/>
                <w:color w:val="000000"/>
                <w:sz w:val="18"/>
                <w:szCs w:val="18"/>
              </w:rPr>
              <w:t>)</w:t>
            </w:r>
          </w:p>
        </w:tc>
        <w:tc>
          <w:tcPr>
            <w:tcW w:w="1276" w:type="dxa"/>
            <w:shd w:val="clear" w:color="auto" w:fill="auto"/>
            <w:vAlign w:val="center"/>
          </w:tcPr>
          <w:p w14:paraId="4DCC16B2" w14:textId="77777777" w:rsidR="006F0781" w:rsidRPr="00DF495B" w:rsidRDefault="006F0781" w:rsidP="00E378D9">
            <w:pPr>
              <w:jc w:val="right"/>
              <w:rPr>
                <w:rFonts w:ascii="Arial" w:hAnsi="Arial" w:cs="Arial"/>
                <w:color w:val="000000"/>
                <w:sz w:val="18"/>
                <w:szCs w:val="18"/>
              </w:rPr>
            </w:pPr>
            <w:r w:rsidRPr="00DF495B">
              <w:rPr>
                <w:rFonts w:ascii="Arial" w:hAnsi="Arial" w:cs="Arial"/>
                <w:color w:val="000000"/>
                <w:sz w:val="18"/>
                <w:szCs w:val="18"/>
              </w:rPr>
              <w:t>(</w:t>
            </w:r>
            <w:r w:rsidRPr="005B4404">
              <w:rPr>
                <w:rFonts w:ascii="Arial" w:hAnsi="Arial" w:cs="Arial"/>
                <w:color w:val="000000"/>
                <w:sz w:val="18"/>
                <w:szCs w:val="18"/>
              </w:rPr>
              <w:t>8.928</w:t>
            </w:r>
            <w:r w:rsidRPr="00DF495B">
              <w:rPr>
                <w:rFonts w:ascii="Arial" w:hAnsi="Arial" w:cs="Arial"/>
                <w:color w:val="000000"/>
                <w:sz w:val="18"/>
                <w:szCs w:val="18"/>
              </w:rPr>
              <w:t>)</w:t>
            </w:r>
          </w:p>
        </w:tc>
        <w:tc>
          <w:tcPr>
            <w:tcW w:w="1276" w:type="dxa"/>
            <w:shd w:val="clear" w:color="auto" w:fill="auto"/>
            <w:vAlign w:val="center"/>
          </w:tcPr>
          <w:p w14:paraId="298F7A04" w14:textId="104E5C5D" w:rsidR="006F0781" w:rsidRPr="00C56392" w:rsidRDefault="00802710" w:rsidP="00802710">
            <w:pPr>
              <w:jc w:val="right"/>
              <w:rPr>
                <w:rFonts w:ascii="Arial" w:hAnsi="Arial" w:cs="Arial"/>
                <w:sz w:val="18"/>
                <w:szCs w:val="18"/>
              </w:rPr>
            </w:pPr>
            <w:r>
              <w:rPr>
                <w:rFonts w:ascii="Arial" w:hAnsi="Arial" w:cs="Arial"/>
                <w:sz w:val="18"/>
                <w:szCs w:val="18"/>
              </w:rPr>
              <w:t>-8</w:t>
            </w:r>
            <w:r w:rsidR="00F64E31">
              <w:rPr>
                <w:rFonts w:ascii="Arial" w:hAnsi="Arial" w:cs="Arial"/>
                <w:sz w:val="18"/>
                <w:szCs w:val="18"/>
              </w:rPr>
              <w:t>,</w:t>
            </w:r>
            <w:r>
              <w:rPr>
                <w:rFonts w:ascii="Arial" w:hAnsi="Arial" w:cs="Arial"/>
                <w:sz w:val="18"/>
                <w:szCs w:val="18"/>
              </w:rPr>
              <w:t>8</w:t>
            </w:r>
            <w:r w:rsidR="00F64E31">
              <w:rPr>
                <w:rFonts w:ascii="Arial" w:hAnsi="Arial" w:cs="Arial"/>
                <w:sz w:val="18"/>
                <w:szCs w:val="18"/>
              </w:rPr>
              <w:t>5</w:t>
            </w:r>
            <w:r w:rsidR="006F0781" w:rsidRPr="00C56392">
              <w:rPr>
                <w:rFonts w:ascii="Arial" w:hAnsi="Arial" w:cs="Arial"/>
                <w:sz w:val="18"/>
                <w:szCs w:val="18"/>
              </w:rPr>
              <w:t>%</w:t>
            </w:r>
          </w:p>
        </w:tc>
      </w:tr>
      <w:tr w:rsidR="006F0781" w:rsidRPr="00E71D16" w14:paraId="7EC9AC92" w14:textId="77777777" w:rsidTr="00BD4E8D">
        <w:trPr>
          <w:trHeight w:hRule="exact" w:val="340"/>
        </w:trPr>
        <w:tc>
          <w:tcPr>
            <w:tcW w:w="3543" w:type="dxa"/>
            <w:shd w:val="clear" w:color="auto" w:fill="auto"/>
          </w:tcPr>
          <w:p w14:paraId="7F13EA76" w14:textId="77777777" w:rsidR="006F0781" w:rsidRPr="003D529C" w:rsidRDefault="006F0781" w:rsidP="00225099">
            <w:pPr>
              <w:pStyle w:val="TableParagraph"/>
              <w:spacing w:before="56"/>
              <w:ind w:left="83"/>
              <w:rPr>
                <w:sz w:val="18"/>
                <w:szCs w:val="18"/>
              </w:rPr>
            </w:pPr>
            <w:r w:rsidRPr="003D529C">
              <w:rPr>
                <w:sz w:val="18"/>
                <w:szCs w:val="18"/>
              </w:rPr>
              <w:t>Consumo</w:t>
            </w:r>
            <w:r w:rsidRPr="003D529C">
              <w:rPr>
                <w:spacing w:val="-4"/>
                <w:sz w:val="18"/>
                <w:szCs w:val="18"/>
              </w:rPr>
              <w:t xml:space="preserve"> </w:t>
            </w:r>
            <w:r w:rsidRPr="003D529C">
              <w:rPr>
                <w:sz w:val="18"/>
                <w:szCs w:val="18"/>
              </w:rPr>
              <w:t>de Material</w:t>
            </w:r>
          </w:p>
        </w:tc>
        <w:tc>
          <w:tcPr>
            <w:tcW w:w="1276" w:type="dxa"/>
            <w:shd w:val="clear" w:color="auto" w:fill="auto"/>
            <w:vAlign w:val="center"/>
          </w:tcPr>
          <w:p w14:paraId="3A16BDBC" w14:textId="740D0C15" w:rsidR="006F0781" w:rsidRPr="003D529C" w:rsidRDefault="00EA6D5F" w:rsidP="00225099">
            <w:pPr>
              <w:jc w:val="right"/>
              <w:rPr>
                <w:rFonts w:ascii="Arial" w:hAnsi="Arial" w:cs="Arial"/>
                <w:color w:val="000000"/>
                <w:sz w:val="18"/>
                <w:szCs w:val="18"/>
              </w:rPr>
            </w:pPr>
            <w:r>
              <w:rPr>
                <w:rFonts w:ascii="Arial" w:hAnsi="Arial" w:cs="Arial"/>
                <w:color w:val="000000"/>
                <w:sz w:val="18"/>
                <w:szCs w:val="18"/>
              </w:rPr>
              <w:t>(4.384</w:t>
            </w:r>
            <w:r w:rsidR="006F0781">
              <w:rPr>
                <w:rFonts w:ascii="Arial" w:hAnsi="Arial" w:cs="Arial"/>
                <w:color w:val="000000"/>
                <w:sz w:val="18"/>
                <w:szCs w:val="18"/>
              </w:rPr>
              <w:t>)</w:t>
            </w:r>
          </w:p>
        </w:tc>
        <w:tc>
          <w:tcPr>
            <w:tcW w:w="1276" w:type="dxa"/>
            <w:shd w:val="clear" w:color="auto" w:fill="auto"/>
            <w:vAlign w:val="center"/>
          </w:tcPr>
          <w:p w14:paraId="1579A9BE" w14:textId="419E4510" w:rsidR="006F0781" w:rsidRPr="003D529C" w:rsidRDefault="00F64E31" w:rsidP="00225099">
            <w:pPr>
              <w:jc w:val="right"/>
              <w:rPr>
                <w:rFonts w:ascii="Arial" w:hAnsi="Arial" w:cs="Arial"/>
                <w:color w:val="000000"/>
                <w:sz w:val="18"/>
                <w:szCs w:val="18"/>
              </w:rPr>
            </w:pPr>
            <w:r>
              <w:rPr>
                <w:rFonts w:ascii="Arial" w:hAnsi="Arial" w:cs="Arial"/>
                <w:color w:val="000000"/>
                <w:sz w:val="18"/>
                <w:szCs w:val="18"/>
              </w:rPr>
              <w:t>(7.606</w:t>
            </w:r>
            <w:r w:rsidR="006F0781">
              <w:rPr>
                <w:rFonts w:ascii="Arial" w:hAnsi="Arial" w:cs="Arial"/>
                <w:color w:val="000000"/>
                <w:sz w:val="18"/>
                <w:szCs w:val="18"/>
              </w:rPr>
              <w:t>)</w:t>
            </w:r>
          </w:p>
        </w:tc>
        <w:tc>
          <w:tcPr>
            <w:tcW w:w="1276" w:type="dxa"/>
            <w:shd w:val="clear" w:color="auto" w:fill="auto"/>
            <w:vAlign w:val="center"/>
          </w:tcPr>
          <w:p w14:paraId="7771ACB2" w14:textId="77777777" w:rsidR="006F0781" w:rsidRPr="00DF495B" w:rsidRDefault="006F0781" w:rsidP="00E378D9">
            <w:pPr>
              <w:jc w:val="right"/>
              <w:rPr>
                <w:rFonts w:ascii="Arial" w:hAnsi="Arial" w:cs="Arial"/>
                <w:color w:val="000000"/>
                <w:sz w:val="18"/>
                <w:szCs w:val="18"/>
              </w:rPr>
            </w:pPr>
            <w:r w:rsidRPr="00DF495B">
              <w:rPr>
                <w:rFonts w:ascii="Arial" w:hAnsi="Arial" w:cs="Arial"/>
                <w:color w:val="000000"/>
                <w:sz w:val="18"/>
                <w:szCs w:val="18"/>
              </w:rPr>
              <w:t>(</w:t>
            </w:r>
            <w:r w:rsidRPr="005B4404">
              <w:rPr>
                <w:rFonts w:ascii="Arial" w:hAnsi="Arial" w:cs="Arial"/>
                <w:color w:val="000000"/>
                <w:sz w:val="18"/>
                <w:szCs w:val="18"/>
              </w:rPr>
              <w:t>795</w:t>
            </w:r>
            <w:r w:rsidRPr="00DF495B">
              <w:rPr>
                <w:rFonts w:ascii="Arial" w:hAnsi="Arial" w:cs="Arial"/>
                <w:color w:val="000000"/>
                <w:sz w:val="18"/>
                <w:szCs w:val="18"/>
              </w:rPr>
              <w:t>)</w:t>
            </w:r>
          </w:p>
        </w:tc>
        <w:tc>
          <w:tcPr>
            <w:tcW w:w="1276" w:type="dxa"/>
            <w:shd w:val="clear" w:color="auto" w:fill="auto"/>
            <w:vAlign w:val="center"/>
          </w:tcPr>
          <w:p w14:paraId="5EFB1E3A" w14:textId="77777777" w:rsidR="006F0781" w:rsidRPr="00DF495B" w:rsidRDefault="006F0781" w:rsidP="00E378D9">
            <w:pPr>
              <w:jc w:val="right"/>
              <w:rPr>
                <w:rFonts w:ascii="Arial" w:hAnsi="Arial" w:cs="Arial"/>
                <w:color w:val="000000"/>
                <w:sz w:val="18"/>
                <w:szCs w:val="18"/>
              </w:rPr>
            </w:pPr>
            <w:r w:rsidRPr="00DF495B">
              <w:rPr>
                <w:rFonts w:ascii="Arial" w:hAnsi="Arial" w:cs="Arial"/>
                <w:color w:val="000000"/>
                <w:sz w:val="18"/>
                <w:szCs w:val="18"/>
              </w:rPr>
              <w:t>(</w:t>
            </w:r>
            <w:r w:rsidRPr="005B4404">
              <w:rPr>
                <w:rFonts w:ascii="Arial" w:hAnsi="Arial" w:cs="Arial"/>
                <w:color w:val="000000"/>
                <w:sz w:val="18"/>
                <w:szCs w:val="18"/>
              </w:rPr>
              <w:t>2.629</w:t>
            </w:r>
            <w:r w:rsidRPr="00DF495B">
              <w:rPr>
                <w:rFonts w:ascii="Arial" w:hAnsi="Arial" w:cs="Arial"/>
                <w:color w:val="000000"/>
                <w:sz w:val="18"/>
                <w:szCs w:val="18"/>
              </w:rPr>
              <w:t>)</w:t>
            </w:r>
          </w:p>
        </w:tc>
        <w:tc>
          <w:tcPr>
            <w:tcW w:w="1276" w:type="dxa"/>
            <w:shd w:val="clear" w:color="auto" w:fill="auto"/>
            <w:vAlign w:val="center"/>
          </w:tcPr>
          <w:p w14:paraId="62C370C2" w14:textId="36CDE1CF" w:rsidR="006F0781" w:rsidRPr="00C56392" w:rsidRDefault="00802710" w:rsidP="00802710">
            <w:pPr>
              <w:jc w:val="right"/>
              <w:rPr>
                <w:rFonts w:ascii="Arial" w:hAnsi="Arial" w:cs="Arial"/>
                <w:sz w:val="18"/>
                <w:szCs w:val="18"/>
              </w:rPr>
            </w:pPr>
            <w:r>
              <w:rPr>
                <w:rFonts w:ascii="Arial" w:hAnsi="Arial" w:cs="Arial"/>
                <w:sz w:val="18"/>
                <w:szCs w:val="18"/>
              </w:rPr>
              <w:t>451</w:t>
            </w:r>
            <w:r w:rsidR="00F64E31">
              <w:rPr>
                <w:rFonts w:ascii="Arial" w:hAnsi="Arial" w:cs="Arial"/>
                <w:sz w:val="18"/>
                <w:szCs w:val="18"/>
              </w:rPr>
              <w:t>,</w:t>
            </w:r>
            <w:r>
              <w:rPr>
                <w:rFonts w:ascii="Arial" w:hAnsi="Arial" w:cs="Arial"/>
                <w:sz w:val="18"/>
                <w:szCs w:val="18"/>
              </w:rPr>
              <w:t>54</w:t>
            </w:r>
            <w:r w:rsidR="006F0781" w:rsidRPr="00C56392">
              <w:rPr>
                <w:rFonts w:ascii="Arial" w:hAnsi="Arial" w:cs="Arial"/>
                <w:sz w:val="18"/>
                <w:szCs w:val="18"/>
              </w:rPr>
              <w:t>%</w:t>
            </w:r>
          </w:p>
        </w:tc>
      </w:tr>
      <w:tr w:rsidR="006F0781" w:rsidRPr="00E71D16" w14:paraId="01E6D659" w14:textId="77777777" w:rsidTr="00BD4E8D">
        <w:trPr>
          <w:trHeight w:hRule="exact" w:val="340"/>
        </w:trPr>
        <w:tc>
          <w:tcPr>
            <w:tcW w:w="3543" w:type="dxa"/>
            <w:shd w:val="clear" w:color="auto" w:fill="auto"/>
          </w:tcPr>
          <w:p w14:paraId="19EE6509" w14:textId="77777777" w:rsidR="006F0781" w:rsidRPr="003D529C" w:rsidRDefault="006F0781" w:rsidP="00DD0E28">
            <w:pPr>
              <w:pStyle w:val="TableParagraph"/>
              <w:spacing w:before="58"/>
              <w:ind w:left="83"/>
              <w:rPr>
                <w:sz w:val="18"/>
                <w:szCs w:val="18"/>
              </w:rPr>
            </w:pPr>
            <w:r w:rsidRPr="003D529C">
              <w:rPr>
                <w:sz w:val="18"/>
                <w:szCs w:val="18"/>
              </w:rPr>
              <w:t>Serviços</w:t>
            </w:r>
            <w:r w:rsidRPr="003D529C">
              <w:rPr>
                <w:spacing w:val="-1"/>
                <w:sz w:val="18"/>
                <w:szCs w:val="18"/>
              </w:rPr>
              <w:t xml:space="preserve"> </w:t>
            </w:r>
            <w:r w:rsidRPr="003D529C">
              <w:rPr>
                <w:sz w:val="18"/>
                <w:szCs w:val="18"/>
              </w:rPr>
              <w:t>de</w:t>
            </w:r>
            <w:r w:rsidRPr="003D529C">
              <w:rPr>
                <w:spacing w:val="-3"/>
                <w:sz w:val="18"/>
                <w:szCs w:val="18"/>
              </w:rPr>
              <w:t xml:space="preserve"> </w:t>
            </w:r>
            <w:r w:rsidRPr="003D529C">
              <w:rPr>
                <w:sz w:val="18"/>
                <w:szCs w:val="18"/>
              </w:rPr>
              <w:t>Terceiros –</w:t>
            </w:r>
            <w:r w:rsidRPr="003D529C">
              <w:rPr>
                <w:spacing w:val="-1"/>
                <w:sz w:val="18"/>
                <w:szCs w:val="18"/>
              </w:rPr>
              <w:t xml:space="preserve"> </w:t>
            </w:r>
            <w:r w:rsidRPr="003D529C">
              <w:rPr>
                <w:sz w:val="18"/>
                <w:szCs w:val="18"/>
              </w:rPr>
              <w:t>Pessoa</w:t>
            </w:r>
            <w:r w:rsidRPr="003D529C">
              <w:rPr>
                <w:spacing w:val="-3"/>
                <w:sz w:val="18"/>
                <w:szCs w:val="18"/>
              </w:rPr>
              <w:t xml:space="preserve"> </w:t>
            </w:r>
            <w:r w:rsidRPr="003D529C">
              <w:rPr>
                <w:sz w:val="18"/>
                <w:szCs w:val="18"/>
              </w:rPr>
              <w:t>Física</w:t>
            </w:r>
          </w:p>
        </w:tc>
        <w:tc>
          <w:tcPr>
            <w:tcW w:w="1276" w:type="dxa"/>
            <w:shd w:val="clear" w:color="auto" w:fill="auto"/>
            <w:vAlign w:val="center"/>
          </w:tcPr>
          <w:p w14:paraId="69A6D7D1" w14:textId="5EAD3F4E" w:rsidR="006F0781" w:rsidRDefault="00EA6D5F" w:rsidP="00225099">
            <w:pPr>
              <w:jc w:val="right"/>
              <w:rPr>
                <w:rFonts w:ascii="Arial" w:hAnsi="Arial" w:cs="Arial"/>
                <w:color w:val="000000"/>
                <w:sz w:val="18"/>
                <w:szCs w:val="18"/>
              </w:rPr>
            </w:pPr>
            <w:r>
              <w:rPr>
                <w:rFonts w:ascii="Arial" w:hAnsi="Arial" w:cs="Arial"/>
                <w:color w:val="000000"/>
                <w:sz w:val="18"/>
                <w:szCs w:val="18"/>
              </w:rPr>
              <w:t>(77)</w:t>
            </w:r>
          </w:p>
        </w:tc>
        <w:tc>
          <w:tcPr>
            <w:tcW w:w="1276" w:type="dxa"/>
            <w:shd w:val="clear" w:color="auto" w:fill="auto"/>
            <w:vAlign w:val="center"/>
          </w:tcPr>
          <w:p w14:paraId="40B26D0E" w14:textId="7D4F8A33" w:rsidR="006F0781" w:rsidRDefault="00F64E31" w:rsidP="00497507">
            <w:pPr>
              <w:jc w:val="right"/>
              <w:rPr>
                <w:rFonts w:ascii="Arial" w:hAnsi="Arial" w:cs="Arial"/>
                <w:color w:val="000000"/>
                <w:sz w:val="18"/>
                <w:szCs w:val="18"/>
              </w:rPr>
            </w:pPr>
            <w:r>
              <w:rPr>
                <w:rFonts w:ascii="Arial" w:hAnsi="Arial" w:cs="Arial"/>
                <w:color w:val="000000"/>
                <w:sz w:val="18"/>
                <w:szCs w:val="18"/>
              </w:rPr>
              <w:t>(88</w:t>
            </w:r>
            <w:r w:rsidR="006F0781">
              <w:rPr>
                <w:rFonts w:ascii="Arial" w:hAnsi="Arial" w:cs="Arial"/>
                <w:color w:val="000000"/>
                <w:sz w:val="18"/>
                <w:szCs w:val="18"/>
              </w:rPr>
              <w:t>)</w:t>
            </w:r>
          </w:p>
        </w:tc>
        <w:tc>
          <w:tcPr>
            <w:tcW w:w="1276" w:type="dxa"/>
            <w:shd w:val="clear" w:color="auto" w:fill="auto"/>
            <w:vAlign w:val="center"/>
          </w:tcPr>
          <w:p w14:paraId="180E7CCB" w14:textId="77777777" w:rsidR="006F0781" w:rsidRPr="00DF495B" w:rsidRDefault="006F0781" w:rsidP="00E378D9">
            <w:pPr>
              <w:jc w:val="right"/>
              <w:rPr>
                <w:rFonts w:ascii="Arial" w:hAnsi="Arial" w:cs="Arial"/>
                <w:color w:val="000000"/>
                <w:sz w:val="18"/>
                <w:szCs w:val="18"/>
              </w:rPr>
            </w:pPr>
            <w:r>
              <w:rPr>
                <w:rFonts w:ascii="Arial" w:hAnsi="Arial" w:cs="Arial"/>
                <w:color w:val="000000"/>
                <w:sz w:val="18"/>
                <w:szCs w:val="18"/>
              </w:rPr>
              <w:t>(6)</w:t>
            </w:r>
          </w:p>
        </w:tc>
        <w:tc>
          <w:tcPr>
            <w:tcW w:w="1276" w:type="dxa"/>
            <w:shd w:val="clear" w:color="auto" w:fill="auto"/>
            <w:vAlign w:val="center"/>
          </w:tcPr>
          <w:p w14:paraId="7ED62EE4" w14:textId="77777777" w:rsidR="006F0781" w:rsidRPr="00DF495B" w:rsidRDefault="006F0781" w:rsidP="00E378D9">
            <w:pPr>
              <w:jc w:val="right"/>
              <w:rPr>
                <w:rFonts w:ascii="Arial" w:hAnsi="Arial" w:cs="Arial"/>
                <w:color w:val="000000"/>
                <w:sz w:val="18"/>
                <w:szCs w:val="18"/>
              </w:rPr>
            </w:pPr>
            <w:r>
              <w:rPr>
                <w:rFonts w:ascii="Arial" w:hAnsi="Arial" w:cs="Arial"/>
                <w:color w:val="000000"/>
                <w:sz w:val="18"/>
                <w:szCs w:val="18"/>
              </w:rPr>
              <w:t>(6)</w:t>
            </w:r>
          </w:p>
        </w:tc>
        <w:tc>
          <w:tcPr>
            <w:tcW w:w="1276" w:type="dxa"/>
            <w:shd w:val="clear" w:color="auto" w:fill="auto"/>
            <w:vAlign w:val="center"/>
          </w:tcPr>
          <w:p w14:paraId="79D1D50A" w14:textId="454A1601" w:rsidR="006F0781" w:rsidRPr="00C56392" w:rsidRDefault="00802710" w:rsidP="00802710">
            <w:pPr>
              <w:jc w:val="right"/>
              <w:rPr>
                <w:rFonts w:ascii="Arial" w:hAnsi="Arial" w:cs="Arial"/>
                <w:sz w:val="18"/>
                <w:szCs w:val="18"/>
              </w:rPr>
            </w:pPr>
            <w:r>
              <w:rPr>
                <w:rFonts w:ascii="Arial" w:hAnsi="Arial" w:cs="Arial"/>
                <w:sz w:val="18"/>
                <w:szCs w:val="18"/>
              </w:rPr>
              <w:t>1.18300%</w:t>
            </w:r>
          </w:p>
        </w:tc>
      </w:tr>
      <w:tr w:rsidR="006F0781" w:rsidRPr="00E71D16" w14:paraId="53A71E2A" w14:textId="77777777" w:rsidTr="00BD4E8D">
        <w:trPr>
          <w:trHeight w:hRule="exact" w:val="340"/>
        </w:trPr>
        <w:tc>
          <w:tcPr>
            <w:tcW w:w="3543" w:type="dxa"/>
            <w:shd w:val="clear" w:color="auto" w:fill="auto"/>
          </w:tcPr>
          <w:p w14:paraId="0FB9D599" w14:textId="77777777" w:rsidR="006F0781" w:rsidRPr="003D529C" w:rsidRDefault="006F0781" w:rsidP="00225099">
            <w:pPr>
              <w:pStyle w:val="TableParagraph"/>
              <w:spacing w:before="58"/>
              <w:ind w:left="83"/>
              <w:rPr>
                <w:sz w:val="18"/>
                <w:szCs w:val="18"/>
              </w:rPr>
            </w:pPr>
            <w:r w:rsidRPr="003D529C">
              <w:rPr>
                <w:sz w:val="18"/>
                <w:szCs w:val="18"/>
              </w:rPr>
              <w:t>Serviços</w:t>
            </w:r>
            <w:r w:rsidRPr="003D529C">
              <w:rPr>
                <w:spacing w:val="-1"/>
                <w:sz w:val="18"/>
                <w:szCs w:val="18"/>
              </w:rPr>
              <w:t xml:space="preserve"> </w:t>
            </w:r>
            <w:r w:rsidRPr="003D529C">
              <w:rPr>
                <w:sz w:val="18"/>
                <w:szCs w:val="18"/>
              </w:rPr>
              <w:t>de</w:t>
            </w:r>
            <w:r w:rsidRPr="003D529C">
              <w:rPr>
                <w:spacing w:val="-3"/>
                <w:sz w:val="18"/>
                <w:szCs w:val="18"/>
              </w:rPr>
              <w:t xml:space="preserve"> </w:t>
            </w:r>
            <w:r w:rsidRPr="003D529C">
              <w:rPr>
                <w:sz w:val="18"/>
                <w:szCs w:val="18"/>
              </w:rPr>
              <w:t>Terceiros –</w:t>
            </w:r>
            <w:r w:rsidRPr="003D529C">
              <w:rPr>
                <w:spacing w:val="-2"/>
                <w:sz w:val="18"/>
                <w:szCs w:val="18"/>
              </w:rPr>
              <w:t xml:space="preserve"> </w:t>
            </w:r>
            <w:r w:rsidRPr="003D529C">
              <w:rPr>
                <w:sz w:val="18"/>
                <w:szCs w:val="18"/>
              </w:rPr>
              <w:t>Pessoa</w:t>
            </w:r>
            <w:r w:rsidRPr="003D529C">
              <w:rPr>
                <w:spacing w:val="-1"/>
                <w:sz w:val="18"/>
                <w:szCs w:val="18"/>
              </w:rPr>
              <w:t xml:space="preserve"> </w:t>
            </w:r>
            <w:r w:rsidRPr="003D529C">
              <w:rPr>
                <w:sz w:val="18"/>
                <w:szCs w:val="18"/>
              </w:rPr>
              <w:t>Jurídica</w:t>
            </w:r>
          </w:p>
        </w:tc>
        <w:tc>
          <w:tcPr>
            <w:tcW w:w="1276" w:type="dxa"/>
            <w:shd w:val="clear" w:color="auto" w:fill="auto"/>
            <w:vAlign w:val="center"/>
          </w:tcPr>
          <w:p w14:paraId="67440A13" w14:textId="72D886CE" w:rsidR="006F0781" w:rsidRPr="003D529C" w:rsidRDefault="00EA6D5F" w:rsidP="00225099">
            <w:pPr>
              <w:jc w:val="right"/>
              <w:rPr>
                <w:rFonts w:ascii="Arial" w:hAnsi="Arial" w:cs="Arial"/>
                <w:color w:val="000000"/>
                <w:sz w:val="18"/>
                <w:szCs w:val="18"/>
              </w:rPr>
            </w:pPr>
            <w:r>
              <w:rPr>
                <w:rFonts w:ascii="Arial" w:hAnsi="Arial" w:cs="Arial"/>
                <w:color w:val="000000"/>
                <w:sz w:val="18"/>
                <w:szCs w:val="18"/>
              </w:rPr>
              <w:t>(14.778</w:t>
            </w:r>
            <w:r w:rsidR="006F0781">
              <w:rPr>
                <w:rFonts w:ascii="Arial" w:hAnsi="Arial" w:cs="Arial"/>
                <w:color w:val="000000"/>
                <w:sz w:val="18"/>
                <w:szCs w:val="18"/>
              </w:rPr>
              <w:t>)</w:t>
            </w:r>
          </w:p>
        </w:tc>
        <w:tc>
          <w:tcPr>
            <w:tcW w:w="1276" w:type="dxa"/>
            <w:shd w:val="clear" w:color="auto" w:fill="auto"/>
            <w:vAlign w:val="center"/>
          </w:tcPr>
          <w:p w14:paraId="38437449" w14:textId="2C5B9B01" w:rsidR="006F0781" w:rsidRPr="003D529C" w:rsidRDefault="006F0781" w:rsidP="00497507">
            <w:pPr>
              <w:jc w:val="right"/>
              <w:rPr>
                <w:rFonts w:ascii="Arial" w:hAnsi="Arial" w:cs="Arial"/>
                <w:color w:val="000000"/>
                <w:sz w:val="18"/>
                <w:szCs w:val="18"/>
              </w:rPr>
            </w:pPr>
            <w:r>
              <w:rPr>
                <w:rFonts w:ascii="Arial" w:hAnsi="Arial" w:cs="Arial"/>
                <w:color w:val="000000"/>
                <w:sz w:val="18"/>
                <w:szCs w:val="18"/>
              </w:rPr>
              <w:t>(</w:t>
            </w:r>
            <w:r w:rsidR="00F64E31">
              <w:rPr>
                <w:rFonts w:ascii="Arial" w:hAnsi="Arial" w:cs="Arial"/>
                <w:color w:val="000000"/>
                <w:sz w:val="18"/>
                <w:szCs w:val="18"/>
              </w:rPr>
              <w:t>31.982</w:t>
            </w:r>
            <w:r>
              <w:rPr>
                <w:rFonts w:ascii="Arial" w:hAnsi="Arial" w:cs="Arial"/>
                <w:color w:val="000000"/>
                <w:sz w:val="18"/>
                <w:szCs w:val="18"/>
              </w:rPr>
              <w:t>)</w:t>
            </w:r>
          </w:p>
        </w:tc>
        <w:tc>
          <w:tcPr>
            <w:tcW w:w="1276" w:type="dxa"/>
            <w:shd w:val="clear" w:color="auto" w:fill="auto"/>
            <w:vAlign w:val="center"/>
          </w:tcPr>
          <w:p w14:paraId="0ED0F841" w14:textId="77777777" w:rsidR="006F0781" w:rsidRPr="00DF495B" w:rsidRDefault="006F0781" w:rsidP="00E378D9">
            <w:pPr>
              <w:jc w:val="right"/>
              <w:rPr>
                <w:rFonts w:ascii="Arial" w:hAnsi="Arial" w:cs="Arial"/>
                <w:color w:val="000000"/>
                <w:sz w:val="18"/>
                <w:szCs w:val="18"/>
              </w:rPr>
            </w:pPr>
            <w:r w:rsidRPr="00DF495B">
              <w:rPr>
                <w:rFonts w:ascii="Arial" w:hAnsi="Arial" w:cs="Arial"/>
                <w:color w:val="000000"/>
                <w:sz w:val="18"/>
                <w:szCs w:val="18"/>
              </w:rPr>
              <w:t>(</w:t>
            </w:r>
            <w:r w:rsidRPr="005B4404">
              <w:rPr>
                <w:rFonts w:ascii="Arial" w:hAnsi="Arial" w:cs="Arial"/>
                <w:color w:val="000000"/>
                <w:sz w:val="18"/>
                <w:szCs w:val="18"/>
              </w:rPr>
              <w:t>6.784</w:t>
            </w:r>
            <w:r w:rsidRPr="00DF495B">
              <w:rPr>
                <w:rFonts w:ascii="Arial" w:hAnsi="Arial" w:cs="Arial"/>
                <w:color w:val="000000"/>
                <w:sz w:val="18"/>
                <w:szCs w:val="18"/>
              </w:rPr>
              <w:t>)</w:t>
            </w:r>
          </w:p>
        </w:tc>
        <w:tc>
          <w:tcPr>
            <w:tcW w:w="1276" w:type="dxa"/>
            <w:shd w:val="clear" w:color="auto" w:fill="auto"/>
            <w:vAlign w:val="center"/>
          </w:tcPr>
          <w:p w14:paraId="01D08007" w14:textId="77777777" w:rsidR="006F0781" w:rsidRPr="00DF495B" w:rsidRDefault="006F0781" w:rsidP="00E378D9">
            <w:pPr>
              <w:jc w:val="right"/>
              <w:rPr>
                <w:rFonts w:ascii="Arial" w:hAnsi="Arial" w:cs="Arial"/>
                <w:color w:val="000000"/>
                <w:sz w:val="18"/>
                <w:szCs w:val="18"/>
              </w:rPr>
            </w:pPr>
            <w:r w:rsidRPr="00DF495B">
              <w:rPr>
                <w:rFonts w:ascii="Arial" w:hAnsi="Arial" w:cs="Arial"/>
                <w:color w:val="000000"/>
                <w:sz w:val="18"/>
                <w:szCs w:val="18"/>
              </w:rPr>
              <w:t>(</w:t>
            </w:r>
            <w:r w:rsidRPr="005B4404">
              <w:rPr>
                <w:rFonts w:ascii="Arial" w:hAnsi="Arial" w:cs="Arial"/>
                <w:color w:val="000000"/>
                <w:sz w:val="18"/>
                <w:szCs w:val="18"/>
              </w:rPr>
              <w:t>19.16</w:t>
            </w:r>
            <w:r>
              <w:rPr>
                <w:rFonts w:ascii="Arial" w:hAnsi="Arial" w:cs="Arial"/>
                <w:color w:val="000000"/>
                <w:sz w:val="18"/>
                <w:szCs w:val="18"/>
              </w:rPr>
              <w:t>7</w:t>
            </w:r>
            <w:r w:rsidRPr="00DF495B">
              <w:rPr>
                <w:rFonts w:ascii="Arial" w:hAnsi="Arial" w:cs="Arial"/>
                <w:color w:val="000000"/>
                <w:sz w:val="18"/>
                <w:szCs w:val="18"/>
              </w:rPr>
              <w:t>)</w:t>
            </w:r>
          </w:p>
        </w:tc>
        <w:tc>
          <w:tcPr>
            <w:tcW w:w="1276" w:type="dxa"/>
            <w:shd w:val="clear" w:color="auto" w:fill="auto"/>
            <w:vAlign w:val="center"/>
          </w:tcPr>
          <w:p w14:paraId="36CC38AD" w14:textId="326221A7" w:rsidR="006F0781" w:rsidRPr="00C56392" w:rsidRDefault="00802710" w:rsidP="00802710">
            <w:pPr>
              <w:jc w:val="right"/>
              <w:rPr>
                <w:rFonts w:ascii="Arial" w:hAnsi="Arial" w:cs="Arial"/>
                <w:sz w:val="18"/>
                <w:szCs w:val="18"/>
              </w:rPr>
            </w:pPr>
            <w:r>
              <w:rPr>
                <w:rFonts w:ascii="Arial" w:hAnsi="Arial" w:cs="Arial"/>
                <w:sz w:val="18"/>
                <w:szCs w:val="18"/>
              </w:rPr>
              <w:t>117,84</w:t>
            </w:r>
            <w:r w:rsidR="006F0781" w:rsidRPr="00C56392">
              <w:rPr>
                <w:rFonts w:ascii="Arial" w:hAnsi="Arial" w:cs="Arial"/>
                <w:sz w:val="18"/>
                <w:szCs w:val="18"/>
              </w:rPr>
              <w:t>%</w:t>
            </w:r>
          </w:p>
        </w:tc>
      </w:tr>
      <w:tr w:rsidR="006F0781" w:rsidRPr="00E71D16" w14:paraId="5D92B6CC" w14:textId="77777777" w:rsidTr="00BD4E8D">
        <w:trPr>
          <w:trHeight w:hRule="exact" w:val="340"/>
        </w:trPr>
        <w:tc>
          <w:tcPr>
            <w:tcW w:w="3543" w:type="dxa"/>
            <w:shd w:val="clear" w:color="auto" w:fill="auto"/>
          </w:tcPr>
          <w:p w14:paraId="4D3D0F84" w14:textId="77777777" w:rsidR="006F0781" w:rsidRPr="003D529C" w:rsidRDefault="006F0781" w:rsidP="00225099">
            <w:pPr>
              <w:pStyle w:val="TableParagraph"/>
              <w:spacing w:before="56"/>
              <w:ind w:left="83"/>
              <w:rPr>
                <w:sz w:val="18"/>
                <w:szCs w:val="18"/>
              </w:rPr>
            </w:pPr>
            <w:r w:rsidRPr="003D529C">
              <w:rPr>
                <w:sz w:val="18"/>
                <w:szCs w:val="18"/>
              </w:rPr>
              <w:t>Depreciações/Amortizações</w:t>
            </w:r>
          </w:p>
        </w:tc>
        <w:tc>
          <w:tcPr>
            <w:tcW w:w="1276" w:type="dxa"/>
            <w:shd w:val="clear" w:color="auto" w:fill="auto"/>
            <w:vAlign w:val="center"/>
          </w:tcPr>
          <w:p w14:paraId="3A892820" w14:textId="552B267C" w:rsidR="006F0781" w:rsidRPr="003D529C" w:rsidRDefault="00EA6D5F" w:rsidP="00225099">
            <w:pPr>
              <w:jc w:val="right"/>
              <w:rPr>
                <w:rFonts w:ascii="Arial" w:hAnsi="Arial" w:cs="Arial"/>
                <w:color w:val="000000"/>
                <w:sz w:val="18"/>
                <w:szCs w:val="18"/>
              </w:rPr>
            </w:pPr>
            <w:r>
              <w:rPr>
                <w:rFonts w:ascii="Arial" w:hAnsi="Arial" w:cs="Arial"/>
                <w:color w:val="000000"/>
                <w:sz w:val="18"/>
                <w:szCs w:val="18"/>
              </w:rPr>
              <w:t>(1.640</w:t>
            </w:r>
            <w:r w:rsidR="006F0781">
              <w:rPr>
                <w:rFonts w:ascii="Arial" w:hAnsi="Arial" w:cs="Arial"/>
                <w:color w:val="000000"/>
                <w:sz w:val="18"/>
                <w:szCs w:val="18"/>
              </w:rPr>
              <w:t>)</w:t>
            </w:r>
          </w:p>
        </w:tc>
        <w:tc>
          <w:tcPr>
            <w:tcW w:w="1276" w:type="dxa"/>
            <w:shd w:val="clear" w:color="auto" w:fill="auto"/>
            <w:vAlign w:val="center"/>
          </w:tcPr>
          <w:p w14:paraId="3AD5200D" w14:textId="6C502887" w:rsidR="006F0781" w:rsidRPr="003D529C" w:rsidRDefault="00F64E31" w:rsidP="00225099">
            <w:pPr>
              <w:jc w:val="right"/>
              <w:rPr>
                <w:rFonts w:ascii="Arial" w:hAnsi="Arial" w:cs="Arial"/>
                <w:color w:val="000000"/>
                <w:sz w:val="18"/>
                <w:szCs w:val="18"/>
              </w:rPr>
            </w:pPr>
            <w:r>
              <w:rPr>
                <w:rFonts w:ascii="Arial" w:hAnsi="Arial" w:cs="Arial"/>
                <w:color w:val="000000"/>
                <w:sz w:val="18"/>
                <w:szCs w:val="18"/>
              </w:rPr>
              <w:t>(4.888</w:t>
            </w:r>
            <w:r w:rsidR="006F0781">
              <w:rPr>
                <w:rFonts w:ascii="Arial" w:hAnsi="Arial" w:cs="Arial"/>
                <w:color w:val="000000"/>
                <w:sz w:val="18"/>
                <w:szCs w:val="18"/>
              </w:rPr>
              <w:t>)</w:t>
            </w:r>
          </w:p>
        </w:tc>
        <w:tc>
          <w:tcPr>
            <w:tcW w:w="1276" w:type="dxa"/>
            <w:shd w:val="clear" w:color="auto" w:fill="auto"/>
            <w:vAlign w:val="center"/>
          </w:tcPr>
          <w:p w14:paraId="1D3B770E" w14:textId="77777777" w:rsidR="006F0781" w:rsidRPr="00DF495B" w:rsidRDefault="006F0781" w:rsidP="00E378D9">
            <w:pPr>
              <w:jc w:val="right"/>
              <w:rPr>
                <w:rFonts w:ascii="Arial" w:hAnsi="Arial" w:cs="Arial"/>
                <w:color w:val="000000"/>
                <w:sz w:val="18"/>
                <w:szCs w:val="18"/>
              </w:rPr>
            </w:pPr>
            <w:r w:rsidRPr="00DF495B">
              <w:rPr>
                <w:rFonts w:ascii="Arial" w:hAnsi="Arial" w:cs="Arial"/>
                <w:color w:val="000000"/>
                <w:sz w:val="18"/>
                <w:szCs w:val="18"/>
              </w:rPr>
              <w:t>(</w:t>
            </w:r>
            <w:r w:rsidRPr="005B4404">
              <w:rPr>
                <w:rFonts w:ascii="Arial" w:hAnsi="Arial" w:cs="Arial"/>
                <w:color w:val="000000"/>
                <w:sz w:val="18"/>
                <w:szCs w:val="18"/>
              </w:rPr>
              <w:t>1.657</w:t>
            </w:r>
            <w:r w:rsidRPr="00DF495B">
              <w:rPr>
                <w:rFonts w:ascii="Arial" w:hAnsi="Arial" w:cs="Arial"/>
                <w:color w:val="000000"/>
                <w:sz w:val="18"/>
                <w:szCs w:val="18"/>
              </w:rPr>
              <w:t>)</w:t>
            </w:r>
          </w:p>
        </w:tc>
        <w:tc>
          <w:tcPr>
            <w:tcW w:w="1276" w:type="dxa"/>
            <w:shd w:val="clear" w:color="auto" w:fill="auto"/>
            <w:vAlign w:val="center"/>
          </w:tcPr>
          <w:p w14:paraId="0D530FE2" w14:textId="77777777" w:rsidR="006F0781" w:rsidRPr="00DF495B" w:rsidRDefault="006F0781" w:rsidP="00E378D9">
            <w:pPr>
              <w:jc w:val="right"/>
              <w:rPr>
                <w:rFonts w:ascii="Arial" w:hAnsi="Arial" w:cs="Arial"/>
                <w:color w:val="000000"/>
                <w:sz w:val="18"/>
                <w:szCs w:val="18"/>
              </w:rPr>
            </w:pPr>
            <w:r w:rsidRPr="00DF495B">
              <w:rPr>
                <w:rFonts w:ascii="Arial" w:hAnsi="Arial" w:cs="Arial"/>
                <w:color w:val="000000"/>
                <w:sz w:val="18"/>
                <w:szCs w:val="18"/>
              </w:rPr>
              <w:t>(</w:t>
            </w:r>
            <w:r w:rsidRPr="005B4404">
              <w:rPr>
                <w:rFonts w:ascii="Arial" w:hAnsi="Arial" w:cs="Arial"/>
                <w:color w:val="000000"/>
                <w:sz w:val="18"/>
                <w:szCs w:val="18"/>
              </w:rPr>
              <w:t>4.937</w:t>
            </w:r>
            <w:r w:rsidRPr="00DF495B">
              <w:rPr>
                <w:rFonts w:ascii="Arial" w:hAnsi="Arial" w:cs="Arial"/>
                <w:color w:val="000000"/>
                <w:sz w:val="18"/>
                <w:szCs w:val="18"/>
              </w:rPr>
              <w:t>)</w:t>
            </w:r>
          </w:p>
        </w:tc>
        <w:tc>
          <w:tcPr>
            <w:tcW w:w="1276" w:type="dxa"/>
            <w:shd w:val="clear" w:color="auto" w:fill="auto"/>
            <w:vAlign w:val="center"/>
          </w:tcPr>
          <w:p w14:paraId="469502A1" w14:textId="45BD1285" w:rsidR="006F0781" w:rsidRPr="00C56392" w:rsidRDefault="00802710" w:rsidP="009B66C8">
            <w:pPr>
              <w:jc w:val="right"/>
              <w:rPr>
                <w:rFonts w:ascii="Arial" w:hAnsi="Arial" w:cs="Arial"/>
                <w:sz w:val="18"/>
                <w:szCs w:val="18"/>
              </w:rPr>
            </w:pPr>
            <w:r>
              <w:rPr>
                <w:rFonts w:ascii="Arial" w:hAnsi="Arial" w:cs="Arial"/>
                <w:sz w:val="18"/>
                <w:szCs w:val="18"/>
              </w:rPr>
              <w:t>1,03</w:t>
            </w:r>
            <w:r w:rsidR="006F0781" w:rsidRPr="00C56392">
              <w:rPr>
                <w:rFonts w:ascii="Arial" w:hAnsi="Arial" w:cs="Arial"/>
                <w:sz w:val="18"/>
                <w:szCs w:val="18"/>
              </w:rPr>
              <w:t>%</w:t>
            </w:r>
          </w:p>
        </w:tc>
      </w:tr>
      <w:tr w:rsidR="006F0781" w:rsidRPr="00E71D16" w14:paraId="561AEB02" w14:textId="77777777" w:rsidTr="00BD4E8D">
        <w:trPr>
          <w:trHeight w:hRule="exact" w:val="340"/>
        </w:trPr>
        <w:tc>
          <w:tcPr>
            <w:tcW w:w="3543" w:type="dxa"/>
            <w:tcBorders>
              <w:bottom w:val="single" w:sz="4" w:space="0" w:color="auto"/>
            </w:tcBorders>
            <w:shd w:val="clear" w:color="auto" w:fill="auto"/>
          </w:tcPr>
          <w:p w14:paraId="607BA7EB" w14:textId="77777777" w:rsidR="006F0781" w:rsidRPr="003D529C" w:rsidRDefault="006F0781" w:rsidP="00225099">
            <w:pPr>
              <w:pStyle w:val="TableParagraph"/>
              <w:spacing w:before="58"/>
              <w:ind w:left="83"/>
              <w:rPr>
                <w:sz w:val="18"/>
                <w:szCs w:val="18"/>
              </w:rPr>
            </w:pPr>
            <w:r w:rsidRPr="003D529C">
              <w:rPr>
                <w:sz w:val="18"/>
                <w:szCs w:val="18"/>
              </w:rPr>
              <w:t>Encargos</w:t>
            </w:r>
            <w:r w:rsidRPr="003D529C">
              <w:rPr>
                <w:spacing w:val="-3"/>
                <w:sz w:val="18"/>
                <w:szCs w:val="18"/>
              </w:rPr>
              <w:t xml:space="preserve"> </w:t>
            </w:r>
            <w:r w:rsidRPr="003D529C">
              <w:rPr>
                <w:sz w:val="18"/>
                <w:szCs w:val="18"/>
              </w:rPr>
              <w:t>Tributários</w:t>
            </w:r>
          </w:p>
        </w:tc>
        <w:tc>
          <w:tcPr>
            <w:tcW w:w="1276" w:type="dxa"/>
            <w:tcBorders>
              <w:bottom w:val="single" w:sz="4" w:space="0" w:color="auto"/>
            </w:tcBorders>
            <w:shd w:val="clear" w:color="auto" w:fill="auto"/>
            <w:vAlign w:val="center"/>
          </w:tcPr>
          <w:p w14:paraId="02E5CD39" w14:textId="6410D6B0" w:rsidR="006F0781" w:rsidRPr="003D529C" w:rsidRDefault="00EA6D5F" w:rsidP="00225099">
            <w:pPr>
              <w:jc w:val="right"/>
              <w:rPr>
                <w:rFonts w:ascii="Arial" w:hAnsi="Arial" w:cs="Arial"/>
                <w:color w:val="000000"/>
                <w:sz w:val="18"/>
                <w:szCs w:val="18"/>
              </w:rPr>
            </w:pPr>
            <w:r>
              <w:rPr>
                <w:rFonts w:ascii="Arial" w:hAnsi="Arial" w:cs="Arial"/>
                <w:color w:val="000000"/>
                <w:sz w:val="18"/>
                <w:szCs w:val="18"/>
              </w:rPr>
              <w:t>(63</w:t>
            </w:r>
            <w:r w:rsidR="006F0781">
              <w:rPr>
                <w:rFonts w:ascii="Arial" w:hAnsi="Arial" w:cs="Arial"/>
                <w:color w:val="000000"/>
                <w:sz w:val="18"/>
                <w:szCs w:val="18"/>
              </w:rPr>
              <w:t>)</w:t>
            </w:r>
          </w:p>
        </w:tc>
        <w:tc>
          <w:tcPr>
            <w:tcW w:w="1276" w:type="dxa"/>
            <w:tcBorders>
              <w:bottom w:val="single" w:sz="4" w:space="0" w:color="auto"/>
            </w:tcBorders>
            <w:shd w:val="clear" w:color="auto" w:fill="auto"/>
            <w:vAlign w:val="center"/>
          </w:tcPr>
          <w:p w14:paraId="44FEB7EF" w14:textId="7CAFE0E5" w:rsidR="006F0781" w:rsidRPr="003D529C" w:rsidRDefault="00F64E31" w:rsidP="00225099">
            <w:pPr>
              <w:jc w:val="right"/>
              <w:rPr>
                <w:rFonts w:ascii="Arial" w:hAnsi="Arial" w:cs="Arial"/>
                <w:color w:val="000000"/>
                <w:sz w:val="18"/>
                <w:szCs w:val="18"/>
              </w:rPr>
            </w:pPr>
            <w:r>
              <w:rPr>
                <w:rFonts w:ascii="Arial" w:hAnsi="Arial" w:cs="Arial"/>
                <w:color w:val="000000"/>
                <w:sz w:val="18"/>
                <w:szCs w:val="18"/>
              </w:rPr>
              <w:t>(75</w:t>
            </w:r>
            <w:r w:rsidR="006F0781">
              <w:rPr>
                <w:rFonts w:ascii="Arial" w:hAnsi="Arial" w:cs="Arial"/>
                <w:color w:val="000000"/>
                <w:sz w:val="18"/>
                <w:szCs w:val="18"/>
              </w:rPr>
              <w:t>)</w:t>
            </w:r>
          </w:p>
        </w:tc>
        <w:tc>
          <w:tcPr>
            <w:tcW w:w="1276" w:type="dxa"/>
            <w:tcBorders>
              <w:bottom w:val="single" w:sz="4" w:space="0" w:color="auto"/>
            </w:tcBorders>
            <w:shd w:val="clear" w:color="auto" w:fill="auto"/>
            <w:vAlign w:val="center"/>
          </w:tcPr>
          <w:p w14:paraId="7AE31674" w14:textId="77777777" w:rsidR="006F0781" w:rsidRPr="00DF495B" w:rsidRDefault="006F0781" w:rsidP="00E378D9">
            <w:pPr>
              <w:jc w:val="right"/>
              <w:rPr>
                <w:rFonts w:ascii="Arial" w:hAnsi="Arial" w:cs="Arial"/>
                <w:color w:val="000000"/>
                <w:sz w:val="18"/>
                <w:szCs w:val="18"/>
              </w:rPr>
            </w:pPr>
            <w:r w:rsidRPr="00DF495B">
              <w:rPr>
                <w:rFonts w:ascii="Arial" w:hAnsi="Arial" w:cs="Arial"/>
                <w:color w:val="000000"/>
                <w:sz w:val="18"/>
                <w:szCs w:val="18"/>
              </w:rPr>
              <w:t>(</w:t>
            </w:r>
            <w:r w:rsidRPr="005B4404">
              <w:rPr>
                <w:rFonts w:ascii="Arial" w:hAnsi="Arial" w:cs="Arial"/>
                <w:color w:val="000000"/>
                <w:sz w:val="18"/>
                <w:szCs w:val="18"/>
              </w:rPr>
              <w:t>9</w:t>
            </w:r>
            <w:r w:rsidRPr="00DF495B">
              <w:rPr>
                <w:rFonts w:ascii="Arial" w:hAnsi="Arial" w:cs="Arial"/>
                <w:color w:val="000000"/>
                <w:sz w:val="18"/>
                <w:szCs w:val="18"/>
              </w:rPr>
              <w:t>)</w:t>
            </w:r>
          </w:p>
        </w:tc>
        <w:tc>
          <w:tcPr>
            <w:tcW w:w="1276" w:type="dxa"/>
            <w:tcBorders>
              <w:bottom w:val="single" w:sz="4" w:space="0" w:color="auto"/>
            </w:tcBorders>
            <w:shd w:val="clear" w:color="auto" w:fill="auto"/>
            <w:vAlign w:val="center"/>
          </w:tcPr>
          <w:p w14:paraId="74E14DAF" w14:textId="77777777" w:rsidR="006F0781" w:rsidRPr="00DF495B" w:rsidRDefault="006F0781" w:rsidP="00E378D9">
            <w:pPr>
              <w:jc w:val="right"/>
              <w:rPr>
                <w:rFonts w:ascii="Arial" w:hAnsi="Arial" w:cs="Arial"/>
                <w:color w:val="000000"/>
                <w:sz w:val="18"/>
                <w:szCs w:val="18"/>
              </w:rPr>
            </w:pPr>
            <w:r w:rsidRPr="00DF495B">
              <w:rPr>
                <w:rFonts w:ascii="Arial" w:hAnsi="Arial" w:cs="Arial"/>
                <w:color w:val="000000"/>
                <w:sz w:val="18"/>
                <w:szCs w:val="18"/>
              </w:rPr>
              <w:t>(</w:t>
            </w:r>
            <w:r w:rsidRPr="005B4404">
              <w:rPr>
                <w:rFonts w:ascii="Arial" w:hAnsi="Arial" w:cs="Arial"/>
                <w:color w:val="000000"/>
                <w:sz w:val="18"/>
                <w:szCs w:val="18"/>
              </w:rPr>
              <w:t>25</w:t>
            </w:r>
            <w:r w:rsidRPr="00DF495B">
              <w:rPr>
                <w:rFonts w:ascii="Arial" w:hAnsi="Arial" w:cs="Arial"/>
                <w:color w:val="000000"/>
                <w:sz w:val="18"/>
                <w:szCs w:val="18"/>
              </w:rPr>
              <w:t>)</w:t>
            </w:r>
          </w:p>
        </w:tc>
        <w:tc>
          <w:tcPr>
            <w:tcW w:w="1276" w:type="dxa"/>
            <w:tcBorders>
              <w:bottom w:val="single" w:sz="4" w:space="0" w:color="auto"/>
            </w:tcBorders>
            <w:shd w:val="clear" w:color="auto" w:fill="auto"/>
            <w:vAlign w:val="center"/>
          </w:tcPr>
          <w:p w14:paraId="026E21FF" w14:textId="017C5934" w:rsidR="006F0781" w:rsidRPr="00C56392" w:rsidRDefault="00802710" w:rsidP="009B66C8">
            <w:pPr>
              <w:jc w:val="right"/>
              <w:rPr>
                <w:rFonts w:ascii="Arial" w:hAnsi="Arial" w:cs="Arial"/>
                <w:sz w:val="18"/>
                <w:szCs w:val="18"/>
              </w:rPr>
            </w:pPr>
            <w:r>
              <w:rPr>
                <w:rFonts w:ascii="Arial" w:hAnsi="Arial" w:cs="Arial"/>
                <w:sz w:val="18"/>
                <w:szCs w:val="18"/>
              </w:rPr>
              <w:t>6,00</w:t>
            </w:r>
            <w:r w:rsidR="00F64E31">
              <w:rPr>
                <w:rFonts w:ascii="Arial" w:hAnsi="Arial" w:cs="Arial"/>
                <w:sz w:val="18"/>
                <w:szCs w:val="18"/>
              </w:rPr>
              <w:t>-</w:t>
            </w:r>
          </w:p>
        </w:tc>
      </w:tr>
      <w:tr w:rsidR="006F0781" w:rsidRPr="007D0630" w14:paraId="7CC87D99" w14:textId="77777777" w:rsidTr="00BD4E8D">
        <w:trPr>
          <w:trHeight w:hRule="exact" w:val="340"/>
        </w:trPr>
        <w:tc>
          <w:tcPr>
            <w:tcW w:w="3543" w:type="dxa"/>
            <w:tcBorders>
              <w:top w:val="single" w:sz="4" w:space="0" w:color="auto"/>
              <w:bottom w:val="single" w:sz="4" w:space="0" w:color="auto"/>
            </w:tcBorders>
            <w:shd w:val="clear" w:color="auto" w:fill="auto"/>
            <w:vAlign w:val="center"/>
          </w:tcPr>
          <w:p w14:paraId="61B68E7C" w14:textId="5E1696FB" w:rsidR="006F0781" w:rsidRPr="003D529C" w:rsidRDefault="006F0781" w:rsidP="00225099">
            <w:pPr>
              <w:rPr>
                <w:color w:val="000000"/>
                <w:sz w:val="18"/>
                <w:szCs w:val="18"/>
              </w:rPr>
            </w:pPr>
            <w:r w:rsidRPr="003D529C">
              <w:rPr>
                <w:rFonts w:ascii="Arial"/>
                <w:b/>
                <w:sz w:val="18"/>
                <w:szCs w:val="18"/>
              </w:rPr>
              <w:t>Total</w:t>
            </w:r>
          </w:p>
        </w:tc>
        <w:tc>
          <w:tcPr>
            <w:tcW w:w="1276" w:type="dxa"/>
            <w:tcBorders>
              <w:top w:val="single" w:sz="4" w:space="0" w:color="auto"/>
              <w:bottom w:val="single" w:sz="4" w:space="0" w:color="auto"/>
            </w:tcBorders>
            <w:shd w:val="clear" w:color="auto" w:fill="auto"/>
            <w:vAlign w:val="center"/>
          </w:tcPr>
          <w:p w14:paraId="338504F6" w14:textId="7F134C47" w:rsidR="006F0781" w:rsidRPr="003D529C" w:rsidRDefault="00EA6D5F" w:rsidP="00F64E31">
            <w:pPr>
              <w:jc w:val="right"/>
              <w:rPr>
                <w:rFonts w:ascii="Arial" w:hAnsi="Arial" w:cs="Arial"/>
                <w:b/>
                <w:bCs/>
                <w:color w:val="000000"/>
                <w:sz w:val="18"/>
                <w:szCs w:val="18"/>
              </w:rPr>
            </w:pPr>
            <w:r>
              <w:rPr>
                <w:rFonts w:ascii="Arial" w:hAnsi="Arial" w:cs="Arial"/>
                <w:b/>
                <w:bCs/>
                <w:color w:val="000000"/>
                <w:sz w:val="18"/>
                <w:szCs w:val="18"/>
              </w:rPr>
              <w:t>(55.</w:t>
            </w:r>
            <w:r w:rsidR="00F64E31">
              <w:rPr>
                <w:rFonts w:ascii="Arial" w:hAnsi="Arial" w:cs="Arial"/>
                <w:b/>
                <w:bCs/>
                <w:color w:val="000000"/>
                <w:sz w:val="18"/>
                <w:szCs w:val="18"/>
              </w:rPr>
              <w:t>485</w:t>
            </w:r>
            <w:r w:rsidR="006F0781">
              <w:rPr>
                <w:rFonts w:ascii="Arial" w:hAnsi="Arial" w:cs="Arial"/>
                <w:b/>
                <w:bCs/>
                <w:color w:val="000000"/>
                <w:sz w:val="18"/>
                <w:szCs w:val="18"/>
              </w:rPr>
              <w:t>)</w:t>
            </w:r>
          </w:p>
        </w:tc>
        <w:tc>
          <w:tcPr>
            <w:tcW w:w="1276" w:type="dxa"/>
            <w:tcBorders>
              <w:top w:val="single" w:sz="4" w:space="0" w:color="auto"/>
              <w:bottom w:val="single" w:sz="4" w:space="0" w:color="auto"/>
            </w:tcBorders>
            <w:shd w:val="clear" w:color="auto" w:fill="auto"/>
            <w:vAlign w:val="center"/>
          </w:tcPr>
          <w:p w14:paraId="111C2A03" w14:textId="1AC68C47" w:rsidR="006F0781" w:rsidRPr="003D529C" w:rsidRDefault="006F0781" w:rsidP="00F64E31">
            <w:pPr>
              <w:jc w:val="right"/>
              <w:rPr>
                <w:rFonts w:ascii="Arial" w:hAnsi="Arial" w:cs="Arial"/>
                <w:b/>
                <w:bCs/>
                <w:color w:val="000000"/>
                <w:sz w:val="18"/>
                <w:szCs w:val="18"/>
              </w:rPr>
            </w:pPr>
            <w:r>
              <w:rPr>
                <w:rFonts w:ascii="Arial" w:hAnsi="Arial" w:cs="Arial"/>
                <w:b/>
                <w:bCs/>
                <w:color w:val="000000"/>
                <w:sz w:val="18"/>
                <w:szCs w:val="18"/>
              </w:rPr>
              <w:t>(</w:t>
            </w:r>
            <w:r w:rsidR="00F64E31">
              <w:rPr>
                <w:rFonts w:ascii="Arial" w:hAnsi="Arial" w:cs="Arial"/>
                <w:b/>
                <w:bCs/>
                <w:color w:val="000000"/>
                <w:sz w:val="18"/>
                <w:szCs w:val="18"/>
              </w:rPr>
              <w:t>142.347</w:t>
            </w:r>
            <w:r>
              <w:rPr>
                <w:rFonts w:ascii="Arial" w:hAnsi="Arial" w:cs="Arial"/>
                <w:b/>
                <w:bCs/>
                <w:color w:val="000000"/>
                <w:sz w:val="18"/>
                <w:szCs w:val="18"/>
              </w:rPr>
              <w:t>)</w:t>
            </w:r>
          </w:p>
        </w:tc>
        <w:tc>
          <w:tcPr>
            <w:tcW w:w="1276" w:type="dxa"/>
            <w:tcBorders>
              <w:top w:val="single" w:sz="4" w:space="0" w:color="auto"/>
              <w:bottom w:val="single" w:sz="4" w:space="0" w:color="auto"/>
            </w:tcBorders>
            <w:shd w:val="clear" w:color="auto" w:fill="auto"/>
            <w:vAlign w:val="center"/>
          </w:tcPr>
          <w:p w14:paraId="00846400" w14:textId="77777777" w:rsidR="006F0781" w:rsidRPr="00DF495B" w:rsidRDefault="006F0781" w:rsidP="00E378D9">
            <w:pPr>
              <w:jc w:val="right"/>
              <w:rPr>
                <w:rFonts w:ascii="Arial" w:hAnsi="Arial" w:cs="Arial"/>
                <w:b/>
                <w:bCs/>
                <w:color w:val="000000"/>
                <w:sz w:val="18"/>
                <w:szCs w:val="18"/>
              </w:rPr>
            </w:pPr>
            <w:r w:rsidRPr="00DF495B">
              <w:rPr>
                <w:rFonts w:ascii="Arial" w:hAnsi="Arial" w:cs="Arial"/>
                <w:b/>
                <w:bCs/>
                <w:color w:val="000000"/>
                <w:sz w:val="18"/>
                <w:szCs w:val="18"/>
              </w:rPr>
              <w:t>(</w:t>
            </w:r>
            <w:r w:rsidRPr="005B4404">
              <w:rPr>
                <w:rFonts w:ascii="Arial" w:hAnsi="Arial" w:cs="Arial"/>
                <w:b/>
                <w:bCs/>
                <w:color w:val="000000"/>
                <w:sz w:val="18"/>
                <w:szCs w:val="18"/>
              </w:rPr>
              <w:t>40.686</w:t>
            </w:r>
            <w:r w:rsidRPr="00DF495B">
              <w:rPr>
                <w:rFonts w:ascii="Arial" w:hAnsi="Arial" w:cs="Arial"/>
                <w:b/>
                <w:bCs/>
                <w:color w:val="000000"/>
                <w:sz w:val="18"/>
                <w:szCs w:val="18"/>
              </w:rPr>
              <w:t>)</w:t>
            </w:r>
          </w:p>
        </w:tc>
        <w:tc>
          <w:tcPr>
            <w:tcW w:w="1276" w:type="dxa"/>
            <w:tcBorders>
              <w:top w:val="single" w:sz="4" w:space="0" w:color="auto"/>
              <w:bottom w:val="single" w:sz="4" w:space="0" w:color="auto"/>
            </w:tcBorders>
            <w:shd w:val="clear" w:color="auto" w:fill="auto"/>
            <w:vAlign w:val="center"/>
          </w:tcPr>
          <w:p w14:paraId="71FCFC3C" w14:textId="77777777" w:rsidR="006F0781" w:rsidRPr="00DF495B" w:rsidRDefault="006F0781" w:rsidP="00E378D9">
            <w:pPr>
              <w:jc w:val="right"/>
              <w:rPr>
                <w:rFonts w:ascii="Arial" w:hAnsi="Arial" w:cs="Arial"/>
                <w:b/>
                <w:bCs/>
                <w:color w:val="000000"/>
                <w:sz w:val="18"/>
                <w:szCs w:val="18"/>
              </w:rPr>
            </w:pPr>
            <w:r w:rsidRPr="00DF495B">
              <w:rPr>
                <w:rFonts w:ascii="Arial" w:hAnsi="Arial" w:cs="Arial"/>
                <w:b/>
                <w:bCs/>
                <w:color w:val="000000"/>
                <w:sz w:val="18"/>
                <w:szCs w:val="18"/>
              </w:rPr>
              <w:t>(</w:t>
            </w:r>
            <w:r w:rsidRPr="005B4404">
              <w:rPr>
                <w:rFonts w:ascii="Arial" w:hAnsi="Arial" w:cs="Arial"/>
                <w:b/>
                <w:bCs/>
                <w:color w:val="000000"/>
                <w:sz w:val="18"/>
                <w:szCs w:val="18"/>
              </w:rPr>
              <w:t>116.862</w:t>
            </w:r>
            <w:r w:rsidRPr="00DF495B">
              <w:rPr>
                <w:rFonts w:ascii="Arial" w:hAnsi="Arial" w:cs="Arial"/>
                <w:b/>
                <w:bCs/>
                <w:color w:val="000000"/>
                <w:sz w:val="18"/>
                <w:szCs w:val="18"/>
              </w:rPr>
              <w:t>)</w:t>
            </w:r>
          </w:p>
        </w:tc>
        <w:tc>
          <w:tcPr>
            <w:tcW w:w="1276" w:type="dxa"/>
            <w:tcBorders>
              <w:top w:val="single" w:sz="4" w:space="0" w:color="auto"/>
              <w:bottom w:val="single" w:sz="4" w:space="0" w:color="auto"/>
            </w:tcBorders>
            <w:shd w:val="clear" w:color="auto" w:fill="auto"/>
            <w:vAlign w:val="center"/>
          </w:tcPr>
          <w:p w14:paraId="11657865" w14:textId="0AC09178" w:rsidR="006F0781" w:rsidRPr="007D0630" w:rsidRDefault="00802710" w:rsidP="00802710">
            <w:pPr>
              <w:jc w:val="right"/>
              <w:rPr>
                <w:rFonts w:ascii="Arial" w:hAnsi="Arial" w:cs="Arial"/>
                <w:b/>
                <w:sz w:val="18"/>
                <w:szCs w:val="18"/>
                <w:highlight w:val="yellow"/>
              </w:rPr>
            </w:pPr>
            <w:r w:rsidRPr="00C327BF">
              <w:rPr>
                <w:rFonts w:ascii="Arial" w:hAnsi="Arial" w:cs="Arial"/>
                <w:b/>
                <w:sz w:val="18"/>
                <w:szCs w:val="18"/>
              </w:rPr>
              <w:t>36,37</w:t>
            </w:r>
            <w:r w:rsidR="006F0781" w:rsidRPr="00C327BF">
              <w:rPr>
                <w:rFonts w:ascii="Arial" w:hAnsi="Arial" w:cs="Arial"/>
                <w:b/>
                <w:sz w:val="18"/>
                <w:szCs w:val="18"/>
              </w:rPr>
              <w:t>%</w:t>
            </w:r>
          </w:p>
        </w:tc>
      </w:tr>
    </w:tbl>
    <w:p w14:paraId="32875EA7" w14:textId="77777777" w:rsidR="00225099" w:rsidRDefault="00225099" w:rsidP="00225099">
      <w:pPr>
        <w:pStyle w:val="Corpodetexto"/>
        <w:spacing w:before="94" w:line="297" w:lineRule="auto"/>
        <w:ind w:left="426" w:right="312"/>
        <w:jc w:val="both"/>
      </w:pPr>
    </w:p>
    <w:tbl>
      <w:tblPr>
        <w:tblW w:w="9923" w:type="dxa"/>
        <w:tblInd w:w="496" w:type="dxa"/>
        <w:tblLayout w:type="fixed"/>
        <w:tblCellMar>
          <w:left w:w="70" w:type="dxa"/>
          <w:right w:w="70" w:type="dxa"/>
        </w:tblCellMar>
        <w:tblLook w:val="04A0" w:firstRow="1" w:lastRow="0" w:firstColumn="1" w:lastColumn="0" w:noHBand="0" w:noVBand="1"/>
      </w:tblPr>
      <w:tblGrid>
        <w:gridCol w:w="6095"/>
        <w:gridCol w:w="1417"/>
        <w:gridCol w:w="1418"/>
        <w:gridCol w:w="993"/>
      </w:tblGrid>
      <w:tr w:rsidR="00D024F0" w:rsidRPr="00D024F0" w14:paraId="21C03FD2" w14:textId="77777777" w:rsidTr="00BD4E8D">
        <w:trPr>
          <w:trHeight w:hRule="exact" w:val="284"/>
        </w:trPr>
        <w:tc>
          <w:tcPr>
            <w:tcW w:w="6095" w:type="dxa"/>
            <w:vMerge w:val="restart"/>
            <w:tcBorders>
              <w:top w:val="single" w:sz="4" w:space="0" w:color="auto"/>
              <w:bottom w:val="single" w:sz="4" w:space="0" w:color="auto"/>
            </w:tcBorders>
            <w:shd w:val="clear" w:color="auto" w:fill="auto"/>
            <w:vAlign w:val="center"/>
            <w:hideMark/>
          </w:tcPr>
          <w:p w14:paraId="0E47011E" w14:textId="77777777" w:rsidR="00225099" w:rsidRPr="00D024F0" w:rsidRDefault="00225099" w:rsidP="00225099">
            <w:pPr>
              <w:rPr>
                <w:rFonts w:ascii="Arial" w:hAnsi="Arial" w:cs="Arial"/>
                <w:b/>
                <w:bCs/>
                <w:sz w:val="18"/>
                <w:szCs w:val="18"/>
              </w:rPr>
            </w:pPr>
            <w:r w:rsidRPr="00D024F0">
              <w:rPr>
                <w:rFonts w:ascii="Arial" w:hAnsi="Arial" w:cs="Arial"/>
                <w:b/>
                <w:bCs/>
                <w:sz w:val="18"/>
                <w:szCs w:val="18"/>
              </w:rPr>
              <w:t>Colaboradores</w:t>
            </w:r>
          </w:p>
        </w:tc>
        <w:tc>
          <w:tcPr>
            <w:tcW w:w="1417" w:type="dxa"/>
            <w:vMerge w:val="restart"/>
            <w:tcBorders>
              <w:top w:val="single" w:sz="4" w:space="0" w:color="auto"/>
              <w:bottom w:val="single" w:sz="4" w:space="0" w:color="auto"/>
            </w:tcBorders>
            <w:shd w:val="clear" w:color="auto" w:fill="auto"/>
            <w:vAlign w:val="center"/>
            <w:hideMark/>
          </w:tcPr>
          <w:p w14:paraId="55028435" w14:textId="77777777" w:rsidR="00225099" w:rsidRPr="00D024F0" w:rsidRDefault="00225099" w:rsidP="00225099">
            <w:pPr>
              <w:jc w:val="center"/>
              <w:rPr>
                <w:rFonts w:ascii="Arial" w:hAnsi="Arial" w:cs="Arial"/>
                <w:b/>
                <w:bCs/>
                <w:sz w:val="18"/>
                <w:szCs w:val="18"/>
              </w:rPr>
            </w:pPr>
            <w:r w:rsidRPr="00D024F0">
              <w:rPr>
                <w:rFonts w:ascii="Arial" w:hAnsi="Arial" w:cs="Arial"/>
                <w:b/>
                <w:bCs/>
                <w:sz w:val="18"/>
                <w:szCs w:val="18"/>
              </w:rPr>
              <w:t>Período</w:t>
            </w:r>
          </w:p>
          <w:p w14:paraId="5C96DAD1" w14:textId="77777777" w:rsidR="00225099" w:rsidRPr="00D024F0" w:rsidRDefault="00225099" w:rsidP="00225099">
            <w:pPr>
              <w:jc w:val="center"/>
              <w:rPr>
                <w:rFonts w:ascii="Arial" w:hAnsi="Arial" w:cs="Arial"/>
                <w:b/>
                <w:bCs/>
                <w:sz w:val="18"/>
                <w:szCs w:val="18"/>
              </w:rPr>
            </w:pPr>
            <w:r w:rsidRPr="00D024F0">
              <w:rPr>
                <w:rFonts w:ascii="Arial" w:hAnsi="Arial" w:cs="Arial"/>
                <w:b/>
                <w:bCs/>
                <w:sz w:val="18"/>
                <w:szCs w:val="18"/>
              </w:rPr>
              <w:t>Atual</w:t>
            </w:r>
          </w:p>
        </w:tc>
        <w:tc>
          <w:tcPr>
            <w:tcW w:w="1418" w:type="dxa"/>
            <w:vMerge w:val="restart"/>
            <w:tcBorders>
              <w:top w:val="single" w:sz="4" w:space="0" w:color="auto"/>
              <w:bottom w:val="single" w:sz="4" w:space="0" w:color="auto"/>
            </w:tcBorders>
            <w:shd w:val="clear" w:color="auto" w:fill="auto"/>
            <w:vAlign w:val="center"/>
            <w:hideMark/>
          </w:tcPr>
          <w:p w14:paraId="22555D8B" w14:textId="77777777" w:rsidR="00225099" w:rsidRPr="00D024F0" w:rsidRDefault="00225099" w:rsidP="00225099">
            <w:pPr>
              <w:jc w:val="center"/>
              <w:rPr>
                <w:rFonts w:ascii="Arial" w:hAnsi="Arial" w:cs="Arial"/>
                <w:b/>
                <w:bCs/>
                <w:sz w:val="18"/>
                <w:szCs w:val="18"/>
              </w:rPr>
            </w:pPr>
            <w:r w:rsidRPr="00D024F0">
              <w:rPr>
                <w:rFonts w:ascii="Arial" w:hAnsi="Arial" w:cs="Arial"/>
                <w:b/>
                <w:bCs/>
                <w:sz w:val="18"/>
                <w:szCs w:val="18"/>
              </w:rPr>
              <w:t>Período</w:t>
            </w:r>
          </w:p>
          <w:p w14:paraId="3FF25A43" w14:textId="77777777" w:rsidR="00225099" w:rsidRPr="00D024F0" w:rsidRDefault="00225099" w:rsidP="00225099">
            <w:pPr>
              <w:jc w:val="center"/>
              <w:rPr>
                <w:rFonts w:ascii="Arial" w:hAnsi="Arial" w:cs="Arial"/>
                <w:b/>
                <w:bCs/>
                <w:sz w:val="18"/>
                <w:szCs w:val="18"/>
              </w:rPr>
            </w:pPr>
            <w:r w:rsidRPr="00D024F0">
              <w:rPr>
                <w:rFonts w:ascii="Arial" w:hAnsi="Arial" w:cs="Arial"/>
                <w:b/>
                <w:bCs/>
                <w:sz w:val="18"/>
                <w:szCs w:val="18"/>
              </w:rPr>
              <w:t>Anterior</w:t>
            </w:r>
          </w:p>
        </w:tc>
        <w:tc>
          <w:tcPr>
            <w:tcW w:w="993" w:type="dxa"/>
            <w:vMerge w:val="restart"/>
            <w:tcBorders>
              <w:top w:val="single" w:sz="4" w:space="0" w:color="auto"/>
              <w:bottom w:val="single" w:sz="4" w:space="0" w:color="auto"/>
            </w:tcBorders>
            <w:shd w:val="clear" w:color="auto" w:fill="auto"/>
            <w:vAlign w:val="center"/>
            <w:hideMark/>
          </w:tcPr>
          <w:p w14:paraId="4F7DA218" w14:textId="77777777" w:rsidR="00225099" w:rsidRPr="00D024F0" w:rsidRDefault="00225099" w:rsidP="00225099">
            <w:pPr>
              <w:jc w:val="center"/>
              <w:rPr>
                <w:rFonts w:ascii="Arial" w:hAnsi="Arial" w:cs="Arial"/>
                <w:b/>
                <w:bCs/>
                <w:sz w:val="18"/>
                <w:szCs w:val="18"/>
              </w:rPr>
            </w:pPr>
            <w:r w:rsidRPr="00D024F0">
              <w:rPr>
                <w:rFonts w:ascii="Arial" w:hAnsi="Arial" w:cs="Arial"/>
                <w:b/>
                <w:bCs/>
                <w:sz w:val="18"/>
                <w:szCs w:val="18"/>
              </w:rPr>
              <w:t>Variação</w:t>
            </w:r>
          </w:p>
        </w:tc>
      </w:tr>
      <w:tr w:rsidR="00225099" w:rsidRPr="00873EA7" w14:paraId="18EB2B0A" w14:textId="77777777" w:rsidTr="00BD4E8D">
        <w:trPr>
          <w:trHeight w:val="314"/>
        </w:trPr>
        <w:tc>
          <w:tcPr>
            <w:tcW w:w="6095" w:type="dxa"/>
            <w:vMerge/>
            <w:tcBorders>
              <w:bottom w:val="single" w:sz="4" w:space="0" w:color="auto"/>
            </w:tcBorders>
            <w:vAlign w:val="center"/>
            <w:hideMark/>
          </w:tcPr>
          <w:p w14:paraId="675D319B" w14:textId="77777777" w:rsidR="00225099" w:rsidRPr="00873EA7" w:rsidRDefault="00225099" w:rsidP="00225099">
            <w:pPr>
              <w:rPr>
                <w:rFonts w:ascii="Arial" w:hAnsi="Arial" w:cs="Arial"/>
                <w:b/>
                <w:bCs/>
                <w:sz w:val="18"/>
                <w:szCs w:val="18"/>
              </w:rPr>
            </w:pPr>
          </w:p>
        </w:tc>
        <w:tc>
          <w:tcPr>
            <w:tcW w:w="1417" w:type="dxa"/>
            <w:vMerge/>
            <w:tcBorders>
              <w:bottom w:val="single" w:sz="4" w:space="0" w:color="auto"/>
            </w:tcBorders>
            <w:vAlign w:val="center"/>
            <w:hideMark/>
          </w:tcPr>
          <w:p w14:paraId="7D44EABC" w14:textId="77777777" w:rsidR="00225099" w:rsidRPr="00873EA7" w:rsidRDefault="00225099" w:rsidP="00225099">
            <w:pPr>
              <w:rPr>
                <w:rFonts w:ascii="Arial" w:hAnsi="Arial" w:cs="Arial"/>
                <w:b/>
                <w:bCs/>
                <w:sz w:val="18"/>
                <w:szCs w:val="18"/>
              </w:rPr>
            </w:pPr>
          </w:p>
        </w:tc>
        <w:tc>
          <w:tcPr>
            <w:tcW w:w="1418" w:type="dxa"/>
            <w:vMerge/>
            <w:tcBorders>
              <w:bottom w:val="single" w:sz="4" w:space="0" w:color="auto"/>
            </w:tcBorders>
            <w:vAlign w:val="center"/>
            <w:hideMark/>
          </w:tcPr>
          <w:p w14:paraId="57EE2FEC" w14:textId="77777777" w:rsidR="00225099" w:rsidRPr="00873EA7" w:rsidRDefault="00225099" w:rsidP="00225099">
            <w:pPr>
              <w:rPr>
                <w:rFonts w:ascii="Arial" w:hAnsi="Arial" w:cs="Arial"/>
                <w:b/>
                <w:bCs/>
                <w:sz w:val="18"/>
                <w:szCs w:val="18"/>
              </w:rPr>
            </w:pPr>
          </w:p>
        </w:tc>
        <w:tc>
          <w:tcPr>
            <w:tcW w:w="993" w:type="dxa"/>
            <w:vMerge/>
            <w:tcBorders>
              <w:bottom w:val="single" w:sz="4" w:space="0" w:color="auto"/>
            </w:tcBorders>
            <w:vAlign w:val="center"/>
            <w:hideMark/>
          </w:tcPr>
          <w:p w14:paraId="67B153DD" w14:textId="77777777" w:rsidR="00225099" w:rsidRPr="00873EA7" w:rsidRDefault="00225099" w:rsidP="00225099">
            <w:pPr>
              <w:rPr>
                <w:rFonts w:ascii="Arial" w:hAnsi="Arial" w:cs="Arial"/>
                <w:b/>
                <w:bCs/>
                <w:sz w:val="18"/>
                <w:szCs w:val="18"/>
              </w:rPr>
            </w:pPr>
          </w:p>
        </w:tc>
      </w:tr>
      <w:tr w:rsidR="00225099" w:rsidRPr="00DF495B" w14:paraId="5926D3C1" w14:textId="77777777" w:rsidTr="00BD4E8D">
        <w:trPr>
          <w:trHeight w:val="302"/>
        </w:trPr>
        <w:tc>
          <w:tcPr>
            <w:tcW w:w="6095" w:type="dxa"/>
            <w:tcBorders>
              <w:top w:val="single" w:sz="4" w:space="0" w:color="auto"/>
            </w:tcBorders>
            <w:shd w:val="clear" w:color="auto" w:fill="auto"/>
            <w:vAlign w:val="center"/>
            <w:hideMark/>
          </w:tcPr>
          <w:p w14:paraId="10DEEBBD" w14:textId="77777777" w:rsidR="00225099" w:rsidRPr="00DF495B" w:rsidRDefault="00225099" w:rsidP="00225099">
            <w:pPr>
              <w:rPr>
                <w:rFonts w:ascii="Arial" w:hAnsi="Arial" w:cs="Arial"/>
                <w:sz w:val="17"/>
                <w:szCs w:val="17"/>
              </w:rPr>
            </w:pPr>
          </w:p>
        </w:tc>
        <w:tc>
          <w:tcPr>
            <w:tcW w:w="1417" w:type="dxa"/>
            <w:tcBorders>
              <w:top w:val="single" w:sz="4" w:space="0" w:color="auto"/>
            </w:tcBorders>
            <w:shd w:val="clear" w:color="auto" w:fill="auto"/>
            <w:noWrap/>
            <w:vAlign w:val="center"/>
            <w:hideMark/>
          </w:tcPr>
          <w:p w14:paraId="5306619D" w14:textId="77777777" w:rsidR="00225099" w:rsidRPr="00DF495B" w:rsidRDefault="00225099" w:rsidP="00550D48">
            <w:pPr>
              <w:jc w:val="center"/>
              <w:rPr>
                <w:rFonts w:ascii="Arial" w:hAnsi="Arial" w:cs="Arial"/>
                <w:sz w:val="17"/>
                <w:szCs w:val="17"/>
              </w:rPr>
            </w:pPr>
            <w:r w:rsidRPr="00DF495B">
              <w:rPr>
                <w:rFonts w:ascii="Arial" w:hAnsi="Arial" w:cs="Arial"/>
                <w:sz w:val="17"/>
                <w:szCs w:val="17"/>
              </w:rPr>
              <w:t>30/0</w:t>
            </w:r>
            <w:r w:rsidR="00550D48">
              <w:rPr>
                <w:rFonts w:ascii="Arial" w:hAnsi="Arial" w:cs="Arial"/>
                <w:sz w:val="17"/>
                <w:szCs w:val="17"/>
              </w:rPr>
              <w:t>9</w:t>
            </w:r>
            <w:r w:rsidRPr="00DF495B">
              <w:rPr>
                <w:rFonts w:ascii="Arial" w:hAnsi="Arial" w:cs="Arial"/>
                <w:sz w:val="17"/>
                <w:szCs w:val="17"/>
              </w:rPr>
              <w:t>/202</w:t>
            </w:r>
            <w:r>
              <w:rPr>
                <w:rFonts w:ascii="Arial" w:hAnsi="Arial" w:cs="Arial"/>
                <w:sz w:val="17"/>
                <w:szCs w:val="17"/>
              </w:rPr>
              <w:t>4</w:t>
            </w:r>
          </w:p>
        </w:tc>
        <w:tc>
          <w:tcPr>
            <w:tcW w:w="1418" w:type="dxa"/>
            <w:tcBorders>
              <w:top w:val="single" w:sz="4" w:space="0" w:color="auto"/>
            </w:tcBorders>
            <w:shd w:val="clear" w:color="auto" w:fill="auto"/>
            <w:noWrap/>
            <w:vAlign w:val="center"/>
            <w:hideMark/>
          </w:tcPr>
          <w:p w14:paraId="36DBA777" w14:textId="77777777" w:rsidR="00225099" w:rsidRPr="00DF495B" w:rsidRDefault="00225099" w:rsidP="00550D48">
            <w:pPr>
              <w:jc w:val="center"/>
              <w:rPr>
                <w:rFonts w:ascii="Arial" w:hAnsi="Arial" w:cs="Arial"/>
                <w:sz w:val="17"/>
                <w:szCs w:val="17"/>
              </w:rPr>
            </w:pPr>
            <w:r w:rsidRPr="00DF495B">
              <w:rPr>
                <w:rFonts w:ascii="Arial" w:hAnsi="Arial" w:cs="Arial"/>
                <w:sz w:val="17"/>
                <w:szCs w:val="17"/>
              </w:rPr>
              <w:t>30/0</w:t>
            </w:r>
            <w:r w:rsidR="00550D48">
              <w:rPr>
                <w:rFonts w:ascii="Arial" w:hAnsi="Arial" w:cs="Arial"/>
                <w:sz w:val="17"/>
                <w:szCs w:val="17"/>
              </w:rPr>
              <w:t>9</w:t>
            </w:r>
            <w:r w:rsidRPr="00DF495B">
              <w:rPr>
                <w:rFonts w:ascii="Arial" w:hAnsi="Arial" w:cs="Arial"/>
                <w:sz w:val="17"/>
                <w:szCs w:val="17"/>
              </w:rPr>
              <w:t>/202</w:t>
            </w:r>
            <w:r>
              <w:rPr>
                <w:rFonts w:ascii="Arial" w:hAnsi="Arial" w:cs="Arial"/>
                <w:sz w:val="17"/>
                <w:szCs w:val="17"/>
              </w:rPr>
              <w:t>3</w:t>
            </w:r>
          </w:p>
        </w:tc>
        <w:tc>
          <w:tcPr>
            <w:tcW w:w="993" w:type="dxa"/>
            <w:tcBorders>
              <w:top w:val="single" w:sz="4" w:space="0" w:color="auto"/>
            </w:tcBorders>
            <w:shd w:val="clear" w:color="auto" w:fill="auto"/>
            <w:vAlign w:val="center"/>
            <w:hideMark/>
          </w:tcPr>
          <w:p w14:paraId="23B45B7F" w14:textId="77777777" w:rsidR="00225099" w:rsidRPr="00DF495B" w:rsidRDefault="00225099" w:rsidP="00225099">
            <w:pPr>
              <w:jc w:val="center"/>
              <w:rPr>
                <w:rFonts w:ascii="Arial" w:hAnsi="Arial" w:cs="Arial"/>
                <w:sz w:val="17"/>
                <w:szCs w:val="17"/>
              </w:rPr>
            </w:pPr>
          </w:p>
        </w:tc>
      </w:tr>
      <w:tr w:rsidR="00E74520" w:rsidRPr="00873EA7" w14:paraId="7782B6EF" w14:textId="77777777" w:rsidTr="00E74520">
        <w:trPr>
          <w:trHeight w:hRule="exact" w:val="340"/>
        </w:trPr>
        <w:tc>
          <w:tcPr>
            <w:tcW w:w="6095" w:type="dxa"/>
            <w:shd w:val="clear" w:color="auto" w:fill="auto"/>
            <w:vAlign w:val="center"/>
            <w:hideMark/>
          </w:tcPr>
          <w:p w14:paraId="41966AEE" w14:textId="77777777" w:rsidR="00E74520" w:rsidRPr="00DF495B" w:rsidRDefault="00E74520" w:rsidP="00225099">
            <w:pPr>
              <w:rPr>
                <w:rFonts w:ascii="Arial" w:hAnsi="Arial" w:cs="Arial"/>
                <w:sz w:val="18"/>
                <w:szCs w:val="18"/>
              </w:rPr>
            </w:pPr>
            <w:r w:rsidRPr="00DF495B">
              <w:rPr>
                <w:rFonts w:ascii="Arial" w:hAnsi="Arial" w:cs="Arial"/>
                <w:sz w:val="18"/>
                <w:szCs w:val="18"/>
              </w:rPr>
              <w:t>Empregados Efetivos</w:t>
            </w:r>
          </w:p>
        </w:tc>
        <w:tc>
          <w:tcPr>
            <w:tcW w:w="1417" w:type="dxa"/>
            <w:shd w:val="clear" w:color="auto" w:fill="auto"/>
            <w:vAlign w:val="center"/>
          </w:tcPr>
          <w:p w14:paraId="429101CE" w14:textId="4B1DC68F" w:rsidR="00E74520" w:rsidRPr="00DF495B" w:rsidRDefault="002A74E7" w:rsidP="00225099">
            <w:pPr>
              <w:jc w:val="right"/>
              <w:rPr>
                <w:rFonts w:ascii="Arial" w:hAnsi="Arial" w:cs="Arial"/>
                <w:sz w:val="18"/>
                <w:szCs w:val="18"/>
              </w:rPr>
            </w:pPr>
            <w:r>
              <w:rPr>
                <w:rFonts w:ascii="Arial" w:hAnsi="Arial" w:cs="Arial"/>
                <w:sz w:val="18"/>
                <w:szCs w:val="18"/>
              </w:rPr>
              <w:t>743</w:t>
            </w:r>
          </w:p>
        </w:tc>
        <w:tc>
          <w:tcPr>
            <w:tcW w:w="1418" w:type="dxa"/>
            <w:shd w:val="clear" w:color="auto" w:fill="auto"/>
            <w:vAlign w:val="center"/>
            <w:hideMark/>
          </w:tcPr>
          <w:p w14:paraId="4FFF1167" w14:textId="77777777" w:rsidR="00E74520" w:rsidRPr="00DF495B" w:rsidRDefault="00550D48" w:rsidP="00225099">
            <w:pPr>
              <w:jc w:val="right"/>
              <w:rPr>
                <w:rFonts w:ascii="Arial" w:hAnsi="Arial" w:cs="Arial"/>
                <w:sz w:val="18"/>
                <w:szCs w:val="18"/>
              </w:rPr>
            </w:pPr>
            <w:r>
              <w:rPr>
                <w:rFonts w:ascii="Arial" w:hAnsi="Arial" w:cs="Arial"/>
                <w:sz w:val="18"/>
                <w:szCs w:val="18"/>
              </w:rPr>
              <w:t>674</w:t>
            </w:r>
          </w:p>
        </w:tc>
        <w:tc>
          <w:tcPr>
            <w:tcW w:w="993" w:type="dxa"/>
            <w:shd w:val="clear" w:color="auto" w:fill="auto"/>
            <w:vAlign w:val="center"/>
          </w:tcPr>
          <w:p w14:paraId="074B86E5" w14:textId="745FF106" w:rsidR="00E74520" w:rsidRPr="00E74520" w:rsidRDefault="002A74E7" w:rsidP="00E74520">
            <w:pPr>
              <w:jc w:val="right"/>
              <w:rPr>
                <w:rFonts w:ascii="Calibri" w:hAnsi="Calibri" w:cs="Calibri"/>
                <w:sz w:val="18"/>
                <w:szCs w:val="18"/>
              </w:rPr>
            </w:pPr>
            <w:r>
              <w:rPr>
                <w:rFonts w:ascii="Calibri" w:hAnsi="Calibri" w:cs="Calibri"/>
                <w:sz w:val="18"/>
                <w:szCs w:val="18"/>
              </w:rPr>
              <w:t>10,24</w:t>
            </w:r>
            <w:r w:rsidR="00E74520" w:rsidRPr="00E74520">
              <w:rPr>
                <w:rFonts w:ascii="Calibri" w:hAnsi="Calibri" w:cs="Calibri"/>
                <w:sz w:val="18"/>
                <w:szCs w:val="18"/>
              </w:rPr>
              <w:t>%</w:t>
            </w:r>
          </w:p>
        </w:tc>
      </w:tr>
      <w:tr w:rsidR="00E74520" w:rsidRPr="00873EA7" w14:paraId="68229112" w14:textId="77777777" w:rsidTr="00E74520">
        <w:trPr>
          <w:trHeight w:hRule="exact" w:val="340"/>
        </w:trPr>
        <w:tc>
          <w:tcPr>
            <w:tcW w:w="6095" w:type="dxa"/>
            <w:tcBorders>
              <w:bottom w:val="single" w:sz="4" w:space="0" w:color="auto"/>
            </w:tcBorders>
            <w:shd w:val="clear" w:color="auto" w:fill="auto"/>
            <w:vAlign w:val="center"/>
            <w:hideMark/>
          </w:tcPr>
          <w:p w14:paraId="6CB0F46B" w14:textId="77777777" w:rsidR="00E74520" w:rsidRPr="00DF495B" w:rsidRDefault="00E74520" w:rsidP="00225099">
            <w:pPr>
              <w:rPr>
                <w:rFonts w:ascii="Arial" w:hAnsi="Arial" w:cs="Arial"/>
                <w:sz w:val="18"/>
                <w:szCs w:val="18"/>
              </w:rPr>
            </w:pPr>
            <w:r w:rsidRPr="00DF495B">
              <w:rPr>
                <w:rFonts w:ascii="Arial" w:hAnsi="Arial" w:cs="Arial"/>
                <w:sz w:val="18"/>
                <w:szCs w:val="18"/>
              </w:rPr>
              <w:t>Empregados Temporários</w:t>
            </w:r>
          </w:p>
        </w:tc>
        <w:tc>
          <w:tcPr>
            <w:tcW w:w="1417" w:type="dxa"/>
            <w:tcBorders>
              <w:bottom w:val="single" w:sz="4" w:space="0" w:color="auto"/>
            </w:tcBorders>
            <w:shd w:val="clear" w:color="auto" w:fill="auto"/>
            <w:vAlign w:val="center"/>
          </w:tcPr>
          <w:p w14:paraId="5B9DA7FA" w14:textId="3D0296EC" w:rsidR="00E74520" w:rsidRPr="00DF495B" w:rsidRDefault="002A74E7" w:rsidP="00225099">
            <w:pPr>
              <w:jc w:val="right"/>
              <w:rPr>
                <w:rFonts w:ascii="Arial" w:hAnsi="Arial" w:cs="Arial"/>
                <w:sz w:val="18"/>
                <w:szCs w:val="18"/>
              </w:rPr>
            </w:pPr>
            <w:r>
              <w:rPr>
                <w:rFonts w:ascii="Arial" w:hAnsi="Arial" w:cs="Arial"/>
                <w:sz w:val="18"/>
                <w:szCs w:val="18"/>
              </w:rPr>
              <w:t>3</w:t>
            </w:r>
          </w:p>
        </w:tc>
        <w:tc>
          <w:tcPr>
            <w:tcW w:w="1418" w:type="dxa"/>
            <w:tcBorders>
              <w:bottom w:val="single" w:sz="4" w:space="0" w:color="auto"/>
            </w:tcBorders>
            <w:shd w:val="clear" w:color="auto" w:fill="auto"/>
            <w:vAlign w:val="center"/>
            <w:hideMark/>
          </w:tcPr>
          <w:p w14:paraId="4A420C71" w14:textId="77777777" w:rsidR="00E74520" w:rsidRPr="00DF495B" w:rsidRDefault="00E74520" w:rsidP="00225099">
            <w:pPr>
              <w:jc w:val="right"/>
              <w:rPr>
                <w:rFonts w:ascii="Arial" w:hAnsi="Arial" w:cs="Arial"/>
                <w:sz w:val="18"/>
                <w:szCs w:val="18"/>
              </w:rPr>
            </w:pPr>
            <w:r>
              <w:rPr>
                <w:rFonts w:ascii="Arial" w:hAnsi="Arial" w:cs="Arial"/>
                <w:sz w:val="18"/>
                <w:szCs w:val="18"/>
              </w:rPr>
              <w:t>-</w:t>
            </w:r>
          </w:p>
        </w:tc>
        <w:tc>
          <w:tcPr>
            <w:tcW w:w="993" w:type="dxa"/>
            <w:tcBorders>
              <w:bottom w:val="single" w:sz="4" w:space="0" w:color="auto"/>
            </w:tcBorders>
            <w:shd w:val="clear" w:color="auto" w:fill="auto"/>
            <w:vAlign w:val="center"/>
          </w:tcPr>
          <w:p w14:paraId="62E43718" w14:textId="77777777" w:rsidR="00E74520" w:rsidRPr="00E74520" w:rsidRDefault="00A01862" w:rsidP="00E74520">
            <w:pPr>
              <w:jc w:val="right"/>
              <w:rPr>
                <w:rFonts w:ascii="Calibri" w:hAnsi="Calibri" w:cs="Calibri"/>
                <w:sz w:val="18"/>
                <w:szCs w:val="18"/>
              </w:rPr>
            </w:pPr>
            <w:r>
              <w:rPr>
                <w:rFonts w:ascii="Calibri" w:hAnsi="Calibri" w:cs="Calibri"/>
                <w:sz w:val="18"/>
                <w:szCs w:val="18"/>
              </w:rPr>
              <w:t>-</w:t>
            </w:r>
          </w:p>
        </w:tc>
      </w:tr>
      <w:tr w:rsidR="00E74520" w:rsidRPr="00873EA7" w14:paraId="613A480B" w14:textId="77777777" w:rsidTr="00E74520">
        <w:trPr>
          <w:trHeight w:hRule="exact" w:val="340"/>
        </w:trPr>
        <w:tc>
          <w:tcPr>
            <w:tcW w:w="6095" w:type="dxa"/>
            <w:tcBorders>
              <w:top w:val="single" w:sz="4" w:space="0" w:color="auto"/>
              <w:bottom w:val="single" w:sz="4" w:space="0" w:color="auto"/>
            </w:tcBorders>
            <w:shd w:val="clear" w:color="auto" w:fill="auto"/>
            <w:vAlign w:val="center"/>
            <w:hideMark/>
          </w:tcPr>
          <w:p w14:paraId="11245B53" w14:textId="77777777" w:rsidR="00E74520" w:rsidRPr="00DF495B" w:rsidRDefault="00E74520" w:rsidP="00225099">
            <w:pPr>
              <w:rPr>
                <w:rFonts w:ascii="Arial" w:hAnsi="Arial" w:cs="Arial"/>
                <w:b/>
                <w:bCs/>
                <w:sz w:val="18"/>
                <w:szCs w:val="18"/>
              </w:rPr>
            </w:pPr>
            <w:r w:rsidRPr="00DF495B">
              <w:rPr>
                <w:rFonts w:ascii="Arial" w:hAnsi="Arial" w:cs="Arial"/>
                <w:b/>
                <w:bCs/>
                <w:sz w:val="18"/>
                <w:szCs w:val="18"/>
              </w:rPr>
              <w:t>Total</w:t>
            </w:r>
          </w:p>
        </w:tc>
        <w:tc>
          <w:tcPr>
            <w:tcW w:w="1417" w:type="dxa"/>
            <w:tcBorders>
              <w:top w:val="single" w:sz="4" w:space="0" w:color="auto"/>
              <w:bottom w:val="single" w:sz="4" w:space="0" w:color="auto"/>
            </w:tcBorders>
            <w:shd w:val="clear" w:color="auto" w:fill="auto"/>
            <w:vAlign w:val="center"/>
          </w:tcPr>
          <w:p w14:paraId="3AD03553" w14:textId="7098DA14" w:rsidR="00E74520" w:rsidRPr="00DF495B" w:rsidRDefault="002A74E7" w:rsidP="00225099">
            <w:pPr>
              <w:jc w:val="right"/>
              <w:rPr>
                <w:rFonts w:ascii="Arial" w:hAnsi="Arial" w:cs="Arial"/>
                <w:b/>
                <w:bCs/>
                <w:sz w:val="18"/>
                <w:szCs w:val="18"/>
              </w:rPr>
            </w:pPr>
            <w:r>
              <w:rPr>
                <w:rFonts w:ascii="Arial" w:hAnsi="Arial" w:cs="Arial"/>
                <w:b/>
                <w:bCs/>
                <w:sz w:val="18"/>
                <w:szCs w:val="18"/>
              </w:rPr>
              <w:t>746</w:t>
            </w:r>
          </w:p>
        </w:tc>
        <w:tc>
          <w:tcPr>
            <w:tcW w:w="1418" w:type="dxa"/>
            <w:tcBorders>
              <w:top w:val="single" w:sz="4" w:space="0" w:color="auto"/>
              <w:bottom w:val="single" w:sz="4" w:space="0" w:color="auto"/>
            </w:tcBorders>
            <w:shd w:val="clear" w:color="auto" w:fill="auto"/>
            <w:vAlign w:val="center"/>
            <w:hideMark/>
          </w:tcPr>
          <w:p w14:paraId="609A9781" w14:textId="77777777" w:rsidR="00E74520" w:rsidRPr="00DF495B" w:rsidRDefault="00550D48" w:rsidP="00225099">
            <w:pPr>
              <w:jc w:val="right"/>
              <w:rPr>
                <w:rFonts w:ascii="Arial" w:hAnsi="Arial" w:cs="Arial"/>
                <w:b/>
                <w:bCs/>
                <w:sz w:val="18"/>
                <w:szCs w:val="18"/>
              </w:rPr>
            </w:pPr>
            <w:r>
              <w:rPr>
                <w:rFonts w:ascii="Arial" w:hAnsi="Arial" w:cs="Arial"/>
                <w:b/>
                <w:bCs/>
                <w:sz w:val="18"/>
                <w:szCs w:val="18"/>
              </w:rPr>
              <w:t>674</w:t>
            </w:r>
          </w:p>
        </w:tc>
        <w:tc>
          <w:tcPr>
            <w:tcW w:w="993" w:type="dxa"/>
            <w:tcBorders>
              <w:top w:val="single" w:sz="4" w:space="0" w:color="auto"/>
              <w:bottom w:val="single" w:sz="4" w:space="0" w:color="auto"/>
            </w:tcBorders>
            <w:shd w:val="clear" w:color="auto" w:fill="auto"/>
            <w:vAlign w:val="center"/>
          </w:tcPr>
          <w:p w14:paraId="25B30E5A" w14:textId="62A8EF6B" w:rsidR="00E74520" w:rsidRPr="00E74520" w:rsidRDefault="002A74E7" w:rsidP="00E74520">
            <w:pPr>
              <w:jc w:val="right"/>
              <w:rPr>
                <w:rFonts w:ascii="Calibri" w:hAnsi="Calibri" w:cs="Calibri"/>
                <w:b/>
                <w:sz w:val="18"/>
                <w:szCs w:val="18"/>
              </w:rPr>
            </w:pPr>
            <w:r>
              <w:rPr>
                <w:rFonts w:ascii="Calibri" w:hAnsi="Calibri" w:cs="Calibri"/>
                <w:b/>
                <w:sz w:val="18"/>
                <w:szCs w:val="18"/>
              </w:rPr>
              <w:t>10,25</w:t>
            </w:r>
            <w:r w:rsidR="00E74520" w:rsidRPr="00E74520">
              <w:rPr>
                <w:rFonts w:ascii="Calibri" w:hAnsi="Calibri" w:cs="Calibri"/>
                <w:b/>
                <w:sz w:val="18"/>
                <w:szCs w:val="18"/>
              </w:rPr>
              <w:t>%</w:t>
            </w:r>
          </w:p>
        </w:tc>
      </w:tr>
      <w:tr w:rsidR="00225099" w:rsidRPr="00873EA7" w14:paraId="1BBBC467" w14:textId="77777777" w:rsidTr="00BD4E8D">
        <w:trPr>
          <w:trHeight w:hRule="exact" w:val="227"/>
        </w:trPr>
        <w:tc>
          <w:tcPr>
            <w:tcW w:w="6095" w:type="dxa"/>
            <w:tcBorders>
              <w:top w:val="single" w:sz="4" w:space="0" w:color="auto"/>
            </w:tcBorders>
            <w:shd w:val="clear" w:color="auto" w:fill="auto"/>
            <w:vAlign w:val="center"/>
          </w:tcPr>
          <w:p w14:paraId="13EAB46D" w14:textId="77777777" w:rsidR="00225099" w:rsidRPr="00DF495B" w:rsidRDefault="00225099" w:rsidP="00225099">
            <w:pPr>
              <w:rPr>
                <w:rFonts w:ascii="Arial" w:hAnsi="Arial" w:cs="Arial"/>
                <w:b/>
                <w:bCs/>
                <w:sz w:val="18"/>
                <w:szCs w:val="18"/>
              </w:rPr>
            </w:pPr>
          </w:p>
        </w:tc>
        <w:tc>
          <w:tcPr>
            <w:tcW w:w="1417" w:type="dxa"/>
            <w:tcBorders>
              <w:top w:val="single" w:sz="4" w:space="0" w:color="auto"/>
            </w:tcBorders>
            <w:shd w:val="clear" w:color="auto" w:fill="auto"/>
            <w:vAlign w:val="center"/>
          </w:tcPr>
          <w:p w14:paraId="2E1878B0" w14:textId="77777777" w:rsidR="00225099" w:rsidRPr="00DF495B" w:rsidRDefault="00225099" w:rsidP="00225099">
            <w:pPr>
              <w:jc w:val="right"/>
              <w:rPr>
                <w:rFonts w:ascii="Arial" w:hAnsi="Arial" w:cs="Arial"/>
                <w:b/>
                <w:bCs/>
                <w:sz w:val="18"/>
                <w:szCs w:val="18"/>
              </w:rPr>
            </w:pPr>
          </w:p>
        </w:tc>
        <w:tc>
          <w:tcPr>
            <w:tcW w:w="1418" w:type="dxa"/>
            <w:tcBorders>
              <w:top w:val="single" w:sz="4" w:space="0" w:color="auto"/>
            </w:tcBorders>
            <w:shd w:val="clear" w:color="auto" w:fill="auto"/>
            <w:vAlign w:val="center"/>
          </w:tcPr>
          <w:p w14:paraId="7BDACF86" w14:textId="77777777" w:rsidR="00225099" w:rsidRPr="00DF495B" w:rsidRDefault="00225099" w:rsidP="00225099">
            <w:pPr>
              <w:jc w:val="right"/>
              <w:rPr>
                <w:rFonts w:ascii="Arial" w:hAnsi="Arial" w:cs="Arial"/>
                <w:b/>
                <w:bCs/>
                <w:sz w:val="18"/>
                <w:szCs w:val="18"/>
              </w:rPr>
            </w:pPr>
          </w:p>
        </w:tc>
        <w:tc>
          <w:tcPr>
            <w:tcW w:w="993" w:type="dxa"/>
            <w:tcBorders>
              <w:top w:val="single" w:sz="4" w:space="0" w:color="auto"/>
            </w:tcBorders>
            <w:shd w:val="clear" w:color="auto" w:fill="auto"/>
            <w:vAlign w:val="center"/>
          </w:tcPr>
          <w:p w14:paraId="145854D9" w14:textId="77777777" w:rsidR="00225099" w:rsidRPr="00DF495B" w:rsidRDefault="00225099" w:rsidP="00225099">
            <w:pPr>
              <w:jc w:val="center"/>
              <w:rPr>
                <w:rFonts w:ascii="Arial" w:hAnsi="Arial" w:cs="Arial"/>
                <w:b/>
                <w:bCs/>
                <w:sz w:val="18"/>
                <w:szCs w:val="18"/>
              </w:rPr>
            </w:pPr>
          </w:p>
        </w:tc>
      </w:tr>
    </w:tbl>
    <w:p w14:paraId="0D6A6668" w14:textId="77777777" w:rsidR="00225099" w:rsidRDefault="00225099">
      <w:pPr>
        <w:pStyle w:val="Corpodetexto"/>
        <w:spacing w:before="94" w:line="297" w:lineRule="auto"/>
        <w:ind w:left="426" w:right="312"/>
        <w:jc w:val="both"/>
      </w:pPr>
    </w:p>
    <w:p w14:paraId="45E76618" w14:textId="77777777" w:rsidR="004D00CC" w:rsidRDefault="00F34761" w:rsidP="00C56392">
      <w:pPr>
        <w:pStyle w:val="Corpodetexto"/>
        <w:spacing w:line="297" w:lineRule="auto"/>
        <w:ind w:left="426" w:right="311"/>
        <w:jc w:val="both"/>
        <w:sectPr w:rsidR="004D00CC">
          <w:pgSz w:w="11910" w:h="16850"/>
          <w:pgMar w:top="1240" w:right="560" w:bottom="560" w:left="680" w:header="0" w:footer="290" w:gutter="0"/>
          <w:cols w:space="720"/>
        </w:sectPr>
      </w:pPr>
      <w:r>
        <w:t>As</w:t>
      </w:r>
      <w:r>
        <w:rPr>
          <w:spacing w:val="1"/>
        </w:rPr>
        <w:t xml:space="preserve"> </w:t>
      </w:r>
      <w:r>
        <w:t>despesas</w:t>
      </w:r>
      <w:r>
        <w:rPr>
          <w:spacing w:val="1"/>
        </w:rPr>
        <w:t xml:space="preserve"> </w:t>
      </w:r>
      <w:r>
        <w:t>gerais</w:t>
      </w:r>
      <w:r>
        <w:rPr>
          <w:spacing w:val="1"/>
        </w:rPr>
        <w:t xml:space="preserve"> </w:t>
      </w:r>
      <w:r>
        <w:t>e</w:t>
      </w:r>
      <w:r>
        <w:rPr>
          <w:spacing w:val="1"/>
        </w:rPr>
        <w:t xml:space="preserve"> </w:t>
      </w:r>
      <w:r>
        <w:t>administrativas</w:t>
      </w:r>
      <w:r>
        <w:rPr>
          <w:spacing w:val="1"/>
        </w:rPr>
        <w:t xml:space="preserve"> </w:t>
      </w:r>
      <w:r>
        <w:t>compreendem</w:t>
      </w:r>
      <w:r>
        <w:rPr>
          <w:spacing w:val="1"/>
        </w:rPr>
        <w:t xml:space="preserve"> </w:t>
      </w:r>
      <w:r>
        <w:t>todas</w:t>
      </w:r>
      <w:r>
        <w:rPr>
          <w:spacing w:val="1"/>
        </w:rPr>
        <w:t xml:space="preserve"> </w:t>
      </w:r>
      <w:r>
        <w:t>as</w:t>
      </w:r>
      <w:r>
        <w:rPr>
          <w:spacing w:val="1"/>
        </w:rPr>
        <w:t xml:space="preserve"> </w:t>
      </w:r>
      <w:r>
        <w:t>despesas</w:t>
      </w:r>
      <w:r>
        <w:rPr>
          <w:spacing w:val="1"/>
        </w:rPr>
        <w:t xml:space="preserve"> </w:t>
      </w:r>
      <w:r>
        <w:t>aplicadas</w:t>
      </w:r>
      <w:r>
        <w:rPr>
          <w:spacing w:val="1"/>
        </w:rPr>
        <w:t xml:space="preserve"> </w:t>
      </w:r>
      <w:r>
        <w:t>nos</w:t>
      </w:r>
      <w:r>
        <w:rPr>
          <w:spacing w:val="1"/>
        </w:rPr>
        <w:t xml:space="preserve"> </w:t>
      </w:r>
      <w:r>
        <w:t>serviços</w:t>
      </w:r>
      <w:r>
        <w:rPr>
          <w:spacing w:val="1"/>
        </w:rPr>
        <w:t xml:space="preserve"> </w:t>
      </w:r>
      <w:r>
        <w:t>administrativos,</w:t>
      </w:r>
      <w:r>
        <w:rPr>
          <w:spacing w:val="1"/>
        </w:rPr>
        <w:t xml:space="preserve"> </w:t>
      </w:r>
      <w:r>
        <w:t>tais</w:t>
      </w:r>
      <w:r>
        <w:rPr>
          <w:spacing w:val="1"/>
        </w:rPr>
        <w:t xml:space="preserve"> </w:t>
      </w:r>
      <w:r>
        <w:t>como</w:t>
      </w:r>
      <w:r>
        <w:rPr>
          <w:spacing w:val="1"/>
        </w:rPr>
        <w:t xml:space="preserve"> </w:t>
      </w:r>
      <w:r>
        <w:t>salários</w:t>
      </w:r>
      <w:r>
        <w:rPr>
          <w:spacing w:val="1"/>
        </w:rPr>
        <w:t xml:space="preserve"> </w:t>
      </w:r>
      <w:r>
        <w:t>e</w:t>
      </w:r>
      <w:r>
        <w:rPr>
          <w:spacing w:val="1"/>
        </w:rPr>
        <w:t xml:space="preserve"> </w:t>
      </w:r>
      <w:r>
        <w:t>encargos,</w:t>
      </w:r>
      <w:r>
        <w:rPr>
          <w:spacing w:val="1"/>
        </w:rPr>
        <w:t xml:space="preserve"> </w:t>
      </w:r>
      <w:r>
        <w:t>benefícios</w:t>
      </w:r>
      <w:r>
        <w:rPr>
          <w:spacing w:val="1"/>
        </w:rPr>
        <w:t xml:space="preserve"> </w:t>
      </w:r>
      <w:r>
        <w:t>da</w:t>
      </w:r>
      <w:r>
        <w:rPr>
          <w:spacing w:val="1"/>
        </w:rPr>
        <w:t xml:space="preserve"> </w:t>
      </w:r>
      <w:r>
        <w:t>folha</w:t>
      </w:r>
      <w:r>
        <w:rPr>
          <w:spacing w:val="1"/>
        </w:rPr>
        <w:t xml:space="preserve"> </w:t>
      </w:r>
      <w:r>
        <w:t>(creche,</w:t>
      </w:r>
      <w:r>
        <w:rPr>
          <w:spacing w:val="1"/>
        </w:rPr>
        <w:t xml:space="preserve"> </w:t>
      </w:r>
      <w:r>
        <w:t>vale</w:t>
      </w:r>
      <w:r>
        <w:rPr>
          <w:spacing w:val="1"/>
        </w:rPr>
        <w:t xml:space="preserve"> </w:t>
      </w:r>
      <w:r>
        <w:t>transporte</w:t>
      </w:r>
      <w:r>
        <w:rPr>
          <w:spacing w:val="1"/>
        </w:rPr>
        <w:t xml:space="preserve"> </w:t>
      </w:r>
      <w:r>
        <w:t>e</w:t>
      </w:r>
      <w:r>
        <w:rPr>
          <w:spacing w:val="1"/>
        </w:rPr>
        <w:t xml:space="preserve"> </w:t>
      </w:r>
      <w:r>
        <w:t>vale</w:t>
      </w:r>
      <w:r>
        <w:rPr>
          <w:spacing w:val="1"/>
        </w:rPr>
        <w:t xml:space="preserve"> </w:t>
      </w:r>
      <w:r>
        <w:t>alimentação),</w:t>
      </w:r>
      <w:r>
        <w:rPr>
          <w:spacing w:val="1"/>
        </w:rPr>
        <w:t xml:space="preserve"> </w:t>
      </w:r>
      <w:r>
        <w:t>provisões</w:t>
      </w:r>
      <w:r>
        <w:rPr>
          <w:spacing w:val="1"/>
        </w:rPr>
        <w:t xml:space="preserve"> </w:t>
      </w:r>
      <w:r>
        <w:t>trabalhistas,</w:t>
      </w:r>
      <w:r>
        <w:rPr>
          <w:spacing w:val="1"/>
        </w:rPr>
        <w:t xml:space="preserve"> </w:t>
      </w:r>
      <w:r>
        <w:t>consumo</w:t>
      </w:r>
      <w:r>
        <w:rPr>
          <w:spacing w:val="1"/>
        </w:rPr>
        <w:t xml:space="preserve"> </w:t>
      </w:r>
      <w:r>
        <w:t>de</w:t>
      </w:r>
      <w:r>
        <w:rPr>
          <w:spacing w:val="1"/>
        </w:rPr>
        <w:t xml:space="preserve"> </w:t>
      </w:r>
      <w:r>
        <w:t>materiais,</w:t>
      </w:r>
      <w:r>
        <w:rPr>
          <w:spacing w:val="1"/>
        </w:rPr>
        <w:t xml:space="preserve"> </w:t>
      </w:r>
      <w:r>
        <w:t>despesas</w:t>
      </w:r>
      <w:r>
        <w:rPr>
          <w:spacing w:val="1"/>
        </w:rPr>
        <w:t xml:space="preserve"> </w:t>
      </w:r>
      <w:r>
        <w:t>com</w:t>
      </w:r>
      <w:r>
        <w:rPr>
          <w:spacing w:val="1"/>
        </w:rPr>
        <w:t xml:space="preserve"> </w:t>
      </w:r>
      <w:r>
        <w:t>serviços</w:t>
      </w:r>
      <w:r>
        <w:rPr>
          <w:spacing w:val="1"/>
        </w:rPr>
        <w:t xml:space="preserve"> </w:t>
      </w:r>
      <w:r>
        <w:t>prestados</w:t>
      </w:r>
      <w:r>
        <w:rPr>
          <w:spacing w:val="1"/>
        </w:rPr>
        <w:t xml:space="preserve"> </w:t>
      </w:r>
      <w:r>
        <w:t>por</w:t>
      </w:r>
      <w:r>
        <w:rPr>
          <w:spacing w:val="1"/>
        </w:rPr>
        <w:t xml:space="preserve"> </w:t>
      </w:r>
      <w:r>
        <w:t>pessoas</w:t>
      </w:r>
      <w:r>
        <w:rPr>
          <w:spacing w:val="9"/>
        </w:rPr>
        <w:t xml:space="preserve"> </w:t>
      </w:r>
      <w:r>
        <w:t>físicas</w:t>
      </w:r>
      <w:r>
        <w:rPr>
          <w:spacing w:val="8"/>
        </w:rPr>
        <w:t xml:space="preserve"> </w:t>
      </w:r>
      <w:r>
        <w:t>e</w:t>
      </w:r>
      <w:r>
        <w:rPr>
          <w:spacing w:val="9"/>
        </w:rPr>
        <w:t xml:space="preserve"> </w:t>
      </w:r>
      <w:r>
        <w:t>jurídicas</w:t>
      </w:r>
      <w:r>
        <w:rPr>
          <w:spacing w:val="9"/>
        </w:rPr>
        <w:t xml:space="preserve"> </w:t>
      </w:r>
      <w:r>
        <w:t>(estagiários,</w:t>
      </w:r>
      <w:r>
        <w:rPr>
          <w:spacing w:val="8"/>
        </w:rPr>
        <w:t xml:space="preserve"> </w:t>
      </w:r>
      <w:r>
        <w:t>abastecimento,</w:t>
      </w:r>
      <w:r>
        <w:rPr>
          <w:spacing w:val="8"/>
        </w:rPr>
        <w:t xml:space="preserve"> </w:t>
      </w:r>
      <w:r>
        <w:t>comunicação,</w:t>
      </w:r>
      <w:r>
        <w:rPr>
          <w:spacing w:val="8"/>
        </w:rPr>
        <w:t xml:space="preserve"> </w:t>
      </w:r>
      <w:r>
        <w:t>transporte,</w:t>
      </w:r>
      <w:r>
        <w:rPr>
          <w:spacing w:val="8"/>
        </w:rPr>
        <w:t xml:space="preserve"> </w:t>
      </w:r>
      <w:r>
        <w:t>seguros,</w:t>
      </w:r>
      <w:r>
        <w:rPr>
          <w:spacing w:val="7"/>
        </w:rPr>
        <w:t xml:space="preserve"> </w:t>
      </w:r>
      <w:r>
        <w:t>aluguéis,</w:t>
      </w:r>
    </w:p>
    <w:p w14:paraId="5944770A" w14:textId="7CBE3D4D" w:rsidR="004D00CC" w:rsidRDefault="00F34761">
      <w:pPr>
        <w:pStyle w:val="Corpodetexto"/>
        <w:spacing w:before="82" w:line="297" w:lineRule="auto"/>
        <w:ind w:left="426" w:right="312"/>
        <w:jc w:val="both"/>
      </w:pPr>
      <w:r>
        <w:lastRenderedPageBreak/>
        <w:t>conservação, reparos e manutenção, etc.), depreciação e encargos tributários (taxa de coleta de lixo,</w:t>
      </w:r>
      <w:r>
        <w:rPr>
          <w:spacing w:val="1"/>
        </w:rPr>
        <w:t xml:space="preserve"> </w:t>
      </w:r>
      <w:r>
        <w:t>contribuição para o custeio dos serviços de iluminação pública e multas fiscais), cujo montante foi apurado</w:t>
      </w:r>
      <w:r>
        <w:rPr>
          <w:spacing w:val="-56"/>
        </w:rPr>
        <w:t xml:space="preserve"> </w:t>
      </w:r>
      <w:r>
        <w:t xml:space="preserve">com base na despesa de cada setor diretamente vinculado as despesas gerais e administrativas. </w:t>
      </w:r>
      <w:r w:rsidR="00F64E31">
        <w:t>A elevação nos gastos com salário e encargos no</w:t>
      </w:r>
      <w:r w:rsidR="00F64E31">
        <w:rPr>
          <w:spacing w:val="-56"/>
        </w:rPr>
        <w:t xml:space="preserve"> </w:t>
      </w:r>
      <w:r w:rsidR="00F64E31">
        <w:t>exercício de 2024 refere-se aos dissídios aplicados a diversas categorias de empregados e em função das contratações emergenciais e aumento de quadro, conforme Portaria 4.934/2024, que dispõe sobre a contratação temporária, em virtude do estado de calamidade, e aumento do quadro efetivo</w:t>
      </w:r>
      <w:r w:rsidR="00E74520">
        <w:t xml:space="preserve">. </w:t>
      </w:r>
      <w:r>
        <w:t>O</w:t>
      </w:r>
      <w:r>
        <w:rPr>
          <w:spacing w:val="1"/>
        </w:rPr>
        <w:t xml:space="preserve"> </w:t>
      </w:r>
      <w:r>
        <w:t>aumento</w:t>
      </w:r>
      <w:r>
        <w:rPr>
          <w:spacing w:val="1"/>
        </w:rPr>
        <w:t xml:space="preserve"> </w:t>
      </w:r>
      <w:r>
        <w:t>nas</w:t>
      </w:r>
      <w:r>
        <w:rPr>
          <w:spacing w:val="1"/>
        </w:rPr>
        <w:t xml:space="preserve"> </w:t>
      </w:r>
      <w:r>
        <w:t>despesas</w:t>
      </w:r>
      <w:r>
        <w:rPr>
          <w:spacing w:val="1"/>
        </w:rPr>
        <w:t xml:space="preserve"> </w:t>
      </w:r>
      <w:r>
        <w:t>com</w:t>
      </w:r>
      <w:r>
        <w:rPr>
          <w:spacing w:val="1"/>
        </w:rPr>
        <w:t xml:space="preserve"> </w:t>
      </w:r>
      <w:r>
        <w:t>serviços</w:t>
      </w:r>
      <w:r>
        <w:rPr>
          <w:spacing w:val="1"/>
        </w:rPr>
        <w:t xml:space="preserve"> </w:t>
      </w:r>
      <w:r>
        <w:t>prestados</w:t>
      </w:r>
      <w:r>
        <w:rPr>
          <w:spacing w:val="1"/>
        </w:rPr>
        <w:t xml:space="preserve"> </w:t>
      </w:r>
      <w:r>
        <w:t>por</w:t>
      </w:r>
      <w:r>
        <w:rPr>
          <w:spacing w:val="58"/>
        </w:rPr>
        <w:t xml:space="preserve"> </w:t>
      </w:r>
      <w:r>
        <w:t>pessoa</w:t>
      </w:r>
      <w:r>
        <w:rPr>
          <w:spacing w:val="-56"/>
        </w:rPr>
        <w:t xml:space="preserve"> </w:t>
      </w:r>
      <w:r>
        <w:t>jurídica</w:t>
      </w:r>
      <w:r>
        <w:rPr>
          <w:spacing w:val="1"/>
        </w:rPr>
        <w:t xml:space="preserve"> </w:t>
      </w:r>
      <w:r>
        <w:t>está</w:t>
      </w:r>
      <w:r>
        <w:rPr>
          <w:spacing w:val="1"/>
        </w:rPr>
        <w:t xml:space="preserve"> </w:t>
      </w:r>
      <w:r>
        <w:t>relacionado</w:t>
      </w:r>
      <w:r>
        <w:rPr>
          <w:spacing w:val="1"/>
        </w:rPr>
        <w:t xml:space="preserve"> </w:t>
      </w:r>
      <w:r>
        <w:t>com</w:t>
      </w:r>
      <w:r>
        <w:rPr>
          <w:spacing w:val="1"/>
        </w:rPr>
        <w:t xml:space="preserve"> </w:t>
      </w:r>
      <w:r>
        <w:t>o</w:t>
      </w:r>
      <w:r>
        <w:rPr>
          <w:spacing w:val="1"/>
        </w:rPr>
        <w:t xml:space="preserve"> </w:t>
      </w:r>
      <w:r>
        <w:t>aumento</w:t>
      </w:r>
      <w:r>
        <w:rPr>
          <w:spacing w:val="1"/>
        </w:rPr>
        <w:t xml:space="preserve"> </w:t>
      </w:r>
      <w:r>
        <w:t>no</w:t>
      </w:r>
      <w:r>
        <w:rPr>
          <w:spacing w:val="1"/>
        </w:rPr>
        <w:t xml:space="preserve"> </w:t>
      </w:r>
      <w:r>
        <w:t>preço</w:t>
      </w:r>
      <w:r>
        <w:rPr>
          <w:spacing w:val="1"/>
        </w:rPr>
        <w:t xml:space="preserve"> </w:t>
      </w:r>
      <w:r>
        <w:t>de</w:t>
      </w:r>
      <w:r>
        <w:rPr>
          <w:spacing w:val="1"/>
        </w:rPr>
        <w:t xml:space="preserve"> </w:t>
      </w:r>
      <w:r>
        <w:t>diversos</w:t>
      </w:r>
      <w:r>
        <w:rPr>
          <w:spacing w:val="1"/>
        </w:rPr>
        <w:t xml:space="preserve"> </w:t>
      </w:r>
      <w:r>
        <w:t>serviços</w:t>
      </w:r>
      <w:r>
        <w:rPr>
          <w:spacing w:val="1"/>
        </w:rPr>
        <w:t xml:space="preserve"> </w:t>
      </w:r>
      <w:r>
        <w:t>contratados</w:t>
      </w:r>
      <w:r w:rsidR="00E74520">
        <w:t>,</w:t>
      </w:r>
      <w:r>
        <w:rPr>
          <w:spacing w:val="58"/>
        </w:rPr>
        <w:t xml:space="preserve"> </w:t>
      </w:r>
      <w:r>
        <w:t>(vigilância,</w:t>
      </w:r>
      <w:r>
        <w:rPr>
          <w:spacing w:val="1"/>
        </w:rPr>
        <w:t xml:space="preserve"> </w:t>
      </w:r>
      <w:r>
        <w:t>informática,</w:t>
      </w:r>
      <w:r>
        <w:rPr>
          <w:spacing w:val="-2"/>
        </w:rPr>
        <w:t xml:space="preserve"> </w:t>
      </w:r>
      <w:r>
        <w:t>limpeza,</w:t>
      </w:r>
      <w:r>
        <w:rPr>
          <w:spacing w:val="-2"/>
        </w:rPr>
        <w:t xml:space="preserve"> </w:t>
      </w:r>
      <w:r>
        <w:t>estágios,</w:t>
      </w:r>
      <w:r>
        <w:rPr>
          <w:spacing w:val="-2"/>
        </w:rPr>
        <w:t xml:space="preserve"> </w:t>
      </w:r>
      <w:r w:rsidR="00E74520">
        <w:rPr>
          <w:spacing w:val="-2"/>
        </w:rPr>
        <w:t xml:space="preserve">energia elétrica, </w:t>
      </w:r>
      <w:r>
        <w:t>entre</w:t>
      </w:r>
      <w:r>
        <w:rPr>
          <w:spacing w:val="-1"/>
        </w:rPr>
        <w:t xml:space="preserve"> </w:t>
      </w:r>
      <w:r>
        <w:t>outros)</w:t>
      </w:r>
      <w:r w:rsidR="001B4BA0">
        <w:rPr>
          <w:spacing w:val="-2"/>
        </w:rPr>
        <w:t xml:space="preserve">, </w:t>
      </w:r>
      <w:r w:rsidR="00E74520">
        <w:t>bem como em função da alta demanda após os desastres naturais que afetaram o estado do Rio Grande do Sul</w:t>
      </w:r>
      <w:r w:rsidR="0006099B">
        <w:t>, e inauguração do centro de oncologia</w:t>
      </w:r>
      <w:r w:rsidR="00E74520">
        <w:t>.</w:t>
      </w:r>
    </w:p>
    <w:p w14:paraId="3297B00C" w14:textId="77777777" w:rsidR="004D00CC" w:rsidRDefault="004D00CC">
      <w:pPr>
        <w:pStyle w:val="Corpodetexto"/>
        <w:rPr>
          <w:sz w:val="30"/>
        </w:rPr>
      </w:pPr>
    </w:p>
    <w:p w14:paraId="0049880B" w14:textId="77777777" w:rsidR="004D00CC" w:rsidRPr="00CE1185" w:rsidRDefault="00F34761">
      <w:pPr>
        <w:ind w:left="495"/>
        <w:jc w:val="both"/>
        <w:rPr>
          <w:rFonts w:ascii="Arial" w:hAnsi="Arial"/>
          <w:b/>
          <w:sz w:val="20"/>
        </w:rPr>
      </w:pPr>
      <w:r w:rsidRPr="00CE1185">
        <w:rPr>
          <w:rFonts w:ascii="Arial" w:hAnsi="Arial"/>
          <w:b/>
          <w:sz w:val="20"/>
        </w:rPr>
        <w:t>NOTA</w:t>
      </w:r>
      <w:r w:rsidRPr="00CE1185">
        <w:rPr>
          <w:rFonts w:ascii="Arial" w:hAnsi="Arial"/>
          <w:b/>
          <w:spacing w:val="78"/>
          <w:sz w:val="20"/>
        </w:rPr>
        <w:t xml:space="preserve"> </w:t>
      </w:r>
      <w:r w:rsidRPr="00CE1185">
        <w:rPr>
          <w:rFonts w:ascii="Arial" w:hAnsi="Arial"/>
          <w:b/>
          <w:sz w:val="20"/>
        </w:rPr>
        <w:t>33</w:t>
      </w:r>
      <w:r w:rsidRPr="00CE1185">
        <w:rPr>
          <w:rFonts w:ascii="Arial" w:hAnsi="Arial"/>
          <w:b/>
          <w:spacing w:val="90"/>
          <w:sz w:val="20"/>
        </w:rPr>
        <w:t xml:space="preserve"> </w:t>
      </w:r>
      <w:r w:rsidRPr="00CE1185">
        <w:rPr>
          <w:rFonts w:ascii="Arial" w:hAnsi="Arial"/>
          <w:b/>
          <w:sz w:val="20"/>
        </w:rPr>
        <w:t>REMUNERAÇÕES</w:t>
      </w:r>
      <w:r w:rsidRPr="00CE1185">
        <w:rPr>
          <w:rFonts w:ascii="Arial" w:hAnsi="Arial"/>
          <w:b/>
          <w:spacing w:val="-3"/>
          <w:sz w:val="20"/>
        </w:rPr>
        <w:t xml:space="preserve"> </w:t>
      </w:r>
      <w:r w:rsidRPr="00CE1185">
        <w:rPr>
          <w:rFonts w:ascii="Arial" w:hAnsi="Arial"/>
          <w:b/>
          <w:sz w:val="20"/>
        </w:rPr>
        <w:t>E BENEFÍCIOS PAGOS</w:t>
      </w:r>
      <w:r w:rsidRPr="00CE1185">
        <w:rPr>
          <w:rFonts w:ascii="Arial" w:hAnsi="Arial"/>
          <w:b/>
          <w:spacing w:val="1"/>
          <w:sz w:val="20"/>
        </w:rPr>
        <w:t xml:space="preserve"> </w:t>
      </w:r>
      <w:r w:rsidRPr="00CE1185">
        <w:rPr>
          <w:rFonts w:ascii="Arial" w:hAnsi="Arial"/>
          <w:b/>
          <w:sz w:val="20"/>
        </w:rPr>
        <w:t>A</w:t>
      </w:r>
      <w:r w:rsidRPr="00CE1185">
        <w:rPr>
          <w:rFonts w:ascii="Arial" w:hAnsi="Arial"/>
          <w:b/>
          <w:spacing w:val="-4"/>
          <w:sz w:val="20"/>
        </w:rPr>
        <w:t xml:space="preserve"> </w:t>
      </w:r>
      <w:r w:rsidRPr="00CE1185">
        <w:rPr>
          <w:rFonts w:ascii="Arial" w:hAnsi="Arial"/>
          <w:b/>
          <w:sz w:val="20"/>
        </w:rPr>
        <w:t>EMPREGADOS</w:t>
      </w:r>
      <w:r w:rsidRPr="00CE1185">
        <w:rPr>
          <w:rFonts w:ascii="Arial" w:hAnsi="Arial"/>
          <w:b/>
          <w:spacing w:val="-1"/>
          <w:sz w:val="20"/>
        </w:rPr>
        <w:t xml:space="preserve"> </w:t>
      </w:r>
      <w:r w:rsidRPr="00CE1185">
        <w:rPr>
          <w:rFonts w:ascii="Arial" w:hAnsi="Arial"/>
          <w:b/>
          <w:sz w:val="20"/>
        </w:rPr>
        <w:t>E</w:t>
      </w:r>
      <w:r w:rsidRPr="00CE1185">
        <w:rPr>
          <w:rFonts w:ascii="Arial" w:hAnsi="Arial"/>
          <w:b/>
          <w:spacing w:val="7"/>
          <w:sz w:val="20"/>
        </w:rPr>
        <w:t xml:space="preserve"> </w:t>
      </w:r>
      <w:r w:rsidRPr="00CE1185">
        <w:rPr>
          <w:rFonts w:ascii="Arial" w:hAnsi="Arial"/>
          <w:b/>
          <w:sz w:val="20"/>
        </w:rPr>
        <w:t>ADMINISTRADORES</w:t>
      </w:r>
    </w:p>
    <w:p w14:paraId="1FF4ACA5" w14:textId="77777777" w:rsidR="004D00CC" w:rsidRPr="00CE1185" w:rsidRDefault="004D00CC">
      <w:pPr>
        <w:pStyle w:val="Corpodetexto"/>
        <w:rPr>
          <w:rFonts w:ascii="Arial"/>
          <w:b/>
          <w:sz w:val="22"/>
        </w:rPr>
      </w:pPr>
    </w:p>
    <w:tbl>
      <w:tblPr>
        <w:tblW w:w="9923" w:type="dxa"/>
        <w:tblInd w:w="496" w:type="dxa"/>
        <w:tblCellMar>
          <w:left w:w="70" w:type="dxa"/>
          <w:right w:w="70" w:type="dxa"/>
        </w:tblCellMar>
        <w:tblLook w:val="04A0" w:firstRow="1" w:lastRow="0" w:firstColumn="1" w:lastColumn="0" w:noHBand="0" w:noVBand="1"/>
      </w:tblPr>
      <w:tblGrid>
        <w:gridCol w:w="3007"/>
        <w:gridCol w:w="1120"/>
        <w:gridCol w:w="410"/>
        <w:gridCol w:w="708"/>
        <w:gridCol w:w="709"/>
        <w:gridCol w:w="425"/>
        <w:gridCol w:w="851"/>
        <w:gridCol w:w="283"/>
        <w:gridCol w:w="1134"/>
        <w:gridCol w:w="1276"/>
      </w:tblGrid>
      <w:tr w:rsidR="00AF61F3" w:rsidRPr="00CE1185" w14:paraId="15A6DAAA" w14:textId="77777777" w:rsidTr="00BE1D8E">
        <w:trPr>
          <w:trHeight w:hRule="exact" w:val="567"/>
        </w:trPr>
        <w:tc>
          <w:tcPr>
            <w:tcW w:w="9923" w:type="dxa"/>
            <w:gridSpan w:val="10"/>
            <w:tcBorders>
              <w:bottom w:val="single" w:sz="4" w:space="0" w:color="auto"/>
            </w:tcBorders>
            <w:shd w:val="clear" w:color="auto" w:fill="auto"/>
            <w:vAlign w:val="center"/>
            <w:hideMark/>
          </w:tcPr>
          <w:p w14:paraId="088FF496" w14:textId="77777777" w:rsidR="00AF61F3" w:rsidRPr="00CE1185" w:rsidRDefault="00AF61F3" w:rsidP="00AF61F3">
            <w:pPr>
              <w:jc w:val="both"/>
              <w:rPr>
                <w:rFonts w:ascii="Arial" w:hAnsi="Arial" w:cs="Arial"/>
                <w:b/>
                <w:bCs/>
                <w:color w:val="000000"/>
                <w:sz w:val="21"/>
                <w:szCs w:val="21"/>
              </w:rPr>
            </w:pPr>
            <w:r w:rsidRPr="00CE1185">
              <w:rPr>
                <w:rFonts w:ascii="Arial" w:hAnsi="Arial" w:cs="Arial"/>
                <w:b/>
                <w:bCs/>
                <w:color w:val="000000"/>
                <w:sz w:val="21"/>
                <w:szCs w:val="21"/>
              </w:rPr>
              <w:t>33.1 Remuneração</w:t>
            </w:r>
          </w:p>
        </w:tc>
      </w:tr>
      <w:tr w:rsidR="00AF61F3" w:rsidRPr="00CE1185" w14:paraId="67E218F8" w14:textId="77777777" w:rsidTr="00BE1D8E">
        <w:trPr>
          <w:trHeight w:val="300"/>
        </w:trPr>
        <w:tc>
          <w:tcPr>
            <w:tcW w:w="3007" w:type="dxa"/>
            <w:tcBorders>
              <w:top w:val="single" w:sz="4" w:space="0" w:color="auto"/>
              <w:bottom w:val="single" w:sz="4" w:space="0" w:color="auto"/>
            </w:tcBorders>
            <w:shd w:val="clear" w:color="auto" w:fill="auto"/>
            <w:vAlign w:val="center"/>
            <w:hideMark/>
          </w:tcPr>
          <w:p w14:paraId="3D1F59C4" w14:textId="77777777" w:rsidR="00AF61F3" w:rsidRPr="00CE1185" w:rsidRDefault="00AF61F3" w:rsidP="00AF61F3">
            <w:pPr>
              <w:rPr>
                <w:rFonts w:ascii="Arial" w:hAnsi="Arial" w:cs="Arial"/>
                <w:b/>
                <w:bCs/>
                <w:color w:val="000000"/>
                <w:sz w:val="18"/>
                <w:szCs w:val="18"/>
              </w:rPr>
            </w:pPr>
            <w:r w:rsidRPr="00CE1185">
              <w:rPr>
                <w:rFonts w:ascii="Arial" w:hAnsi="Arial" w:cs="Arial"/>
                <w:b/>
                <w:bCs/>
                <w:color w:val="000000"/>
                <w:sz w:val="18"/>
                <w:szCs w:val="18"/>
              </w:rPr>
              <w:t>Contas</w:t>
            </w:r>
          </w:p>
        </w:tc>
        <w:tc>
          <w:tcPr>
            <w:tcW w:w="3372" w:type="dxa"/>
            <w:gridSpan w:val="5"/>
            <w:tcBorders>
              <w:top w:val="single" w:sz="4" w:space="0" w:color="auto"/>
              <w:bottom w:val="single" w:sz="4" w:space="0" w:color="auto"/>
            </w:tcBorders>
            <w:shd w:val="clear" w:color="auto" w:fill="auto"/>
            <w:vAlign w:val="center"/>
            <w:hideMark/>
          </w:tcPr>
          <w:p w14:paraId="76C37BE8" w14:textId="77777777" w:rsidR="00AF61F3" w:rsidRPr="00CE1185" w:rsidRDefault="00AF61F3" w:rsidP="00AF61F3">
            <w:pPr>
              <w:jc w:val="center"/>
              <w:rPr>
                <w:rFonts w:ascii="Arial" w:hAnsi="Arial" w:cs="Arial"/>
                <w:b/>
                <w:bCs/>
                <w:sz w:val="18"/>
                <w:szCs w:val="18"/>
              </w:rPr>
            </w:pPr>
            <w:r w:rsidRPr="00CE1185">
              <w:rPr>
                <w:rFonts w:ascii="Arial" w:hAnsi="Arial" w:cs="Arial"/>
                <w:b/>
                <w:bCs/>
                <w:sz w:val="18"/>
                <w:szCs w:val="18"/>
              </w:rPr>
              <w:t>Período Atual</w:t>
            </w:r>
          </w:p>
        </w:tc>
        <w:tc>
          <w:tcPr>
            <w:tcW w:w="3544" w:type="dxa"/>
            <w:gridSpan w:val="4"/>
            <w:tcBorders>
              <w:top w:val="single" w:sz="4" w:space="0" w:color="auto"/>
              <w:bottom w:val="single" w:sz="4" w:space="0" w:color="auto"/>
            </w:tcBorders>
            <w:shd w:val="clear" w:color="auto" w:fill="auto"/>
            <w:vAlign w:val="center"/>
            <w:hideMark/>
          </w:tcPr>
          <w:p w14:paraId="44756CF7" w14:textId="77777777" w:rsidR="00AF61F3" w:rsidRPr="00CE1185" w:rsidRDefault="00AF61F3" w:rsidP="00AF61F3">
            <w:pPr>
              <w:jc w:val="center"/>
              <w:rPr>
                <w:rFonts w:ascii="Arial" w:hAnsi="Arial" w:cs="Arial"/>
                <w:b/>
                <w:bCs/>
                <w:sz w:val="18"/>
                <w:szCs w:val="18"/>
              </w:rPr>
            </w:pPr>
            <w:r w:rsidRPr="00CE1185">
              <w:rPr>
                <w:rFonts w:ascii="Arial" w:hAnsi="Arial" w:cs="Arial"/>
                <w:b/>
                <w:bCs/>
                <w:sz w:val="18"/>
                <w:szCs w:val="18"/>
              </w:rPr>
              <w:t>Período Anterior</w:t>
            </w:r>
          </w:p>
        </w:tc>
      </w:tr>
      <w:tr w:rsidR="00AF61F3" w:rsidRPr="00CE1185" w14:paraId="5E6E31F1" w14:textId="77777777" w:rsidTr="00BE1D8E">
        <w:trPr>
          <w:trHeight w:val="288"/>
        </w:trPr>
        <w:tc>
          <w:tcPr>
            <w:tcW w:w="3007" w:type="dxa"/>
            <w:tcBorders>
              <w:top w:val="single" w:sz="4" w:space="0" w:color="auto"/>
              <w:bottom w:val="single" w:sz="4" w:space="0" w:color="auto"/>
            </w:tcBorders>
            <w:shd w:val="clear" w:color="auto" w:fill="auto"/>
            <w:vAlign w:val="center"/>
            <w:hideMark/>
          </w:tcPr>
          <w:p w14:paraId="67E4C8BE" w14:textId="77777777" w:rsidR="00AF61F3" w:rsidRPr="00CE1185" w:rsidRDefault="00AF61F3" w:rsidP="00AF61F3">
            <w:pPr>
              <w:jc w:val="both"/>
              <w:rPr>
                <w:rFonts w:ascii="Arial" w:hAnsi="Arial" w:cs="Arial"/>
                <w:color w:val="000000"/>
                <w:sz w:val="18"/>
                <w:szCs w:val="18"/>
              </w:rPr>
            </w:pPr>
          </w:p>
        </w:tc>
        <w:tc>
          <w:tcPr>
            <w:tcW w:w="3372" w:type="dxa"/>
            <w:gridSpan w:val="5"/>
            <w:tcBorders>
              <w:top w:val="single" w:sz="4" w:space="0" w:color="auto"/>
              <w:bottom w:val="single" w:sz="4" w:space="0" w:color="auto"/>
            </w:tcBorders>
            <w:shd w:val="clear" w:color="auto" w:fill="auto"/>
            <w:vAlign w:val="center"/>
            <w:hideMark/>
          </w:tcPr>
          <w:p w14:paraId="4EF61B61" w14:textId="77777777" w:rsidR="00AF61F3" w:rsidRPr="00CE1185" w:rsidRDefault="00AF61F3" w:rsidP="00460139">
            <w:pPr>
              <w:jc w:val="center"/>
              <w:rPr>
                <w:rFonts w:ascii="Arial" w:hAnsi="Arial" w:cs="Arial"/>
                <w:sz w:val="18"/>
                <w:szCs w:val="18"/>
              </w:rPr>
            </w:pPr>
            <w:r w:rsidRPr="00CE1185">
              <w:rPr>
                <w:rFonts w:ascii="Arial" w:hAnsi="Arial" w:cs="Arial"/>
                <w:sz w:val="18"/>
                <w:szCs w:val="18"/>
              </w:rPr>
              <w:t>30/0</w:t>
            </w:r>
            <w:r w:rsidR="00460139" w:rsidRPr="00CE1185">
              <w:rPr>
                <w:rFonts w:ascii="Arial" w:hAnsi="Arial" w:cs="Arial"/>
                <w:sz w:val="18"/>
                <w:szCs w:val="18"/>
              </w:rPr>
              <w:t>9</w:t>
            </w:r>
            <w:r w:rsidRPr="00CE1185">
              <w:rPr>
                <w:rFonts w:ascii="Arial" w:hAnsi="Arial" w:cs="Arial"/>
                <w:sz w:val="18"/>
                <w:szCs w:val="18"/>
              </w:rPr>
              <w:t>/2024</w:t>
            </w:r>
          </w:p>
        </w:tc>
        <w:tc>
          <w:tcPr>
            <w:tcW w:w="3544" w:type="dxa"/>
            <w:gridSpan w:val="4"/>
            <w:tcBorders>
              <w:top w:val="single" w:sz="4" w:space="0" w:color="auto"/>
              <w:bottom w:val="single" w:sz="4" w:space="0" w:color="auto"/>
            </w:tcBorders>
            <w:shd w:val="clear" w:color="auto" w:fill="auto"/>
            <w:vAlign w:val="center"/>
            <w:hideMark/>
          </w:tcPr>
          <w:p w14:paraId="528549D4" w14:textId="77777777" w:rsidR="00AF61F3" w:rsidRPr="00CE1185" w:rsidRDefault="00AF61F3" w:rsidP="00AF61F3">
            <w:pPr>
              <w:jc w:val="center"/>
              <w:rPr>
                <w:rFonts w:ascii="Arial" w:hAnsi="Arial" w:cs="Arial"/>
                <w:sz w:val="18"/>
                <w:szCs w:val="18"/>
              </w:rPr>
            </w:pPr>
            <w:r w:rsidRPr="00CE1185">
              <w:rPr>
                <w:rFonts w:ascii="Arial" w:hAnsi="Arial" w:cs="Arial"/>
                <w:sz w:val="18"/>
                <w:szCs w:val="18"/>
              </w:rPr>
              <w:t>31/12/2023</w:t>
            </w:r>
          </w:p>
        </w:tc>
      </w:tr>
      <w:tr w:rsidR="00AF61F3" w:rsidRPr="00CE1185" w14:paraId="23382B5A" w14:textId="77777777" w:rsidTr="00BE1D8E">
        <w:trPr>
          <w:trHeight w:val="300"/>
        </w:trPr>
        <w:tc>
          <w:tcPr>
            <w:tcW w:w="3007" w:type="dxa"/>
            <w:tcBorders>
              <w:top w:val="single" w:sz="4" w:space="0" w:color="auto"/>
              <w:bottom w:val="single" w:sz="4" w:space="0" w:color="auto"/>
            </w:tcBorders>
            <w:shd w:val="clear" w:color="auto" w:fill="auto"/>
            <w:vAlign w:val="center"/>
            <w:hideMark/>
          </w:tcPr>
          <w:p w14:paraId="447EC1EB" w14:textId="77777777" w:rsidR="00AF61F3" w:rsidRPr="00CE1185" w:rsidRDefault="00AF61F3" w:rsidP="00AF61F3">
            <w:pPr>
              <w:jc w:val="both"/>
              <w:rPr>
                <w:rFonts w:ascii="Arial" w:hAnsi="Arial" w:cs="Arial"/>
                <w:b/>
                <w:bCs/>
                <w:color w:val="000000"/>
                <w:sz w:val="18"/>
                <w:szCs w:val="18"/>
              </w:rPr>
            </w:pPr>
            <w:r w:rsidRPr="00CE1185">
              <w:rPr>
                <w:rFonts w:ascii="Arial" w:hAnsi="Arial" w:cs="Arial"/>
                <w:b/>
                <w:bCs/>
                <w:color w:val="000000"/>
                <w:sz w:val="18"/>
                <w:szCs w:val="18"/>
              </w:rPr>
              <w:t> </w:t>
            </w:r>
          </w:p>
        </w:tc>
        <w:tc>
          <w:tcPr>
            <w:tcW w:w="1120" w:type="dxa"/>
            <w:tcBorders>
              <w:top w:val="single" w:sz="4" w:space="0" w:color="auto"/>
              <w:bottom w:val="single" w:sz="4" w:space="0" w:color="auto"/>
            </w:tcBorders>
            <w:shd w:val="clear" w:color="auto" w:fill="auto"/>
            <w:vAlign w:val="center"/>
            <w:hideMark/>
          </w:tcPr>
          <w:p w14:paraId="4DE22644" w14:textId="77777777" w:rsidR="00AF61F3" w:rsidRPr="00CE1185" w:rsidRDefault="00AF61F3" w:rsidP="00AF61F3">
            <w:pPr>
              <w:jc w:val="center"/>
              <w:rPr>
                <w:rFonts w:ascii="Arial" w:hAnsi="Arial" w:cs="Arial"/>
                <w:b/>
                <w:bCs/>
                <w:sz w:val="18"/>
                <w:szCs w:val="18"/>
              </w:rPr>
            </w:pPr>
            <w:r w:rsidRPr="00CE1185">
              <w:rPr>
                <w:rFonts w:ascii="Arial" w:hAnsi="Arial" w:cs="Arial"/>
                <w:b/>
                <w:bCs/>
                <w:sz w:val="18"/>
                <w:szCs w:val="18"/>
              </w:rPr>
              <w:t>Maior</w:t>
            </w:r>
          </w:p>
        </w:tc>
        <w:tc>
          <w:tcPr>
            <w:tcW w:w="1118" w:type="dxa"/>
            <w:gridSpan w:val="2"/>
            <w:tcBorders>
              <w:top w:val="single" w:sz="4" w:space="0" w:color="auto"/>
              <w:bottom w:val="single" w:sz="4" w:space="0" w:color="auto"/>
            </w:tcBorders>
            <w:shd w:val="clear" w:color="auto" w:fill="auto"/>
            <w:vAlign w:val="center"/>
            <w:hideMark/>
          </w:tcPr>
          <w:p w14:paraId="77E2ECFF" w14:textId="77777777" w:rsidR="00AF61F3" w:rsidRPr="00CE1185" w:rsidRDefault="00AF61F3" w:rsidP="00AF61F3">
            <w:pPr>
              <w:jc w:val="center"/>
              <w:rPr>
                <w:rFonts w:ascii="Arial" w:hAnsi="Arial" w:cs="Arial"/>
                <w:b/>
                <w:bCs/>
                <w:sz w:val="18"/>
                <w:szCs w:val="18"/>
              </w:rPr>
            </w:pPr>
            <w:r w:rsidRPr="00CE1185">
              <w:rPr>
                <w:rFonts w:ascii="Arial" w:hAnsi="Arial" w:cs="Arial"/>
                <w:b/>
                <w:bCs/>
                <w:sz w:val="18"/>
                <w:szCs w:val="18"/>
              </w:rPr>
              <w:t>Menor</w:t>
            </w:r>
          </w:p>
        </w:tc>
        <w:tc>
          <w:tcPr>
            <w:tcW w:w="1134" w:type="dxa"/>
            <w:gridSpan w:val="2"/>
            <w:tcBorders>
              <w:top w:val="single" w:sz="4" w:space="0" w:color="auto"/>
              <w:bottom w:val="single" w:sz="4" w:space="0" w:color="auto"/>
            </w:tcBorders>
            <w:shd w:val="clear" w:color="auto" w:fill="auto"/>
            <w:vAlign w:val="center"/>
            <w:hideMark/>
          </w:tcPr>
          <w:p w14:paraId="57AADADC" w14:textId="77777777" w:rsidR="00AF61F3" w:rsidRPr="00CE1185" w:rsidRDefault="00AF61F3" w:rsidP="00AF61F3">
            <w:pPr>
              <w:jc w:val="center"/>
              <w:rPr>
                <w:rFonts w:ascii="Arial" w:hAnsi="Arial" w:cs="Arial"/>
                <w:b/>
                <w:bCs/>
                <w:sz w:val="18"/>
                <w:szCs w:val="18"/>
              </w:rPr>
            </w:pPr>
            <w:r w:rsidRPr="00CE1185">
              <w:rPr>
                <w:rFonts w:ascii="Arial" w:hAnsi="Arial" w:cs="Arial"/>
                <w:b/>
                <w:bCs/>
                <w:sz w:val="18"/>
                <w:szCs w:val="18"/>
              </w:rPr>
              <w:t>Média</w:t>
            </w:r>
          </w:p>
        </w:tc>
        <w:tc>
          <w:tcPr>
            <w:tcW w:w="1134" w:type="dxa"/>
            <w:gridSpan w:val="2"/>
            <w:tcBorders>
              <w:top w:val="single" w:sz="4" w:space="0" w:color="auto"/>
              <w:bottom w:val="single" w:sz="4" w:space="0" w:color="auto"/>
            </w:tcBorders>
            <w:shd w:val="clear" w:color="auto" w:fill="auto"/>
            <w:vAlign w:val="center"/>
            <w:hideMark/>
          </w:tcPr>
          <w:p w14:paraId="509B1D3C" w14:textId="77777777" w:rsidR="00AF61F3" w:rsidRPr="00CE1185" w:rsidRDefault="00AF61F3" w:rsidP="00AF61F3">
            <w:pPr>
              <w:jc w:val="center"/>
              <w:rPr>
                <w:rFonts w:ascii="Arial" w:hAnsi="Arial" w:cs="Arial"/>
                <w:b/>
                <w:bCs/>
                <w:sz w:val="18"/>
                <w:szCs w:val="18"/>
              </w:rPr>
            </w:pPr>
            <w:r w:rsidRPr="00CE1185">
              <w:rPr>
                <w:rFonts w:ascii="Arial" w:hAnsi="Arial" w:cs="Arial"/>
                <w:b/>
                <w:bCs/>
                <w:sz w:val="18"/>
                <w:szCs w:val="18"/>
              </w:rPr>
              <w:t>Maior</w:t>
            </w:r>
          </w:p>
        </w:tc>
        <w:tc>
          <w:tcPr>
            <w:tcW w:w="1134" w:type="dxa"/>
            <w:tcBorders>
              <w:top w:val="single" w:sz="4" w:space="0" w:color="auto"/>
              <w:bottom w:val="single" w:sz="4" w:space="0" w:color="auto"/>
            </w:tcBorders>
            <w:shd w:val="clear" w:color="auto" w:fill="auto"/>
            <w:vAlign w:val="center"/>
            <w:hideMark/>
          </w:tcPr>
          <w:p w14:paraId="69BD758A" w14:textId="77777777" w:rsidR="00AF61F3" w:rsidRPr="00CE1185" w:rsidRDefault="00AF61F3" w:rsidP="00AF61F3">
            <w:pPr>
              <w:jc w:val="center"/>
              <w:rPr>
                <w:rFonts w:ascii="Arial" w:hAnsi="Arial" w:cs="Arial"/>
                <w:b/>
                <w:bCs/>
                <w:sz w:val="18"/>
                <w:szCs w:val="18"/>
              </w:rPr>
            </w:pPr>
            <w:r w:rsidRPr="00CE1185">
              <w:rPr>
                <w:rFonts w:ascii="Arial" w:hAnsi="Arial" w:cs="Arial"/>
                <w:b/>
                <w:bCs/>
                <w:sz w:val="18"/>
                <w:szCs w:val="18"/>
              </w:rPr>
              <w:t>Menor</w:t>
            </w:r>
          </w:p>
        </w:tc>
        <w:tc>
          <w:tcPr>
            <w:tcW w:w="1276" w:type="dxa"/>
            <w:tcBorders>
              <w:top w:val="single" w:sz="4" w:space="0" w:color="auto"/>
              <w:bottom w:val="single" w:sz="4" w:space="0" w:color="auto"/>
            </w:tcBorders>
            <w:shd w:val="clear" w:color="auto" w:fill="auto"/>
            <w:vAlign w:val="center"/>
            <w:hideMark/>
          </w:tcPr>
          <w:p w14:paraId="24531ACF" w14:textId="77777777" w:rsidR="00AF61F3" w:rsidRPr="00CE1185" w:rsidRDefault="00AF61F3" w:rsidP="00AF61F3">
            <w:pPr>
              <w:jc w:val="center"/>
              <w:rPr>
                <w:rFonts w:ascii="Arial" w:hAnsi="Arial" w:cs="Arial"/>
                <w:b/>
                <w:bCs/>
                <w:sz w:val="18"/>
                <w:szCs w:val="18"/>
              </w:rPr>
            </w:pPr>
            <w:r w:rsidRPr="00CE1185">
              <w:rPr>
                <w:rFonts w:ascii="Arial" w:hAnsi="Arial" w:cs="Arial"/>
                <w:b/>
                <w:bCs/>
                <w:sz w:val="18"/>
                <w:szCs w:val="18"/>
              </w:rPr>
              <w:t>Média</w:t>
            </w:r>
          </w:p>
        </w:tc>
      </w:tr>
      <w:tr w:rsidR="007C384C" w:rsidRPr="00CE1185" w14:paraId="1CC8A768" w14:textId="77777777" w:rsidTr="00BE1D8E">
        <w:trPr>
          <w:trHeight w:val="288"/>
        </w:trPr>
        <w:tc>
          <w:tcPr>
            <w:tcW w:w="3007" w:type="dxa"/>
            <w:tcBorders>
              <w:top w:val="single" w:sz="4" w:space="0" w:color="auto"/>
            </w:tcBorders>
            <w:shd w:val="clear" w:color="auto" w:fill="auto"/>
            <w:vAlign w:val="center"/>
            <w:hideMark/>
          </w:tcPr>
          <w:p w14:paraId="3CE3DF5B" w14:textId="77777777" w:rsidR="007C384C" w:rsidRPr="00CE1185" w:rsidRDefault="007C384C" w:rsidP="00AF61F3">
            <w:pPr>
              <w:rPr>
                <w:rFonts w:ascii="Arial" w:hAnsi="Arial" w:cs="Arial"/>
                <w:color w:val="000000"/>
                <w:sz w:val="19"/>
                <w:szCs w:val="19"/>
              </w:rPr>
            </w:pPr>
            <w:r w:rsidRPr="00CE1185">
              <w:rPr>
                <w:rFonts w:ascii="Arial" w:hAnsi="Arial" w:cs="Arial"/>
                <w:color w:val="000000"/>
                <w:sz w:val="19"/>
                <w:szCs w:val="19"/>
              </w:rPr>
              <w:t xml:space="preserve">Diretoria Executiva </w:t>
            </w:r>
          </w:p>
        </w:tc>
        <w:tc>
          <w:tcPr>
            <w:tcW w:w="1120" w:type="dxa"/>
            <w:tcBorders>
              <w:top w:val="single" w:sz="4" w:space="0" w:color="auto"/>
            </w:tcBorders>
            <w:shd w:val="clear" w:color="auto" w:fill="auto"/>
            <w:vAlign w:val="center"/>
          </w:tcPr>
          <w:p w14:paraId="0CFC80BA" w14:textId="77777777" w:rsidR="007C384C" w:rsidRPr="00CE1185" w:rsidRDefault="007C384C" w:rsidP="007C384C">
            <w:pPr>
              <w:jc w:val="right"/>
              <w:rPr>
                <w:rFonts w:ascii="Arial" w:hAnsi="Arial" w:cs="Arial"/>
                <w:sz w:val="19"/>
                <w:szCs w:val="19"/>
              </w:rPr>
            </w:pPr>
            <w:r w:rsidRPr="00CE1185">
              <w:rPr>
                <w:rFonts w:ascii="Arial" w:hAnsi="Arial" w:cs="Arial"/>
                <w:sz w:val="19"/>
                <w:szCs w:val="19"/>
              </w:rPr>
              <w:t>27.680</w:t>
            </w:r>
          </w:p>
        </w:tc>
        <w:tc>
          <w:tcPr>
            <w:tcW w:w="1118" w:type="dxa"/>
            <w:gridSpan w:val="2"/>
            <w:tcBorders>
              <w:top w:val="single" w:sz="4" w:space="0" w:color="auto"/>
            </w:tcBorders>
            <w:shd w:val="clear" w:color="auto" w:fill="auto"/>
            <w:vAlign w:val="center"/>
          </w:tcPr>
          <w:p w14:paraId="4DE30ACE" w14:textId="77777777" w:rsidR="007C384C" w:rsidRPr="00CE1185" w:rsidRDefault="007C384C" w:rsidP="007C384C">
            <w:pPr>
              <w:jc w:val="right"/>
              <w:rPr>
                <w:rFonts w:ascii="Arial" w:hAnsi="Arial" w:cs="Arial"/>
                <w:sz w:val="19"/>
                <w:szCs w:val="19"/>
              </w:rPr>
            </w:pPr>
            <w:r w:rsidRPr="00CE1185">
              <w:rPr>
                <w:rFonts w:ascii="Arial" w:hAnsi="Arial" w:cs="Arial"/>
                <w:sz w:val="19"/>
                <w:szCs w:val="19"/>
              </w:rPr>
              <w:t>27.680</w:t>
            </w:r>
          </w:p>
        </w:tc>
        <w:tc>
          <w:tcPr>
            <w:tcW w:w="1134" w:type="dxa"/>
            <w:gridSpan w:val="2"/>
            <w:tcBorders>
              <w:top w:val="single" w:sz="4" w:space="0" w:color="auto"/>
            </w:tcBorders>
            <w:shd w:val="clear" w:color="auto" w:fill="auto"/>
            <w:vAlign w:val="center"/>
          </w:tcPr>
          <w:p w14:paraId="1A225342" w14:textId="77777777" w:rsidR="007C384C" w:rsidRPr="00CE1185" w:rsidRDefault="007C384C" w:rsidP="007C384C">
            <w:pPr>
              <w:jc w:val="right"/>
              <w:rPr>
                <w:rFonts w:ascii="Arial" w:hAnsi="Arial" w:cs="Arial"/>
                <w:b/>
                <w:sz w:val="19"/>
                <w:szCs w:val="19"/>
              </w:rPr>
            </w:pPr>
            <w:r w:rsidRPr="00CE1185">
              <w:rPr>
                <w:rFonts w:ascii="Arial" w:hAnsi="Arial" w:cs="Arial"/>
                <w:b/>
                <w:sz w:val="19"/>
                <w:szCs w:val="19"/>
              </w:rPr>
              <w:t>27.680</w:t>
            </w:r>
          </w:p>
        </w:tc>
        <w:tc>
          <w:tcPr>
            <w:tcW w:w="1134" w:type="dxa"/>
            <w:gridSpan w:val="2"/>
            <w:tcBorders>
              <w:top w:val="single" w:sz="4" w:space="0" w:color="auto"/>
            </w:tcBorders>
            <w:shd w:val="clear" w:color="auto" w:fill="auto"/>
            <w:vAlign w:val="center"/>
            <w:hideMark/>
          </w:tcPr>
          <w:p w14:paraId="31E0DD53" w14:textId="77777777" w:rsidR="007C384C" w:rsidRPr="00CE1185" w:rsidRDefault="007C384C" w:rsidP="00AF61F3">
            <w:pPr>
              <w:jc w:val="right"/>
              <w:rPr>
                <w:rFonts w:ascii="Arial" w:hAnsi="Arial" w:cs="Arial"/>
                <w:sz w:val="19"/>
                <w:szCs w:val="19"/>
              </w:rPr>
            </w:pPr>
            <w:r w:rsidRPr="00CE1185">
              <w:rPr>
                <w:rFonts w:ascii="Arial" w:hAnsi="Arial" w:cs="Arial"/>
                <w:sz w:val="19"/>
                <w:szCs w:val="19"/>
              </w:rPr>
              <w:t>27.680</w:t>
            </w:r>
          </w:p>
        </w:tc>
        <w:tc>
          <w:tcPr>
            <w:tcW w:w="1134" w:type="dxa"/>
            <w:tcBorders>
              <w:top w:val="single" w:sz="4" w:space="0" w:color="auto"/>
            </w:tcBorders>
            <w:shd w:val="clear" w:color="auto" w:fill="auto"/>
            <w:vAlign w:val="center"/>
            <w:hideMark/>
          </w:tcPr>
          <w:p w14:paraId="1A978488" w14:textId="77777777" w:rsidR="007C384C" w:rsidRPr="00CE1185" w:rsidRDefault="007C384C" w:rsidP="00AF61F3">
            <w:pPr>
              <w:jc w:val="right"/>
              <w:rPr>
                <w:rFonts w:ascii="Arial" w:hAnsi="Arial" w:cs="Arial"/>
                <w:sz w:val="19"/>
                <w:szCs w:val="19"/>
              </w:rPr>
            </w:pPr>
            <w:r w:rsidRPr="00CE1185">
              <w:rPr>
                <w:rFonts w:ascii="Arial" w:hAnsi="Arial" w:cs="Arial"/>
                <w:sz w:val="19"/>
                <w:szCs w:val="19"/>
              </w:rPr>
              <w:t>27.680</w:t>
            </w:r>
          </w:p>
        </w:tc>
        <w:tc>
          <w:tcPr>
            <w:tcW w:w="1276" w:type="dxa"/>
            <w:tcBorders>
              <w:top w:val="single" w:sz="4" w:space="0" w:color="auto"/>
            </w:tcBorders>
            <w:shd w:val="clear" w:color="auto" w:fill="auto"/>
            <w:vAlign w:val="center"/>
            <w:hideMark/>
          </w:tcPr>
          <w:p w14:paraId="41C424E8" w14:textId="77777777" w:rsidR="007C384C" w:rsidRPr="00CE1185" w:rsidRDefault="007C384C" w:rsidP="00AF61F3">
            <w:pPr>
              <w:jc w:val="right"/>
              <w:rPr>
                <w:rFonts w:ascii="Arial" w:hAnsi="Arial" w:cs="Arial"/>
                <w:b/>
                <w:sz w:val="19"/>
                <w:szCs w:val="19"/>
              </w:rPr>
            </w:pPr>
            <w:r w:rsidRPr="00CE1185">
              <w:rPr>
                <w:rFonts w:ascii="Arial" w:hAnsi="Arial" w:cs="Arial"/>
                <w:b/>
                <w:sz w:val="19"/>
                <w:szCs w:val="19"/>
              </w:rPr>
              <w:t>27.680</w:t>
            </w:r>
          </w:p>
        </w:tc>
      </w:tr>
      <w:tr w:rsidR="007C384C" w:rsidRPr="00CE1185" w14:paraId="64F3C314" w14:textId="77777777" w:rsidTr="00BE1D8E">
        <w:trPr>
          <w:trHeight w:val="288"/>
        </w:trPr>
        <w:tc>
          <w:tcPr>
            <w:tcW w:w="3007" w:type="dxa"/>
            <w:shd w:val="clear" w:color="auto" w:fill="auto"/>
            <w:vAlign w:val="center"/>
            <w:hideMark/>
          </w:tcPr>
          <w:p w14:paraId="58CB136D" w14:textId="77777777" w:rsidR="007C384C" w:rsidRPr="00CE1185" w:rsidRDefault="007C384C" w:rsidP="00AF61F3">
            <w:pPr>
              <w:rPr>
                <w:rFonts w:ascii="Arial" w:hAnsi="Arial" w:cs="Arial"/>
                <w:color w:val="000000"/>
                <w:sz w:val="19"/>
                <w:szCs w:val="19"/>
              </w:rPr>
            </w:pPr>
            <w:r w:rsidRPr="00CE1185">
              <w:rPr>
                <w:rFonts w:ascii="Arial" w:hAnsi="Arial" w:cs="Arial"/>
                <w:color w:val="000000"/>
                <w:sz w:val="19"/>
                <w:szCs w:val="19"/>
              </w:rPr>
              <w:t>Conselho de Administração</w:t>
            </w:r>
          </w:p>
        </w:tc>
        <w:tc>
          <w:tcPr>
            <w:tcW w:w="1120" w:type="dxa"/>
            <w:shd w:val="clear" w:color="auto" w:fill="auto"/>
            <w:vAlign w:val="center"/>
          </w:tcPr>
          <w:p w14:paraId="01B523DA" w14:textId="77777777" w:rsidR="007C384C" w:rsidRPr="00CE1185" w:rsidRDefault="007C384C" w:rsidP="007C384C">
            <w:pPr>
              <w:jc w:val="right"/>
              <w:rPr>
                <w:rFonts w:ascii="Arial" w:hAnsi="Arial" w:cs="Arial"/>
                <w:sz w:val="19"/>
                <w:szCs w:val="19"/>
              </w:rPr>
            </w:pPr>
            <w:r w:rsidRPr="00CE1185">
              <w:rPr>
                <w:rFonts w:ascii="Arial" w:hAnsi="Arial" w:cs="Arial"/>
                <w:sz w:val="19"/>
                <w:szCs w:val="19"/>
              </w:rPr>
              <w:t>2.999</w:t>
            </w:r>
          </w:p>
        </w:tc>
        <w:tc>
          <w:tcPr>
            <w:tcW w:w="1118" w:type="dxa"/>
            <w:gridSpan w:val="2"/>
            <w:shd w:val="clear" w:color="auto" w:fill="auto"/>
            <w:vAlign w:val="center"/>
          </w:tcPr>
          <w:p w14:paraId="1D2D2136" w14:textId="77777777" w:rsidR="007C384C" w:rsidRPr="00CE1185" w:rsidRDefault="007C384C" w:rsidP="007C384C">
            <w:pPr>
              <w:jc w:val="right"/>
              <w:rPr>
                <w:rFonts w:ascii="Arial" w:hAnsi="Arial" w:cs="Arial"/>
                <w:sz w:val="19"/>
                <w:szCs w:val="19"/>
              </w:rPr>
            </w:pPr>
            <w:r w:rsidRPr="00CE1185">
              <w:rPr>
                <w:rFonts w:ascii="Arial" w:hAnsi="Arial" w:cs="Arial"/>
                <w:sz w:val="19"/>
                <w:szCs w:val="19"/>
              </w:rPr>
              <w:t>2.999</w:t>
            </w:r>
          </w:p>
        </w:tc>
        <w:tc>
          <w:tcPr>
            <w:tcW w:w="1134" w:type="dxa"/>
            <w:gridSpan w:val="2"/>
            <w:shd w:val="clear" w:color="auto" w:fill="auto"/>
            <w:vAlign w:val="center"/>
          </w:tcPr>
          <w:p w14:paraId="675FE53E" w14:textId="77777777" w:rsidR="007C384C" w:rsidRPr="00CE1185" w:rsidRDefault="007C384C" w:rsidP="007C384C">
            <w:pPr>
              <w:jc w:val="right"/>
              <w:rPr>
                <w:rFonts w:ascii="Arial" w:hAnsi="Arial" w:cs="Arial"/>
                <w:b/>
                <w:sz w:val="19"/>
                <w:szCs w:val="19"/>
              </w:rPr>
            </w:pPr>
            <w:r w:rsidRPr="00CE1185">
              <w:rPr>
                <w:rFonts w:ascii="Arial" w:hAnsi="Arial" w:cs="Arial"/>
                <w:b/>
                <w:sz w:val="19"/>
                <w:szCs w:val="19"/>
              </w:rPr>
              <w:t>2.999</w:t>
            </w:r>
          </w:p>
        </w:tc>
        <w:tc>
          <w:tcPr>
            <w:tcW w:w="1134" w:type="dxa"/>
            <w:gridSpan w:val="2"/>
            <w:shd w:val="clear" w:color="auto" w:fill="auto"/>
            <w:vAlign w:val="center"/>
            <w:hideMark/>
          </w:tcPr>
          <w:p w14:paraId="64EA5715" w14:textId="77777777" w:rsidR="007C384C" w:rsidRPr="00CE1185" w:rsidRDefault="007C384C" w:rsidP="00AF61F3">
            <w:pPr>
              <w:jc w:val="right"/>
              <w:rPr>
                <w:rFonts w:ascii="Arial" w:hAnsi="Arial" w:cs="Arial"/>
                <w:sz w:val="19"/>
                <w:szCs w:val="19"/>
              </w:rPr>
            </w:pPr>
            <w:r w:rsidRPr="00CE1185">
              <w:rPr>
                <w:rFonts w:ascii="Arial" w:hAnsi="Arial" w:cs="Arial"/>
                <w:sz w:val="19"/>
                <w:szCs w:val="19"/>
              </w:rPr>
              <w:t>2.999</w:t>
            </w:r>
          </w:p>
        </w:tc>
        <w:tc>
          <w:tcPr>
            <w:tcW w:w="1134" w:type="dxa"/>
            <w:shd w:val="clear" w:color="auto" w:fill="auto"/>
            <w:vAlign w:val="center"/>
            <w:hideMark/>
          </w:tcPr>
          <w:p w14:paraId="0D1BBF7C" w14:textId="77777777" w:rsidR="007C384C" w:rsidRPr="00CE1185" w:rsidRDefault="007C384C" w:rsidP="00AF61F3">
            <w:pPr>
              <w:jc w:val="right"/>
              <w:rPr>
                <w:rFonts w:ascii="Arial" w:hAnsi="Arial" w:cs="Arial"/>
                <w:sz w:val="19"/>
                <w:szCs w:val="19"/>
              </w:rPr>
            </w:pPr>
            <w:r w:rsidRPr="00CE1185">
              <w:rPr>
                <w:rFonts w:ascii="Arial" w:hAnsi="Arial" w:cs="Arial"/>
                <w:sz w:val="19"/>
                <w:szCs w:val="19"/>
              </w:rPr>
              <w:t>2.999</w:t>
            </w:r>
          </w:p>
        </w:tc>
        <w:tc>
          <w:tcPr>
            <w:tcW w:w="1276" w:type="dxa"/>
            <w:shd w:val="clear" w:color="auto" w:fill="auto"/>
            <w:vAlign w:val="center"/>
            <w:hideMark/>
          </w:tcPr>
          <w:p w14:paraId="7C8DBF60" w14:textId="77777777" w:rsidR="007C384C" w:rsidRPr="00CE1185" w:rsidRDefault="007C384C" w:rsidP="00AF61F3">
            <w:pPr>
              <w:jc w:val="right"/>
              <w:rPr>
                <w:rFonts w:ascii="Arial" w:hAnsi="Arial" w:cs="Arial"/>
                <w:b/>
                <w:sz w:val="19"/>
                <w:szCs w:val="19"/>
              </w:rPr>
            </w:pPr>
            <w:r w:rsidRPr="00CE1185">
              <w:rPr>
                <w:rFonts w:ascii="Arial" w:hAnsi="Arial" w:cs="Arial"/>
                <w:b/>
                <w:sz w:val="19"/>
                <w:szCs w:val="19"/>
              </w:rPr>
              <w:t>2.999</w:t>
            </w:r>
          </w:p>
        </w:tc>
      </w:tr>
      <w:tr w:rsidR="007C384C" w:rsidRPr="00CE1185" w14:paraId="70C781D3" w14:textId="77777777" w:rsidTr="00BE1D8E">
        <w:trPr>
          <w:trHeight w:val="288"/>
        </w:trPr>
        <w:tc>
          <w:tcPr>
            <w:tcW w:w="3007" w:type="dxa"/>
            <w:shd w:val="clear" w:color="auto" w:fill="auto"/>
            <w:vAlign w:val="center"/>
            <w:hideMark/>
          </w:tcPr>
          <w:p w14:paraId="768FC42F" w14:textId="77777777" w:rsidR="007C384C" w:rsidRPr="00CE1185" w:rsidRDefault="007C384C" w:rsidP="00AF61F3">
            <w:pPr>
              <w:rPr>
                <w:rFonts w:ascii="Arial" w:hAnsi="Arial" w:cs="Arial"/>
                <w:color w:val="000000"/>
                <w:sz w:val="19"/>
                <w:szCs w:val="19"/>
              </w:rPr>
            </w:pPr>
            <w:r w:rsidRPr="00CE1185">
              <w:rPr>
                <w:rFonts w:ascii="Arial" w:hAnsi="Arial" w:cs="Arial"/>
                <w:color w:val="000000"/>
                <w:sz w:val="19"/>
                <w:szCs w:val="19"/>
              </w:rPr>
              <w:t>Conselho Fiscal</w:t>
            </w:r>
          </w:p>
        </w:tc>
        <w:tc>
          <w:tcPr>
            <w:tcW w:w="1120" w:type="dxa"/>
            <w:shd w:val="clear" w:color="auto" w:fill="auto"/>
            <w:vAlign w:val="center"/>
          </w:tcPr>
          <w:p w14:paraId="04662AD3" w14:textId="77777777" w:rsidR="007C384C" w:rsidRPr="00CE1185" w:rsidRDefault="007C384C" w:rsidP="007C384C">
            <w:pPr>
              <w:jc w:val="right"/>
              <w:rPr>
                <w:rFonts w:ascii="Arial" w:hAnsi="Arial" w:cs="Arial"/>
                <w:sz w:val="19"/>
                <w:szCs w:val="19"/>
              </w:rPr>
            </w:pPr>
            <w:r w:rsidRPr="00CE1185">
              <w:rPr>
                <w:rFonts w:ascii="Arial" w:hAnsi="Arial" w:cs="Arial"/>
                <w:sz w:val="19"/>
                <w:szCs w:val="19"/>
              </w:rPr>
              <w:t>2.999</w:t>
            </w:r>
          </w:p>
        </w:tc>
        <w:tc>
          <w:tcPr>
            <w:tcW w:w="1118" w:type="dxa"/>
            <w:gridSpan w:val="2"/>
            <w:shd w:val="clear" w:color="auto" w:fill="auto"/>
            <w:vAlign w:val="center"/>
          </w:tcPr>
          <w:p w14:paraId="5E859BEB" w14:textId="77777777" w:rsidR="007C384C" w:rsidRPr="00CE1185" w:rsidRDefault="007C384C" w:rsidP="007C384C">
            <w:pPr>
              <w:jc w:val="right"/>
              <w:rPr>
                <w:rFonts w:ascii="Arial" w:hAnsi="Arial" w:cs="Arial"/>
                <w:sz w:val="19"/>
                <w:szCs w:val="19"/>
              </w:rPr>
            </w:pPr>
            <w:r w:rsidRPr="00CE1185">
              <w:rPr>
                <w:rFonts w:ascii="Arial" w:hAnsi="Arial" w:cs="Arial"/>
                <w:sz w:val="19"/>
                <w:szCs w:val="19"/>
              </w:rPr>
              <w:t>2.999</w:t>
            </w:r>
          </w:p>
        </w:tc>
        <w:tc>
          <w:tcPr>
            <w:tcW w:w="1134" w:type="dxa"/>
            <w:gridSpan w:val="2"/>
            <w:shd w:val="clear" w:color="auto" w:fill="auto"/>
            <w:vAlign w:val="center"/>
          </w:tcPr>
          <w:p w14:paraId="46BB7A36" w14:textId="77777777" w:rsidR="007C384C" w:rsidRPr="00CE1185" w:rsidRDefault="007C384C" w:rsidP="007C384C">
            <w:pPr>
              <w:jc w:val="right"/>
              <w:rPr>
                <w:rFonts w:ascii="Arial" w:hAnsi="Arial" w:cs="Arial"/>
                <w:b/>
                <w:sz w:val="19"/>
                <w:szCs w:val="19"/>
              </w:rPr>
            </w:pPr>
            <w:r w:rsidRPr="00CE1185">
              <w:rPr>
                <w:rFonts w:ascii="Arial" w:hAnsi="Arial" w:cs="Arial"/>
                <w:b/>
                <w:sz w:val="19"/>
                <w:szCs w:val="19"/>
              </w:rPr>
              <w:t>2.999</w:t>
            </w:r>
          </w:p>
        </w:tc>
        <w:tc>
          <w:tcPr>
            <w:tcW w:w="1134" w:type="dxa"/>
            <w:gridSpan w:val="2"/>
            <w:shd w:val="clear" w:color="auto" w:fill="auto"/>
            <w:vAlign w:val="center"/>
            <w:hideMark/>
          </w:tcPr>
          <w:p w14:paraId="214C3C6A" w14:textId="77777777" w:rsidR="007C384C" w:rsidRPr="00CE1185" w:rsidRDefault="007C384C" w:rsidP="00AF61F3">
            <w:pPr>
              <w:jc w:val="right"/>
              <w:rPr>
                <w:rFonts w:ascii="Arial" w:hAnsi="Arial" w:cs="Arial"/>
                <w:sz w:val="19"/>
                <w:szCs w:val="19"/>
              </w:rPr>
            </w:pPr>
            <w:r w:rsidRPr="00CE1185">
              <w:rPr>
                <w:rFonts w:ascii="Arial" w:hAnsi="Arial" w:cs="Arial"/>
                <w:sz w:val="19"/>
                <w:szCs w:val="19"/>
              </w:rPr>
              <w:t>2.999</w:t>
            </w:r>
          </w:p>
        </w:tc>
        <w:tc>
          <w:tcPr>
            <w:tcW w:w="1134" w:type="dxa"/>
            <w:shd w:val="clear" w:color="auto" w:fill="auto"/>
            <w:vAlign w:val="center"/>
            <w:hideMark/>
          </w:tcPr>
          <w:p w14:paraId="04B67D56" w14:textId="77777777" w:rsidR="007C384C" w:rsidRPr="00CE1185" w:rsidRDefault="007C384C" w:rsidP="00AF61F3">
            <w:pPr>
              <w:jc w:val="right"/>
              <w:rPr>
                <w:rFonts w:ascii="Arial" w:hAnsi="Arial" w:cs="Arial"/>
                <w:sz w:val="19"/>
                <w:szCs w:val="19"/>
              </w:rPr>
            </w:pPr>
            <w:r w:rsidRPr="00CE1185">
              <w:rPr>
                <w:rFonts w:ascii="Arial" w:hAnsi="Arial" w:cs="Arial"/>
                <w:sz w:val="19"/>
                <w:szCs w:val="19"/>
              </w:rPr>
              <w:t>2.999</w:t>
            </w:r>
          </w:p>
        </w:tc>
        <w:tc>
          <w:tcPr>
            <w:tcW w:w="1276" w:type="dxa"/>
            <w:shd w:val="clear" w:color="auto" w:fill="auto"/>
            <w:vAlign w:val="center"/>
            <w:hideMark/>
          </w:tcPr>
          <w:p w14:paraId="67F30303" w14:textId="77777777" w:rsidR="007C384C" w:rsidRPr="00CE1185" w:rsidRDefault="007C384C" w:rsidP="00AF61F3">
            <w:pPr>
              <w:jc w:val="right"/>
              <w:rPr>
                <w:rFonts w:ascii="Arial" w:hAnsi="Arial" w:cs="Arial"/>
                <w:b/>
                <w:sz w:val="19"/>
                <w:szCs w:val="19"/>
              </w:rPr>
            </w:pPr>
            <w:r w:rsidRPr="00CE1185">
              <w:rPr>
                <w:rFonts w:ascii="Arial" w:hAnsi="Arial" w:cs="Arial"/>
                <w:b/>
                <w:sz w:val="19"/>
                <w:szCs w:val="19"/>
              </w:rPr>
              <w:t>2.999</w:t>
            </w:r>
          </w:p>
        </w:tc>
      </w:tr>
      <w:tr w:rsidR="007C384C" w:rsidRPr="00CE1185" w14:paraId="0CF110B0" w14:textId="77777777" w:rsidTr="00BE1D8E">
        <w:trPr>
          <w:trHeight w:val="288"/>
        </w:trPr>
        <w:tc>
          <w:tcPr>
            <w:tcW w:w="3007" w:type="dxa"/>
            <w:shd w:val="clear" w:color="auto" w:fill="auto"/>
            <w:vAlign w:val="center"/>
            <w:hideMark/>
          </w:tcPr>
          <w:p w14:paraId="30CC5F88" w14:textId="77777777" w:rsidR="007C384C" w:rsidRPr="00CE1185" w:rsidRDefault="007C384C" w:rsidP="00AF61F3">
            <w:pPr>
              <w:rPr>
                <w:rFonts w:ascii="Arial" w:hAnsi="Arial" w:cs="Arial"/>
                <w:color w:val="000000"/>
                <w:sz w:val="19"/>
                <w:szCs w:val="19"/>
              </w:rPr>
            </w:pPr>
            <w:r w:rsidRPr="00CE1185">
              <w:rPr>
                <w:rFonts w:ascii="Arial" w:hAnsi="Arial" w:cs="Arial"/>
                <w:color w:val="000000"/>
                <w:sz w:val="19"/>
                <w:szCs w:val="19"/>
              </w:rPr>
              <w:t>Comitê de Auditoria</w:t>
            </w:r>
          </w:p>
        </w:tc>
        <w:tc>
          <w:tcPr>
            <w:tcW w:w="1120" w:type="dxa"/>
            <w:shd w:val="clear" w:color="auto" w:fill="auto"/>
            <w:vAlign w:val="center"/>
          </w:tcPr>
          <w:p w14:paraId="2B79C331" w14:textId="77777777" w:rsidR="007C384C" w:rsidRPr="00CE1185" w:rsidRDefault="007C384C" w:rsidP="007C384C">
            <w:pPr>
              <w:jc w:val="right"/>
              <w:rPr>
                <w:rFonts w:ascii="Arial" w:hAnsi="Arial" w:cs="Arial"/>
                <w:sz w:val="19"/>
                <w:szCs w:val="19"/>
              </w:rPr>
            </w:pPr>
            <w:r w:rsidRPr="00CE1185">
              <w:rPr>
                <w:rFonts w:ascii="Arial" w:hAnsi="Arial" w:cs="Arial"/>
                <w:sz w:val="19"/>
                <w:szCs w:val="19"/>
              </w:rPr>
              <w:t>4.000</w:t>
            </w:r>
          </w:p>
        </w:tc>
        <w:tc>
          <w:tcPr>
            <w:tcW w:w="1118" w:type="dxa"/>
            <w:gridSpan w:val="2"/>
            <w:shd w:val="clear" w:color="auto" w:fill="auto"/>
            <w:vAlign w:val="center"/>
          </w:tcPr>
          <w:p w14:paraId="79420005" w14:textId="77777777" w:rsidR="007C384C" w:rsidRPr="00CE1185" w:rsidRDefault="007C384C" w:rsidP="007C384C">
            <w:pPr>
              <w:jc w:val="right"/>
              <w:rPr>
                <w:rFonts w:ascii="Arial" w:hAnsi="Arial" w:cs="Arial"/>
                <w:sz w:val="19"/>
                <w:szCs w:val="19"/>
              </w:rPr>
            </w:pPr>
            <w:r w:rsidRPr="00CE1185">
              <w:rPr>
                <w:rFonts w:ascii="Arial" w:hAnsi="Arial" w:cs="Arial"/>
                <w:sz w:val="19"/>
                <w:szCs w:val="19"/>
              </w:rPr>
              <w:t>4.000</w:t>
            </w:r>
          </w:p>
        </w:tc>
        <w:tc>
          <w:tcPr>
            <w:tcW w:w="1134" w:type="dxa"/>
            <w:gridSpan w:val="2"/>
            <w:shd w:val="clear" w:color="auto" w:fill="auto"/>
            <w:vAlign w:val="center"/>
          </w:tcPr>
          <w:p w14:paraId="7407BC1F" w14:textId="77777777" w:rsidR="007C384C" w:rsidRPr="00CE1185" w:rsidRDefault="007C384C" w:rsidP="007C384C">
            <w:pPr>
              <w:jc w:val="right"/>
              <w:rPr>
                <w:rFonts w:ascii="Arial" w:hAnsi="Arial" w:cs="Arial"/>
                <w:b/>
                <w:sz w:val="19"/>
                <w:szCs w:val="19"/>
              </w:rPr>
            </w:pPr>
            <w:r w:rsidRPr="00CE1185">
              <w:rPr>
                <w:rFonts w:ascii="Arial" w:hAnsi="Arial" w:cs="Arial"/>
                <w:b/>
                <w:sz w:val="19"/>
                <w:szCs w:val="19"/>
              </w:rPr>
              <w:t>4.000</w:t>
            </w:r>
          </w:p>
        </w:tc>
        <w:tc>
          <w:tcPr>
            <w:tcW w:w="1134" w:type="dxa"/>
            <w:gridSpan w:val="2"/>
            <w:shd w:val="clear" w:color="auto" w:fill="auto"/>
            <w:vAlign w:val="center"/>
            <w:hideMark/>
          </w:tcPr>
          <w:p w14:paraId="67C8D849" w14:textId="77777777" w:rsidR="007C384C" w:rsidRPr="00CE1185" w:rsidRDefault="007C384C" w:rsidP="00AF61F3">
            <w:pPr>
              <w:jc w:val="right"/>
              <w:rPr>
                <w:rFonts w:ascii="Arial" w:hAnsi="Arial" w:cs="Arial"/>
                <w:sz w:val="19"/>
                <w:szCs w:val="19"/>
              </w:rPr>
            </w:pPr>
            <w:r w:rsidRPr="00CE1185">
              <w:rPr>
                <w:rFonts w:ascii="Arial" w:hAnsi="Arial" w:cs="Arial"/>
                <w:sz w:val="19"/>
                <w:szCs w:val="19"/>
              </w:rPr>
              <w:t>4.000</w:t>
            </w:r>
          </w:p>
        </w:tc>
        <w:tc>
          <w:tcPr>
            <w:tcW w:w="1134" w:type="dxa"/>
            <w:shd w:val="clear" w:color="auto" w:fill="auto"/>
            <w:vAlign w:val="center"/>
            <w:hideMark/>
          </w:tcPr>
          <w:p w14:paraId="1F1E5F6F" w14:textId="77777777" w:rsidR="007C384C" w:rsidRPr="00CE1185" w:rsidRDefault="007C384C" w:rsidP="00AF61F3">
            <w:pPr>
              <w:jc w:val="right"/>
              <w:rPr>
                <w:rFonts w:ascii="Arial" w:hAnsi="Arial" w:cs="Arial"/>
                <w:sz w:val="19"/>
                <w:szCs w:val="19"/>
              </w:rPr>
            </w:pPr>
            <w:r w:rsidRPr="00CE1185">
              <w:rPr>
                <w:rFonts w:ascii="Arial" w:hAnsi="Arial" w:cs="Arial"/>
                <w:sz w:val="19"/>
                <w:szCs w:val="19"/>
              </w:rPr>
              <w:t>4.000</w:t>
            </w:r>
          </w:p>
        </w:tc>
        <w:tc>
          <w:tcPr>
            <w:tcW w:w="1276" w:type="dxa"/>
            <w:shd w:val="clear" w:color="auto" w:fill="auto"/>
            <w:vAlign w:val="center"/>
            <w:hideMark/>
          </w:tcPr>
          <w:p w14:paraId="6B3FE2EA" w14:textId="77777777" w:rsidR="007C384C" w:rsidRPr="00CE1185" w:rsidRDefault="007C384C" w:rsidP="00AF61F3">
            <w:pPr>
              <w:jc w:val="right"/>
              <w:rPr>
                <w:rFonts w:ascii="Arial" w:hAnsi="Arial" w:cs="Arial"/>
                <w:b/>
                <w:sz w:val="19"/>
                <w:szCs w:val="19"/>
              </w:rPr>
            </w:pPr>
            <w:r w:rsidRPr="00CE1185">
              <w:rPr>
                <w:rFonts w:ascii="Arial" w:hAnsi="Arial" w:cs="Arial"/>
                <w:b/>
                <w:sz w:val="19"/>
                <w:szCs w:val="19"/>
              </w:rPr>
              <w:t>4.000</w:t>
            </w:r>
          </w:p>
        </w:tc>
      </w:tr>
      <w:tr w:rsidR="007C384C" w:rsidRPr="00CE1185" w14:paraId="388C69F4" w14:textId="77777777" w:rsidTr="00BE1D8E">
        <w:trPr>
          <w:trHeight w:val="300"/>
        </w:trPr>
        <w:tc>
          <w:tcPr>
            <w:tcW w:w="3007" w:type="dxa"/>
            <w:shd w:val="clear" w:color="auto" w:fill="auto"/>
            <w:vAlign w:val="center"/>
            <w:hideMark/>
          </w:tcPr>
          <w:p w14:paraId="1719F626" w14:textId="77777777" w:rsidR="007C384C" w:rsidRPr="00CE1185" w:rsidRDefault="007C384C" w:rsidP="00AF61F3">
            <w:pPr>
              <w:rPr>
                <w:rFonts w:ascii="Arial" w:hAnsi="Arial" w:cs="Arial"/>
                <w:color w:val="000000"/>
                <w:sz w:val="19"/>
                <w:szCs w:val="19"/>
              </w:rPr>
            </w:pPr>
            <w:r w:rsidRPr="00CE1185">
              <w:rPr>
                <w:rFonts w:ascii="Arial" w:hAnsi="Arial" w:cs="Arial"/>
                <w:color w:val="000000"/>
                <w:sz w:val="19"/>
                <w:szCs w:val="19"/>
              </w:rPr>
              <w:t>Empregados</w:t>
            </w:r>
          </w:p>
        </w:tc>
        <w:tc>
          <w:tcPr>
            <w:tcW w:w="1120" w:type="dxa"/>
            <w:shd w:val="clear" w:color="auto" w:fill="auto"/>
            <w:vAlign w:val="center"/>
          </w:tcPr>
          <w:p w14:paraId="5A04CAD9" w14:textId="77777777" w:rsidR="007C384C" w:rsidRPr="00CE1185" w:rsidRDefault="007C384C" w:rsidP="00AF61F3">
            <w:pPr>
              <w:jc w:val="right"/>
              <w:rPr>
                <w:rFonts w:ascii="Arial" w:hAnsi="Arial" w:cs="Arial"/>
                <w:sz w:val="19"/>
                <w:szCs w:val="19"/>
              </w:rPr>
            </w:pPr>
            <w:r w:rsidRPr="00CE1185">
              <w:rPr>
                <w:rFonts w:ascii="Arial" w:hAnsi="Arial" w:cs="Arial"/>
                <w:sz w:val="19"/>
                <w:szCs w:val="19"/>
              </w:rPr>
              <w:t>44.008</w:t>
            </w:r>
          </w:p>
        </w:tc>
        <w:tc>
          <w:tcPr>
            <w:tcW w:w="1118" w:type="dxa"/>
            <w:gridSpan w:val="2"/>
            <w:shd w:val="clear" w:color="auto" w:fill="auto"/>
            <w:vAlign w:val="center"/>
          </w:tcPr>
          <w:p w14:paraId="04E6C5C5" w14:textId="79B5EC35" w:rsidR="007C384C" w:rsidRPr="00CE1185" w:rsidRDefault="00CE1185" w:rsidP="00AF61F3">
            <w:pPr>
              <w:jc w:val="right"/>
              <w:rPr>
                <w:rFonts w:ascii="Arial" w:hAnsi="Arial" w:cs="Arial"/>
                <w:sz w:val="19"/>
                <w:szCs w:val="19"/>
              </w:rPr>
            </w:pPr>
            <w:r w:rsidRPr="00CE1185">
              <w:rPr>
                <w:rFonts w:ascii="Arial" w:hAnsi="Arial" w:cs="Arial"/>
                <w:sz w:val="19"/>
                <w:szCs w:val="19"/>
              </w:rPr>
              <w:t>2.406</w:t>
            </w:r>
          </w:p>
        </w:tc>
        <w:tc>
          <w:tcPr>
            <w:tcW w:w="1134" w:type="dxa"/>
            <w:gridSpan w:val="2"/>
            <w:shd w:val="clear" w:color="auto" w:fill="auto"/>
            <w:vAlign w:val="center"/>
          </w:tcPr>
          <w:p w14:paraId="243DCF5D" w14:textId="4DCDC0E2" w:rsidR="007C384C" w:rsidRPr="00CE1185" w:rsidRDefault="00CE1185" w:rsidP="00AF61F3">
            <w:pPr>
              <w:jc w:val="right"/>
              <w:rPr>
                <w:rFonts w:ascii="Arial" w:hAnsi="Arial" w:cs="Arial"/>
                <w:b/>
                <w:sz w:val="19"/>
                <w:szCs w:val="19"/>
              </w:rPr>
            </w:pPr>
            <w:r w:rsidRPr="00CE1185">
              <w:rPr>
                <w:rFonts w:ascii="Arial" w:hAnsi="Arial" w:cs="Arial"/>
                <w:b/>
                <w:sz w:val="19"/>
                <w:szCs w:val="19"/>
              </w:rPr>
              <w:t>10.448</w:t>
            </w:r>
          </w:p>
        </w:tc>
        <w:tc>
          <w:tcPr>
            <w:tcW w:w="1134" w:type="dxa"/>
            <w:gridSpan w:val="2"/>
            <w:shd w:val="clear" w:color="auto" w:fill="auto"/>
            <w:vAlign w:val="center"/>
            <w:hideMark/>
          </w:tcPr>
          <w:p w14:paraId="7248F07C" w14:textId="77777777" w:rsidR="007C384C" w:rsidRPr="00CE1185" w:rsidRDefault="007C384C" w:rsidP="00AF61F3">
            <w:pPr>
              <w:jc w:val="right"/>
              <w:rPr>
                <w:rFonts w:ascii="Arial" w:hAnsi="Arial" w:cs="Arial"/>
                <w:sz w:val="19"/>
                <w:szCs w:val="19"/>
              </w:rPr>
            </w:pPr>
            <w:r w:rsidRPr="00CE1185">
              <w:rPr>
                <w:rFonts w:ascii="Arial" w:hAnsi="Arial" w:cs="Arial"/>
                <w:sz w:val="19"/>
                <w:szCs w:val="19"/>
              </w:rPr>
              <w:t>41.650</w:t>
            </w:r>
          </w:p>
        </w:tc>
        <w:tc>
          <w:tcPr>
            <w:tcW w:w="1134" w:type="dxa"/>
            <w:shd w:val="clear" w:color="auto" w:fill="auto"/>
            <w:vAlign w:val="center"/>
            <w:hideMark/>
          </w:tcPr>
          <w:p w14:paraId="733EACBF" w14:textId="77777777" w:rsidR="007C384C" w:rsidRPr="00CE1185" w:rsidRDefault="007C384C" w:rsidP="00BE1D8E">
            <w:pPr>
              <w:jc w:val="right"/>
              <w:rPr>
                <w:rFonts w:ascii="Arial" w:hAnsi="Arial" w:cs="Arial"/>
                <w:sz w:val="19"/>
                <w:szCs w:val="19"/>
              </w:rPr>
            </w:pPr>
            <w:r w:rsidRPr="00CE1185">
              <w:rPr>
                <w:rFonts w:ascii="Arial" w:hAnsi="Arial" w:cs="Arial"/>
                <w:sz w:val="19"/>
                <w:szCs w:val="19"/>
              </w:rPr>
              <w:t>2.308</w:t>
            </w:r>
          </w:p>
        </w:tc>
        <w:tc>
          <w:tcPr>
            <w:tcW w:w="1276" w:type="dxa"/>
            <w:shd w:val="clear" w:color="auto" w:fill="auto"/>
            <w:vAlign w:val="center"/>
            <w:hideMark/>
          </w:tcPr>
          <w:p w14:paraId="46760436" w14:textId="77777777" w:rsidR="007C384C" w:rsidRPr="00CE1185" w:rsidRDefault="007C384C" w:rsidP="00BE1D8E">
            <w:pPr>
              <w:jc w:val="right"/>
              <w:rPr>
                <w:rFonts w:ascii="Arial" w:hAnsi="Arial" w:cs="Arial"/>
                <w:b/>
                <w:sz w:val="19"/>
                <w:szCs w:val="19"/>
              </w:rPr>
            </w:pPr>
            <w:r w:rsidRPr="00CE1185">
              <w:rPr>
                <w:rFonts w:ascii="Arial" w:hAnsi="Arial" w:cs="Arial"/>
                <w:b/>
                <w:sz w:val="19"/>
                <w:szCs w:val="19"/>
              </w:rPr>
              <w:t>10.628</w:t>
            </w:r>
          </w:p>
        </w:tc>
      </w:tr>
      <w:tr w:rsidR="007C384C" w:rsidRPr="008D4134" w14:paraId="36C3682E" w14:textId="77777777" w:rsidTr="00BE1D8E">
        <w:trPr>
          <w:trHeight w:val="288"/>
        </w:trPr>
        <w:tc>
          <w:tcPr>
            <w:tcW w:w="9923" w:type="dxa"/>
            <w:gridSpan w:val="10"/>
            <w:tcBorders>
              <w:left w:val="nil"/>
              <w:bottom w:val="nil"/>
              <w:right w:val="nil"/>
            </w:tcBorders>
            <w:shd w:val="clear" w:color="auto" w:fill="auto"/>
            <w:vAlign w:val="center"/>
            <w:hideMark/>
          </w:tcPr>
          <w:p w14:paraId="7DC9836A" w14:textId="77777777" w:rsidR="007C384C" w:rsidRPr="00CE1185" w:rsidRDefault="007C384C" w:rsidP="00AF61F3">
            <w:pPr>
              <w:rPr>
                <w:rFonts w:ascii="Arial" w:hAnsi="Arial" w:cs="Arial"/>
                <w:color w:val="000000"/>
                <w:sz w:val="14"/>
                <w:szCs w:val="14"/>
              </w:rPr>
            </w:pPr>
            <w:r w:rsidRPr="00CE1185">
              <w:rPr>
                <w:rFonts w:ascii="Arial" w:hAnsi="Arial" w:cs="Arial"/>
                <w:color w:val="000000"/>
                <w:sz w:val="14"/>
                <w:szCs w:val="14"/>
              </w:rPr>
              <w:t>Nota: Valores em Unidades de Reais.</w:t>
            </w:r>
          </w:p>
        </w:tc>
      </w:tr>
      <w:tr w:rsidR="007C384C" w:rsidRPr="008D4134" w14:paraId="369A903B" w14:textId="77777777" w:rsidTr="00AF61F3">
        <w:trPr>
          <w:trHeight w:hRule="exact" w:val="567"/>
        </w:trPr>
        <w:tc>
          <w:tcPr>
            <w:tcW w:w="9923" w:type="dxa"/>
            <w:gridSpan w:val="10"/>
            <w:tcBorders>
              <w:bottom w:val="single" w:sz="4" w:space="0" w:color="auto"/>
            </w:tcBorders>
            <w:shd w:val="clear" w:color="auto" w:fill="auto"/>
            <w:vAlign w:val="center"/>
            <w:hideMark/>
          </w:tcPr>
          <w:p w14:paraId="01806B21" w14:textId="77777777" w:rsidR="007C384C" w:rsidRPr="008D4134" w:rsidRDefault="007C384C" w:rsidP="00BE1D8E">
            <w:pPr>
              <w:jc w:val="both"/>
              <w:rPr>
                <w:rFonts w:ascii="Arial" w:hAnsi="Arial" w:cs="Arial"/>
                <w:b/>
                <w:bCs/>
                <w:color w:val="000000"/>
                <w:sz w:val="21"/>
                <w:szCs w:val="21"/>
              </w:rPr>
            </w:pPr>
            <w:r w:rsidRPr="008D4134">
              <w:rPr>
                <w:rFonts w:ascii="Arial" w:hAnsi="Arial" w:cs="Arial"/>
                <w:b/>
                <w:bCs/>
                <w:color w:val="000000"/>
                <w:sz w:val="21"/>
                <w:szCs w:val="21"/>
              </w:rPr>
              <w:t>3</w:t>
            </w:r>
            <w:r>
              <w:rPr>
                <w:rFonts w:ascii="Arial" w:hAnsi="Arial" w:cs="Arial"/>
                <w:b/>
                <w:bCs/>
                <w:color w:val="000000"/>
                <w:sz w:val="21"/>
                <w:szCs w:val="21"/>
              </w:rPr>
              <w:t>3</w:t>
            </w:r>
            <w:r w:rsidRPr="008D4134">
              <w:rPr>
                <w:rFonts w:ascii="Arial" w:hAnsi="Arial" w:cs="Arial"/>
                <w:b/>
                <w:bCs/>
                <w:color w:val="000000"/>
                <w:sz w:val="21"/>
                <w:szCs w:val="21"/>
              </w:rPr>
              <w:t>.2 Benefícios a Empregados</w:t>
            </w:r>
          </w:p>
        </w:tc>
      </w:tr>
      <w:tr w:rsidR="007C384C" w:rsidRPr="00AF61F3" w14:paraId="4ADFB30E" w14:textId="77777777" w:rsidTr="00AF61F3">
        <w:trPr>
          <w:trHeight w:val="300"/>
        </w:trPr>
        <w:tc>
          <w:tcPr>
            <w:tcW w:w="4537" w:type="dxa"/>
            <w:gridSpan w:val="3"/>
            <w:tcBorders>
              <w:top w:val="single" w:sz="4" w:space="0" w:color="auto"/>
              <w:bottom w:val="single" w:sz="4" w:space="0" w:color="auto"/>
            </w:tcBorders>
            <w:shd w:val="clear" w:color="auto" w:fill="auto"/>
            <w:vAlign w:val="center"/>
            <w:hideMark/>
          </w:tcPr>
          <w:p w14:paraId="629BE699" w14:textId="77777777" w:rsidR="007C384C" w:rsidRPr="00AF61F3" w:rsidRDefault="007C384C" w:rsidP="00AF61F3">
            <w:pPr>
              <w:rPr>
                <w:rFonts w:ascii="Arial" w:hAnsi="Arial" w:cs="Arial"/>
                <w:b/>
                <w:bCs/>
                <w:color w:val="000000"/>
                <w:sz w:val="19"/>
                <w:szCs w:val="19"/>
              </w:rPr>
            </w:pPr>
          </w:p>
        </w:tc>
        <w:tc>
          <w:tcPr>
            <w:tcW w:w="2693" w:type="dxa"/>
            <w:gridSpan w:val="4"/>
            <w:tcBorders>
              <w:top w:val="single" w:sz="4" w:space="0" w:color="auto"/>
              <w:bottom w:val="single" w:sz="4" w:space="0" w:color="auto"/>
            </w:tcBorders>
            <w:shd w:val="clear" w:color="auto" w:fill="auto"/>
            <w:vAlign w:val="center"/>
            <w:hideMark/>
          </w:tcPr>
          <w:p w14:paraId="11EA659C" w14:textId="77777777" w:rsidR="007C384C" w:rsidRPr="00AF61F3" w:rsidRDefault="007C384C" w:rsidP="00AF61F3">
            <w:pPr>
              <w:jc w:val="center"/>
              <w:rPr>
                <w:rFonts w:ascii="Arial" w:hAnsi="Arial" w:cs="Arial"/>
                <w:b/>
                <w:bCs/>
                <w:color w:val="000000"/>
                <w:sz w:val="18"/>
                <w:szCs w:val="18"/>
              </w:rPr>
            </w:pPr>
            <w:r w:rsidRPr="00AF61F3">
              <w:rPr>
                <w:rFonts w:ascii="Arial" w:hAnsi="Arial" w:cs="Arial"/>
                <w:b/>
                <w:bCs/>
                <w:color w:val="000000"/>
                <w:sz w:val="18"/>
                <w:szCs w:val="18"/>
              </w:rPr>
              <w:t>Período Atual</w:t>
            </w:r>
          </w:p>
        </w:tc>
        <w:tc>
          <w:tcPr>
            <w:tcW w:w="2693" w:type="dxa"/>
            <w:gridSpan w:val="3"/>
            <w:tcBorders>
              <w:top w:val="single" w:sz="4" w:space="0" w:color="auto"/>
              <w:bottom w:val="single" w:sz="4" w:space="0" w:color="auto"/>
            </w:tcBorders>
            <w:shd w:val="clear" w:color="auto" w:fill="auto"/>
            <w:vAlign w:val="center"/>
            <w:hideMark/>
          </w:tcPr>
          <w:p w14:paraId="6848C5F8" w14:textId="77777777" w:rsidR="007C384C" w:rsidRPr="00AF61F3" w:rsidRDefault="007C384C" w:rsidP="00AF61F3">
            <w:pPr>
              <w:jc w:val="center"/>
              <w:rPr>
                <w:rFonts w:ascii="Arial" w:hAnsi="Arial" w:cs="Arial"/>
                <w:b/>
                <w:bCs/>
                <w:color w:val="000000"/>
                <w:sz w:val="18"/>
                <w:szCs w:val="18"/>
              </w:rPr>
            </w:pPr>
            <w:r w:rsidRPr="00AF61F3">
              <w:rPr>
                <w:rFonts w:ascii="Arial" w:hAnsi="Arial" w:cs="Arial"/>
                <w:b/>
                <w:bCs/>
                <w:color w:val="000000"/>
                <w:sz w:val="18"/>
                <w:szCs w:val="18"/>
              </w:rPr>
              <w:t>Período Anterior</w:t>
            </w:r>
          </w:p>
        </w:tc>
      </w:tr>
      <w:tr w:rsidR="007C384C" w:rsidRPr="00AF61F3" w14:paraId="1BBB5829" w14:textId="77777777" w:rsidTr="00BE1D8E">
        <w:trPr>
          <w:trHeight w:val="288"/>
        </w:trPr>
        <w:tc>
          <w:tcPr>
            <w:tcW w:w="4537" w:type="dxa"/>
            <w:gridSpan w:val="3"/>
            <w:tcBorders>
              <w:top w:val="single" w:sz="4" w:space="0" w:color="auto"/>
              <w:bottom w:val="single" w:sz="4" w:space="0" w:color="auto"/>
            </w:tcBorders>
            <w:shd w:val="clear" w:color="auto" w:fill="auto"/>
            <w:vAlign w:val="center"/>
            <w:hideMark/>
          </w:tcPr>
          <w:p w14:paraId="02E4F283" w14:textId="77777777" w:rsidR="007C384C" w:rsidRPr="00AF61F3" w:rsidRDefault="007C384C" w:rsidP="00AF61F3">
            <w:pPr>
              <w:jc w:val="both"/>
              <w:rPr>
                <w:rFonts w:ascii="Arial" w:hAnsi="Arial" w:cs="Arial"/>
                <w:color w:val="000000"/>
                <w:sz w:val="19"/>
                <w:szCs w:val="19"/>
              </w:rPr>
            </w:pPr>
          </w:p>
        </w:tc>
        <w:tc>
          <w:tcPr>
            <w:tcW w:w="2693" w:type="dxa"/>
            <w:gridSpan w:val="4"/>
            <w:tcBorders>
              <w:top w:val="single" w:sz="4" w:space="0" w:color="auto"/>
              <w:bottom w:val="single" w:sz="4" w:space="0" w:color="auto"/>
            </w:tcBorders>
            <w:shd w:val="clear" w:color="auto" w:fill="auto"/>
            <w:vAlign w:val="center"/>
            <w:hideMark/>
          </w:tcPr>
          <w:p w14:paraId="24383793" w14:textId="77777777" w:rsidR="007C384C" w:rsidRPr="00AF61F3" w:rsidRDefault="00460139" w:rsidP="00AF61F3">
            <w:pPr>
              <w:jc w:val="center"/>
              <w:rPr>
                <w:rFonts w:ascii="Arial" w:hAnsi="Arial" w:cs="Arial"/>
                <w:color w:val="000000"/>
                <w:sz w:val="18"/>
                <w:szCs w:val="18"/>
              </w:rPr>
            </w:pPr>
            <w:r>
              <w:rPr>
                <w:rFonts w:ascii="Arial" w:hAnsi="Arial" w:cs="Arial"/>
                <w:color w:val="000000"/>
                <w:sz w:val="18"/>
                <w:szCs w:val="18"/>
              </w:rPr>
              <w:t>30/09</w:t>
            </w:r>
            <w:r w:rsidR="007C384C" w:rsidRPr="00AF61F3">
              <w:rPr>
                <w:rFonts w:ascii="Arial" w:hAnsi="Arial" w:cs="Arial"/>
                <w:color w:val="000000"/>
                <w:sz w:val="18"/>
                <w:szCs w:val="18"/>
              </w:rPr>
              <w:t>/202</w:t>
            </w:r>
            <w:r w:rsidR="007C384C">
              <w:rPr>
                <w:rFonts w:ascii="Arial" w:hAnsi="Arial" w:cs="Arial"/>
                <w:color w:val="000000"/>
                <w:sz w:val="18"/>
                <w:szCs w:val="18"/>
              </w:rPr>
              <w:t>4</w:t>
            </w:r>
          </w:p>
        </w:tc>
        <w:tc>
          <w:tcPr>
            <w:tcW w:w="2693" w:type="dxa"/>
            <w:gridSpan w:val="3"/>
            <w:tcBorders>
              <w:top w:val="single" w:sz="4" w:space="0" w:color="auto"/>
              <w:bottom w:val="single" w:sz="4" w:space="0" w:color="auto"/>
            </w:tcBorders>
            <w:shd w:val="clear" w:color="auto" w:fill="auto"/>
            <w:vAlign w:val="center"/>
            <w:hideMark/>
          </w:tcPr>
          <w:p w14:paraId="1BB8CDC9" w14:textId="77777777" w:rsidR="007C384C" w:rsidRPr="00AF61F3" w:rsidRDefault="007C384C" w:rsidP="00AF61F3">
            <w:pPr>
              <w:jc w:val="center"/>
              <w:rPr>
                <w:rFonts w:ascii="Arial" w:hAnsi="Arial" w:cs="Arial"/>
                <w:color w:val="000000"/>
                <w:sz w:val="18"/>
                <w:szCs w:val="18"/>
              </w:rPr>
            </w:pPr>
            <w:r>
              <w:rPr>
                <w:rFonts w:ascii="Arial" w:hAnsi="Arial" w:cs="Arial"/>
                <w:color w:val="000000"/>
                <w:sz w:val="18"/>
                <w:szCs w:val="18"/>
              </w:rPr>
              <w:t>31/12/2023</w:t>
            </w:r>
          </w:p>
        </w:tc>
      </w:tr>
      <w:tr w:rsidR="007C384C" w:rsidRPr="00AF61F3" w14:paraId="31017C0C" w14:textId="77777777" w:rsidTr="00BE1D8E">
        <w:trPr>
          <w:trHeight w:val="300"/>
        </w:trPr>
        <w:tc>
          <w:tcPr>
            <w:tcW w:w="4537" w:type="dxa"/>
            <w:gridSpan w:val="3"/>
            <w:tcBorders>
              <w:top w:val="single" w:sz="4" w:space="0" w:color="auto"/>
              <w:bottom w:val="single" w:sz="4" w:space="0" w:color="auto"/>
            </w:tcBorders>
            <w:shd w:val="clear" w:color="auto" w:fill="auto"/>
            <w:vAlign w:val="center"/>
            <w:hideMark/>
          </w:tcPr>
          <w:p w14:paraId="7D31E2F3" w14:textId="77777777" w:rsidR="007C384C" w:rsidRPr="00AF61F3" w:rsidRDefault="007C384C" w:rsidP="00AF61F3">
            <w:pPr>
              <w:jc w:val="both"/>
              <w:rPr>
                <w:rFonts w:ascii="Arial" w:hAnsi="Arial" w:cs="Arial"/>
                <w:b/>
                <w:bCs/>
                <w:color w:val="000000"/>
                <w:sz w:val="19"/>
                <w:szCs w:val="19"/>
              </w:rPr>
            </w:pPr>
          </w:p>
        </w:tc>
        <w:tc>
          <w:tcPr>
            <w:tcW w:w="1417" w:type="dxa"/>
            <w:gridSpan w:val="2"/>
            <w:tcBorders>
              <w:top w:val="single" w:sz="4" w:space="0" w:color="auto"/>
              <w:bottom w:val="single" w:sz="4" w:space="0" w:color="auto"/>
            </w:tcBorders>
            <w:shd w:val="clear" w:color="auto" w:fill="auto"/>
            <w:vAlign w:val="center"/>
            <w:hideMark/>
          </w:tcPr>
          <w:p w14:paraId="7DDC7E1B" w14:textId="77777777" w:rsidR="007C384C" w:rsidRPr="00AF61F3" w:rsidRDefault="007C384C" w:rsidP="00AF61F3">
            <w:pPr>
              <w:jc w:val="center"/>
              <w:rPr>
                <w:rFonts w:ascii="Arial" w:hAnsi="Arial" w:cs="Arial"/>
                <w:b/>
                <w:bCs/>
                <w:color w:val="000000"/>
                <w:sz w:val="19"/>
                <w:szCs w:val="19"/>
              </w:rPr>
            </w:pPr>
            <w:r w:rsidRPr="00AF61F3">
              <w:rPr>
                <w:rFonts w:ascii="Arial" w:hAnsi="Arial" w:cs="Arial"/>
                <w:b/>
                <w:bCs/>
                <w:color w:val="000000"/>
                <w:sz w:val="19"/>
                <w:szCs w:val="19"/>
              </w:rPr>
              <w:t>Valores</w:t>
            </w:r>
          </w:p>
        </w:tc>
        <w:tc>
          <w:tcPr>
            <w:tcW w:w="1276" w:type="dxa"/>
            <w:gridSpan w:val="2"/>
            <w:tcBorders>
              <w:top w:val="single" w:sz="4" w:space="0" w:color="auto"/>
              <w:bottom w:val="single" w:sz="4" w:space="0" w:color="auto"/>
            </w:tcBorders>
            <w:shd w:val="clear" w:color="auto" w:fill="auto"/>
            <w:vAlign w:val="center"/>
            <w:hideMark/>
          </w:tcPr>
          <w:p w14:paraId="0EDEDF80" w14:textId="77777777" w:rsidR="007C384C" w:rsidRPr="00AF61F3" w:rsidRDefault="007C384C" w:rsidP="00AF61F3">
            <w:pPr>
              <w:jc w:val="center"/>
              <w:rPr>
                <w:rFonts w:ascii="Arial" w:hAnsi="Arial" w:cs="Arial"/>
                <w:b/>
                <w:bCs/>
                <w:color w:val="000000"/>
                <w:sz w:val="19"/>
                <w:szCs w:val="19"/>
              </w:rPr>
            </w:pPr>
            <w:r w:rsidRPr="00AF61F3">
              <w:rPr>
                <w:rFonts w:ascii="Arial" w:hAnsi="Arial" w:cs="Arial"/>
                <w:b/>
                <w:bCs/>
                <w:color w:val="000000"/>
                <w:sz w:val="19"/>
                <w:szCs w:val="19"/>
              </w:rPr>
              <w:t>Média</w:t>
            </w:r>
          </w:p>
        </w:tc>
        <w:tc>
          <w:tcPr>
            <w:tcW w:w="1417" w:type="dxa"/>
            <w:gridSpan w:val="2"/>
            <w:tcBorders>
              <w:top w:val="single" w:sz="4" w:space="0" w:color="auto"/>
              <w:bottom w:val="single" w:sz="4" w:space="0" w:color="auto"/>
            </w:tcBorders>
            <w:shd w:val="clear" w:color="auto" w:fill="auto"/>
            <w:vAlign w:val="center"/>
            <w:hideMark/>
          </w:tcPr>
          <w:p w14:paraId="1730F790" w14:textId="77777777" w:rsidR="007C384C" w:rsidRPr="00AF61F3" w:rsidRDefault="007C384C" w:rsidP="00AF61F3">
            <w:pPr>
              <w:jc w:val="center"/>
              <w:rPr>
                <w:rFonts w:ascii="Arial" w:hAnsi="Arial" w:cs="Arial"/>
                <w:b/>
                <w:bCs/>
                <w:color w:val="000000"/>
                <w:sz w:val="19"/>
                <w:szCs w:val="19"/>
              </w:rPr>
            </w:pPr>
            <w:r w:rsidRPr="00AF61F3">
              <w:rPr>
                <w:rFonts w:ascii="Arial" w:hAnsi="Arial" w:cs="Arial"/>
                <w:b/>
                <w:bCs/>
                <w:color w:val="000000"/>
                <w:sz w:val="19"/>
                <w:szCs w:val="19"/>
              </w:rPr>
              <w:t>Valores</w:t>
            </w:r>
          </w:p>
        </w:tc>
        <w:tc>
          <w:tcPr>
            <w:tcW w:w="1276" w:type="dxa"/>
            <w:tcBorders>
              <w:top w:val="single" w:sz="4" w:space="0" w:color="auto"/>
              <w:bottom w:val="single" w:sz="4" w:space="0" w:color="auto"/>
            </w:tcBorders>
            <w:shd w:val="clear" w:color="auto" w:fill="auto"/>
            <w:vAlign w:val="center"/>
            <w:hideMark/>
          </w:tcPr>
          <w:p w14:paraId="4C95FC6B" w14:textId="77777777" w:rsidR="007C384C" w:rsidRPr="00AF61F3" w:rsidRDefault="007C384C" w:rsidP="00AF61F3">
            <w:pPr>
              <w:jc w:val="center"/>
              <w:rPr>
                <w:rFonts w:ascii="Arial" w:hAnsi="Arial" w:cs="Arial"/>
                <w:b/>
                <w:bCs/>
                <w:color w:val="000000"/>
                <w:sz w:val="19"/>
                <w:szCs w:val="19"/>
              </w:rPr>
            </w:pPr>
            <w:r w:rsidRPr="00AF61F3">
              <w:rPr>
                <w:rFonts w:ascii="Arial" w:hAnsi="Arial" w:cs="Arial"/>
                <w:b/>
                <w:bCs/>
                <w:color w:val="000000"/>
                <w:sz w:val="19"/>
                <w:szCs w:val="19"/>
              </w:rPr>
              <w:t>Média</w:t>
            </w:r>
          </w:p>
        </w:tc>
      </w:tr>
      <w:tr w:rsidR="007C384C" w:rsidRPr="00AF61F3" w14:paraId="3FE93362" w14:textId="77777777" w:rsidTr="00BE1D8E">
        <w:trPr>
          <w:trHeight w:val="288"/>
        </w:trPr>
        <w:tc>
          <w:tcPr>
            <w:tcW w:w="4537" w:type="dxa"/>
            <w:gridSpan w:val="3"/>
            <w:tcBorders>
              <w:top w:val="single" w:sz="4" w:space="0" w:color="auto"/>
            </w:tcBorders>
            <w:shd w:val="clear" w:color="auto" w:fill="auto"/>
            <w:vAlign w:val="center"/>
            <w:hideMark/>
          </w:tcPr>
          <w:p w14:paraId="2100B6C5" w14:textId="77777777" w:rsidR="007C384C" w:rsidRPr="00AF61F3" w:rsidRDefault="007C384C" w:rsidP="00AF61F3">
            <w:pPr>
              <w:jc w:val="both"/>
              <w:rPr>
                <w:rFonts w:ascii="Arial" w:hAnsi="Arial" w:cs="Arial"/>
                <w:color w:val="000000"/>
                <w:sz w:val="19"/>
                <w:szCs w:val="19"/>
              </w:rPr>
            </w:pPr>
            <w:r w:rsidRPr="00AF61F3">
              <w:rPr>
                <w:rFonts w:ascii="Arial" w:hAnsi="Arial" w:cs="Arial"/>
                <w:color w:val="000000"/>
                <w:sz w:val="19"/>
                <w:szCs w:val="19"/>
              </w:rPr>
              <w:t>Vale Transporte</w:t>
            </w:r>
          </w:p>
        </w:tc>
        <w:tc>
          <w:tcPr>
            <w:tcW w:w="1417" w:type="dxa"/>
            <w:gridSpan w:val="2"/>
            <w:tcBorders>
              <w:top w:val="single" w:sz="4" w:space="0" w:color="auto"/>
            </w:tcBorders>
            <w:shd w:val="clear" w:color="auto" w:fill="auto"/>
            <w:vAlign w:val="center"/>
          </w:tcPr>
          <w:p w14:paraId="33707850" w14:textId="528816B2" w:rsidR="007C384C" w:rsidRPr="00AF61F3" w:rsidRDefault="00473C85" w:rsidP="00AF61F3">
            <w:pPr>
              <w:jc w:val="right"/>
              <w:rPr>
                <w:rFonts w:ascii="Arial" w:hAnsi="Arial" w:cs="Arial"/>
                <w:color w:val="000000"/>
                <w:sz w:val="19"/>
                <w:szCs w:val="19"/>
              </w:rPr>
            </w:pPr>
            <w:r>
              <w:rPr>
                <w:rFonts w:ascii="Arial" w:hAnsi="Arial" w:cs="Arial"/>
                <w:color w:val="000000"/>
                <w:sz w:val="19"/>
                <w:szCs w:val="19"/>
              </w:rPr>
              <w:t>7.466</w:t>
            </w:r>
            <w:r w:rsidR="00D9701A">
              <w:rPr>
                <w:rFonts w:ascii="Arial" w:hAnsi="Arial" w:cs="Arial"/>
                <w:color w:val="000000"/>
                <w:sz w:val="19"/>
                <w:szCs w:val="19"/>
              </w:rPr>
              <w:t>.443</w:t>
            </w:r>
          </w:p>
        </w:tc>
        <w:tc>
          <w:tcPr>
            <w:tcW w:w="1276" w:type="dxa"/>
            <w:gridSpan w:val="2"/>
            <w:tcBorders>
              <w:top w:val="single" w:sz="4" w:space="0" w:color="auto"/>
            </w:tcBorders>
            <w:shd w:val="clear" w:color="auto" w:fill="auto"/>
            <w:vAlign w:val="center"/>
          </w:tcPr>
          <w:p w14:paraId="7CC4593E" w14:textId="366F30CF" w:rsidR="007C384C" w:rsidRPr="00AF61F3" w:rsidRDefault="00473C85" w:rsidP="00AF61F3">
            <w:pPr>
              <w:jc w:val="right"/>
              <w:rPr>
                <w:rFonts w:ascii="Arial" w:hAnsi="Arial" w:cs="Arial"/>
                <w:color w:val="000000"/>
                <w:sz w:val="19"/>
                <w:szCs w:val="19"/>
              </w:rPr>
            </w:pPr>
            <w:r>
              <w:rPr>
                <w:rFonts w:ascii="Arial" w:hAnsi="Arial" w:cs="Arial"/>
                <w:color w:val="000000"/>
                <w:sz w:val="19"/>
                <w:szCs w:val="19"/>
              </w:rPr>
              <w:t>349</w:t>
            </w:r>
          </w:p>
        </w:tc>
        <w:tc>
          <w:tcPr>
            <w:tcW w:w="1417" w:type="dxa"/>
            <w:gridSpan w:val="2"/>
            <w:tcBorders>
              <w:top w:val="single" w:sz="4" w:space="0" w:color="auto"/>
            </w:tcBorders>
            <w:shd w:val="clear" w:color="auto" w:fill="auto"/>
            <w:hideMark/>
          </w:tcPr>
          <w:p w14:paraId="13A0AAF8" w14:textId="77777777" w:rsidR="007C384C" w:rsidRDefault="007C384C" w:rsidP="00BE1D8E">
            <w:pPr>
              <w:pStyle w:val="TableParagraph"/>
              <w:spacing w:before="26"/>
              <w:ind w:left="178"/>
              <w:rPr>
                <w:sz w:val="20"/>
              </w:rPr>
            </w:pPr>
            <w:r>
              <w:rPr>
                <w:sz w:val="20"/>
              </w:rPr>
              <w:t>9.321.027</w:t>
            </w:r>
          </w:p>
        </w:tc>
        <w:tc>
          <w:tcPr>
            <w:tcW w:w="1276" w:type="dxa"/>
            <w:tcBorders>
              <w:top w:val="single" w:sz="4" w:space="0" w:color="auto"/>
            </w:tcBorders>
            <w:shd w:val="clear" w:color="auto" w:fill="auto"/>
            <w:hideMark/>
          </w:tcPr>
          <w:p w14:paraId="15CBA0EC" w14:textId="77777777" w:rsidR="007C384C" w:rsidRDefault="007C384C" w:rsidP="00BE1D8E">
            <w:pPr>
              <w:pStyle w:val="TableParagraph"/>
              <w:spacing w:before="26"/>
              <w:ind w:left="-3" w:right="66"/>
              <w:jc w:val="right"/>
              <w:rPr>
                <w:sz w:val="20"/>
              </w:rPr>
            </w:pPr>
            <w:r>
              <w:rPr>
                <w:sz w:val="20"/>
              </w:rPr>
              <w:t>358</w:t>
            </w:r>
          </w:p>
        </w:tc>
      </w:tr>
      <w:tr w:rsidR="007C384C" w:rsidRPr="00AF61F3" w14:paraId="60DB854B" w14:textId="77777777" w:rsidTr="00BE1D8E">
        <w:trPr>
          <w:trHeight w:val="288"/>
        </w:trPr>
        <w:tc>
          <w:tcPr>
            <w:tcW w:w="4537" w:type="dxa"/>
            <w:gridSpan w:val="3"/>
            <w:shd w:val="clear" w:color="auto" w:fill="auto"/>
            <w:vAlign w:val="center"/>
            <w:hideMark/>
          </w:tcPr>
          <w:p w14:paraId="70651289" w14:textId="77777777" w:rsidR="007C384C" w:rsidRPr="00AF61F3" w:rsidRDefault="007C384C" w:rsidP="00AF61F3">
            <w:pPr>
              <w:jc w:val="both"/>
              <w:rPr>
                <w:rFonts w:ascii="Arial" w:hAnsi="Arial" w:cs="Arial"/>
                <w:color w:val="000000"/>
                <w:sz w:val="19"/>
                <w:szCs w:val="19"/>
              </w:rPr>
            </w:pPr>
            <w:r w:rsidRPr="00AF61F3">
              <w:rPr>
                <w:rFonts w:ascii="Arial" w:hAnsi="Arial" w:cs="Arial"/>
                <w:color w:val="000000"/>
                <w:sz w:val="19"/>
                <w:szCs w:val="19"/>
              </w:rPr>
              <w:t>Vale Alimentação</w:t>
            </w:r>
          </w:p>
        </w:tc>
        <w:tc>
          <w:tcPr>
            <w:tcW w:w="1417" w:type="dxa"/>
            <w:gridSpan w:val="2"/>
            <w:shd w:val="clear" w:color="auto" w:fill="auto"/>
            <w:vAlign w:val="center"/>
          </w:tcPr>
          <w:p w14:paraId="70850D19" w14:textId="068890A4" w:rsidR="007C384C" w:rsidRPr="00AF61F3" w:rsidRDefault="00D9701A" w:rsidP="00AF61F3">
            <w:pPr>
              <w:jc w:val="right"/>
              <w:rPr>
                <w:rFonts w:ascii="Arial" w:hAnsi="Arial" w:cs="Arial"/>
                <w:color w:val="000000"/>
                <w:sz w:val="19"/>
                <w:szCs w:val="19"/>
              </w:rPr>
            </w:pPr>
            <w:r>
              <w:rPr>
                <w:rFonts w:ascii="Arial" w:hAnsi="Arial" w:cs="Arial"/>
                <w:color w:val="000000"/>
                <w:sz w:val="19"/>
                <w:szCs w:val="19"/>
              </w:rPr>
              <w:t>48.559.942</w:t>
            </w:r>
          </w:p>
        </w:tc>
        <w:tc>
          <w:tcPr>
            <w:tcW w:w="1276" w:type="dxa"/>
            <w:gridSpan w:val="2"/>
            <w:shd w:val="clear" w:color="auto" w:fill="auto"/>
            <w:vAlign w:val="center"/>
          </w:tcPr>
          <w:p w14:paraId="3B5477AF" w14:textId="7428A5AD" w:rsidR="007C384C" w:rsidRPr="00AF61F3" w:rsidRDefault="00473C85" w:rsidP="00AF61F3">
            <w:pPr>
              <w:jc w:val="right"/>
              <w:rPr>
                <w:rFonts w:ascii="Arial" w:hAnsi="Arial" w:cs="Arial"/>
                <w:color w:val="000000"/>
                <w:sz w:val="19"/>
                <w:szCs w:val="19"/>
              </w:rPr>
            </w:pPr>
            <w:r>
              <w:rPr>
                <w:rFonts w:ascii="Arial" w:hAnsi="Arial" w:cs="Arial"/>
                <w:color w:val="000000"/>
                <w:sz w:val="19"/>
                <w:szCs w:val="19"/>
              </w:rPr>
              <w:t>560</w:t>
            </w:r>
          </w:p>
        </w:tc>
        <w:tc>
          <w:tcPr>
            <w:tcW w:w="1417" w:type="dxa"/>
            <w:gridSpan w:val="2"/>
            <w:shd w:val="clear" w:color="auto" w:fill="auto"/>
            <w:hideMark/>
          </w:tcPr>
          <w:p w14:paraId="32805B4D" w14:textId="77777777" w:rsidR="007C384C" w:rsidRDefault="007C384C" w:rsidP="00BE1D8E">
            <w:pPr>
              <w:pStyle w:val="TableParagraph"/>
              <w:spacing w:before="25"/>
              <w:ind w:left="67"/>
              <w:rPr>
                <w:sz w:val="20"/>
              </w:rPr>
            </w:pPr>
            <w:r>
              <w:rPr>
                <w:sz w:val="20"/>
              </w:rPr>
              <w:t>53.348.991</w:t>
            </w:r>
          </w:p>
        </w:tc>
        <w:tc>
          <w:tcPr>
            <w:tcW w:w="1276" w:type="dxa"/>
            <w:shd w:val="clear" w:color="auto" w:fill="auto"/>
            <w:hideMark/>
          </w:tcPr>
          <w:p w14:paraId="013B73F1" w14:textId="77777777" w:rsidR="007C384C" w:rsidRDefault="007C384C" w:rsidP="00BE1D8E">
            <w:pPr>
              <w:pStyle w:val="TableParagraph"/>
              <w:spacing w:before="25"/>
              <w:ind w:left="-3" w:right="66"/>
              <w:jc w:val="right"/>
              <w:rPr>
                <w:sz w:val="20"/>
              </w:rPr>
            </w:pPr>
            <w:r>
              <w:rPr>
                <w:sz w:val="20"/>
              </w:rPr>
              <w:t>528</w:t>
            </w:r>
          </w:p>
        </w:tc>
      </w:tr>
      <w:tr w:rsidR="007C384C" w:rsidRPr="00AF61F3" w14:paraId="604AA1C5" w14:textId="77777777" w:rsidTr="00BE1D8E">
        <w:trPr>
          <w:trHeight w:val="300"/>
        </w:trPr>
        <w:tc>
          <w:tcPr>
            <w:tcW w:w="4537" w:type="dxa"/>
            <w:gridSpan w:val="3"/>
            <w:tcBorders>
              <w:bottom w:val="single" w:sz="4" w:space="0" w:color="auto"/>
            </w:tcBorders>
            <w:shd w:val="clear" w:color="auto" w:fill="auto"/>
            <w:vAlign w:val="center"/>
            <w:hideMark/>
          </w:tcPr>
          <w:p w14:paraId="6095768C" w14:textId="77777777" w:rsidR="007C384C" w:rsidRPr="00AF61F3" w:rsidRDefault="007C384C" w:rsidP="00AF61F3">
            <w:pPr>
              <w:jc w:val="both"/>
              <w:rPr>
                <w:rFonts w:ascii="Arial" w:hAnsi="Arial" w:cs="Arial"/>
                <w:color w:val="000000"/>
                <w:sz w:val="19"/>
                <w:szCs w:val="19"/>
              </w:rPr>
            </w:pPr>
            <w:r w:rsidRPr="00AF61F3">
              <w:rPr>
                <w:rFonts w:ascii="Arial" w:hAnsi="Arial" w:cs="Arial"/>
                <w:color w:val="000000"/>
                <w:sz w:val="19"/>
                <w:szCs w:val="19"/>
              </w:rPr>
              <w:t>Auxílio Creche</w:t>
            </w:r>
          </w:p>
        </w:tc>
        <w:tc>
          <w:tcPr>
            <w:tcW w:w="1417" w:type="dxa"/>
            <w:gridSpan w:val="2"/>
            <w:tcBorders>
              <w:bottom w:val="single" w:sz="4" w:space="0" w:color="auto"/>
            </w:tcBorders>
            <w:shd w:val="clear" w:color="auto" w:fill="auto"/>
            <w:vAlign w:val="center"/>
          </w:tcPr>
          <w:p w14:paraId="60F1B82B" w14:textId="49C9EE78" w:rsidR="007C384C" w:rsidRPr="00AF61F3" w:rsidRDefault="00D9701A" w:rsidP="00AF61F3">
            <w:pPr>
              <w:jc w:val="right"/>
              <w:rPr>
                <w:rFonts w:ascii="Arial" w:hAnsi="Arial" w:cs="Arial"/>
                <w:color w:val="000000"/>
                <w:sz w:val="19"/>
                <w:szCs w:val="19"/>
              </w:rPr>
            </w:pPr>
            <w:r>
              <w:rPr>
                <w:rFonts w:ascii="Arial" w:hAnsi="Arial" w:cs="Arial"/>
                <w:color w:val="000000"/>
                <w:sz w:val="19"/>
                <w:szCs w:val="19"/>
              </w:rPr>
              <w:t>4.786.025</w:t>
            </w:r>
          </w:p>
        </w:tc>
        <w:tc>
          <w:tcPr>
            <w:tcW w:w="1276" w:type="dxa"/>
            <w:gridSpan w:val="2"/>
            <w:tcBorders>
              <w:bottom w:val="single" w:sz="4" w:space="0" w:color="auto"/>
            </w:tcBorders>
            <w:shd w:val="clear" w:color="auto" w:fill="auto"/>
            <w:vAlign w:val="center"/>
          </w:tcPr>
          <w:p w14:paraId="34332542" w14:textId="64AA71B5" w:rsidR="007C384C" w:rsidRPr="00AF61F3" w:rsidRDefault="00473C85" w:rsidP="00AF61F3">
            <w:pPr>
              <w:jc w:val="right"/>
              <w:rPr>
                <w:rFonts w:ascii="Arial" w:hAnsi="Arial" w:cs="Arial"/>
                <w:color w:val="000000"/>
                <w:sz w:val="19"/>
                <w:szCs w:val="19"/>
              </w:rPr>
            </w:pPr>
            <w:r>
              <w:rPr>
                <w:rFonts w:ascii="Arial" w:hAnsi="Arial" w:cs="Arial"/>
                <w:color w:val="000000"/>
                <w:sz w:val="19"/>
                <w:szCs w:val="19"/>
              </w:rPr>
              <w:t>953</w:t>
            </w:r>
          </w:p>
        </w:tc>
        <w:tc>
          <w:tcPr>
            <w:tcW w:w="1417" w:type="dxa"/>
            <w:gridSpan w:val="2"/>
            <w:tcBorders>
              <w:bottom w:val="single" w:sz="4" w:space="0" w:color="auto"/>
            </w:tcBorders>
            <w:shd w:val="clear" w:color="auto" w:fill="auto"/>
            <w:hideMark/>
          </w:tcPr>
          <w:p w14:paraId="29293470" w14:textId="77777777" w:rsidR="007C384C" w:rsidRDefault="007C384C" w:rsidP="00BE1D8E">
            <w:pPr>
              <w:pStyle w:val="TableParagraph"/>
              <w:spacing w:before="29"/>
              <w:ind w:left="178"/>
              <w:rPr>
                <w:sz w:val="20"/>
              </w:rPr>
            </w:pPr>
            <w:r>
              <w:rPr>
                <w:sz w:val="20"/>
              </w:rPr>
              <w:t>6.487.710</w:t>
            </w:r>
          </w:p>
        </w:tc>
        <w:tc>
          <w:tcPr>
            <w:tcW w:w="1276" w:type="dxa"/>
            <w:tcBorders>
              <w:bottom w:val="single" w:sz="4" w:space="0" w:color="auto"/>
            </w:tcBorders>
            <w:shd w:val="clear" w:color="auto" w:fill="auto"/>
            <w:hideMark/>
          </w:tcPr>
          <w:p w14:paraId="2CCD6FE6" w14:textId="77777777" w:rsidR="007C384C" w:rsidRDefault="007C384C" w:rsidP="00BE1D8E">
            <w:pPr>
              <w:pStyle w:val="TableParagraph"/>
              <w:spacing w:before="29"/>
              <w:ind w:left="-3" w:right="66"/>
              <w:jc w:val="right"/>
              <w:rPr>
                <w:sz w:val="20"/>
              </w:rPr>
            </w:pPr>
            <w:r>
              <w:rPr>
                <w:sz w:val="20"/>
              </w:rPr>
              <w:t>977</w:t>
            </w:r>
          </w:p>
        </w:tc>
      </w:tr>
      <w:tr w:rsidR="007C384C" w:rsidRPr="00AF61F3" w14:paraId="4951E0B4" w14:textId="77777777" w:rsidTr="00BE1D8E">
        <w:trPr>
          <w:trHeight w:val="300"/>
        </w:trPr>
        <w:tc>
          <w:tcPr>
            <w:tcW w:w="4537" w:type="dxa"/>
            <w:gridSpan w:val="3"/>
            <w:tcBorders>
              <w:top w:val="single" w:sz="4" w:space="0" w:color="auto"/>
              <w:bottom w:val="single" w:sz="4" w:space="0" w:color="auto"/>
            </w:tcBorders>
            <w:shd w:val="clear" w:color="auto" w:fill="auto"/>
            <w:vAlign w:val="center"/>
            <w:hideMark/>
          </w:tcPr>
          <w:p w14:paraId="2A2CECE4" w14:textId="77777777" w:rsidR="007C384C" w:rsidRPr="00AF61F3" w:rsidRDefault="007C384C" w:rsidP="00AF61F3">
            <w:pPr>
              <w:jc w:val="both"/>
              <w:rPr>
                <w:rFonts w:ascii="Arial" w:hAnsi="Arial" w:cs="Arial"/>
                <w:b/>
                <w:bCs/>
                <w:color w:val="000000"/>
                <w:sz w:val="19"/>
                <w:szCs w:val="19"/>
              </w:rPr>
            </w:pPr>
            <w:r w:rsidRPr="00AF61F3">
              <w:rPr>
                <w:rFonts w:ascii="Arial" w:hAnsi="Arial" w:cs="Arial"/>
                <w:b/>
                <w:bCs/>
                <w:color w:val="000000"/>
                <w:sz w:val="19"/>
                <w:szCs w:val="19"/>
              </w:rPr>
              <w:t>Total</w:t>
            </w:r>
          </w:p>
        </w:tc>
        <w:tc>
          <w:tcPr>
            <w:tcW w:w="1417" w:type="dxa"/>
            <w:gridSpan w:val="2"/>
            <w:tcBorders>
              <w:top w:val="single" w:sz="4" w:space="0" w:color="auto"/>
              <w:bottom w:val="single" w:sz="4" w:space="0" w:color="auto"/>
            </w:tcBorders>
            <w:shd w:val="clear" w:color="auto" w:fill="auto"/>
            <w:vAlign w:val="center"/>
          </w:tcPr>
          <w:p w14:paraId="1888B701" w14:textId="434FA5C9" w:rsidR="007C384C" w:rsidRPr="00AF61F3" w:rsidRDefault="00D9701A" w:rsidP="00AF61F3">
            <w:pPr>
              <w:jc w:val="right"/>
              <w:rPr>
                <w:rFonts w:ascii="Arial" w:hAnsi="Arial" w:cs="Arial"/>
                <w:b/>
                <w:bCs/>
                <w:color w:val="000000"/>
                <w:sz w:val="19"/>
                <w:szCs w:val="19"/>
              </w:rPr>
            </w:pPr>
            <w:r>
              <w:rPr>
                <w:rFonts w:ascii="Arial" w:hAnsi="Arial" w:cs="Arial"/>
                <w:b/>
                <w:bCs/>
                <w:color w:val="000000"/>
                <w:sz w:val="19"/>
                <w:szCs w:val="19"/>
              </w:rPr>
              <w:t>60.812.410</w:t>
            </w:r>
          </w:p>
        </w:tc>
        <w:tc>
          <w:tcPr>
            <w:tcW w:w="1276" w:type="dxa"/>
            <w:gridSpan w:val="2"/>
            <w:tcBorders>
              <w:top w:val="single" w:sz="4" w:space="0" w:color="auto"/>
              <w:bottom w:val="single" w:sz="4" w:space="0" w:color="auto"/>
            </w:tcBorders>
            <w:shd w:val="clear" w:color="auto" w:fill="auto"/>
            <w:vAlign w:val="center"/>
          </w:tcPr>
          <w:p w14:paraId="4FE1627A" w14:textId="77777777" w:rsidR="007C384C" w:rsidRPr="00AF61F3" w:rsidRDefault="001B4BA0" w:rsidP="00AF61F3">
            <w:pPr>
              <w:jc w:val="right"/>
              <w:rPr>
                <w:rFonts w:ascii="Arial" w:hAnsi="Arial" w:cs="Arial"/>
                <w:b/>
                <w:bCs/>
                <w:color w:val="000000"/>
                <w:sz w:val="19"/>
                <w:szCs w:val="19"/>
              </w:rPr>
            </w:pPr>
            <w:r>
              <w:rPr>
                <w:rFonts w:ascii="Arial" w:hAnsi="Arial" w:cs="Arial"/>
                <w:b/>
                <w:bCs/>
                <w:color w:val="000000"/>
                <w:sz w:val="19"/>
                <w:szCs w:val="19"/>
              </w:rPr>
              <w:t>-</w:t>
            </w:r>
          </w:p>
        </w:tc>
        <w:tc>
          <w:tcPr>
            <w:tcW w:w="1417" w:type="dxa"/>
            <w:gridSpan w:val="2"/>
            <w:tcBorders>
              <w:top w:val="single" w:sz="4" w:space="0" w:color="auto"/>
              <w:bottom w:val="single" w:sz="4" w:space="0" w:color="auto"/>
            </w:tcBorders>
            <w:shd w:val="clear" w:color="auto" w:fill="auto"/>
            <w:hideMark/>
          </w:tcPr>
          <w:p w14:paraId="148BB63E" w14:textId="77777777" w:rsidR="007C384C" w:rsidRDefault="007C384C" w:rsidP="00BE1D8E">
            <w:pPr>
              <w:pStyle w:val="TableParagraph"/>
              <w:spacing w:before="30"/>
              <w:ind w:left="67"/>
              <w:rPr>
                <w:rFonts w:ascii="Arial"/>
                <w:b/>
                <w:sz w:val="20"/>
              </w:rPr>
            </w:pPr>
            <w:r>
              <w:rPr>
                <w:rFonts w:ascii="Arial"/>
                <w:b/>
                <w:sz w:val="20"/>
              </w:rPr>
              <w:t>69.157.728</w:t>
            </w:r>
          </w:p>
        </w:tc>
        <w:tc>
          <w:tcPr>
            <w:tcW w:w="1276" w:type="dxa"/>
            <w:tcBorders>
              <w:top w:val="single" w:sz="4" w:space="0" w:color="auto"/>
              <w:bottom w:val="single" w:sz="4" w:space="0" w:color="auto"/>
            </w:tcBorders>
            <w:shd w:val="clear" w:color="auto" w:fill="auto"/>
            <w:hideMark/>
          </w:tcPr>
          <w:p w14:paraId="4EDB2CC8" w14:textId="77777777" w:rsidR="007C384C" w:rsidRDefault="007C384C" w:rsidP="00BE1D8E">
            <w:pPr>
              <w:pStyle w:val="TableParagraph"/>
              <w:spacing w:before="30"/>
              <w:ind w:right="64"/>
              <w:jc w:val="right"/>
              <w:rPr>
                <w:rFonts w:ascii="Arial"/>
                <w:b/>
                <w:sz w:val="20"/>
              </w:rPr>
            </w:pPr>
            <w:r>
              <w:rPr>
                <w:rFonts w:ascii="Arial"/>
                <w:b/>
                <w:w w:val="99"/>
                <w:sz w:val="20"/>
              </w:rPr>
              <w:t>-</w:t>
            </w:r>
          </w:p>
        </w:tc>
      </w:tr>
      <w:tr w:rsidR="007C384C" w:rsidRPr="008D4134" w14:paraId="051AF506" w14:textId="77777777" w:rsidTr="00AF61F3">
        <w:trPr>
          <w:trHeight w:val="288"/>
        </w:trPr>
        <w:tc>
          <w:tcPr>
            <w:tcW w:w="9923" w:type="dxa"/>
            <w:gridSpan w:val="10"/>
            <w:tcBorders>
              <w:top w:val="single" w:sz="4" w:space="0" w:color="auto"/>
            </w:tcBorders>
            <w:shd w:val="clear" w:color="auto" w:fill="auto"/>
            <w:vAlign w:val="center"/>
            <w:hideMark/>
          </w:tcPr>
          <w:p w14:paraId="65263061" w14:textId="77777777" w:rsidR="007C384C" w:rsidRPr="008D4134" w:rsidRDefault="007C384C" w:rsidP="007C384C">
            <w:pPr>
              <w:rPr>
                <w:rFonts w:ascii="Arial" w:hAnsi="Arial" w:cs="Arial"/>
                <w:color w:val="000000"/>
                <w:sz w:val="14"/>
                <w:szCs w:val="14"/>
              </w:rPr>
            </w:pPr>
            <w:r w:rsidRPr="008D4134">
              <w:rPr>
                <w:rFonts w:ascii="Arial" w:hAnsi="Arial" w:cs="Arial"/>
                <w:color w:val="000000"/>
                <w:sz w:val="14"/>
                <w:szCs w:val="14"/>
              </w:rPr>
              <w:t xml:space="preserve">Nota: Valores em </w:t>
            </w:r>
            <w:r>
              <w:rPr>
                <w:rFonts w:ascii="Arial" w:hAnsi="Arial" w:cs="Arial"/>
                <w:color w:val="000000"/>
                <w:sz w:val="14"/>
                <w:szCs w:val="14"/>
              </w:rPr>
              <w:t xml:space="preserve">Unidades de </w:t>
            </w:r>
            <w:r w:rsidRPr="008D4134">
              <w:rPr>
                <w:rFonts w:ascii="Arial" w:hAnsi="Arial" w:cs="Arial"/>
                <w:color w:val="000000"/>
                <w:sz w:val="14"/>
                <w:szCs w:val="14"/>
              </w:rPr>
              <w:t>Reais.</w:t>
            </w:r>
          </w:p>
        </w:tc>
      </w:tr>
    </w:tbl>
    <w:p w14:paraId="76369D5A" w14:textId="77777777" w:rsidR="004D00CC" w:rsidRDefault="004D00CC">
      <w:pPr>
        <w:pStyle w:val="Corpodetexto"/>
        <w:rPr>
          <w:rFonts w:ascii="Arial"/>
          <w:b/>
        </w:rPr>
      </w:pPr>
    </w:p>
    <w:tbl>
      <w:tblPr>
        <w:tblStyle w:val="TableNormal"/>
        <w:tblW w:w="0" w:type="auto"/>
        <w:tblInd w:w="433" w:type="dxa"/>
        <w:tblLayout w:type="fixed"/>
        <w:tblLook w:val="01E0" w:firstRow="1" w:lastRow="1" w:firstColumn="1" w:lastColumn="1" w:noHBand="0" w:noVBand="0"/>
      </w:tblPr>
      <w:tblGrid>
        <w:gridCol w:w="3291"/>
        <w:gridCol w:w="2758"/>
        <w:gridCol w:w="506"/>
        <w:gridCol w:w="953"/>
        <w:gridCol w:w="1234"/>
        <w:gridCol w:w="534"/>
        <w:gridCol w:w="644"/>
      </w:tblGrid>
      <w:tr w:rsidR="00BE1D8E" w14:paraId="2A4556F4" w14:textId="77777777" w:rsidTr="00BE1D8E">
        <w:trPr>
          <w:trHeight w:val="556"/>
        </w:trPr>
        <w:tc>
          <w:tcPr>
            <w:tcW w:w="3291" w:type="dxa"/>
            <w:tcBorders>
              <w:top w:val="single" w:sz="4" w:space="0" w:color="000000"/>
              <w:bottom w:val="single" w:sz="4" w:space="0" w:color="000000"/>
            </w:tcBorders>
          </w:tcPr>
          <w:p w14:paraId="283F6C0D" w14:textId="77777777" w:rsidR="00BE1D8E" w:rsidRDefault="00BE1D8E" w:rsidP="00BE1D8E">
            <w:pPr>
              <w:pStyle w:val="TableParagraph"/>
              <w:spacing w:before="151"/>
              <w:ind w:left="69"/>
              <w:rPr>
                <w:rFonts w:ascii="Arial" w:hAnsi="Arial"/>
                <w:b/>
                <w:sz w:val="21"/>
              </w:rPr>
            </w:pPr>
            <w:r w:rsidRPr="005452B0">
              <w:rPr>
                <w:rFonts w:ascii="Arial" w:hAnsi="Arial"/>
                <w:b/>
                <w:color w:val="000000" w:themeColor="text1"/>
                <w:sz w:val="21"/>
              </w:rPr>
              <w:t>33.3</w:t>
            </w:r>
            <w:r w:rsidRPr="005452B0">
              <w:rPr>
                <w:rFonts w:ascii="Arial" w:hAnsi="Arial"/>
                <w:b/>
                <w:color w:val="000000" w:themeColor="text1"/>
                <w:spacing w:val="-2"/>
                <w:sz w:val="21"/>
              </w:rPr>
              <w:t xml:space="preserve"> </w:t>
            </w:r>
            <w:r w:rsidRPr="005452B0">
              <w:rPr>
                <w:rFonts w:ascii="Arial" w:hAnsi="Arial"/>
                <w:b/>
                <w:color w:val="000000" w:themeColor="text1"/>
                <w:sz w:val="21"/>
              </w:rPr>
              <w:t>Diárias</w:t>
            </w:r>
            <w:r w:rsidRPr="005452B0">
              <w:rPr>
                <w:rFonts w:ascii="Arial" w:hAnsi="Arial"/>
                <w:b/>
                <w:color w:val="000000" w:themeColor="text1"/>
                <w:spacing w:val="-3"/>
                <w:sz w:val="21"/>
              </w:rPr>
              <w:t xml:space="preserve"> </w:t>
            </w:r>
            <w:r w:rsidRPr="005452B0">
              <w:rPr>
                <w:rFonts w:ascii="Arial" w:hAnsi="Arial"/>
                <w:b/>
                <w:color w:val="000000" w:themeColor="text1"/>
                <w:sz w:val="21"/>
              </w:rPr>
              <w:t>e Ajuda</w:t>
            </w:r>
            <w:r w:rsidRPr="005452B0">
              <w:rPr>
                <w:rFonts w:ascii="Arial" w:hAnsi="Arial"/>
                <w:b/>
                <w:color w:val="000000" w:themeColor="text1"/>
                <w:spacing w:val="-1"/>
                <w:sz w:val="21"/>
              </w:rPr>
              <w:t xml:space="preserve"> </w:t>
            </w:r>
            <w:r w:rsidRPr="005452B0">
              <w:rPr>
                <w:rFonts w:ascii="Arial" w:hAnsi="Arial"/>
                <w:b/>
                <w:color w:val="000000" w:themeColor="text1"/>
                <w:sz w:val="21"/>
              </w:rPr>
              <w:t>de Custo</w:t>
            </w:r>
          </w:p>
        </w:tc>
        <w:tc>
          <w:tcPr>
            <w:tcW w:w="3264" w:type="dxa"/>
            <w:gridSpan w:val="2"/>
            <w:tcBorders>
              <w:top w:val="single" w:sz="4" w:space="0" w:color="000000"/>
              <w:bottom w:val="single" w:sz="4" w:space="0" w:color="000000"/>
            </w:tcBorders>
          </w:tcPr>
          <w:p w14:paraId="2420E6FF" w14:textId="77777777" w:rsidR="00BE1D8E" w:rsidRDefault="00BE1D8E" w:rsidP="00BE1D8E">
            <w:pPr>
              <w:pStyle w:val="TableParagraph"/>
              <w:rPr>
                <w:rFonts w:ascii="Times New Roman"/>
                <w:sz w:val="18"/>
              </w:rPr>
            </w:pPr>
          </w:p>
        </w:tc>
        <w:tc>
          <w:tcPr>
            <w:tcW w:w="953" w:type="dxa"/>
            <w:tcBorders>
              <w:top w:val="single" w:sz="4" w:space="0" w:color="000000"/>
              <w:bottom w:val="single" w:sz="4" w:space="0" w:color="000000"/>
            </w:tcBorders>
          </w:tcPr>
          <w:p w14:paraId="1D4A87ED" w14:textId="77777777" w:rsidR="00BE1D8E" w:rsidRDefault="00BE1D8E" w:rsidP="00BE1D8E">
            <w:pPr>
              <w:pStyle w:val="TableParagraph"/>
              <w:rPr>
                <w:rFonts w:ascii="Times New Roman"/>
                <w:sz w:val="18"/>
              </w:rPr>
            </w:pPr>
          </w:p>
        </w:tc>
        <w:tc>
          <w:tcPr>
            <w:tcW w:w="1768" w:type="dxa"/>
            <w:gridSpan w:val="2"/>
            <w:tcBorders>
              <w:top w:val="single" w:sz="4" w:space="0" w:color="000000"/>
              <w:bottom w:val="single" w:sz="4" w:space="0" w:color="000000"/>
            </w:tcBorders>
          </w:tcPr>
          <w:p w14:paraId="4F4D46EB" w14:textId="77777777" w:rsidR="00BE1D8E" w:rsidRDefault="00BE1D8E" w:rsidP="00BE1D8E">
            <w:pPr>
              <w:pStyle w:val="TableParagraph"/>
              <w:rPr>
                <w:rFonts w:ascii="Times New Roman"/>
                <w:sz w:val="18"/>
              </w:rPr>
            </w:pPr>
          </w:p>
        </w:tc>
        <w:tc>
          <w:tcPr>
            <w:tcW w:w="644" w:type="dxa"/>
            <w:tcBorders>
              <w:top w:val="single" w:sz="4" w:space="0" w:color="000000"/>
              <w:bottom w:val="single" w:sz="4" w:space="0" w:color="000000"/>
            </w:tcBorders>
          </w:tcPr>
          <w:p w14:paraId="62A68B92" w14:textId="77777777" w:rsidR="00BE1D8E" w:rsidRDefault="00BE1D8E" w:rsidP="00BE1D8E">
            <w:pPr>
              <w:pStyle w:val="TableParagraph"/>
              <w:rPr>
                <w:rFonts w:ascii="Times New Roman"/>
                <w:sz w:val="18"/>
              </w:rPr>
            </w:pPr>
          </w:p>
        </w:tc>
      </w:tr>
      <w:tr w:rsidR="00BE1D8E" w14:paraId="74F79B04" w14:textId="77777777" w:rsidTr="00BE1D8E">
        <w:trPr>
          <w:trHeight w:val="299"/>
        </w:trPr>
        <w:tc>
          <w:tcPr>
            <w:tcW w:w="3291" w:type="dxa"/>
            <w:tcBorders>
              <w:top w:val="single" w:sz="4" w:space="0" w:color="000000"/>
              <w:bottom w:val="single" w:sz="4" w:space="0" w:color="000000"/>
            </w:tcBorders>
          </w:tcPr>
          <w:p w14:paraId="41258C3B" w14:textId="77777777" w:rsidR="00BE1D8E" w:rsidRDefault="00BE1D8E" w:rsidP="00BE1D8E">
            <w:pPr>
              <w:pStyle w:val="TableParagraph"/>
              <w:rPr>
                <w:rFonts w:ascii="Times New Roman"/>
                <w:sz w:val="18"/>
              </w:rPr>
            </w:pPr>
          </w:p>
        </w:tc>
        <w:tc>
          <w:tcPr>
            <w:tcW w:w="3264" w:type="dxa"/>
            <w:gridSpan w:val="2"/>
            <w:tcBorders>
              <w:top w:val="single" w:sz="4" w:space="0" w:color="000000"/>
              <w:bottom w:val="single" w:sz="4" w:space="0" w:color="000000"/>
            </w:tcBorders>
          </w:tcPr>
          <w:p w14:paraId="5881991C" w14:textId="77777777" w:rsidR="00BE1D8E" w:rsidRDefault="00BE1D8E" w:rsidP="00BE1D8E">
            <w:pPr>
              <w:pStyle w:val="TableParagraph"/>
              <w:spacing w:before="39"/>
              <w:ind w:left="2006"/>
              <w:rPr>
                <w:rFonts w:ascii="Arial" w:hAnsi="Arial"/>
                <w:b/>
                <w:sz w:val="18"/>
              </w:rPr>
            </w:pPr>
            <w:r>
              <w:rPr>
                <w:rFonts w:ascii="Arial" w:hAnsi="Arial"/>
                <w:b/>
                <w:sz w:val="18"/>
              </w:rPr>
              <w:t>Período</w:t>
            </w:r>
            <w:r>
              <w:rPr>
                <w:rFonts w:ascii="Arial" w:hAnsi="Arial"/>
                <w:b/>
                <w:spacing w:val="-1"/>
                <w:sz w:val="18"/>
              </w:rPr>
              <w:t xml:space="preserve"> </w:t>
            </w:r>
            <w:r>
              <w:rPr>
                <w:rFonts w:ascii="Arial" w:hAnsi="Arial"/>
                <w:b/>
                <w:sz w:val="18"/>
              </w:rPr>
              <w:t>Atual</w:t>
            </w:r>
          </w:p>
        </w:tc>
        <w:tc>
          <w:tcPr>
            <w:tcW w:w="953" w:type="dxa"/>
            <w:tcBorders>
              <w:top w:val="single" w:sz="4" w:space="0" w:color="000000"/>
              <w:bottom w:val="single" w:sz="4" w:space="0" w:color="000000"/>
            </w:tcBorders>
          </w:tcPr>
          <w:p w14:paraId="7EDBB3AA" w14:textId="77777777" w:rsidR="00BE1D8E" w:rsidRDefault="00BE1D8E" w:rsidP="00BE1D8E">
            <w:pPr>
              <w:pStyle w:val="TableParagraph"/>
              <w:rPr>
                <w:rFonts w:ascii="Times New Roman"/>
                <w:sz w:val="18"/>
              </w:rPr>
            </w:pPr>
          </w:p>
        </w:tc>
        <w:tc>
          <w:tcPr>
            <w:tcW w:w="1768" w:type="dxa"/>
            <w:gridSpan w:val="2"/>
            <w:tcBorders>
              <w:top w:val="single" w:sz="4" w:space="0" w:color="000000"/>
              <w:bottom w:val="single" w:sz="4" w:space="0" w:color="000000"/>
            </w:tcBorders>
          </w:tcPr>
          <w:p w14:paraId="4D88818F" w14:textId="77777777" w:rsidR="00BE1D8E" w:rsidRDefault="00BE1D8E" w:rsidP="00BE1D8E">
            <w:pPr>
              <w:pStyle w:val="TableParagraph"/>
              <w:spacing w:before="39"/>
              <w:ind w:left="358" w:right="-15"/>
              <w:rPr>
                <w:rFonts w:ascii="Arial" w:hAnsi="Arial"/>
                <w:b/>
                <w:sz w:val="18"/>
              </w:rPr>
            </w:pPr>
            <w:r>
              <w:rPr>
                <w:rFonts w:ascii="Arial" w:hAnsi="Arial"/>
                <w:b/>
                <w:sz w:val="18"/>
              </w:rPr>
              <w:t>Período</w:t>
            </w:r>
            <w:r>
              <w:rPr>
                <w:rFonts w:ascii="Arial" w:hAnsi="Arial"/>
                <w:b/>
                <w:spacing w:val="-11"/>
                <w:sz w:val="18"/>
              </w:rPr>
              <w:t xml:space="preserve"> </w:t>
            </w:r>
            <w:r>
              <w:rPr>
                <w:rFonts w:ascii="Arial" w:hAnsi="Arial"/>
                <w:b/>
                <w:sz w:val="18"/>
              </w:rPr>
              <w:t>Anterior</w:t>
            </w:r>
          </w:p>
        </w:tc>
        <w:tc>
          <w:tcPr>
            <w:tcW w:w="644" w:type="dxa"/>
            <w:tcBorders>
              <w:top w:val="single" w:sz="4" w:space="0" w:color="000000"/>
              <w:bottom w:val="single" w:sz="4" w:space="0" w:color="000000"/>
            </w:tcBorders>
          </w:tcPr>
          <w:p w14:paraId="08DF2E15" w14:textId="77777777" w:rsidR="00BE1D8E" w:rsidRDefault="00BE1D8E" w:rsidP="00BE1D8E">
            <w:pPr>
              <w:pStyle w:val="TableParagraph"/>
              <w:rPr>
                <w:rFonts w:ascii="Times New Roman"/>
                <w:sz w:val="18"/>
              </w:rPr>
            </w:pPr>
          </w:p>
        </w:tc>
      </w:tr>
      <w:tr w:rsidR="00BE1D8E" w14:paraId="11D121D0" w14:textId="77777777" w:rsidTr="00BE1D8E">
        <w:trPr>
          <w:trHeight w:val="287"/>
        </w:trPr>
        <w:tc>
          <w:tcPr>
            <w:tcW w:w="3291" w:type="dxa"/>
            <w:tcBorders>
              <w:top w:val="single" w:sz="4" w:space="0" w:color="000000"/>
              <w:bottom w:val="single" w:sz="4" w:space="0" w:color="000000"/>
            </w:tcBorders>
          </w:tcPr>
          <w:p w14:paraId="5A02DBEB" w14:textId="77777777" w:rsidR="00BE1D8E" w:rsidRDefault="00BE1D8E" w:rsidP="00BE1D8E">
            <w:pPr>
              <w:pStyle w:val="TableParagraph"/>
              <w:rPr>
                <w:rFonts w:ascii="Times New Roman"/>
                <w:sz w:val="18"/>
              </w:rPr>
            </w:pPr>
          </w:p>
        </w:tc>
        <w:tc>
          <w:tcPr>
            <w:tcW w:w="3264" w:type="dxa"/>
            <w:gridSpan w:val="2"/>
            <w:tcBorders>
              <w:top w:val="single" w:sz="4" w:space="0" w:color="000000"/>
              <w:bottom w:val="single" w:sz="4" w:space="0" w:color="000000"/>
            </w:tcBorders>
          </w:tcPr>
          <w:p w14:paraId="3ABB9CC4" w14:textId="77777777" w:rsidR="00BE1D8E" w:rsidRDefault="00BE1D8E" w:rsidP="00460139">
            <w:pPr>
              <w:pStyle w:val="TableParagraph"/>
              <w:spacing w:before="49"/>
              <w:ind w:right="267"/>
              <w:jc w:val="right"/>
              <w:rPr>
                <w:sz w:val="16"/>
              </w:rPr>
            </w:pPr>
            <w:r>
              <w:rPr>
                <w:sz w:val="16"/>
              </w:rPr>
              <w:t>30/0</w:t>
            </w:r>
            <w:r w:rsidR="00460139">
              <w:rPr>
                <w:sz w:val="16"/>
              </w:rPr>
              <w:t>9</w:t>
            </w:r>
            <w:r>
              <w:rPr>
                <w:sz w:val="16"/>
              </w:rPr>
              <w:t>/2024</w:t>
            </w:r>
          </w:p>
        </w:tc>
        <w:tc>
          <w:tcPr>
            <w:tcW w:w="953" w:type="dxa"/>
            <w:tcBorders>
              <w:top w:val="single" w:sz="4" w:space="0" w:color="000000"/>
              <w:bottom w:val="single" w:sz="4" w:space="0" w:color="000000"/>
            </w:tcBorders>
          </w:tcPr>
          <w:p w14:paraId="4A79CF3D" w14:textId="77777777" w:rsidR="00BE1D8E" w:rsidRDefault="00BE1D8E" w:rsidP="00BE1D8E">
            <w:pPr>
              <w:pStyle w:val="TableParagraph"/>
              <w:rPr>
                <w:rFonts w:ascii="Times New Roman"/>
                <w:sz w:val="18"/>
              </w:rPr>
            </w:pPr>
          </w:p>
        </w:tc>
        <w:tc>
          <w:tcPr>
            <w:tcW w:w="1768" w:type="dxa"/>
            <w:gridSpan w:val="2"/>
            <w:tcBorders>
              <w:top w:val="single" w:sz="4" w:space="0" w:color="000000"/>
              <w:bottom w:val="single" w:sz="4" w:space="0" w:color="000000"/>
            </w:tcBorders>
          </w:tcPr>
          <w:p w14:paraId="3E102E4D" w14:textId="77777777" w:rsidR="00BE1D8E" w:rsidRDefault="00BE1D8E" w:rsidP="00BE1D8E">
            <w:pPr>
              <w:pStyle w:val="TableParagraph"/>
              <w:spacing w:before="49"/>
              <w:ind w:left="667"/>
              <w:rPr>
                <w:sz w:val="16"/>
              </w:rPr>
            </w:pPr>
            <w:r>
              <w:rPr>
                <w:sz w:val="16"/>
              </w:rPr>
              <w:t>31/12/2023</w:t>
            </w:r>
          </w:p>
        </w:tc>
        <w:tc>
          <w:tcPr>
            <w:tcW w:w="644" w:type="dxa"/>
            <w:tcBorders>
              <w:top w:val="single" w:sz="4" w:space="0" w:color="000000"/>
              <w:bottom w:val="single" w:sz="4" w:space="0" w:color="000000"/>
            </w:tcBorders>
          </w:tcPr>
          <w:p w14:paraId="0DCD2355" w14:textId="77777777" w:rsidR="00BE1D8E" w:rsidRDefault="00BE1D8E" w:rsidP="00BE1D8E">
            <w:pPr>
              <w:pStyle w:val="TableParagraph"/>
              <w:rPr>
                <w:rFonts w:ascii="Times New Roman"/>
                <w:sz w:val="18"/>
              </w:rPr>
            </w:pPr>
          </w:p>
        </w:tc>
      </w:tr>
      <w:tr w:rsidR="00BE1D8E" w14:paraId="3D3910EB" w14:textId="77777777" w:rsidTr="00BE1D8E">
        <w:trPr>
          <w:trHeight w:val="300"/>
        </w:trPr>
        <w:tc>
          <w:tcPr>
            <w:tcW w:w="3291" w:type="dxa"/>
            <w:tcBorders>
              <w:bottom w:val="single" w:sz="4" w:space="0" w:color="000000"/>
            </w:tcBorders>
          </w:tcPr>
          <w:p w14:paraId="1F0AE94E" w14:textId="77777777" w:rsidR="00BE1D8E" w:rsidRDefault="00BE1D8E" w:rsidP="00BE1D8E">
            <w:pPr>
              <w:pStyle w:val="TableParagraph"/>
              <w:rPr>
                <w:rFonts w:ascii="Times New Roman"/>
                <w:sz w:val="18"/>
              </w:rPr>
            </w:pPr>
          </w:p>
        </w:tc>
        <w:tc>
          <w:tcPr>
            <w:tcW w:w="2758" w:type="dxa"/>
            <w:tcBorders>
              <w:bottom w:val="single" w:sz="4" w:space="0" w:color="000000"/>
            </w:tcBorders>
          </w:tcPr>
          <w:p w14:paraId="00A5066B" w14:textId="77777777" w:rsidR="00BE1D8E" w:rsidRDefault="00BE1D8E" w:rsidP="00BE1D8E">
            <w:pPr>
              <w:pStyle w:val="TableParagraph"/>
              <w:spacing w:before="37"/>
              <w:ind w:right="162"/>
              <w:jc w:val="right"/>
              <w:rPr>
                <w:rFonts w:ascii="Arial" w:hAnsi="Arial"/>
                <w:b/>
                <w:sz w:val="18"/>
              </w:rPr>
            </w:pPr>
            <w:r>
              <w:rPr>
                <w:rFonts w:ascii="Arial" w:hAnsi="Arial"/>
                <w:b/>
                <w:sz w:val="18"/>
              </w:rPr>
              <w:t>Diárias</w:t>
            </w:r>
          </w:p>
        </w:tc>
        <w:tc>
          <w:tcPr>
            <w:tcW w:w="1459" w:type="dxa"/>
            <w:gridSpan w:val="2"/>
            <w:tcBorders>
              <w:bottom w:val="single" w:sz="4" w:space="0" w:color="000000"/>
            </w:tcBorders>
          </w:tcPr>
          <w:p w14:paraId="55F3E95F" w14:textId="77777777" w:rsidR="00BE1D8E" w:rsidRDefault="00BE1D8E" w:rsidP="00BE1D8E">
            <w:pPr>
              <w:pStyle w:val="TableParagraph"/>
              <w:spacing w:before="37"/>
              <w:ind w:left="168"/>
              <w:rPr>
                <w:rFonts w:ascii="Arial"/>
                <w:b/>
                <w:sz w:val="18"/>
              </w:rPr>
            </w:pPr>
            <w:r>
              <w:rPr>
                <w:rFonts w:ascii="Arial"/>
                <w:b/>
                <w:sz w:val="18"/>
              </w:rPr>
              <w:t>Passagens</w:t>
            </w:r>
          </w:p>
        </w:tc>
        <w:tc>
          <w:tcPr>
            <w:tcW w:w="1234" w:type="dxa"/>
            <w:tcBorders>
              <w:bottom w:val="single" w:sz="4" w:space="0" w:color="000000"/>
            </w:tcBorders>
          </w:tcPr>
          <w:p w14:paraId="094CCBB1" w14:textId="77777777" w:rsidR="00BE1D8E" w:rsidRDefault="00BE1D8E" w:rsidP="00BE1D8E">
            <w:pPr>
              <w:pStyle w:val="TableParagraph"/>
              <w:spacing w:before="37"/>
              <w:ind w:right="162"/>
              <w:jc w:val="right"/>
              <w:rPr>
                <w:rFonts w:ascii="Arial" w:hAnsi="Arial"/>
                <w:b/>
                <w:sz w:val="18"/>
              </w:rPr>
            </w:pPr>
            <w:r>
              <w:rPr>
                <w:rFonts w:ascii="Arial" w:hAnsi="Arial"/>
                <w:b/>
                <w:sz w:val="18"/>
              </w:rPr>
              <w:t>Diárias</w:t>
            </w:r>
          </w:p>
        </w:tc>
        <w:tc>
          <w:tcPr>
            <w:tcW w:w="1178" w:type="dxa"/>
            <w:gridSpan w:val="2"/>
            <w:tcBorders>
              <w:bottom w:val="single" w:sz="4" w:space="0" w:color="000000"/>
            </w:tcBorders>
          </w:tcPr>
          <w:p w14:paraId="622EECA3" w14:textId="77777777" w:rsidR="00BE1D8E" w:rsidRDefault="00BE1D8E" w:rsidP="00BE1D8E">
            <w:pPr>
              <w:pStyle w:val="TableParagraph"/>
              <w:spacing w:before="37"/>
              <w:ind w:left="171"/>
              <w:rPr>
                <w:rFonts w:ascii="Arial"/>
                <w:b/>
                <w:sz w:val="18"/>
              </w:rPr>
            </w:pPr>
            <w:r>
              <w:rPr>
                <w:rFonts w:ascii="Arial"/>
                <w:b/>
                <w:sz w:val="18"/>
              </w:rPr>
              <w:t>Passagens</w:t>
            </w:r>
          </w:p>
        </w:tc>
      </w:tr>
      <w:tr w:rsidR="00BE1D8E" w14:paraId="29249130" w14:textId="77777777" w:rsidTr="00BE1D8E">
        <w:trPr>
          <w:trHeight w:val="290"/>
        </w:trPr>
        <w:tc>
          <w:tcPr>
            <w:tcW w:w="3291" w:type="dxa"/>
            <w:tcBorders>
              <w:top w:val="single" w:sz="4" w:space="0" w:color="000000"/>
            </w:tcBorders>
          </w:tcPr>
          <w:p w14:paraId="514AC9D5" w14:textId="77777777" w:rsidR="00BE1D8E" w:rsidRDefault="00BE1D8E" w:rsidP="00BE1D8E">
            <w:pPr>
              <w:pStyle w:val="TableParagraph"/>
              <w:spacing w:before="28"/>
              <w:ind w:left="69"/>
              <w:rPr>
                <w:sz w:val="20"/>
              </w:rPr>
            </w:pPr>
            <w:r>
              <w:rPr>
                <w:sz w:val="20"/>
              </w:rPr>
              <w:t>Administradores</w:t>
            </w:r>
          </w:p>
        </w:tc>
        <w:tc>
          <w:tcPr>
            <w:tcW w:w="2758" w:type="dxa"/>
            <w:tcBorders>
              <w:top w:val="single" w:sz="4" w:space="0" w:color="000000"/>
            </w:tcBorders>
          </w:tcPr>
          <w:p w14:paraId="3D2DCEA4" w14:textId="0C6C563B" w:rsidR="00BE1D8E" w:rsidRPr="00D27D40" w:rsidRDefault="00497EF8" w:rsidP="00BE1D8E">
            <w:pPr>
              <w:pStyle w:val="TableParagraph"/>
              <w:spacing w:before="28"/>
              <w:ind w:right="165"/>
              <w:jc w:val="right"/>
              <w:rPr>
                <w:sz w:val="20"/>
              </w:rPr>
            </w:pPr>
            <w:r>
              <w:rPr>
                <w:sz w:val="20"/>
              </w:rPr>
              <w:t>75</w:t>
            </w:r>
          </w:p>
        </w:tc>
        <w:tc>
          <w:tcPr>
            <w:tcW w:w="1459" w:type="dxa"/>
            <w:gridSpan w:val="2"/>
            <w:tcBorders>
              <w:top w:val="single" w:sz="4" w:space="0" w:color="000000"/>
            </w:tcBorders>
          </w:tcPr>
          <w:p w14:paraId="215D3063" w14:textId="29A630D5" w:rsidR="00BE1D8E" w:rsidRPr="00D27D40" w:rsidRDefault="00497EF8" w:rsidP="00BE1D8E">
            <w:pPr>
              <w:pStyle w:val="TableParagraph"/>
              <w:spacing w:before="28"/>
              <w:ind w:left="885"/>
              <w:rPr>
                <w:sz w:val="20"/>
              </w:rPr>
            </w:pPr>
            <w:r>
              <w:rPr>
                <w:sz w:val="20"/>
              </w:rPr>
              <w:t>157</w:t>
            </w:r>
          </w:p>
        </w:tc>
        <w:tc>
          <w:tcPr>
            <w:tcW w:w="1234" w:type="dxa"/>
            <w:tcBorders>
              <w:top w:val="single" w:sz="4" w:space="0" w:color="000000"/>
            </w:tcBorders>
          </w:tcPr>
          <w:p w14:paraId="0F161265" w14:textId="77777777" w:rsidR="00BE1D8E" w:rsidRDefault="00BE1D8E" w:rsidP="00BE1D8E">
            <w:pPr>
              <w:pStyle w:val="TableParagraph"/>
              <w:spacing w:before="28"/>
              <w:ind w:right="165"/>
              <w:jc w:val="right"/>
              <w:rPr>
                <w:sz w:val="20"/>
              </w:rPr>
            </w:pPr>
            <w:r>
              <w:rPr>
                <w:sz w:val="20"/>
              </w:rPr>
              <w:t>60</w:t>
            </w:r>
          </w:p>
        </w:tc>
        <w:tc>
          <w:tcPr>
            <w:tcW w:w="1178" w:type="dxa"/>
            <w:gridSpan w:val="2"/>
            <w:tcBorders>
              <w:top w:val="single" w:sz="4" w:space="0" w:color="000000"/>
            </w:tcBorders>
          </w:tcPr>
          <w:p w14:paraId="5CCC6AA8" w14:textId="77777777" w:rsidR="00BE1D8E" w:rsidRDefault="00BE1D8E" w:rsidP="00BE1D8E">
            <w:pPr>
              <w:pStyle w:val="TableParagraph"/>
              <w:spacing w:before="28"/>
              <w:ind w:right="66"/>
              <w:jc w:val="right"/>
              <w:rPr>
                <w:sz w:val="20"/>
              </w:rPr>
            </w:pPr>
            <w:r>
              <w:rPr>
                <w:sz w:val="20"/>
              </w:rPr>
              <w:t>92</w:t>
            </w:r>
          </w:p>
        </w:tc>
      </w:tr>
      <w:tr w:rsidR="00BE1D8E" w14:paraId="0D73E72C" w14:textId="77777777" w:rsidTr="00497EF8">
        <w:trPr>
          <w:trHeight w:val="284"/>
        </w:trPr>
        <w:tc>
          <w:tcPr>
            <w:tcW w:w="3291" w:type="dxa"/>
          </w:tcPr>
          <w:p w14:paraId="7AE2B653" w14:textId="77777777" w:rsidR="00BE1D8E" w:rsidRDefault="00BE1D8E" w:rsidP="00BE1D8E">
            <w:pPr>
              <w:pStyle w:val="TableParagraph"/>
              <w:spacing w:before="25"/>
              <w:ind w:left="69"/>
              <w:rPr>
                <w:sz w:val="20"/>
              </w:rPr>
            </w:pPr>
            <w:r>
              <w:rPr>
                <w:sz w:val="20"/>
              </w:rPr>
              <w:t>Empregados</w:t>
            </w:r>
          </w:p>
        </w:tc>
        <w:tc>
          <w:tcPr>
            <w:tcW w:w="2758" w:type="dxa"/>
          </w:tcPr>
          <w:p w14:paraId="667990D3" w14:textId="0A3548A4" w:rsidR="00BE1D8E" w:rsidRPr="00D27D40" w:rsidRDefault="00497EF8" w:rsidP="00BE1D8E">
            <w:pPr>
              <w:pStyle w:val="TableParagraph"/>
              <w:spacing w:before="25"/>
              <w:ind w:right="165"/>
              <w:jc w:val="right"/>
              <w:rPr>
                <w:sz w:val="20"/>
              </w:rPr>
            </w:pPr>
            <w:r>
              <w:rPr>
                <w:sz w:val="20"/>
              </w:rPr>
              <w:t>93</w:t>
            </w:r>
          </w:p>
        </w:tc>
        <w:tc>
          <w:tcPr>
            <w:tcW w:w="1459" w:type="dxa"/>
            <w:gridSpan w:val="2"/>
          </w:tcPr>
          <w:p w14:paraId="60B5E676" w14:textId="76C5A7A5" w:rsidR="00BE1D8E" w:rsidRPr="00D27D40" w:rsidRDefault="00497EF8" w:rsidP="00BE1D8E">
            <w:pPr>
              <w:pStyle w:val="TableParagraph"/>
              <w:spacing w:before="25"/>
              <w:ind w:left="885"/>
              <w:rPr>
                <w:sz w:val="20"/>
              </w:rPr>
            </w:pPr>
            <w:r>
              <w:rPr>
                <w:sz w:val="20"/>
              </w:rPr>
              <w:t>313</w:t>
            </w:r>
          </w:p>
        </w:tc>
        <w:tc>
          <w:tcPr>
            <w:tcW w:w="1234" w:type="dxa"/>
          </w:tcPr>
          <w:p w14:paraId="3D5727B7" w14:textId="77777777" w:rsidR="00BE1D8E" w:rsidRDefault="00BE1D8E" w:rsidP="00BE1D8E">
            <w:pPr>
              <w:pStyle w:val="TableParagraph"/>
              <w:spacing w:before="25"/>
              <w:ind w:right="165"/>
              <w:jc w:val="right"/>
              <w:rPr>
                <w:sz w:val="20"/>
              </w:rPr>
            </w:pPr>
            <w:r>
              <w:rPr>
                <w:sz w:val="20"/>
              </w:rPr>
              <w:t>161</w:t>
            </w:r>
          </w:p>
        </w:tc>
        <w:tc>
          <w:tcPr>
            <w:tcW w:w="1178" w:type="dxa"/>
            <w:gridSpan w:val="2"/>
          </w:tcPr>
          <w:p w14:paraId="539B7211" w14:textId="77777777" w:rsidR="00BE1D8E" w:rsidRDefault="00BE1D8E" w:rsidP="00BE1D8E">
            <w:pPr>
              <w:pStyle w:val="TableParagraph"/>
              <w:spacing w:before="25"/>
              <w:ind w:left="778"/>
              <w:rPr>
                <w:sz w:val="20"/>
              </w:rPr>
            </w:pPr>
            <w:r>
              <w:rPr>
                <w:sz w:val="20"/>
              </w:rPr>
              <w:t>408</w:t>
            </w:r>
          </w:p>
        </w:tc>
      </w:tr>
      <w:tr w:rsidR="00497EF8" w14:paraId="5BAEE6DF" w14:textId="77777777" w:rsidTr="00497EF8">
        <w:trPr>
          <w:trHeight w:val="302"/>
        </w:trPr>
        <w:tc>
          <w:tcPr>
            <w:tcW w:w="3291" w:type="dxa"/>
            <w:tcBorders>
              <w:bottom w:val="single" w:sz="4" w:space="0" w:color="auto"/>
            </w:tcBorders>
          </w:tcPr>
          <w:p w14:paraId="10EFC16A" w14:textId="66E79FD0" w:rsidR="00497EF8" w:rsidRPr="00497EF8" w:rsidRDefault="00497EF8" w:rsidP="00BE1D8E">
            <w:pPr>
              <w:pStyle w:val="TableParagraph"/>
              <w:spacing w:before="42"/>
              <w:ind w:left="69"/>
              <w:rPr>
                <w:rFonts w:ascii="Arial"/>
                <w:sz w:val="18"/>
              </w:rPr>
            </w:pPr>
            <w:r w:rsidRPr="00497EF8">
              <w:rPr>
                <w:rFonts w:ascii="Arial"/>
                <w:sz w:val="18"/>
              </w:rPr>
              <w:t xml:space="preserve">Apoio </w:t>
            </w:r>
            <w:r>
              <w:rPr>
                <w:rFonts w:ascii="Arial"/>
                <w:sz w:val="18"/>
              </w:rPr>
              <w:t xml:space="preserve">aos </w:t>
            </w:r>
            <w:r w:rsidRPr="00497EF8">
              <w:rPr>
                <w:rFonts w:ascii="Arial"/>
                <w:sz w:val="18"/>
              </w:rPr>
              <w:t>H</w:t>
            </w:r>
            <w:r>
              <w:rPr>
                <w:rFonts w:ascii="Arial"/>
                <w:sz w:val="18"/>
              </w:rPr>
              <w:t>ospitais</w:t>
            </w:r>
            <w:r w:rsidRPr="00497EF8">
              <w:rPr>
                <w:rFonts w:ascii="Arial"/>
                <w:sz w:val="18"/>
              </w:rPr>
              <w:t xml:space="preserve"> F</w:t>
            </w:r>
            <w:r>
              <w:rPr>
                <w:rFonts w:ascii="Arial"/>
                <w:sz w:val="18"/>
              </w:rPr>
              <w:t>ederais</w:t>
            </w:r>
          </w:p>
        </w:tc>
        <w:tc>
          <w:tcPr>
            <w:tcW w:w="2758" w:type="dxa"/>
            <w:tcBorders>
              <w:bottom w:val="single" w:sz="4" w:space="0" w:color="auto"/>
            </w:tcBorders>
          </w:tcPr>
          <w:p w14:paraId="58DBB54E" w14:textId="14E53143" w:rsidR="00497EF8" w:rsidRDefault="00497EF8" w:rsidP="00497EF8">
            <w:pPr>
              <w:pStyle w:val="TableParagraph"/>
              <w:spacing w:before="30"/>
              <w:ind w:right="165"/>
              <w:jc w:val="right"/>
              <w:rPr>
                <w:rFonts w:ascii="Arial"/>
                <w:b/>
                <w:sz w:val="20"/>
              </w:rPr>
            </w:pPr>
            <w:r>
              <w:rPr>
                <w:rFonts w:ascii="Arial"/>
                <w:b/>
                <w:sz w:val="20"/>
              </w:rPr>
              <w:t>197</w:t>
            </w:r>
          </w:p>
        </w:tc>
        <w:tc>
          <w:tcPr>
            <w:tcW w:w="1459" w:type="dxa"/>
            <w:gridSpan w:val="2"/>
            <w:tcBorders>
              <w:bottom w:val="single" w:sz="4" w:space="0" w:color="auto"/>
            </w:tcBorders>
          </w:tcPr>
          <w:p w14:paraId="7FC75B35" w14:textId="34C0ED0A" w:rsidR="00497EF8" w:rsidRDefault="00497EF8" w:rsidP="00BE1D8E">
            <w:pPr>
              <w:pStyle w:val="TableParagraph"/>
              <w:spacing w:before="30"/>
              <w:ind w:left="885"/>
              <w:rPr>
                <w:rFonts w:ascii="Arial"/>
                <w:b/>
                <w:sz w:val="20"/>
              </w:rPr>
            </w:pPr>
            <w:r>
              <w:rPr>
                <w:rFonts w:ascii="Arial"/>
                <w:b/>
                <w:sz w:val="20"/>
              </w:rPr>
              <w:t>259</w:t>
            </w:r>
          </w:p>
        </w:tc>
        <w:tc>
          <w:tcPr>
            <w:tcW w:w="1234" w:type="dxa"/>
            <w:tcBorders>
              <w:bottom w:val="single" w:sz="4" w:space="0" w:color="auto"/>
            </w:tcBorders>
          </w:tcPr>
          <w:p w14:paraId="1E02F359" w14:textId="044142A2" w:rsidR="00497EF8" w:rsidRDefault="00497EF8" w:rsidP="00BE1D8E">
            <w:pPr>
              <w:pStyle w:val="TableParagraph"/>
              <w:spacing w:before="30"/>
              <w:ind w:right="165"/>
              <w:jc w:val="right"/>
              <w:rPr>
                <w:rFonts w:ascii="Arial"/>
                <w:b/>
                <w:sz w:val="20"/>
              </w:rPr>
            </w:pPr>
            <w:r>
              <w:rPr>
                <w:rFonts w:ascii="Arial"/>
                <w:b/>
                <w:sz w:val="20"/>
              </w:rPr>
              <w:t>-</w:t>
            </w:r>
          </w:p>
        </w:tc>
        <w:tc>
          <w:tcPr>
            <w:tcW w:w="1178" w:type="dxa"/>
            <w:gridSpan w:val="2"/>
            <w:tcBorders>
              <w:bottom w:val="single" w:sz="4" w:space="0" w:color="auto"/>
            </w:tcBorders>
          </w:tcPr>
          <w:p w14:paraId="723E50CE" w14:textId="1A6733F7" w:rsidR="00497EF8" w:rsidRDefault="00497EF8" w:rsidP="00BE1D8E">
            <w:pPr>
              <w:pStyle w:val="TableParagraph"/>
              <w:spacing w:before="30"/>
              <w:ind w:left="778"/>
              <w:rPr>
                <w:rFonts w:ascii="Arial"/>
                <w:b/>
                <w:sz w:val="20"/>
              </w:rPr>
            </w:pPr>
            <w:r>
              <w:rPr>
                <w:rFonts w:ascii="Arial"/>
                <w:b/>
                <w:sz w:val="20"/>
              </w:rPr>
              <w:t>-</w:t>
            </w:r>
          </w:p>
        </w:tc>
      </w:tr>
      <w:tr w:rsidR="00BE1D8E" w14:paraId="6745885D" w14:textId="77777777" w:rsidTr="00497EF8">
        <w:trPr>
          <w:trHeight w:val="302"/>
        </w:trPr>
        <w:tc>
          <w:tcPr>
            <w:tcW w:w="3291" w:type="dxa"/>
            <w:tcBorders>
              <w:top w:val="single" w:sz="4" w:space="0" w:color="auto"/>
              <w:bottom w:val="single" w:sz="4" w:space="0" w:color="000000"/>
            </w:tcBorders>
          </w:tcPr>
          <w:p w14:paraId="3278332A" w14:textId="77777777" w:rsidR="00BE1D8E" w:rsidRDefault="00BE1D8E" w:rsidP="00BE1D8E">
            <w:pPr>
              <w:pStyle w:val="TableParagraph"/>
              <w:spacing w:before="42"/>
              <w:ind w:left="69"/>
              <w:rPr>
                <w:rFonts w:ascii="Arial"/>
                <w:b/>
                <w:sz w:val="18"/>
              </w:rPr>
            </w:pPr>
            <w:r>
              <w:rPr>
                <w:rFonts w:ascii="Arial"/>
                <w:b/>
                <w:sz w:val="18"/>
              </w:rPr>
              <w:t>Total</w:t>
            </w:r>
          </w:p>
        </w:tc>
        <w:tc>
          <w:tcPr>
            <w:tcW w:w="2758" w:type="dxa"/>
            <w:tcBorders>
              <w:top w:val="single" w:sz="4" w:space="0" w:color="auto"/>
              <w:bottom w:val="single" w:sz="4" w:space="0" w:color="000000"/>
            </w:tcBorders>
          </w:tcPr>
          <w:p w14:paraId="484FA43B" w14:textId="3CF9BE53" w:rsidR="00BE1D8E" w:rsidRPr="00D27D40" w:rsidRDefault="00497EF8" w:rsidP="00BE1D8E">
            <w:pPr>
              <w:pStyle w:val="TableParagraph"/>
              <w:spacing w:before="30"/>
              <w:ind w:right="165"/>
              <w:jc w:val="right"/>
              <w:rPr>
                <w:rFonts w:ascii="Arial"/>
                <w:b/>
                <w:sz w:val="20"/>
              </w:rPr>
            </w:pPr>
            <w:r>
              <w:rPr>
                <w:rFonts w:ascii="Arial"/>
                <w:b/>
                <w:sz w:val="20"/>
              </w:rPr>
              <w:t>365</w:t>
            </w:r>
          </w:p>
        </w:tc>
        <w:tc>
          <w:tcPr>
            <w:tcW w:w="1459" w:type="dxa"/>
            <w:gridSpan w:val="2"/>
            <w:tcBorders>
              <w:top w:val="single" w:sz="4" w:space="0" w:color="auto"/>
              <w:bottom w:val="single" w:sz="4" w:space="0" w:color="000000"/>
            </w:tcBorders>
          </w:tcPr>
          <w:p w14:paraId="325C3A56" w14:textId="1B3BF581" w:rsidR="00BE1D8E" w:rsidRPr="00D27D40" w:rsidRDefault="00497EF8" w:rsidP="00497EF8">
            <w:pPr>
              <w:pStyle w:val="TableParagraph"/>
              <w:spacing w:before="30"/>
              <w:rPr>
                <w:rFonts w:ascii="Arial"/>
                <w:b/>
                <w:sz w:val="20"/>
              </w:rPr>
            </w:pPr>
            <w:r>
              <w:rPr>
                <w:rFonts w:ascii="Arial"/>
                <w:b/>
                <w:sz w:val="20"/>
              </w:rPr>
              <w:t xml:space="preserve">                 729</w:t>
            </w:r>
          </w:p>
        </w:tc>
        <w:tc>
          <w:tcPr>
            <w:tcW w:w="1234" w:type="dxa"/>
            <w:tcBorders>
              <w:top w:val="single" w:sz="4" w:space="0" w:color="auto"/>
              <w:bottom w:val="single" w:sz="4" w:space="0" w:color="000000"/>
            </w:tcBorders>
          </w:tcPr>
          <w:p w14:paraId="1736B2FC" w14:textId="77777777" w:rsidR="00BE1D8E" w:rsidRDefault="00BE1D8E" w:rsidP="00BE1D8E">
            <w:pPr>
              <w:pStyle w:val="TableParagraph"/>
              <w:spacing w:before="30"/>
              <w:ind w:right="165"/>
              <w:jc w:val="right"/>
              <w:rPr>
                <w:rFonts w:ascii="Arial"/>
                <w:b/>
                <w:sz w:val="20"/>
              </w:rPr>
            </w:pPr>
            <w:r>
              <w:rPr>
                <w:rFonts w:ascii="Arial"/>
                <w:b/>
                <w:sz w:val="20"/>
              </w:rPr>
              <w:t>221</w:t>
            </w:r>
          </w:p>
        </w:tc>
        <w:tc>
          <w:tcPr>
            <w:tcW w:w="1178" w:type="dxa"/>
            <w:gridSpan w:val="2"/>
            <w:tcBorders>
              <w:top w:val="single" w:sz="4" w:space="0" w:color="auto"/>
              <w:bottom w:val="single" w:sz="4" w:space="0" w:color="000000"/>
            </w:tcBorders>
          </w:tcPr>
          <w:p w14:paraId="287D3ACD" w14:textId="77777777" w:rsidR="00BE1D8E" w:rsidRDefault="00BE1D8E" w:rsidP="00BE1D8E">
            <w:pPr>
              <w:pStyle w:val="TableParagraph"/>
              <w:spacing w:before="30"/>
              <w:ind w:left="778"/>
              <w:rPr>
                <w:rFonts w:ascii="Arial"/>
                <w:b/>
                <w:sz w:val="20"/>
              </w:rPr>
            </w:pPr>
            <w:r>
              <w:rPr>
                <w:rFonts w:ascii="Arial"/>
                <w:b/>
                <w:sz w:val="20"/>
              </w:rPr>
              <w:t>500</w:t>
            </w:r>
          </w:p>
        </w:tc>
      </w:tr>
      <w:tr w:rsidR="007C384C" w14:paraId="1F751A86" w14:textId="77777777" w:rsidTr="007C384C">
        <w:trPr>
          <w:trHeight w:val="221"/>
        </w:trPr>
        <w:tc>
          <w:tcPr>
            <w:tcW w:w="3291" w:type="dxa"/>
            <w:tcBorders>
              <w:top w:val="single" w:sz="4" w:space="0" w:color="000000"/>
            </w:tcBorders>
            <w:vAlign w:val="center"/>
          </w:tcPr>
          <w:p w14:paraId="718D32F8" w14:textId="77777777" w:rsidR="007C384C" w:rsidRPr="008D4134" w:rsidRDefault="007C384C" w:rsidP="00A02E81">
            <w:pPr>
              <w:rPr>
                <w:rFonts w:ascii="Arial" w:hAnsi="Arial" w:cs="Arial"/>
                <w:color w:val="000000"/>
                <w:sz w:val="14"/>
                <w:szCs w:val="14"/>
              </w:rPr>
            </w:pPr>
            <w:r w:rsidRPr="008D4134">
              <w:rPr>
                <w:rFonts w:ascii="Arial" w:hAnsi="Arial" w:cs="Arial"/>
                <w:color w:val="000000"/>
                <w:sz w:val="14"/>
                <w:szCs w:val="14"/>
              </w:rPr>
              <w:t xml:space="preserve">Nota: Valores em </w:t>
            </w:r>
            <w:r w:rsidR="00A02E81">
              <w:rPr>
                <w:rFonts w:ascii="Arial" w:hAnsi="Arial" w:cs="Arial"/>
                <w:color w:val="000000"/>
                <w:sz w:val="14"/>
                <w:szCs w:val="14"/>
              </w:rPr>
              <w:t>Milhares</w:t>
            </w:r>
            <w:r>
              <w:rPr>
                <w:rFonts w:ascii="Arial" w:hAnsi="Arial" w:cs="Arial"/>
                <w:color w:val="000000"/>
                <w:sz w:val="14"/>
                <w:szCs w:val="14"/>
              </w:rPr>
              <w:t xml:space="preserve"> de </w:t>
            </w:r>
            <w:r w:rsidRPr="008D4134">
              <w:rPr>
                <w:rFonts w:ascii="Arial" w:hAnsi="Arial" w:cs="Arial"/>
                <w:color w:val="000000"/>
                <w:sz w:val="14"/>
                <w:szCs w:val="14"/>
              </w:rPr>
              <w:t>Reais.</w:t>
            </w:r>
          </w:p>
        </w:tc>
        <w:tc>
          <w:tcPr>
            <w:tcW w:w="2758" w:type="dxa"/>
            <w:tcBorders>
              <w:top w:val="single" w:sz="4" w:space="0" w:color="000000"/>
            </w:tcBorders>
          </w:tcPr>
          <w:p w14:paraId="50E95678" w14:textId="77777777" w:rsidR="007C384C" w:rsidRDefault="007C384C" w:rsidP="00BE1D8E">
            <w:pPr>
              <w:pStyle w:val="TableParagraph"/>
              <w:rPr>
                <w:rFonts w:ascii="Times New Roman"/>
                <w:sz w:val="14"/>
              </w:rPr>
            </w:pPr>
          </w:p>
        </w:tc>
        <w:tc>
          <w:tcPr>
            <w:tcW w:w="1459" w:type="dxa"/>
            <w:gridSpan w:val="2"/>
            <w:tcBorders>
              <w:top w:val="single" w:sz="4" w:space="0" w:color="000000"/>
            </w:tcBorders>
          </w:tcPr>
          <w:p w14:paraId="22A71588" w14:textId="77777777" w:rsidR="007C384C" w:rsidRDefault="007C384C" w:rsidP="00BE1D8E">
            <w:pPr>
              <w:pStyle w:val="TableParagraph"/>
              <w:rPr>
                <w:rFonts w:ascii="Times New Roman"/>
                <w:sz w:val="14"/>
              </w:rPr>
            </w:pPr>
          </w:p>
        </w:tc>
        <w:tc>
          <w:tcPr>
            <w:tcW w:w="1234" w:type="dxa"/>
            <w:tcBorders>
              <w:top w:val="single" w:sz="4" w:space="0" w:color="000000"/>
            </w:tcBorders>
          </w:tcPr>
          <w:p w14:paraId="7EF1D75F" w14:textId="77777777" w:rsidR="007C384C" w:rsidRDefault="007C384C" w:rsidP="00BE1D8E">
            <w:pPr>
              <w:pStyle w:val="TableParagraph"/>
              <w:rPr>
                <w:rFonts w:ascii="Times New Roman"/>
                <w:sz w:val="14"/>
              </w:rPr>
            </w:pPr>
          </w:p>
        </w:tc>
        <w:tc>
          <w:tcPr>
            <w:tcW w:w="1178" w:type="dxa"/>
            <w:gridSpan w:val="2"/>
            <w:tcBorders>
              <w:top w:val="single" w:sz="4" w:space="0" w:color="000000"/>
            </w:tcBorders>
          </w:tcPr>
          <w:p w14:paraId="1EE056F8" w14:textId="77777777" w:rsidR="007C384C" w:rsidRDefault="007C384C" w:rsidP="00BE1D8E">
            <w:pPr>
              <w:pStyle w:val="TableParagraph"/>
              <w:rPr>
                <w:rFonts w:ascii="Times New Roman"/>
                <w:sz w:val="14"/>
              </w:rPr>
            </w:pPr>
          </w:p>
        </w:tc>
      </w:tr>
    </w:tbl>
    <w:p w14:paraId="6A874385" w14:textId="77777777" w:rsidR="00BE1D8E" w:rsidRDefault="00BE1D8E">
      <w:pPr>
        <w:pStyle w:val="Corpodetexto"/>
        <w:rPr>
          <w:rFonts w:ascii="Arial"/>
          <w:b/>
        </w:rPr>
      </w:pPr>
    </w:p>
    <w:p w14:paraId="62363209" w14:textId="77777777" w:rsidR="004D00CC" w:rsidRDefault="00F34761" w:rsidP="00EB67F2">
      <w:pPr>
        <w:pStyle w:val="Corpodetexto"/>
        <w:spacing w:line="297" w:lineRule="auto"/>
        <w:ind w:left="426" w:right="313"/>
        <w:jc w:val="both"/>
        <w:sectPr w:rsidR="004D00CC">
          <w:pgSz w:w="11910" w:h="16850"/>
          <w:pgMar w:top="1220" w:right="560" w:bottom="560" w:left="680" w:header="0" w:footer="290" w:gutter="0"/>
          <w:cols w:space="720"/>
        </w:sectPr>
      </w:pPr>
      <w:r>
        <w:t>Em</w:t>
      </w:r>
      <w:r>
        <w:rPr>
          <w:spacing w:val="1"/>
        </w:rPr>
        <w:t xml:space="preserve"> </w:t>
      </w:r>
      <w:r>
        <w:t>cumprimento</w:t>
      </w:r>
      <w:r>
        <w:rPr>
          <w:spacing w:val="1"/>
        </w:rPr>
        <w:t xml:space="preserve"> </w:t>
      </w:r>
      <w:r>
        <w:t>a</w:t>
      </w:r>
      <w:r>
        <w:rPr>
          <w:spacing w:val="1"/>
        </w:rPr>
        <w:t xml:space="preserve"> </w:t>
      </w:r>
      <w:r>
        <w:t>Resolução</w:t>
      </w:r>
      <w:r>
        <w:rPr>
          <w:spacing w:val="1"/>
        </w:rPr>
        <w:t xml:space="preserve"> </w:t>
      </w:r>
      <w:r>
        <w:t>nº</w:t>
      </w:r>
      <w:r>
        <w:rPr>
          <w:spacing w:val="1"/>
        </w:rPr>
        <w:t xml:space="preserve"> </w:t>
      </w:r>
      <w:r>
        <w:t>30</w:t>
      </w:r>
      <w:r>
        <w:rPr>
          <w:spacing w:val="1"/>
        </w:rPr>
        <w:t xml:space="preserve"> </w:t>
      </w:r>
      <w:r>
        <w:t>de</w:t>
      </w:r>
      <w:r>
        <w:rPr>
          <w:spacing w:val="1"/>
        </w:rPr>
        <w:t xml:space="preserve"> </w:t>
      </w:r>
      <w:r>
        <w:t>04</w:t>
      </w:r>
      <w:r>
        <w:rPr>
          <w:spacing w:val="1"/>
        </w:rPr>
        <w:t xml:space="preserve"> </w:t>
      </w:r>
      <w:r>
        <w:t>de</w:t>
      </w:r>
      <w:r>
        <w:rPr>
          <w:spacing w:val="1"/>
        </w:rPr>
        <w:t xml:space="preserve"> </w:t>
      </w:r>
      <w:r>
        <w:t>agosto</w:t>
      </w:r>
      <w:r>
        <w:rPr>
          <w:spacing w:val="1"/>
        </w:rPr>
        <w:t xml:space="preserve"> </w:t>
      </w:r>
      <w:r>
        <w:t>de</w:t>
      </w:r>
      <w:r>
        <w:rPr>
          <w:spacing w:val="1"/>
        </w:rPr>
        <w:t xml:space="preserve"> </w:t>
      </w:r>
      <w:r>
        <w:t>2022</w:t>
      </w:r>
      <w:r>
        <w:rPr>
          <w:spacing w:val="1"/>
        </w:rPr>
        <w:t xml:space="preserve"> </w:t>
      </w:r>
      <w:r>
        <w:t>da</w:t>
      </w:r>
      <w:r>
        <w:rPr>
          <w:spacing w:val="1"/>
        </w:rPr>
        <w:t xml:space="preserve"> </w:t>
      </w:r>
      <w:r>
        <w:t>Comissão</w:t>
      </w:r>
      <w:r>
        <w:rPr>
          <w:spacing w:val="1"/>
        </w:rPr>
        <w:t xml:space="preserve"> </w:t>
      </w:r>
      <w:r>
        <w:t>Interministerial</w:t>
      </w:r>
      <w:r>
        <w:rPr>
          <w:spacing w:val="58"/>
        </w:rPr>
        <w:t xml:space="preserve"> </w:t>
      </w:r>
      <w:r>
        <w:t>de</w:t>
      </w:r>
      <w:r>
        <w:rPr>
          <w:spacing w:val="1"/>
        </w:rPr>
        <w:t xml:space="preserve"> </w:t>
      </w:r>
      <w:r>
        <w:t>Governança Corporativa e de Administração de Participações Societárias da União e da Lei nº 13.303/16,</w:t>
      </w:r>
      <w:r>
        <w:rPr>
          <w:spacing w:val="1"/>
        </w:rPr>
        <w:t xml:space="preserve"> </w:t>
      </w:r>
      <w:r>
        <w:t>Art. 12, Inciso I, combinado com o Art. 19 do Decreto nº 8.945/16, informamos no quadro acima a</w:t>
      </w:r>
      <w:r>
        <w:rPr>
          <w:spacing w:val="1"/>
        </w:rPr>
        <w:t xml:space="preserve"> </w:t>
      </w:r>
      <w:r>
        <w:t>remuneração mensal e individual do pessoal chave da administração e empregados, incluindo vantagens</w:t>
      </w:r>
      <w:r>
        <w:rPr>
          <w:spacing w:val="1"/>
        </w:rPr>
        <w:t xml:space="preserve"> </w:t>
      </w:r>
      <w:r>
        <w:t>pessoais,</w:t>
      </w:r>
      <w:r>
        <w:rPr>
          <w:spacing w:val="9"/>
        </w:rPr>
        <w:t xml:space="preserve"> </w:t>
      </w:r>
      <w:r>
        <w:t>adicionais,</w:t>
      </w:r>
      <w:r>
        <w:rPr>
          <w:spacing w:val="9"/>
        </w:rPr>
        <w:t xml:space="preserve"> </w:t>
      </w:r>
      <w:r>
        <w:t>horas</w:t>
      </w:r>
      <w:r>
        <w:rPr>
          <w:spacing w:val="10"/>
        </w:rPr>
        <w:t xml:space="preserve"> </w:t>
      </w:r>
      <w:r>
        <w:t>extras</w:t>
      </w:r>
      <w:r>
        <w:rPr>
          <w:spacing w:val="7"/>
        </w:rPr>
        <w:t xml:space="preserve"> </w:t>
      </w:r>
      <w:r>
        <w:t>e</w:t>
      </w:r>
      <w:r>
        <w:rPr>
          <w:spacing w:val="10"/>
        </w:rPr>
        <w:t xml:space="preserve"> </w:t>
      </w:r>
      <w:r>
        <w:t>despesas</w:t>
      </w:r>
      <w:r>
        <w:rPr>
          <w:spacing w:val="10"/>
        </w:rPr>
        <w:t xml:space="preserve"> </w:t>
      </w:r>
      <w:r>
        <w:t>vinculadas</w:t>
      </w:r>
      <w:r>
        <w:rPr>
          <w:spacing w:val="11"/>
        </w:rPr>
        <w:t xml:space="preserve"> </w:t>
      </w:r>
      <w:r>
        <w:t>à</w:t>
      </w:r>
      <w:r>
        <w:rPr>
          <w:spacing w:val="11"/>
        </w:rPr>
        <w:t xml:space="preserve"> </w:t>
      </w:r>
      <w:r>
        <w:t>remuneração</w:t>
      </w:r>
      <w:r>
        <w:rPr>
          <w:spacing w:val="8"/>
        </w:rPr>
        <w:t xml:space="preserve"> </w:t>
      </w:r>
      <w:r>
        <w:t>paga</w:t>
      </w:r>
      <w:r>
        <w:rPr>
          <w:spacing w:val="10"/>
        </w:rPr>
        <w:t xml:space="preserve"> </w:t>
      </w:r>
      <w:r>
        <w:t>aos</w:t>
      </w:r>
      <w:r>
        <w:rPr>
          <w:spacing w:val="10"/>
        </w:rPr>
        <w:t xml:space="preserve"> </w:t>
      </w:r>
      <w:r>
        <w:t>empregados.</w:t>
      </w:r>
      <w:r>
        <w:rPr>
          <w:spacing w:val="18"/>
        </w:rPr>
        <w:t xml:space="preserve"> </w:t>
      </w:r>
    </w:p>
    <w:p w14:paraId="542A729D" w14:textId="3EB23A14" w:rsidR="004D00CC" w:rsidRDefault="00F34761">
      <w:pPr>
        <w:pStyle w:val="Corpodetexto"/>
        <w:spacing w:before="82" w:line="297" w:lineRule="auto"/>
        <w:ind w:left="426" w:right="312"/>
        <w:jc w:val="both"/>
      </w:pPr>
      <w:r>
        <w:lastRenderedPageBreak/>
        <w:t>Na linha</w:t>
      </w:r>
      <w:r>
        <w:rPr>
          <w:spacing w:val="1"/>
        </w:rPr>
        <w:t xml:space="preserve"> </w:t>
      </w:r>
      <w:r>
        <w:t>remuneração dos diretores não está incluída a remuneração recebida por um dos diretores como membro</w:t>
      </w:r>
      <w:proofErr w:type="gramStart"/>
      <w:r w:rsidR="00181130">
        <w:t xml:space="preserve"> </w:t>
      </w:r>
      <w:r>
        <w:rPr>
          <w:spacing w:val="-56"/>
        </w:rPr>
        <w:t xml:space="preserve"> </w:t>
      </w:r>
      <w:proofErr w:type="gramEnd"/>
      <w:r>
        <w:t>do conselho de administração, nem um terço de férias paga anualmente e o FGTS depositado em conta</w:t>
      </w:r>
      <w:r>
        <w:rPr>
          <w:spacing w:val="1"/>
        </w:rPr>
        <w:t xml:space="preserve"> </w:t>
      </w:r>
      <w:r>
        <w:t xml:space="preserve">vinculada mensalmente demonstrados na Nota 16.3. </w:t>
      </w:r>
      <w:r w:rsidR="00EB67F2">
        <w:t>A</w:t>
      </w:r>
      <w:r w:rsidR="00EB67F2">
        <w:rPr>
          <w:spacing w:val="8"/>
        </w:rPr>
        <w:t xml:space="preserve"> </w:t>
      </w:r>
      <w:r w:rsidR="00EB67F2">
        <w:t>Assembleia Geral Extraordinária de 15 de junho de 2023, conforme o decreto nº 11.437 de 17 de março de 2023, fixou a remuneração do</w:t>
      </w:r>
      <w:r w:rsidR="00EB67F2">
        <w:rPr>
          <w:spacing w:val="1"/>
        </w:rPr>
        <w:t xml:space="preserve"> </w:t>
      </w:r>
      <w:r w:rsidR="00EB67F2">
        <w:t xml:space="preserve">Conselho de Administração, da Diretoria Executiva, Conselho Fiscal e Comitê de Auditoria. </w:t>
      </w:r>
      <w:r>
        <w:t>A despesa consolidada com a remuneração da</w:t>
      </w:r>
      <w:r>
        <w:rPr>
          <w:spacing w:val="1"/>
        </w:rPr>
        <w:t xml:space="preserve"> </w:t>
      </w:r>
      <w:r>
        <w:t>diretoria executiva, dos conselheiros de administração, conselheiros fiscais e comitê de auditoria totalizou</w:t>
      </w:r>
      <w:r w:rsidR="00181130">
        <w:t>,</w:t>
      </w:r>
      <w:r>
        <w:rPr>
          <w:spacing w:val="1"/>
        </w:rPr>
        <w:t xml:space="preserve"> </w:t>
      </w:r>
      <w:r>
        <w:t xml:space="preserve">no período de janeiro a </w:t>
      </w:r>
      <w:r w:rsidR="00883B1F">
        <w:t>setembro</w:t>
      </w:r>
      <w:r>
        <w:rPr>
          <w:spacing w:val="1"/>
        </w:rPr>
        <w:t xml:space="preserve"> </w:t>
      </w:r>
      <w:r>
        <w:t>de 2024</w:t>
      </w:r>
      <w:r w:rsidR="00181130">
        <w:t>,</w:t>
      </w:r>
      <w:r>
        <w:t xml:space="preserve"> R$ </w:t>
      </w:r>
      <w:r w:rsidR="00C1326F">
        <w:t>1.</w:t>
      </w:r>
      <w:r w:rsidR="00BD283D">
        <w:t>533</w:t>
      </w:r>
      <w:r w:rsidR="00D035E1">
        <w:t xml:space="preserve">, sendo </w:t>
      </w:r>
      <w:r>
        <w:t xml:space="preserve">R$ </w:t>
      </w:r>
      <w:r w:rsidR="00452768">
        <w:t>1.040</w:t>
      </w:r>
      <w:r>
        <w:rPr>
          <w:spacing w:val="1"/>
        </w:rPr>
        <w:t xml:space="preserve"> </w:t>
      </w:r>
      <w:r>
        <w:t>no mesmo período de</w:t>
      </w:r>
      <w:r>
        <w:rPr>
          <w:spacing w:val="58"/>
        </w:rPr>
        <w:t xml:space="preserve"> </w:t>
      </w:r>
      <w:r>
        <w:t>2023</w:t>
      </w:r>
      <w:r w:rsidR="00D035E1">
        <w:t xml:space="preserve"> (Nota 16.3)</w:t>
      </w:r>
      <w:r>
        <w:t xml:space="preserve">. </w:t>
      </w:r>
      <w:r w:rsidR="00EB67F2">
        <w:t>Para o exercício de 2024</w:t>
      </w:r>
      <w:r w:rsidR="00181130">
        <w:t>,</w:t>
      </w:r>
      <w:r w:rsidR="00EB67F2">
        <w:t xml:space="preserve"> os</w:t>
      </w:r>
      <w:r w:rsidRPr="0060271F">
        <w:t xml:space="preserve"> acionistas</w:t>
      </w:r>
      <w:r w:rsidRPr="0060271F">
        <w:rPr>
          <w:spacing w:val="1"/>
        </w:rPr>
        <w:t xml:space="preserve"> </w:t>
      </w:r>
      <w:r w:rsidRPr="0060271F">
        <w:t xml:space="preserve">fixaram na Assembleia Geral </w:t>
      </w:r>
      <w:r w:rsidR="0060271F" w:rsidRPr="0060271F">
        <w:t>O</w:t>
      </w:r>
      <w:r w:rsidRPr="0060271F">
        <w:t xml:space="preserve">rdinária de </w:t>
      </w:r>
      <w:r w:rsidR="0060271F" w:rsidRPr="0060271F">
        <w:t>09</w:t>
      </w:r>
      <w:r w:rsidRPr="0060271F">
        <w:t xml:space="preserve"> de </w:t>
      </w:r>
      <w:r w:rsidR="0060271F" w:rsidRPr="0060271F">
        <w:t>abril</w:t>
      </w:r>
      <w:r w:rsidRPr="0060271F">
        <w:t xml:space="preserve"> de 202</w:t>
      </w:r>
      <w:r w:rsidR="0060271F" w:rsidRPr="0060271F">
        <w:t>4</w:t>
      </w:r>
      <w:r w:rsidRPr="0060271F">
        <w:t xml:space="preserve"> o montante de R$ 2.</w:t>
      </w:r>
      <w:r w:rsidR="0060271F" w:rsidRPr="0060271F">
        <w:t>810</w:t>
      </w:r>
      <w:r w:rsidRPr="0060271F">
        <w:t>, a</w:t>
      </w:r>
      <w:r w:rsidRPr="0060271F">
        <w:rPr>
          <w:spacing w:val="1"/>
        </w:rPr>
        <w:t xml:space="preserve"> </w:t>
      </w:r>
      <w:r w:rsidRPr="0060271F">
        <w:t>serem</w:t>
      </w:r>
      <w:r w:rsidRPr="0060271F">
        <w:rPr>
          <w:spacing w:val="1"/>
        </w:rPr>
        <w:t xml:space="preserve"> </w:t>
      </w:r>
      <w:r w:rsidRPr="0060271F">
        <w:t>pagos</w:t>
      </w:r>
      <w:r w:rsidRPr="0060271F">
        <w:rPr>
          <w:spacing w:val="1"/>
        </w:rPr>
        <w:t xml:space="preserve"> </w:t>
      </w:r>
      <w:r w:rsidRPr="0060271F">
        <w:t>aos</w:t>
      </w:r>
      <w:r w:rsidRPr="0060271F">
        <w:rPr>
          <w:spacing w:val="1"/>
        </w:rPr>
        <w:t xml:space="preserve"> </w:t>
      </w:r>
      <w:r w:rsidRPr="0060271F">
        <w:t>administradores</w:t>
      </w:r>
      <w:r w:rsidRPr="0060271F">
        <w:rPr>
          <w:spacing w:val="1"/>
        </w:rPr>
        <w:t xml:space="preserve"> </w:t>
      </w:r>
      <w:r w:rsidRPr="0060271F">
        <w:t>(</w:t>
      </w:r>
      <w:r w:rsidR="0060271F" w:rsidRPr="0060271F">
        <w:t>Diretor-Presidente, demais diretores e membros do</w:t>
      </w:r>
      <w:r w:rsidRPr="0060271F">
        <w:rPr>
          <w:spacing w:val="1"/>
        </w:rPr>
        <w:t xml:space="preserve"> </w:t>
      </w:r>
      <w:r w:rsidRPr="0060271F">
        <w:t>Conselho</w:t>
      </w:r>
      <w:r w:rsidRPr="0060271F">
        <w:rPr>
          <w:spacing w:val="1"/>
        </w:rPr>
        <w:t xml:space="preserve"> </w:t>
      </w:r>
      <w:r w:rsidRPr="0060271F">
        <w:t>de</w:t>
      </w:r>
      <w:r w:rsidRPr="0060271F">
        <w:rPr>
          <w:spacing w:val="1"/>
        </w:rPr>
        <w:t xml:space="preserve"> </w:t>
      </w:r>
      <w:r w:rsidRPr="0060271F">
        <w:t>Administração</w:t>
      </w:r>
      <w:r w:rsidR="0060271F" w:rsidRPr="0060271F">
        <w:t xml:space="preserve">); </w:t>
      </w:r>
      <w:r w:rsidRPr="0060271F">
        <w:t>Conselho Fiscal</w:t>
      </w:r>
      <w:r w:rsidR="0060271F" w:rsidRPr="0060271F">
        <w:t xml:space="preserve"> o valor de R$ 108</w:t>
      </w:r>
      <w:r w:rsidRPr="0060271F">
        <w:t xml:space="preserve"> e </w:t>
      </w:r>
      <w:r w:rsidR="0060271F" w:rsidRPr="0060271F">
        <w:t>para o</w:t>
      </w:r>
      <w:r w:rsidRPr="0060271F">
        <w:t xml:space="preserve"> Comitê de Auditoria</w:t>
      </w:r>
      <w:r w:rsidR="0060271F" w:rsidRPr="0060271F">
        <w:t xml:space="preserve"> a importância de R$ 144</w:t>
      </w:r>
      <w:r w:rsidRPr="0060271F">
        <w:t>, no período compreendido entre abril de 202</w:t>
      </w:r>
      <w:r w:rsidR="0060271F" w:rsidRPr="0060271F">
        <w:t>4</w:t>
      </w:r>
      <w:r w:rsidRPr="0060271F">
        <w:t xml:space="preserve"> e março de 202</w:t>
      </w:r>
      <w:r w:rsidR="0060271F" w:rsidRPr="0060271F">
        <w:t>5</w:t>
      </w:r>
      <w:r w:rsidRPr="0060271F">
        <w:t xml:space="preserve">. </w:t>
      </w:r>
      <w:r>
        <w:t>Cabe destacar que os benefícios a empregados foram apresentados</w:t>
      </w:r>
      <w:r>
        <w:rPr>
          <w:spacing w:val="1"/>
        </w:rPr>
        <w:t xml:space="preserve"> </w:t>
      </w:r>
      <w:r>
        <w:t xml:space="preserve">considerando os valores do exercício de 2024, </w:t>
      </w:r>
      <w:r w:rsidR="00452768">
        <w:t>até o terceiro trimestre</w:t>
      </w:r>
      <w:r>
        <w:t xml:space="preserve">, sendo que a </w:t>
      </w:r>
      <w:proofErr w:type="gramStart"/>
      <w:r>
        <w:t>média</w:t>
      </w:r>
      <w:r w:rsidR="00982295">
        <w:t xml:space="preserve"> mês</w:t>
      </w:r>
      <w:proofErr w:type="gramEnd"/>
      <w:r>
        <w:t xml:space="preserve"> de beneficiados com</w:t>
      </w:r>
      <w:r>
        <w:rPr>
          <w:spacing w:val="-56"/>
        </w:rPr>
        <w:t xml:space="preserve"> </w:t>
      </w:r>
      <w:r>
        <w:t>vale transporte foi de 2.</w:t>
      </w:r>
      <w:r w:rsidR="00452768">
        <w:t>377</w:t>
      </w:r>
      <w:r>
        <w:t xml:space="preserve"> empregados, </w:t>
      </w:r>
      <w:r w:rsidR="00417FB9">
        <w:t>9</w:t>
      </w:r>
      <w:r w:rsidR="00D035E1">
        <w:t>.</w:t>
      </w:r>
      <w:r w:rsidR="00452768">
        <w:t>627</w:t>
      </w:r>
      <w:r>
        <w:t xml:space="preserve"> para vale alimentação e </w:t>
      </w:r>
      <w:r w:rsidR="00452768">
        <w:t>496</w:t>
      </w:r>
      <w:r>
        <w:t xml:space="preserve"> empregadas beneficiadas</w:t>
      </w:r>
      <w:r>
        <w:rPr>
          <w:spacing w:val="1"/>
        </w:rPr>
        <w:t xml:space="preserve"> </w:t>
      </w:r>
      <w:r>
        <w:t xml:space="preserve">com auxílio creche. Os gastos elevados com diárias e passagens </w:t>
      </w:r>
      <w:r w:rsidR="00452768">
        <w:t>até terceiro trimestre</w:t>
      </w:r>
      <w:r>
        <w:t xml:space="preserve"> de 2024 (quando</w:t>
      </w:r>
      <w:r>
        <w:rPr>
          <w:spacing w:val="1"/>
        </w:rPr>
        <w:t xml:space="preserve"> </w:t>
      </w:r>
      <w:r>
        <w:t>comparado com</w:t>
      </w:r>
      <w:r>
        <w:rPr>
          <w:spacing w:val="1"/>
        </w:rPr>
        <w:t xml:space="preserve"> </w:t>
      </w:r>
      <w:r w:rsidR="00982295">
        <w:t>o exercício de 2023) tê</w:t>
      </w:r>
      <w:r>
        <w:t>m</w:t>
      </w:r>
      <w:r>
        <w:rPr>
          <w:spacing w:val="1"/>
        </w:rPr>
        <w:t xml:space="preserve"> </w:t>
      </w:r>
      <w:r>
        <w:t>relação com</w:t>
      </w:r>
      <w:r>
        <w:rPr>
          <w:spacing w:val="58"/>
        </w:rPr>
        <w:t xml:space="preserve"> </w:t>
      </w:r>
      <w:r>
        <w:t xml:space="preserve">a força tarefa </w:t>
      </w:r>
      <w:r w:rsidR="00181130">
        <w:t xml:space="preserve">apoiada </w:t>
      </w:r>
      <w:r>
        <w:t>pelo Hospital Nossa</w:t>
      </w:r>
      <w:r>
        <w:rPr>
          <w:spacing w:val="1"/>
        </w:rPr>
        <w:t xml:space="preserve"> </w:t>
      </w:r>
      <w:r>
        <w:t>Senhora</w:t>
      </w:r>
      <w:r>
        <w:rPr>
          <w:spacing w:val="-2"/>
        </w:rPr>
        <w:t xml:space="preserve"> </w:t>
      </w:r>
      <w:r>
        <w:t>da</w:t>
      </w:r>
      <w:r>
        <w:rPr>
          <w:spacing w:val="-1"/>
        </w:rPr>
        <w:t xml:space="preserve"> </w:t>
      </w:r>
      <w:r>
        <w:t>Conceição</w:t>
      </w:r>
      <w:r w:rsidR="00181130">
        <w:t>, em que</w:t>
      </w:r>
      <w:r w:rsidR="00452768">
        <w:t xml:space="preserve"> foi enviado diversos profissionais,</w:t>
      </w:r>
      <w:r>
        <w:rPr>
          <w:spacing w:val="-1"/>
        </w:rPr>
        <w:t xml:space="preserve"> </w:t>
      </w:r>
      <w:r>
        <w:t>para</w:t>
      </w:r>
      <w:r>
        <w:rPr>
          <w:spacing w:val="-1"/>
        </w:rPr>
        <w:t xml:space="preserve"> </w:t>
      </w:r>
      <w:r>
        <w:t>auxílio</w:t>
      </w:r>
      <w:r>
        <w:rPr>
          <w:spacing w:val="-1"/>
        </w:rPr>
        <w:t xml:space="preserve"> </w:t>
      </w:r>
      <w:r>
        <w:t>aos</w:t>
      </w:r>
      <w:r>
        <w:rPr>
          <w:spacing w:val="-1"/>
        </w:rPr>
        <w:t xml:space="preserve"> </w:t>
      </w:r>
      <w:r>
        <w:t>hospitais</w:t>
      </w:r>
      <w:proofErr w:type="gramStart"/>
      <w:r>
        <w:rPr>
          <w:spacing w:val="-2"/>
        </w:rPr>
        <w:t xml:space="preserve"> </w:t>
      </w:r>
      <w:r w:rsidR="00181130">
        <w:rPr>
          <w:spacing w:val="-2"/>
        </w:rPr>
        <w:t xml:space="preserve"> </w:t>
      </w:r>
      <w:proofErr w:type="gramEnd"/>
      <w:r>
        <w:t>federais</w:t>
      </w:r>
      <w:r>
        <w:rPr>
          <w:spacing w:val="-1"/>
        </w:rPr>
        <w:t xml:space="preserve"> </w:t>
      </w:r>
      <w:r>
        <w:t>do</w:t>
      </w:r>
      <w:r>
        <w:rPr>
          <w:spacing w:val="-3"/>
        </w:rPr>
        <w:t xml:space="preserve"> </w:t>
      </w:r>
      <w:r>
        <w:t>Rio</w:t>
      </w:r>
      <w:r>
        <w:rPr>
          <w:spacing w:val="-1"/>
        </w:rPr>
        <w:t xml:space="preserve"> </w:t>
      </w:r>
      <w:r>
        <w:t>de</w:t>
      </w:r>
      <w:r>
        <w:rPr>
          <w:spacing w:val="-1"/>
        </w:rPr>
        <w:t xml:space="preserve"> </w:t>
      </w:r>
      <w:r>
        <w:t>Janeiro.</w:t>
      </w:r>
    </w:p>
    <w:p w14:paraId="7B7BC7B9" w14:textId="77777777" w:rsidR="004D00CC" w:rsidRDefault="004D00CC">
      <w:pPr>
        <w:pStyle w:val="Corpodetexto"/>
        <w:rPr>
          <w:sz w:val="25"/>
        </w:rPr>
      </w:pPr>
    </w:p>
    <w:tbl>
      <w:tblPr>
        <w:tblStyle w:val="TableNormal"/>
        <w:tblW w:w="0" w:type="auto"/>
        <w:tblInd w:w="491" w:type="dxa"/>
        <w:tblLayout w:type="fixed"/>
        <w:tblLook w:val="01E0" w:firstRow="1" w:lastRow="1" w:firstColumn="1" w:lastColumn="1" w:noHBand="0" w:noVBand="0"/>
      </w:tblPr>
      <w:tblGrid>
        <w:gridCol w:w="788"/>
        <w:gridCol w:w="441"/>
        <w:gridCol w:w="6544"/>
        <w:gridCol w:w="1144"/>
        <w:gridCol w:w="1028"/>
      </w:tblGrid>
      <w:tr w:rsidR="00462867" w14:paraId="04B851A3" w14:textId="77777777" w:rsidTr="00462867">
        <w:trPr>
          <w:trHeight w:val="445"/>
        </w:trPr>
        <w:tc>
          <w:tcPr>
            <w:tcW w:w="788" w:type="dxa"/>
            <w:tcBorders>
              <w:bottom w:val="single" w:sz="4" w:space="0" w:color="000000"/>
            </w:tcBorders>
          </w:tcPr>
          <w:p w14:paraId="56AA0A7A" w14:textId="77777777" w:rsidR="00462867" w:rsidRPr="00462867" w:rsidRDefault="00462867" w:rsidP="00462867">
            <w:pPr>
              <w:pStyle w:val="TableParagraph"/>
              <w:spacing w:line="236" w:lineRule="exact"/>
              <w:ind w:left="14"/>
              <w:rPr>
                <w:rFonts w:ascii="Arial"/>
                <w:b/>
                <w:sz w:val="21"/>
              </w:rPr>
            </w:pPr>
            <w:r w:rsidRPr="00462867">
              <w:rPr>
                <w:rFonts w:ascii="Arial"/>
                <w:b/>
                <w:sz w:val="21"/>
              </w:rPr>
              <w:t>NOTA</w:t>
            </w:r>
          </w:p>
        </w:tc>
        <w:tc>
          <w:tcPr>
            <w:tcW w:w="441" w:type="dxa"/>
            <w:tcBorders>
              <w:bottom w:val="single" w:sz="4" w:space="0" w:color="000000"/>
            </w:tcBorders>
          </w:tcPr>
          <w:p w14:paraId="5460D757" w14:textId="77777777" w:rsidR="00462867" w:rsidRPr="00462867" w:rsidRDefault="00462867" w:rsidP="00462867">
            <w:pPr>
              <w:pStyle w:val="TableParagraph"/>
              <w:spacing w:line="236" w:lineRule="exact"/>
              <w:ind w:left="-4"/>
              <w:rPr>
                <w:rFonts w:ascii="Arial"/>
                <w:b/>
                <w:sz w:val="21"/>
              </w:rPr>
            </w:pPr>
            <w:r w:rsidRPr="00462867">
              <w:rPr>
                <w:rFonts w:ascii="Arial"/>
                <w:b/>
                <w:sz w:val="21"/>
              </w:rPr>
              <w:t>34</w:t>
            </w:r>
          </w:p>
        </w:tc>
        <w:tc>
          <w:tcPr>
            <w:tcW w:w="6544" w:type="dxa"/>
            <w:tcBorders>
              <w:bottom w:val="single" w:sz="4" w:space="0" w:color="000000"/>
            </w:tcBorders>
          </w:tcPr>
          <w:p w14:paraId="22320976" w14:textId="77777777" w:rsidR="00462867" w:rsidRPr="00462867" w:rsidRDefault="00462867" w:rsidP="00462867">
            <w:pPr>
              <w:pStyle w:val="TableParagraph"/>
              <w:spacing w:line="236" w:lineRule="exact"/>
              <w:ind w:left="95"/>
              <w:rPr>
                <w:rFonts w:ascii="Arial"/>
                <w:b/>
                <w:sz w:val="21"/>
              </w:rPr>
            </w:pPr>
            <w:r w:rsidRPr="00462867">
              <w:rPr>
                <w:rFonts w:ascii="Arial"/>
                <w:b/>
                <w:sz w:val="21"/>
              </w:rPr>
              <w:t>OUTRAS</w:t>
            </w:r>
            <w:r w:rsidRPr="00462867">
              <w:rPr>
                <w:rFonts w:ascii="Arial"/>
                <w:b/>
                <w:spacing w:val="-8"/>
                <w:sz w:val="21"/>
              </w:rPr>
              <w:t xml:space="preserve"> </w:t>
            </w:r>
            <w:r w:rsidRPr="00462867">
              <w:rPr>
                <w:rFonts w:ascii="Arial"/>
                <w:b/>
                <w:sz w:val="21"/>
              </w:rPr>
              <w:t>RECEITAS</w:t>
            </w:r>
            <w:r w:rsidRPr="00462867">
              <w:rPr>
                <w:rFonts w:ascii="Arial"/>
                <w:b/>
                <w:spacing w:val="-7"/>
                <w:sz w:val="21"/>
              </w:rPr>
              <w:t xml:space="preserve"> </w:t>
            </w:r>
            <w:r w:rsidRPr="00462867">
              <w:rPr>
                <w:rFonts w:ascii="Arial"/>
                <w:b/>
                <w:sz w:val="21"/>
              </w:rPr>
              <w:t>OPERACIONAIS</w:t>
            </w:r>
          </w:p>
        </w:tc>
        <w:tc>
          <w:tcPr>
            <w:tcW w:w="1144" w:type="dxa"/>
            <w:tcBorders>
              <w:bottom w:val="single" w:sz="4" w:space="0" w:color="000000"/>
            </w:tcBorders>
          </w:tcPr>
          <w:p w14:paraId="74A1BA12" w14:textId="77777777" w:rsidR="00462867" w:rsidRDefault="00462867" w:rsidP="00462867">
            <w:pPr>
              <w:pStyle w:val="TableParagraph"/>
              <w:rPr>
                <w:rFonts w:ascii="Times New Roman"/>
                <w:sz w:val="20"/>
              </w:rPr>
            </w:pPr>
          </w:p>
        </w:tc>
        <w:tc>
          <w:tcPr>
            <w:tcW w:w="1028" w:type="dxa"/>
            <w:tcBorders>
              <w:bottom w:val="single" w:sz="4" w:space="0" w:color="000000"/>
            </w:tcBorders>
          </w:tcPr>
          <w:p w14:paraId="7B6C4C4E" w14:textId="77777777" w:rsidR="00462867" w:rsidRDefault="00462867" w:rsidP="00462867">
            <w:pPr>
              <w:pStyle w:val="TableParagraph"/>
              <w:rPr>
                <w:rFonts w:ascii="Times New Roman"/>
                <w:sz w:val="20"/>
              </w:rPr>
            </w:pPr>
          </w:p>
        </w:tc>
      </w:tr>
    </w:tbl>
    <w:tbl>
      <w:tblPr>
        <w:tblW w:w="9923" w:type="dxa"/>
        <w:tblInd w:w="496" w:type="dxa"/>
        <w:tblCellMar>
          <w:left w:w="70" w:type="dxa"/>
          <w:right w:w="70" w:type="dxa"/>
        </w:tblCellMar>
        <w:tblLook w:val="04A0" w:firstRow="1" w:lastRow="0" w:firstColumn="1" w:lastColumn="0" w:noHBand="0" w:noVBand="1"/>
      </w:tblPr>
      <w:tblGrid>
        <w:gridCol w:w="4252"/>
        <w:gridCol w:w="1134"/>
        <w:gridCol w:w="1276"/>
        <w:gridCol w:w="1134"/>
        <w:gridCol w:w="992"/>
        <w:gridCol w:w="1135"/>
      </w:tblGrid>
      <w:tr w:rsidR="00462867" w:rsidRPr="00E71D16" w14:paraId="62511E68" w14:textId="77777777" w:rsidTr="00462867">
        <w:trPr>
          <w:trHeight w:hRule="exact" w:val="567"/>
        </w:trPr>
        <w:tc>
          <w:tcPr>
            <w:tcW w:w="4252" w:type="dxa"/>
            <w:tcBorders>
              <w:bottom w:val="single" w:sz="4" w:space="0" w:color="auto"/>
            </w:tcBorders>
            <w:shd w:val="clear" w:color="auto" w:fill="auto"/>
            <w:vAlign w:val="center"/>
          </w:tcPr>
          <w:p w14:paraId="2E209316" w14:textId="77777777" w:rsidR="00462867" w:rsidRPr="00E71D16" w:rsidRDefault="00462867" w:rsidP="008A2B2A">
            <w:pPr>
              <w:jc w:val="center"/>
              <w:rPr>
                <w:color w:val="000000"/>
              </w:rPr>
            </w:pPr>
            <w:r w:rsidRPr="00E71D16">
              <w:rPr>
                <w:rFonts w:ascii="Arial" w:hAnsi="Arial" w:cs="Arial"/>
                <w:b/>
                <w:bCs/>
                <w:color w:val="000000"/>
                <w:sz w:val="18"/>
                <w:szCs w:val="18"/>
              </w:rPr>
              <w:t>Contas</w:t>
            </w:r>
          </w:p>
        </w:tc>
        <w:tc>
          <w:tcPr>
            <w:tcW w:w="1134" w:type="dxa"/>
            <w:tcBorders>
              <w:bottom w:val="single" w:sz="4" w:space="0" w:color="auto"/>
            </w:tcBorders>
            <w:shd w:val="clear" w:color="auto" w:fill="auto"/>
            <w:vAlign w:val="center"/>
          </w:tcPr>
          <w:p w14:paraId="32B787AA" w14:textId="77777777" w:rsidR="00462867" w:rsidRPr="00462867" w:rsidRDefault="00462867" w:rsidP="008A2B2A">
            <w:pPr>
              <w:jc w:val="center"/>
              <w:rPr>
                <w:rFonts w:ascii="Arial" w:hAnsi="Arial" w:cs="Arial"/>
                <w:b/>
                <w:color w:val="000000"/>
                <w:sz w:val="16"/>
                <w:szCs w:val="16"/>
              </w:rPr>
            </w:pPr>
            <w:r w:rsidRPr="00462867">
              <w:rPr>
                <w:rFonts w:ascii="Arial" w:hAnsi="Arial" w:cs="Arial"/>
                <w:b/>
                <w:color w:val="000000"/>
                <w:sz w:val="16"/>
                <w:szCs w:val="16"/>
              </w:rPr>
              <w:t>Período</w:t>
            </w:r>
          </w:p>
          <w:p w14:paraId="45DC41F9" w14:textId="77777777" w:rsidR="00462867" w:rsidRPr="00462867" w:rsidRDefault="00462867" w:rsidP="008A2B2A">
            <w:pPr>
              <w:jc w:val="center"/>
              <w:rPr>
                <w:rFonts w:ascii="Arial" w:hAnsi="Arial" w:cs="Arial"/>
                <w:b/>
                <w:color w:val="000000"/>
                <w:sz w:val="16"/>
                <w:szCs w:val="16"/>
              </w:rPr>
            </w:pPr>
            <w:r w:rsidRPr="00462867">
              <w:rPr>
                <w:rFonts w:ascii="Arial" w:hAnsi="Arial" w:cs="Arial"/>
                <w:b/>
                <w:color w:val="000000"/>
                <w:sz w:val="16"/>
                <w:szCs w:val="16"/>
              </w:rPr>
              <w:t>Atual(a)</w:t>
            </w:r>
          </w:p>
        </w:tc>
        <w:tc>
          <w:tcPr>
            <w:tcW w:w="1276" w:type="dxa"/>
            <w:tcBorders>
              <w:bottom w:val="single" w:sz="4" w:space="0" w:color="auto"/>
            </w:tcBorders>
            <w:shd w:val="clear" w:color="auto" w:fill="auto"/>
            <w:vAlign w:val="center"/>
          </w:tcPr>
          <w:p w14:paraId="2DDBD6A8" w14:textId="77777777" w:rsidR="00462867" w:rsidRPr="00462867" w:rsidRDefault="00462867" w:rsidP="00462867">
            <w:pPr>
              <w:jc w:val="center"/>
              <w:rPr>
                <w:rFonts w:ascii="Arial" w:hAnsi="Arial" w:cs="Arial"/>
                <w:b/>
                <w:color w:val="000000"/>
                <w:sz w:val="16"/>
                <w:szCs w:val="16"/>
              </w:rPr>
            </w:pPr>
            <w:r w:rsidRPr="00462867">
              <w:rPr>
                <w:rFonts w:ascii="Arial" w:hAnsi="Arial" w:cs="Arial"/>
                <w:b/>
                <w:color w:val="000000"/>
                <w:sz w:val="16"/>
                <w:szCs w:val="16"/>
              </w:rPr>
              <w:t>Exercício</w:t>
            </w:r>
          </w:p>
          <w:p w14:paraId="65C6C5C4" w14:textId="77777777" w:rsidR="00462867" w:rsidRPr="00462867" w:rsidRDefault="00462867" w:rsidP="00462867">
            <w:pPr>
              <w:jc w:val="center"/>
              <w:rPr>
                <w:rFonts w:ascii="Arial" w:hAnsi="Arial" w:cs="Arial"/>
                <w:b/>
                <w:color w:val="000000"/>
                <w:sz w:val="16"/>
                <w:szCs w:val="16"/>
              </w:rPr>
            </w:pPr>
            <w:r w:rsidRPr="00462867">
              <w:rPr>
                <w:rFonts w:ascii="Arial" w:hAnsi="Arial" w:cs="Arial"/>
                <w:b/>
                <w:color w:val="000000"/>
                <w:sz w:val="16"/>
                <w:szCs w:val="16"/>
              </w:rPr>
              <w:t>Atual</w:t>
            </w:r>
          </w:p>
        </w:tc>
        <w:tc>
          <w:tcPr>
            <w:tcW w:w="1134" w:type="dxa"/>
            <w:tcBorders>
              <w:bottom w:val="single" w:sz="4" w:space="0" w:color="auto"/>
            </w:tcBorders>
            <w:shd w:val="clear" w:color="auto" w:fill="auto"/>
            <w:vAlign w:val="center"/>
          </w:tcPr>
          <w:p w14:paraId="159DEF22" w14:textId="77777777" w:rsidR="00462867" w:rsidRPr="00462867" w:rsidRDefault="00462867" w:rsidP="00462867">
            <w:pPr>
              <w:jc w:val="center"/>
              <w:rPr>
                <w:rFonts w:ascii="Arial" w:hAnsi="Arial" w:cs="Arial"/>
                <w:b/>
                <w:color w:val="000000"/>
                <w:sz w:val="16"/>
                <w:szCs w:val="16"/>
              </w:rPr>
            </w:pPr>
            <w:r w:rsidRPr="00462867">
              <w:rPr>
                <w:rFonts w:ascii="Arial" w:hAnsi="Arial" w:cs="Arial"/>
                <w:b/>
                <w:color w:val="000000"/>
                <w:sz w:val="16"/>
                <w:szCs w:val="16"/>
              </w:rPr>
              <w:t>Período</w:t>
            </w:r>
          </w:p>
          <w:p w14:paraId="66EBB9A6" w14:textId="77777777" w:rsidR="00462867" w:rsidRPr="00462867" w:rsidRDefault="00462867" w:rsidP="00462867">
            <w:pPr>
              <w:jc w:val="center"/>
              <w:rPr>
                <w:rFonts w:ascii="Arial" w:hAnsi="Arial" w:cs="Arial"/>
                <w:b/>
                <w:color w:val="000000"/>
                <w:sz w:val="16"/>
                <w:szCs w:val="16"/>
              </w:rPr>
            </w:pPr>
            <w:r w:rsidRPr="00462867">
              <w:rPr>
                <w:rFonts w:ascii="Arial" w:hAnsi="Arial" w:cs="Arial"/>
                <w:b/>
                <w:color w:val="000000"/>
                <w:sz w:val="16"/>
                <w:szCs w:val="16"/>
              </w:rPr>
              <w:t>Anterior(b)</w:t>
            </w:r>
          </w:p>
        </w:tc>
        <w:tc>
          <w:tcPr>
            <w:tcW w:w="992" w:type="dxa"/>
            <w:tcBorders>
              <w:bottom w:val="single" w:sz="4" w:space="0" w:color="auto"/>
            </w:tcBorders>
            <w:shd w:val="clear" w:color="auto" w:fill="auto"/>
            <w:vAlign w:val="center"/>
          </w:tcPr>
          <w:p w14:paraId="7C3E0E63" w14:textId="77777777" w:rsidR="00462867" w:rsidRPr="00462867" w:rsidRDefault="00462867" w:rsidP="00462867">
            <w:pPr>
              <w:jc w:val="center"/>
              <w:rPr>
                <w:rFonts w:ascii="Arial" w:hAnsi="Arial" w:cs="Arial"/>
                <w:b/>
                <w:color w:val="000000"/>
                <w:sz w:val="16"/>
                <w:szCs w:val="16"/>
              </w:rPr>
            </w:pPr>
            <w:r w:rsidRPr="00462867">
              <w:rPr>
                <w:rFonts w:ascii="Arial" w:hAnsi="Arial" w:cs="Arial"/>
                <w:b/>
                <w:color w:val="000000"/>
                <w:sz w:val="16"/>
                <w:szCs w:val="16"/>
              </w:rPr>
              <w:t>Exercício Anterior</w:t>
            </w:r>
          </w:p>
        </w:tc>
        <w:tc>
          <w:tcPr>
            <w:tcW w:w="1135" w:type="dxa"/>
            <w:tcBorders>
              <w:bottom w:val="single" w:sz="4" w:space="0" w:color="auto"/>
            </w:tcBorders>
            <w:shd w:val="clear" w:color="auto" w:fill="auto"/>
            <w:vAlign w:val="center"/>
          </w:tcPr>
          <w:p w14:paraId="73BADA2E" w14:textId="77777777" w:rsidR="00462867" w:rsidRPr="00462867" w:rsidRDefault="00462867" w:rsidP="00462867">
            <w:pPr>
              <w:jc w:val="center"/>
              <w:rPr>
                <w:rFonts w:ascii="Arial" w:hAnsi="Arial" w:cs="Arial"/>
                <w:b/>
                <w:color w:val="000000"/>
                <w:sz w:val="16"/>
                <w:szCs w:val="16"/>
              </w:rPr>
            </w:pPr>
            <w:r w:rsidRPr="00462867">
              <w:rPr>
                <w:rFonts w:ascii="Arial" w:hAnsi="Arial" w:cs="Arial"/>
                <w:b/>
                <w:color w:val="000000"/>
                <w:sz w:val="16"/>
                <w:szCs w:val="16"/>
              </w:rPr>
              <w:t>Variação Período(a/b)</w:t>
            </w:r>
          </w:p>
        </w:tc>
      </w:tr>
      <w:tr w:rsidR="00462867" w:rsidRPr="00E71D16" w14:paraId="2CDD9111" w14:textId="77777777" w:rsidTr="008F6F52">
        <w:trPr>
          <w:trHeight w:hRule="exact" w:val="227"/>
        </w:trPr>
        <w:tc>
          <w:tcPr>
            <w:tcW w:w="4252" w:type="dxa"/>
            <w:shd w:val="clear" w:color="auto" w:fill="auto"/>
            <w:vAlign w:val="center"/>
            <w:hideMark/>
          </w:tcPr>
          <w:p w14:paraId="5D0853D2" w14:textId="77777777" w:rsidR="00462867" w:rsidRPr="00E71D16" w:rsidRDefault="00462867" w:rsidP="008A2B2A">
            <w:pPr>
              <w:jc w:val="center"/>
              <w:rPr>
                <w:color w:val="000000"/>
              </w:rPr>
            </w:pPr>
          </w:p>
        </w:tc>
        <w:tc>
          <w:tcPr>
            <w:tcW w:w="1134" w:type="dxa"/>
            <w:shd w:val="clear" w:color="auto" w:fill="auto"/>
            <w:vAlign w:val="center"/>
            <w:hideMark/>
          </w:tcPr>
          <w:p w14:paraId="2384898A" w14:textId="77777777" w:rsidR="00462867" w:rsidRPr="008F6F52" w:rsidRDefault="00462867" w:rsidP="008A2B2A">
            <w:pPr>
              <w:jc w:val="center"/>
              <w:rPr>
                <w:rFonts w:ascii="Arial" w:hAnsi="Arial" w:cs="Arial"/>
                <w:color w:val="000000"/>
                <w:sz w:val="15"/>
                <w:szCs w:val="15"/>
              </w:rPr>
            </w:pPr>
            <w:r w:rsidRPr="008F6F52">
              <w:rPr>
                <w:rFonts w:ascii="Arial" w:hAnsi="Arial" w:cs="Arial"/>
                <w:color w:val="000000"/>
                <w:sz w:val="15"/>
                <w:szCs w:val="15"/>
              </w:rPr>
              <w:t>01/0</w:t>
            </w:r>
            <w:r w:rsidR="00460139">
              <w:rPr>
                <w:rFonts w:ascii="Arial" w:hAnsi="Arial" w:cs="Arial"/>
                <w:color w:val="000000"/>
                <w:sz w:val="15"/>
                <w:szCs w:val="15"/>
              </w:rPr>
              <w:t>7</w:t>
            </w:r>
            <w:r w:rsidRPr="008F6F52">
              <w:rPr>
                <w:rFonts w:ascii="Arial" w:hAnsi="Arial" w:cs="Arial"/>
                <w:color w:val="000000"/>
                <w:sz w:val="15"/>
                <w:szCs w:val="15"/>
              </w:rPr>
              <w:t>/2024</w:t>
            </w:r>
          </w:p>
        </w:tc>
        <w:tc>
          <w:tcPr>
            <w:tcW w:w="1276" w:type="dxa"/>
            <w:shd w:val="clear" w:color="auto" w:fill="auto"/>
            <w:vAlign w:val="center"/>
            <w:hideMark/>
          </w:tcPr>
          <w:p w14:paraId="2E9D3C57" w14:textId="77777777" w:rsidR="00462867" w:rsidRPr="008F6F52" w:rsidRDefault="00462867" w:rsidP="00462867">
            <w:pPr>
              <w:jc w:val="center"/>
              <w:rPr>
                <w:rFonts w:ascii="Arial" w:hAnsi="Arial" w:cs="Arial"/>
                <w:color w:val="000000"/>
                <w:sz w:val="15"/>
                <w:szCs w:val="15"/>
              </w:rPr>
            </w:pPr>
            <w:r w:rsidRPr="008F6F52">
              <w:rPr>
                <w:rFonts w:ascii="Arial" w:hAnsi="Arial" w:cs="Arial"/>
                <w:color w:val="000000"/>
                <w:sz w:val="15"/>
                <w:szCs w:val="15"/>
              </w:rPr>
              <w:t>01/01/2024</w:t>
            </w:r>
          </w:p>
        </w:tc>
        <w:tc>
          <w:tcPr>
            <w:tcW w:w="1134" w:type="dxa"/>
            <w:shd w:val="clear" w:color="auto" w:fill="auto"/>
            <w:vAlign w:val="center"/>
            <w:hideMark/>
          </w:tcPr>
          <w:p w14:paraId="61209AD6" w14:textId="77777777" w:rsidR="00462867" w:rsidRPr="008F6F52" w:rsidRDefault="00462867" w:rsidP="00460139">
            <w:pPr>
              <w:jc w:val="center"/>
              <w:rPr>
                <w:rFonts w:ascii="Arial" w:hAnsi="Arial" w:cs="Arial"/>
                <w:color w:val="000000"/>
                <w:sz w:val="15"/>
                <w:szCs w:val="15"/>
              </w:rPr>
            </w:pPr>
            <w:r w:rsidRPr="008F6F52">
              <w:rPr>
                <w:rFonts w:ascii="Arial" w:hAnsi="Arial" w:cs="Arial"/>
                <w:color w:val="000000"/>
                <w:sz w:val="15"/>
                <w:szCs w:val="15"/>
              </w:rPr>
              <w:t>01/0</w:t>
            </w:r>
            <w:r w:rsidR="00460139">
              <w:rPr>
                <w:rFonts w:ascii="Arial" w:hAnsi="Arial" w:cs="Arial"/>
                <w:color w:val="000000"/>
                <w:sz w:val="15"/>
                <w:szCs w:val="15"/>
              </w:rPr>
              <w:t>7</w:t>
            </w:r>
            <w:r w:rsidRPr="008F6F52">
              <w:rPr>
                <w:rFonts w:ascii="Arial" w:hAnsi="Arial" w:cs="Arial"/>
                <w:color w:val="000000"/>
                <w:sz w:val="15"/>
                <w:szCs w:val="15"/>
              </w:rPr>
              <w:t>/2023</w:t>
            </w:r>
          </w:p>
        </w:tc>
        <w:tc>
          <w:tcPr>
            <w:tcW w:w="992" w:type="dxa"/>
            <w:shd w:val="clear" w:color="auto" w:fill="auto"/>
            <w:vAlign w:val="center"/>
            <w:hideMark/>
          </w:tcPr>
          <w:p w14:paraId="3AE0FDA7" w14:textId="77777777" w:rsidR="00462867" w:rsidRPr="008F6F52" w:rsidRDefault="00462867" w:rsidP="00462867">
            <w:pPr>
              <w:jc w:val="center"/>
              <w:rPr>
                <w:rFonts w:ascii="Arial" w:hAnsi="Arial" w:cs="Arial"/>
                <w:color w:val="000000"/>
                <w:sz w:val="15"/>
                <w:szCs w:val="15"/>
              </w:rPr>
            </w:pPr>
            <w:r w:rsidRPr="008F6F52">
              <w:rPr>
                <w:rFonts w:ascii="Arial" w:hAnsi="Arial" w:cs="Arial"/>
                <w:color w:val="000000"/>
                <w:sz w:val="15"/>
                <w:szCs w:val="15"/>
              </w:rPr>
              <w:t>01/01/2023</w:t>
            </w:r>
          </w:p>
        </w:tc>
        <w:tc>
          <w:tcPr>
            <w:tcW w:w="1135" w:type="dxa"/>
            <w:shd w:val="clear" w:color="auto" w:fill="auto"/>
            <w:vAlign w:val="center"/>
          </w:tcPr>
          <w:p w14:paraId="646FB773" w14:textId="77777777" w:rsidR="00462867" w:rsidRPr="00CE31DE" w:rsidRDefault="00462867" w:rsidP="00462867">
            <w:pPr>
              <w:jc w:val="center"/>
              <w:rPr>
                <w:rFonts w:ascii="Arial" w:hAnsi="Arial" w:cs="Arial"/>
                <w:color w:val="000000"/>
                <w:sz w:val="16"/>
                <w:szCs w:val="16"/>
              </w:rPr>
            </w:pPr>
          </w:p>
        </w:tc>
      </w:tr>
      <w:tr w:rsidR="00462867" w:rsidRPr="00E71D16" w14:paraId="356243CC" w14:textId="77777777" w:rsidTr="00E23E01">
        <w:trPr>
          <w:trHeight w:hRule="exact" w:val="227"/>
        </w:trPr>
        <w:tc>
          <w:tcPr>
            <w:tcW w:w="4252" w:type="dxa"/>
            <w:shd w:val="clear" w:color="auto" w:fill="auto"/>
            <w:vAlign w:val="center"/>
            <w:hideMark/>
          </w:tcPr>
          <w:p w14:paraId="4B130E4B" w14:textId="77777777" w:rsidR="00462867" w:rsidRPr="00E71D16" w:rsidRDefault="00462867" w:rsidP="008A2B2A">
            <w:pPr>
              <w:jc w:val="center"/>
              <w:rPr>
                <w:color w:val="000000"/>
              </w:rPr>
            </w:pPr>
          </w:p>
        </w:tc>
        <w:tc>
          <w:tcPr>
            <w:tcW w:w="1134" w:type="dxa"/>
            <w:shd w:val="clear" w:color="auto" w:fill="auto"/>
            <w:vAlign w:val="center"/>
            <w:hideMark/>
          </w:tcPr>
          <w:p w14:paraId="35183A46" w14:textId="77777777" w:rsidR="00462867" w:rsidRPr="008F6F52" w:rsidRDefault="00462867" w:rsidP="008A2B2A">
            <w:pPr>
              <w:jc w:val="center"/>
              <w:rPr>
                <w:rFonts w:ascii="Arial" w:hAnsi="Arial" w:cs="Arial"/>
                <w:color w:val="000000"/>
                <w:sz w:val="15"/>
                <w:szCs w:val="15"/>
              </w:rPr>
            </w:pPr>
            <w:r w:rsidRPr="008F6F52">
              <w:rPr>
                <w:rFonts w:ascii="Arial" w:hAnsi="Arial" w:cs="Arial"/>
                <w:color w:val="000000"/>
                <w:sz w:val="15"/>
                <w:szCs w:val="15"/>
              </w:rPr>
              <w:t>30/0</w:t>
            </w:r>
            <w:r w:rsidR="00460139">
              <w:rPr>
                <w:rFonts w:ascii="Arial" w:hAnsi="Arial" w:cs="Arial"/>
                <w:color w:val="000000"/>
                <w:sz w:val="15"/>
                <w:szCs w:val="15"/>
              </w:rPr>
              <w:t>9</w:t>
            </w:r>
            <w:r w:rsidRPr="008F6F52">
              <w:rPr>
                <w:rFonts w:ascii="Arial" w:hAnsi="Arial" w:cs="Arial"/>
                <w:color w:val="000000"/>
                <w:sz w:val="15"/>
                <w:szCs w:val="15"/>
              </w:rPr>
              <w:t>/2024</w:t>
            </w:r>
          </w:p>
        </w:tc>
        <w:tc>
          <w:tcPr>
            <w:tcW w:w="1276" w:type="dxa"/>
            <w:shd w:val="clear" w:color="auto" w:fill="auto"/>
            <w:vAlign w:val="center"/>
            <w:hideMark/>
          </w:tcPr>
          <w:p w14:paraId="7D805FE6" w14:textId="77777777" w:rsidR="00462867" w:rsidRPr="008F6F52" w:rsidRDefault="00462867" w:rsidP="00460139">
            <w:pPr>
              <w:jc w:val="center"/>
              <w:rPr>
                <w:rFonts w:ascii="Arial" w:hAnsi="Arial" w:cs="Arial"/>
                <w:color w:val="000000"/>
                <w:sz w:val="15"/>
                <w:szCs w:val="15"/>
              </w:rPr>
            </w:pPr>
            <w:r w:rsidRPr="008F6F52">
              <w:rPr>
                <w:rFonts w:ascii="Arial" w:hAnsi="Arial" w:cs="Arial"/>
                <w:color w:val="000000"/>
                <w:sz w:val="15"/>
                <w:szCs w:val="15"/>
              </w:rPr>
              <w:t>30/0</w:t>
            </w:r>
            <w:r w:rsidR="00460139">
              <w:rPr>
                <w:rFonts w:ascii="Arial" w:hAnsi="Arial" w:cs="Arial"/>
                <w:color w:val="000000"/>
                <w:sz w:val="15"/>
                <w:szCs w:val="15"/>
              </w:rPr>
              <w:t>9</w:t>
            </w:r>
            <w:r w:rsidRPr="008F6F52">
              <w:rPr>
                <w:rFonts w:ascii="Arial" w:hAnsi="Arial" w:cs="Arial"/>
                <w:color w:val="000000"/>
                <w:sz w:val="15"/>
                <w:szCs w:val="15"/>
              </w:rPr>
              <w:t>/2024</w:t>
            </w:r>
          </w:p>
        </w:tc>
        <w:tc>
          <w:tcPr>
            <w:tcW w:w="1134" w:type="dxa"/>
            <w:shd w:val="clear" w:color="auto" w:fill="auto"/>
            <w:vAlign w:val="center"/>
            <w:hideMark/>
          </w:tcPr>
          <w:p w14:paraId="40EBFDE7" w14:textId="77777777" w:rsidR="00462867" w:rsidRPr="008F6F52" w:rsidRDefault="00462867" w:rsidP="00460139">
            <w:pPr>
              <w:jc w:val="center"/>
              <w:rPr>
                <w:rFonts w:ascii="Arial" w:hAnsi="Arial" w:cs="Arial"/>
                <w:color w:val="000000"/>
                <w:sz w:val="15"/>
                <w:szCs w:val="15"/>
              </w:rPr>
            </w:pPr>
            <w:r w:rsidRPr="008F6F52">
              <w:rPr>
                <w:rFonts w:ascii="Arial" w:hAnsi="Arial" w:cs="Arial"/>
                <w:color w:val="000000"/>
                <w:sz w:val="15"/>
                <w:szCs w:val="15"/>
              </w:rPr>
              <w:t>30/0</w:t>
            </w:r>
            <w:r w:rsidR="00460139">
              <w:rPr>
                <w:rFonts w:ascii="Arial" w:hAnsi="Arial" w:cs="Arial"/>
                <w:color w:val="000000"/>
                <w:sz w:val="15"/>
                <w:szCs w:val="15"/>
              </w:rPr>
              <w:t>9</w:t>
            </w:r>
            <w:r w:rsidRPr="008F6F52">
              <w:rPr>
                <w:rFonts w:ascii="Arial" w:hAnsi="Arial" w:cs="Arial"/>
                <w:color w:val="000000"/>
                <w:sz w:val="15"/>
                <w:szCs w:val="15"/>
              </w:rPr>
              <w:t>/2023</w:t>
            </w:r>
          </w:p>
        </w:tc>
        <w:tc>
          <w:tcPr>
            <w:tcW w:w="992" w:type="dxa"/>
            <w:shd w:val="clear" w:color="auto" w:fill="auto"/>
            <w:vAlign w:val="center"/>
            <w:hideMark/>
          </w:tcPr>
          <w:p w14:paraId="387870CB" w14:textId="77777777" w:rsidR="00462867" w:rsidRPr="008F6F52" w:rsidRDefault="00460139" w:rsidP="00462867">
            <w:pPr>
              <w:jc w:val="center"/>
              <w:rPr>
                <w:rFonts w:ascii="Arial" w:hAnsi="Arial" w:cs="Arial"/>
                <w:color w:val="000000"/>
                <w:sz w:val="15"/>
                <w:szCs w:val="15"/>
              </w:rPr>
            </w:pPr>
            <w:r>
              <w:rPr>
                <w:rFonts w:ascii="Arial" w:hAnsi="Arial" w:cs="Arial"/>
                <w:color w:val="000000"/>
                <w:sz w:val="15"/>
                <w:szCs w:val="15"/>
              </w:rPr>
              <w:t>30/09</w:t>
            </w:r>
            <w:r w:rsidR="00462867" w:rsidRPr="008F6F52">
              <w:rPr>
                <w:rFonts w:ascii="Arial" w:hAnsi="Arial" w:cs="Arial"/>
                <w:color w:val="000000"/>
                <w:sz w:val="15"/>
                <w:szCs w:val="15"/>
              </w:rPr>
              <w:t>/2023</w:t>
            </w:r>
          </w:p>
        </w:tc>
        <w:tc>
          <w:tcPr>
            <w:tcW w:w="1135" w:type="dxa"/>
            <w:shd w:val="clear" w:color="auto" w:fill="auto"/>
            <w:vAlign w:val="center"/>
          </w:tcPr>
          <w:p w14:paraId="7F8BE878" w14:textId="77777777" w:rsidR="00462867" w:rsidRPr="00CE31DE" w:rsidRDefault="00462867" w:rsidP="00462867">
            <w:pPr>
              <w:jc w:val="center"/>
              <w:rPr>
                <w:rFonts w:ascii="Arial" w:hAnsi="Arial" w:cs="Arial"/>
                <w:color w:val="000000"/>
                <w:sz w:val="16"/>
                <w:szCs w:val="16"/>
              </w:rPr>
            </w:pPr>
          </w:p>
        </w:tc>
      </w:tr>
      <w:tr w:rsidR="00462867" w:rsidRPr="00E71D16" w14:paraId="1B00714C" w14:textId="77777777" w:rsidTr="00E23E01">
        <w:trPr>
          <w:trHeight w:hRule="exact" w:val="340"/>
        </w:trPr>
        <w:tc>
          <w:tcPr>
            <w:tcW w:w="4252" w:type="dxa"/>
            <w:shd w:val="clear" w:color="auto" w:fill="auto"/>
            <w:vAlign w:val="center"/>
          </w:tcPr>
          <w:p w14:paraId="15CFBADC" w14:textId="77777777" w:rsidR="00462867" w:rsidRPr="009B66C8" w:rsidRDefault="00462867" w:rsidP="008A2B2A">
            <w:pPr>
              <w:rPr>
                <w:color w:val="000000"/>
                <w:sz w:val="16"/>
                <w:szCs w:val="16"/>
              </w:rPr>
            </w:pPr>
            <w:r w:rsidRPr="009B66C8">
              <w:rPr>
                <w:rFonts w:ascii="Arial" w:hAnsi="Arial" w:cs="Arial"/>
                <w:b/>
                <w:bCs/>
                <w:color w:val="000000"/>
                <w:sz w:val="16"/>
                <w:szCs w:val="16"/>
              </w:rPr>
              <w:t>Outras Receitas</w:t>
            </w:r>
            <w:r w:rsidR="009B66C8" w:rsidRPr="009B66C8">
              <w:rPr>
                <w:rFonts w:ascii="Arial" w:hAnsi="Arial" w:cs="Arial"/>
                <w:b/>
                <w:bCs/>
                <w:color w:val="000000"/>
                <w:sz w:val="16"/>
                <w:szCs w:val="16"/>
              </w:rPr>
              <w:t xml:space="preserve"> Operacionais</w:t>
            </w:r>
          </w:p>
        </w:tc>
        <w:tc>
          <w:tcPr>
            <w:tcW w:w="1134" w:type="dxa"/>
            <w:shd w:val="clear" w:color="auto" w:fill="auto"/>
            <w:vAlign w:val="center"/>
          </w:tcPr>
          <w:p w14:paraId="5D4043EA" w14:textId="77777777" w:rsidR="00462867" w:rsidRPr="003D529C" w:rsidRDefault="00462867" w:rsidP="008A2B2A">
            <w:pPr>
              <w:jc w:val="center"/>
              <w:rPr>
                <w:rFonts w:ascii="Arial" w:hAnsi="Arial" w:cs="Arial"/>
                <w:color w:val="000000"/>
                <w:sz w:val="18"/>
                <w:szCs w:val="18"/>
              </w:rPr>
            </w:pPr>
          </w:p>
        </w:tc>
        <w:tc>
          <w:tcPr>
            <w:tcW w:w="1276" w:type="dxa"/>
            <w:shd w:val="clear" w:color="auto" w:fill="auto"/>
            <w:vAlign w:val="center"/>
          </w:tcPr>
          <w:p w14:paraId="057A587B" w14:textId="77777777" w:rsidR="00462867" w:rsidRPr="003D529C" w:rsidRDefault="00462867" w:rsidP="00462867">
            <w:pPr>
              <w:jc w:val="center"/>
              <w:rPr>
                <w:rFonts w:ascii="Arial" w:hAnsi="Arial" w:cs="Arial"/>
                <w:color w:val="000000"/>
                <w:sz w:val="18"/>
                <w:szCs w:val="18"/>
              </w:rPr>
            </w:pPr>
          </w:p>
        </w:tc>
        <w:tc>
          <w:tcPr>
            <w:tcW w:w="1134" w:type="dxa"/>
            <w:shd w:val="clear" w:color="auto" w:fill="auto"/>
            <w:vAlign w:val="center"/>
          </w:tcPr>
          <w:p w14:paraId="41A10C73" w14:textId="77777777" w:rsidR="00462867" w:rsidRPr="003D529C" w:rsidRDefault="00462867" w:rsidP="00462867">
            <w:pPr>
              <w:jc w:val="center"/>
              <w:rPr>
                <w:rFonts w:ascii="Arial" w:hAnsi="Arial" w:cs="Arial"/>
                <w:color w:val="000000"/>
                <w:sz w:val="18"/>
                <w:szCs w:val="18"/>
              </w:rPr>
            </w:pPr>
          </w:p>
        </w:tc>
        <w:tc>
          <w:tcPr>
            <w:tcW w:w="992" w:type="dxa"/>
            <w:shd w:val="clear" w:color="auto" w:fill="auto"/>
            <w:vAlign w:val="center"/>
          </w:tcPr>
          <w:p w14:paraId="5A67603B" w14:textId="77777777" w:rsidR="00462867" w:rsidRPr="003D529C" w:rsidRDefault="00462867" w:rsidP="00462867">
            <w:pPr>
              <w:jc w:val="center"/>
              <w:rPr>
                <w:rFonts w:ascii="Arial" w:hAnsi="Arial" w:cs="Arial"/>
                <w:color w:val="000000"/>
                <w:sz w:val="18"/>
                <w:szCs w:val="18"/>
              </w:rPr>
            </w:pPr>
          </w:p>
        </w:tc>
        <w:tc>
          <w:tcPr>
            <w:tcW w:w="1135" w:type="dxa"/>
            <w:shd w:val="clear" w:color="auto" w:fill="auto"/>
            <w:vAlign w:val="center"/>
          </w:tcPr>
          <w:p w14:paraId="4AE3AA13" w14:textId="77777777" w:rsidR="00462867" w:rsidRPr="003D529C" w:rsidRDefault="00462867" w:rsidP="00462867">
            <w:pPr>
              <w:jc w:val="center"/>
              <w:rPr>
                <w:rFonts w:ascii="Arial" w:hAnsi="Arial" w:cs="Arial"/>
                <w:color w:val="000000"/>
                <w:sz w:val="18"/>
                <w:szCs w:val="18"/>
              </w:rPr>
            </w:pPr>
          </w:p>
        </w:tc>
      </w:tr>
      <w:tr w:rsidR="00460139" w:rsidRPr="00E71D16" w14:paraId="0BD307C6" w14:textId="77777777" w:rsidTr="00E23E01">
        <w:trPr>
          <w:trHeight w:hRule="exact" w:val="284"/>
        </w:trPr>
        <w:tc>
          <w:tcPr>
            <w:tcW w:w="4252" w:type="dxa"/>
            <w:shd w:val="clear" w:color="auto" w:fill="auto"/>
            <w:vAlign w:val="center"/>
          </w:tcPr>
          <w:p w14:paraId="7B0734A4" w14:textId="77777777" w:rsidR="00460139" w:rsidRPr="00462867" w:rsidRDefault="00460139" w:rsidP="008A2B2A">
            <w:pPr>
              <w:rPr>
                <w:rFonts w:ascii="Arial" w:hAnsi="Arial" w:cs="Arial"/>
                <w:color w:val="000000"/>
                <w:sz w:val="16"/>
                <w:szCs w:val="16"/>
              </w:rPr>
            </w:pPr>
            <w:r w:rsidRPr="00462867">
              <w:rPr>
                <w:rFonts w:ascii="Arial" w:hAnsi="Arial" w:cs="Arial"/>
                <w:color w:val="000000"/>
                <w:sz w:val="16"/>
                <w:szCs w:val="16"/>
              </w:rPr>
              <w:t>Doações Recebidas – Ministério da Saúde</w:t>
            </w:r>
          </w:p>
        </w:tc>
        <w:tc>
          <w:tcPr>
            <w:tcW w:w="1134" w:type="dxa"/>
            <w:shd w:val="clear" w:color="auto" w:fill="auto"/>
            <w:vAlign w:val="center"/>
          </w:tcPr>
          <w:p w14:paraId="5E7B7515" w14:textId="48CC4788" w:rsidR="00460139" w:rsidRPr="00E23E01" w:rsidRDefault="008A2B2A" w:rsidP="008A2B2A">
            <w:pPr>
              <w:jc w:val="right"/>
              <w:rPr>
                <w:rFonts w:ascii="Arial" w:hAnsi="Arial" w:cs="Arial"/>
                <w:color w:val="000000"/>
                <w:sz w:val="16"/>
                <w:szCs w:val="16"/>
              </w:rPr>
            </w:pPr>
            <w:r>
              <w:rPr>
                <w:rFonts w:ascii="Arial" w:hAnsi="Arial" w:cs="Arial"/>
                <w:color w:val="000000"/>
                <w:sz w:val="16"/>
                <w:szCs w:val="16"/>
              </w:rPr>
              <w:t>207</w:t>
            </w:r>
          </w:p>
        </w:tc>
        <w:tc>
          <w:tcPr>
            <w:tcW w:w="1276" w:type="dxa"/>
            <w:shd w:val="clear" w:color="auto" w:fill="auto"/>
            <w:vAlign w:val="center"/>
          </w:tcPr>
          <w:p w14:paraId="41478A0F" w14:textId="72D83898" w:rsidR="00460139" w:rsidRPr="00462867" w:rsidRDefault="008A2B2A" w:rsidP="00462867">
            <w:pPr>
              <w:jc w:val="right"/>
              <w:rPr>
                <w:rFonts w:ascii="Arial" w:hAnsi="Arial" w:cs="Arial"/>
                <w:color w:val="000000"/>
                <w:sz w:val="16"/>
                <w:szCs w:val="16"/>
              </w:rPr>
            </w:pPr>
            <w:r>
              <w:rPr>
                <w:rFonts w:ascii="Arial" w:hAnsi="Arial" w:cs="Arial"/>
                <w:color w:val="000000"/>
                <w:sz w:val="16"/>
                <w:szCs w:val="16"/>
              </w:rPr>
              <w:t>3.084</w:t>
            </w:r>
          </w:p>
        </w:tc>
        <w:tc>
          <w:tcPr>
            <w:tcW w:w="1134" w:type="dxa"/>
            <w:shd w:val="clear" w:color="auto" w:fill="auto"/>
            <w:vAlign w:val="center"/>
          </w:tcPr>
          <w:p w14:paraId="70883CB6"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2.302</w:t>
            </w:r>
          </w:p>
        </w:tc>
        <w:tc>
          <w:tcPr>
            <w:tcW w:w="992" w:type="dxa"/>
            <w:shd w:val="clear" w:color="auto" w:fill="auto"/>
            <w:vAlign w:val="center"/>
          </w:tcPr>
          <w:p w14:paraId="358DF519"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3.323</w:t>
            </w:r>
          </w:p>
        </w:tc>
        <w:tc>
          <w:tcPr>
            <w:tcW w:w="1135" w:type="dxa"/>
            <w:shd w:val="clear" w:color="auto" w:fill="auto"/>
            <w:vAlign w:val="center"/>
          </w:tcPr>
          <w:p w14:paraId="220097FA" w14:textId="5FB9B8D2" w:rsidR="00460139" w:rsidRPr="008F6F52" w:rsidRDefault="008A2B2A" w:rsidP="00BD283D">
            <w:pPr>
              <w:jc w:val="right"/>
              <w:rPr>
                <w:rFonts w:ascii="Arial" w:hAnsi="Arial" w:cs="Arial"/>
                <w:sz w:val="16"/>
                <w:szCs w:val="16"/>
              </w:rPr>
            </w:pPr>
            <w:r>
              <w:rPr>
                <w:rFonts w:ascii="Arial" w:hAnsi="Arial" w:cs="Arial"/>
                <w:sz w:val="16"/>
                <w:szCs w:val="16"/>
              </w:rPr>
              <w:t>-</w:t>
            </w:r>
            <w:r w:rsidR="00BD283D">
              <w:rPr>
                <w:rFonts w:ascii="Arial" w:hAnsi="Arial" w:cs="Arial"/>
                <w:sz w:val="16"/>
                <w:szCs w:val="16"/>
              </w:rPr>
              <w:t>91,01</w:t>
            </w:r>
            <w:r w:rsidR="00460139" w:rsidRPr="008F6F52">
              <w:rPr>
                <w:rFonts w:ascii="Arial" w:hAnsi="Arial" w:cs="Arial"/>
                <w:sz w:val="16"/>
                <w:szCs w:val="16"/>
              </w:rPr>
              <w:t>%</w:t>
            </w:r>
          </w:p>
        </w:tc>
      </w:tr>
      <w:tr w:rsidR="00460139" w:rsidRPr="00E71D16" w14:paraId="6FEA3AF9" w14:textId="77777777" w:rsidTr="00E23E01">
        <w:trPr>
          <w:trHeight w:hRule="exact" w:val="284"/>
        </w:trPr>
        <w:tc>
          <w:tcPr>
            <w:tcW w:w="4252" w:type="dxa"/>
            <w:shd w:val="clear" w:color="auto" w:fill="auto"/>
            <w:vAlign w:val="center"/>
          </w:tcPr>
          <w:p w14:paraId="39DDE204" w14:textId="77777777" w:rsidR="00460139" w:rsidRPr="00462867" w:rsidRDefault="00460139" w:rsidP="008A2B2A">
            <w:pPr>
              <w:rPr>
                <w:rFonts w:ascii="Arial" w:hAnsi="Arial" w:cs="Arial"/>
                <w:color w:val="000000"/>
                <w:sz w:val="16"/>
                <w:szCs w:val="16"/>
              </w:rPr>
            </w:pPr>
            <w:r w:rsidRPr="00462867">
              <w:rPr>
                <w:rFonts w:ascii="Arial" w:hAnsi="Arial" w:cs="Arial"/>
                <w:color w:val="000000"/>
                <w:sz w:val="16"/>
                <w:szCs w:val="16"/>
              </w:rPr>
              <w:t>Doações Recebidas – Empresas Privadas</w:t>
            </w:r>
          </w:p>
        </w:tc>
        <w:tc>
          <w:tcPr>
            <w:tcW w:w="1134" w:type="dxa"/>
            <w:shd w:val="clear" w:color="auto" w:fill="auto"/>
            <w:vAlign w:val="center"/>
          </w:tcPr>
          <w:p w14:paraId="103477F1" w14:textId="46119DE7" w:rsidR="00460139" w:rsidRPr="00E23E01" w:rsidRDefault="00452768" w:rsidP="008A2B2A">
            <w:pPr>
              <w:jc w:val="right"/>
              <w:rPr>
                <w:rFonts w:ascii="Arial" w:hAnsi="Arial" w:cs="Arial"/>
                <w:color w:val="000000"/>
                <w:sz w:val="16"/>
                <w:szCs w:val="16"/>
              </w:rPr>
            </w:pPr>
            <w:r w:rsidRPr="00E23E01">
              <w:rPr>
                <w:rFonts w:ascii="Arial" w:hAnsi="Arial" w:cs="Arial"/>
                <w:color w:val="000000"/>
                <w:sz w:val="16"/>
                <w:szCs w:val="16"/>
              </w:rPr>
              <w:t>233</w:t>
            </w:r>
          </w:p>
        </w:tc>
        <w:tc>
          <w:tcPr>
            <w:tcW w:w="1276" w:type="dxa"/>
            <w:shd w:val="clear" w:color="auto" w:fill="auto"/>
            <w:vAlign w:val="center"/>
          </w:tcPr>
          <w:p w14:paraId="47EA0CC7" w14:textId="0BA42742" w:rsidR="00460139" w:rsidRPr="00462867" w:rsidRDefault="008A2B2A" w:rsidP="00B14251">
            <w:pPr>
              <w:jc w:val="right"/>
              <w:rPr>
                <w:rFonts w:ascii="Arial" w:hAnsi="Arial" w:cs="Arial"/>
                <w:color w:val="000000"/>
                <w:sz w:val="16"/>
                <w:szCs w:val="16"/>
              </w:rPr>
            </w:pPr>
            <w:r>
              <w:rPr>
                <w:rFonts w:ascii="Arial" w:hAnsi="Arial" w:cs="Arial"/>
                <w:color w:val="000000"/>
                <w:sz w:val="16"/>
                <w:szCs w:val="16"/>
              </w:rPr>
              <w:t>495</w:t>
            </w:r>
          </w:p>
        </w:tc>
        <w:tc>
          <w:tcPr>
            <w:tcW w:w="1134" w:type="dxa"/>
            <w:shd w:val="clear" w:color="auto" w:fill="auto"/>
            <w:vAlign w:val="center"/>
          </w:tcPr>
          <w:p w14:paraId="78F8F8EB"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145</w:t>
            </w:r>
          </w:p>
        </w:tc>
        <w:tc>
          <w:tcPr>
            <w:tcW w:w="992" w:type="dxa"/>
            <w:shd w:val="clear" w:color="auto" w:fill="auto"/>
            <w:vAlign w:val="center"/>
          </w:tcPr>
          <w:p w14:paraId="02724C48"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645</w:t>
            </w:r>
          </w:p>
        </w:tc>
        <w:tc>
          <w:tcPr>
            <w:tcW w:w="1135" w:type="dxa"/>
            <w:shd w:val="clear" w:color="auto" w:fill="auto"/>
            <w:vAlign w:val="center"/>
          </w:tcPr>
          <w:p w14:paraId="75E511D6" w14:textId="5068DD6E" w:rsidR="00460139" w:rsidRPr="008F6F52" w:rsidRDefault="00BD283D" w:rsidP="009B66C8">
            <w:pPr>
              <w:jc w:val="right"/>
              <w:rPr>
                <w:rFonts w:ascii="Arial" w:hAnsi="Arial" w:cs="Arial"/>
                <w:sz w:val="16"/>
                <w:szCs w:val="16"/>
              </w:rPr>
            </w:pPr>
            <w:r>
              <w:rPr>
                <w:rFonts w:ascii="Arial" w:hAnsi="Arial" w:cs="Arial"/>
                <w:sz w:val="16"/>
                <w:szCs w:val="16"/>
              </w:rPr>
              <w:t>-90,69</w:t>
            </w:r>
            <w:r w:rsidR="00460139" w:rsidRPr="008F6F52">
              <w:rPr>
                <w:rFonts w:ascii="Arial" w:hAnsi="Arial" w:cs="Arial"/>
                <w:sz w:val="16"/>
                <w:szCs w:val="16"/>
              </w:rPr>
              <w:t>%</w:t>
            </w:r>
          </w:p>
        </w:tc>
      </w:tr>
      <w:tr w:rsidR="00460139" w:rsidRPr="00E71D16" w14:paraId="5FB2AACF" w14:textId="77777777" w:rsidTr="00E23E01">
        <w:trPr>
          <w:trHeight w:hRule="exact" w:val="284"/>
        </w:trPr>
        <w:tc>
          <w:tcPr>
            <w:tcW w:w="4252" w:type="dxa"/>
            <w:shd w:val="clear" w:color="auto" w:fill="auto"/>
            <w:vAlign w:val="center"/>
          </w:tcPr>
          <w:p w14:paraId="07E55986" w14:textId="77777777" w:rsidR="00460139" w:rsidRPr="00462867" w:rsidRDefault="00460139" w:rsidP="008A2B2A">
            <w:pPr>
              <w:rPr>
                <w:rFonts w:ascii="Arial" w:hAnsi="Arial" w:cs="Arial"/>
                <w:color w:val="000000"/>
                <w:sz w:val="16"/>
                <w:szCs w:val="16"/>
              </w:rPr>
            </w:pPr>
            <w:r w:rsidRPr="00462867">
              <w:rPr>
                <w:rFonts w:ascii="Arial" w:hAnsi="Arial" w:cs="Arial"/>
                <w:color w:val="000000"/>
                <w:sz w:val="16"/>
                <w:szCs w:val="16"/>
              </w:rPr>
              <w:t>Doações Recebidas – Município de Porto Alegre (RS)</w:t>
            </w:r>
          </w:p>
        </w:tc>
        <w:tc>
          <w:tcPr>
            <w:tcW w:w="1134" w:type="dxa"/>
            <w:shd w:val="clear" w:color="auto" w:fill="auto"/>
            <w:vAlign w:val="center"/>
          </w:tcPr>
          <w:p w14:paraId="04A80EEC" w14:textId="2DC6F00C" w:rsidR="00460139" w:rsidRPr="00E23E01" w:rsidRDefault="00452768" w:rsidP="008A2B2A">
            <w:pPr>
              <w:jc w:val="right"/>
              <w:rPr>
                <w:rFonts w:ascii="Arial" w:hAnsi="Arial" w:cs="Arial"/>
                <w:color w:val="000000"/>
                <w:sz w:val="16"/>
                <w:szCs w:val="16"/>
              </w:rPr>
            </w:pPr>
            <w:r w:rsidRPr="00E23E01">
              <w:rPr>
                <w:rFonts w:ascii="Arial" w:hAnsi="Arial" w:cs="Arial"/>
                <w:color w:val="000000"/>
                <w:sz w:val="16"/>
                <w:szCs w:val="16"/>
              </w:rPr>
              <w:t>-</w:t>
            </w:r>
          </w:p>
        </w:tc>
        <w:tc>
          <w:tcPr>
            <w:tcW w:w="1276" w:type="dxa"/>
            <w:shd w:val="clear" w:color="auto" w:fill="auto"/>
            <w:vAlign w:val="center"/>
          </w:tcPr>
          <w:p w14:paraId="3E5131C7" w14:textId="60C1F268" w:rsidR="00460139" w:rsidRPr="00462867" w:rsidRDefault="008A2B2A" w:rsidP="00462867">
            <w:pPr>
              <w:jc w:val="right"/>
              <w:rPr>
                <w:rFonts w:ascii="Arial" w:hAnsi="Arial" w:cs="Arial"/>
                <w:color w:val="000000"/>
                <w:sz w:val="16"/>
                <w:szCs w:val="16"/>
              </w:rPr>
            </w:pPr>
            <w:r>
              <w:rPr>
                <w:rFonts w:ascii="Arial" w:hAnsi="Arial" w:cs="Arial"/>
                <w:color w:val="000000"/>
                <w:sz w:val="16"/>
                <w:szCs w:val="16"/>
              </w:rPr>
              <w:t>12</w:t>
            </w:r>
          </w:p>
        </w:tc>
        <w:tc>
          <w:tcPr>
            <w:tcW w:w="1134" w:type="dxa"/>
            <w:shd w:val="clear" w:color="auto" w:fill="auto"/>
            <w:vAlign w:val="center"/>
          </w:tcPr>
          <w:p w14:paraId="4BEF620E"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5</w:t>
            </w:r>
          </w:p>
        </w:tc>
        <w:tc>
          <w:tcPr>
            <w:tcW w:w="992" w:type="dxa"/>
            <w:shd w:val="clear" w:color="auto" w:fill="auto"/>
            <w:vAlign w:val="center"/>
          </w:tcPr>
          <w:p w14:paraId="399186DB"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52</w:t>
            </w:r>
          </w:p>
        </w:tc>
        <w:tc>
          <w:tcPr>
            <w:tcW w:w="1135" w:type="dxa"/>
            <w:shd w:val="clear" w:color="auto" w:fill="auto"/>
            <w:vAlign w:val="center"/>
          </w:tcPr>
          <w:p w14:paraId="1EEF5C3F" w14:textId="445F96BC" w:rsidR="00460139" w:rsidRPr="008F6F52" w:rsidRDefault="00BD283D" w:rsidP="009B66C8">
            <w:pPr>
              <w:jc w:val="right"/>
              <w:rPr>
                <w:rFonts w:ascii="Arial" w:hAnsi="Arial" w:cs="Arial"/>
                <w:sz w:val="16"/>
                <w:szCs w:val="16"/>
              </w:rPr>
            </w:pPr>
            <w:r>
              <w:rPr>
                <w:rFonts w:ascii="Arial" w:hAnsi="Arial" w:cs="Arial"/>
                <w:sz w:val="16"/>
                <w:szCs w:val="16"/>
              </w:rPr>
              <w:t>-</w:t>
            </w:r>
          </w:p>
        </w:tc>
      </w:tr>
      <w:tr w:rsidR="00460139" w:rsidRPr="00E71D16" w14:paraId="624029E3" w14:textId="77777777" w:rsidTr="00E23E01">
        <w:trPr>
          <w:trHeight w:hRule="exact" w:val="284"/>
        </w:trPr>
        <w:tc>
          <w:tcPr>
            <w:tcW w:w="4252" w:type="dxa"/>
            <w:shd w:val="clear" w:color="auto" w:fill="auto"/>
            <w:vAlign w:val="center"/>
          </w:tcPr>
          <w:p w14:paraId="644FC3CE" w14:textId="77777777" w:rsidR="00460139" w:rsidRPr="00462867" w:rsidRDefault="00460139" w:rsidP="008A2B2A">
            <w:pPr>
              <w:rPr>
                <w:rFonts w:ascii="Arial" w:hAnsi="Arial" w:cs="Arial"/>
                <w:color w:val="000000"/>
                <w:sz w:val="16"/>
                <w:szCs w:val="16"/>
              </w:rPr>
            </w:pPr>
            <w:r w:rsidRPr="00462867">
              <w:rPr>
                <w:rFonts w:ascii="Arial" w:hAnsi="Arial" w:cs="Arial"/>
                <w:color w:val="000000"/>
                <w:sz w:val="16"/>
                <w:szCs w:val="16"/>
              </w:rPr>
              <w:t>Doações Recebidas – Secretaria Estadual de Saúde (RS)</w:t>
            </w:r>
          </w:p>
        </w:tc>
        <w:tc>
          <w:tcPr>
            <w:tcW w:w="1134" w:type="dxa"/>
            <w:shd w:val="clear" w:color="auto" w:fill="auto"/>
            <w:vAlign w:val="center"/>
          </w:tcPr>
          <w:p w14:paraId="6317924C" w14:textId="3FA4954A" w:rsidR="00460139" w:rsidRPr="00E23E01" w:rsidRDefault="00452768" w:rsidP="008A2B2A">
            <w:pPr>
              <w:jc w:val="right"/>
              <w:rPr>
                <w:rFonts w:ascii="Arial" w:hAnsi="Arial" w:cs="Arial"/>
                <w:color w:val="000000"/>
                <w:sz w:val="16"/>
                <w:szCs w:val="16"/>
              </w:rPr>
            </w:pPr>
            <w:r w:rsidRPr="00E23E01">
              <w:rPr>
                <w:rFonts w:ascii="Arial" w:hAnsi="Arial" w:cs="Arial"/>
                <w:color w:val="000000"/>
                <w:sz w:val="16"/>
                <w:szCs w:val="16"/>
              </w:rPr>
              <w:t>97</w:t>
            </w:r>
          </w:p>
        </w:tc>
        <w:tc>
          <w:tcPr>
            <w:tcW w:w="1276" w:type="dxa"/>
            <w:shd w:val="clear" w:color="auto" w:fill="auto"/>
            <w:vAlign w:val="center"/>
          </w:tcPr>
          <w:p w14:paraId="1A544CFF" w14:textId="7ADB0CEB" w:rsidR="00460139" w:rsidRPr="00462867" w:rsidRDefault="008A2B2A" w:rsidP="00462867">
            <w:pPr>
              <w:jc w:val="right"/>
              <w:rPr>
                <w:rFonts w:ascii="Arial" w:hAnsi="Arial" w:cs="Arial"/>
                <w:color w:val="000000"/>
                <w:sz w:val="16"/>
                <w:szCs w:val="16"/>
              </w:rPr>
            </w:pPr>
            <w:r>
              <w:rPr>
                <w:rFonts w:ascii="Arial" w:hAnsi="Arial" w:cs="Arial"/>
                <w:color w:val="000000"/>
                <w:sz w:val="16"/>
                <w:szCs w:val="16"/>
              </w:rPr>
              <w:t>160</w:t>
            </w:r>
          </w:p>
        </w:tc>
        <w:tc>
          <w:tcPr>
            <w:tcW w:w="1134" w:type="dxa"/>
            <w:shd w:val="clear" w:color="auto" w:fill="auto"/>
            <w:vAlign w:val="center"/>
          </w:tcPr>
          <w:p w14:paraId="2F1A8EE1"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12</w:t>
            </w:r>
          </w:p>
        </w:tc>
        <w:tc>
          <w:tcPr>
            <w:tcW w:w="992" w:type="dxa"/>
            <w:shd w:val="clear" w:color="auto" w:fill="auto"/>
            <w:vAlign w:val="center"/>
          </w:tcPr>
          <w:p w14:paraId="28E82914"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22</w:t>
            </w:r>
          </w:p>
        </w:tc>
        <w:tc>
          <w:tcPr>
            <w:tcW w:w="1135" w:type="dxa"/>
            <w:shd w:val="clear" w:color="auto" w:fill="auto"/>
            <w:vAlign w:val="center"/>
          </w:tcPr>
          <w:p w14:paraId="6D7CA7D9" w14:textId="0473B45B" w:rsidR="00460139" w:rsidRPr="008F6F52" w:rsidRDefault="00BD283D" w:rsidP="009B66C8">
            <w:pPr>
              <w:jc w:val="right"/>
              <w:rPr>
                <w:rFonts w:ascii="Arial" w:hAnsi="Arial" w:cs="Arial"/>
                <w:sz w:val="16"/>
                <w:szCs w:val="16"/>
              </w:rPr>
            </w:pPr>
            <w:r>
              <w:rPr>
                <w:rFonts w:ascii="Arial" w:hAnsi="Arial" w:cs="Arial"/>
                <w:sz w:val="16"/>
                <w:szCs w:val="16"/>
              </w:rPr>
              <w:t>708,33</w:t>
            </w:r>
            <w:r w:rsidR="00460139" w:rsidRPr="008F6F52">
              <w:rPr>
                <w:rFonts w:ascii="Arial" w:hAnsi="Arial" w:cs="Arial"/>
                <w:sz w:val="16"/>
                <w:szCs w:val="16"/>
              </w:rPr>
              <w:t>%</w:t>
            </w:r>
          </w:p>
        </w:tc>
      </w:tr>
      <w:tr w:rsidR="00460139" w:rsidRPr="00E71D16" w14:paraId="1D99217A" w14:textId="77777777" w:rsidTr="00E23E01">
        <w:trPr>
          <w:trHeight w:hRule="exact" w:val="284"/>
        </w:trPr>
        <w:tc>
          <w:tcPr>
            <w:tcW w:w="4252" w:type="dxa"/>
            <w:shd w:val="clear" w:color="auto" w:fill="auto"/>
            <w:vAlign w:val="center"/>
          </w:tcPr>
          <w:p w14:paraId="5293E59F" w14:textId="77777777" w:rsidR="00460139" w:rsidRPr="00462867" w:rsidRDefault="00460139" w:rsidP="008A2B2A">
            <w:pPr>
              <w:rPr>
                <w:rFonts w:ascii="Arial" w:hAnsi="Arial" w:cs="Arial"/>
                <w:color w:val="000000"/>
                <w:sz w:val="16"/>
                <w:szCs w:val="16"/>
              </w:rPr>
            </w:pPr>
            <w:r w:rsidRPr="00462867">
              <w:rPr>
                <w:rFonts w:ascii="Arial" w:hAnsi="Arial" w:cs="Arial"/>
                <w:color w:val="000000"/>
                <w:sz w:val="16"/>
                <w:szCs w:val="16"/>
              </w:rPr>
              <w:t>Doações Recebidas – Bens Móveis e Imóveis</w:t>
            </w:r>
          </w:p>
        </w:tc>
        <w:tc>
          <w:tcPr>
            <w:tcW w:w="1134" w:type="dxa"/>
            <w:shd w:val="clear" w:color="auto" w:fill="auto"/>
            <w:vAlign w:val="center"/>
          </w:tcPr>
          <w:p w14:paraId="0EDCDDC8" w14:textId="24F9E049" w:rsidR="00460139" w:rsidRPr="00E23E01" w:rsidRDefault="00452768" w:rsidP="008A2B2A">
            <w:pPr>
              <w:jc w:val="right"/>
              <w:rPr>
                <w:rFonts w:ascii="Arial" w:hAnsi="Arial" w:cs="Arial"/>
                <w:color w:val="000000"/>
                <w:sz w:val="16"/>
                <w:szCs w:val="16"/>
              </w:rPr>
            </w:pPr>
            <w:r w:rsidRPr="00E23E01">
              <w:rPr>
                <w:rFonts w:ascii="Arial" w:hAnsi="Arial" w:cs="Arial"/>
                <w:color w:val="000000"/>
                <w:sz w:val="16"/>
                <w:szCs w:val="16"/>
              </w:rPr>
              <w:t>446</w:t>
            </w:r>
          </w:p>
        </w:tc>
        <w:tc>
          <w:tcPr>
            <w:tcW w:w="1276" w:type="dxa"/>
            <w:shd w:val="clear" w:color="auto" w:fill="auto"/>
            <w:vAlign w:val="center"/>
          </w:tcPr>
          <w:p w14:paraId="4A34ED0A" w14:textId="31983882" w:rsidR="00460139" w:rsidRPr="00462867" w:rsidRDefault="008A2B2A" w:rsidP="00462867">
            <w:pPr>
              <w:jc w:val="right"/>
              <w:rPr>
                <w:rFonts w:ascii="Arial" w:hAnsi="Arial" w:cs="Arial"/>
                <w:color w:val="000000"/>
                <w:sz w:val="16"/>
                <w:szCs w:val="16"/>
              </w:rPr>
            </w:pPr>
            <w:r>
              <w:rPr>
                <w:rFonts w:ascii="Arial" w:hAnsi="Arial" w:cs="Arial"/>
                <w:color w:val="000000"/>
                <w:sz w:val="16"/>
                <w:szCs w:val="16"/>
              </w:rPr>
              <w:t>457</w:t>
            </w:r>
          </w:p>
        </w:tc>
        <w:tc>
          <w:tcPr>
            <w:tcW w:w="1134" w:type="dxa"/>
            <w:shd w:val="clear" w:color="auto" w:fill="auto"/>
            <w:vAlign w:val="center"/>
          </w:tcPr>
          <w:p w14:paraId="6B7678FD"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w:t>
            </w:r>
          </w:p>
        </w:tc>
        <w:tc>
          <w:tcPr>
            <w:tcW w:w="992" w:type="dxa"/>
            <w:shd w:val="clear" w:color="auto" w:fill="auto"/>
            <w:vAlign w:val="center"/>
          </w:tcPr>
          <w:p w14:paraId="3B0C7261"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4.368</w:t>
            </w:r>
          </w:p>
        </w:tc>
        <w:tc>
          <w:tcPr>
            <w:tcW w:w="1135" w:type="dxa"/>
            <w:shd w:val="clear" w:color="auto" w:fill="auto"/>
            <w:vAlign w:val="center"/>
          </w:tcPr>
          <w:p w14:paraId="678CBF70" w14:textId="1F1A36AD" w:rsidR="00460139" w:rsidRPr="008F6F52" w:rsidRDefault="00BD283D" w:rsidP="009B66C8">
            <w:pPr>
              <w:jc w:val="right"/>
              <w:rPr>
                <w:rFonts w:ascii="Arial" w:hAnsi="Arial" w:cs="Arial"/>
                <w:sz w:val="16"/>
                <w:szCs w:val="16"/>
              </w:rPr>
            </w:pPr>
            <w:r>
              <w:rPr>
                <w:rFonts w:ascii="Arial" w:hAnsi="Arial" w:cs="Arial"/>
                <w:sz w:val="16"/>
                <w:szCs w:val="16"/>
              </w:rPr>
              <w:t>-</w:t>
            </w:r>
          </w:p>
        </w:tc>
      </w:tr>
      <w:tr w:rsidR="00460139" w:rsidRPr="00E71D16" w14:paraId="43D58F00" w14:textId="77777777" w:rsidTr="00E23E01">
        <w:trPr>
          <w:trHeight w:hRule="exact" w:val="284"/>
        </w:trPr>
        <w:tc>
          <w:tcPr>
            <w:tcW w:w="4252" w:type="dxa"/>
            <w:shd w:val="clear" w:color="auto" w:fill="auto"/>
            <w:vAlign w:val="center"/>
          </w:tcPr>
          <w:p w14:paraId="16A60D7B" w14:textId="77777777" w:rsidR="00460139" w:rsidRPr="00462867" w:rsidRDefault="00460139" w:rsidP="008A2B2A">
            <w:pPr>
              <w:rPr>
                <w:rFonts w:ascii="Arial" w:hAnsi="Arial" w:cs="Arial"/>
                <w:color w:val="000000"/>
                <w:sz w:val="16"/>
                <w:szCs w:val="16"/>
              </w:rPr>
            </w:pPr>
            <w:r w:rsidRPr="00462867">
              <w:rPr>
                <w:rFonts w:ascii="Arial" w:hAnsi="Arial" w:cs="Arial"/>
                <w:color w:val="000000"/>
                <w:sz w:val="16"/>
                <w:szCs w:val="16"/>
              </w:rPr>
              <w:t xml:space="preserve">Doações Recebidas – </w:t>
            </w:r>
            <w:r>
              <w:rPr>
                <w:rFonts w:ascii="Arial" w:hAnsi="Arial" w:cs="Arial"/>
                <w:color w:val="000000"/>
                <w:sz w:val="16"/>
                <w:szCs w:val="16"/>
              </w:rPr>
              <w:t>Enchentes</w:t>
            </w:r>
          </w:p>
        </w:tc>
        <w:tc>
          <w:tcPr>
            <w:tcW w:w="1134" w:type="dxa"/>
            <w:shd w:val="clear" w:color="auto" w:fill="auto"/>
            <w:vAlign w:val="center"/>
          </w:tcPr>
          <w:p w14:paraId="7B5FD815" w14:textId="486FAF98" w:rsidR="00460139" w:rsidRPr="00E23E01" w:rsidRDefault="00452768" w:rsidP="008A2B2A">
            <w:pPr>
              <w:jc w:val="right"/>
              <w:rPr>
                <w:rFonts w:ascii="Arial" w:hAnsi="Arial" w:cs="Arial"/>
                <w:color w:val="000000"/>
                <w:sz w:val="16"/>
                <w:szCs w:val="16"/>
              </w:rPr>
            </w:pPr>
            <w:r w:rsidRPr="00E23E01">
              <w:rPr>
                <w:rFonts w:ascii="Arial" w:hAnsi="Arial" w:cs="Arial"/>
                <w:color w:val="000000"/>
                <w:sz w:val="16"/>
                <w:szCs w:val="16"/>
              </w:rPr>
              <w:t>8.999</w:t>
            </w:r>
          </w:p>
        </w:tc>
        <w:tc>
          <w:tcPr>
            <w:tcW w:w="1276" w:type="dxa"/>
            <w:shd w:val="clear" w:color="auto" w:fill="auto"/>
            <w:vAlign w:val="center"/>
          </w:tcPr>
          <w:p w14:paraId="26F1AADF" w14:textId="507497AA" w:rsidR="00460139" w:rsidRPr="00462867" w:rsidRDefault="008A2B2A" w:rsidP="008F6F52">
            <w:pPr>
              <w:jc w:val="right"/>
              <w:rPr>
                <w:rFonts w:ascii="Arial" w:hAnsi="Arial" w:cs="Arial"/>
                <w:color w:val="000000"/>
                <w:sz w:val="16"/>
                <w:szCs w:val="16"/>
              </w:rPr>
            </w:pPr>
            <w:r>
              <w:rPr>
                <w:rFonts w:ascii="Arial" w:hAnsi="Arial" w:cs="Arial"/>
                <w:color w:val="000000"/>
                <w:sz w:val="16"/>
                <w:szCs w:val="16"/>
              </w:rPr>
              <w:t>9.153</w:t>
            </w:r>
          </w:p>
        </w:tc>
        <w:tc>
          <w:tcPr>
            <w:tcW w:w="1134" w:type="dxa"/>
            <w:shd w:val="clear" w:color="auto" w:fill="auto"/>
            <w:vAlign w:val="center"/>
          </w:tcPr>
          <w:p w14:paraId="2034EFA0" w14:textId="77777777" w:rsidR="00460139" w:rsidRPr="00C138E0" w:rsidRDefault="00460139" w:rsidP="00462867">
            <w:pPr>
              <w:jc w:val="right"/>
              <w:rPr>
                <w:rFonts w:ascii="Arial" w:hAnsi="Arial" w:cs="Arial"/>
                <w:color w:val="000000"/>
                <w:sz w:val="18"/>
                <w:szCs w:val="18"/>
              </w:rPr>
            </w:pPr>
            <w:r>
              <w:rPr>
                <w:rFonts w:ascii="Arial" w:hAnsi="Arial" w:cs="Arial"/>
                <w:color w:val="000000"/>
                <w:sz w:val="18"/>
                <w:szCs w:val="18"/>
              </w:rPr>
              <w:t>-</w:t>
            </w:r>
          </w:p>
        </w:tc>
        <w:tc>
          <w:tcPr>
            <w:tcW w:w="992" w:type="dxa"/>
            <w:shd w:val="clear" w:color="auto" w:fill="auto"/>
            <w:vAlign w:val="center"/>
          </w:tcPr>
          <w:p w14:paraId="29D992F6" w14:textId="77777777" w:rsidR="00460139" w:rsidRPr="00C138E0" w:rsidRDefault="00460139" w:rsidP="00462867">
            <w:pPr>
              <w:jc w:val="right"/>
              <w:rPr>
                <w:rFonts w:ascii="Arial" w:hAnsi="Arial" w:cs="Arial"/>
                <w:color w:val="000000"/>
                <w:sz w:val="18"/>
                <w:szCs w:val="18"/>
              </w:rPr>
            </w:pPr>
            <w:r>
              <w:rPr>
                <w:rFonts w:ascii="Arial" w:hAnsi="Arial" w:cs="Arial"/>
                <w:color w:val="000000"/>
                <w:sz w:val="18"/>
                <w:szCs w:val="18"/>
              </w:rPr>
              <w:t>-</w:t>
            </w:r>
          </w:p>
        </w:tc>
        <w:tc>
          <w:tcPr>
            <w:tcW w:w="1135" w:type="dxa"/>
            <w:shd w:val="clear" w:color="auto" w:fill="auto"/>
            <w:vAlign w:val="center"/>
          </w:tcPr>
          <w:p w14:paraId="1AE7A5EF" w14:textId="7C568ADD" w:rsidR="00460139" w:rsidRPr="008F6F52" w:rsidRDefault="00BD283D" w:rsidP="00BD283D">
            <w:pPr>
              <w:jc w:val="right"/>
              <w:rPr>
                <w:rFonts w:ascii="Arial" w:hAnsi="Arial" w:cs="Arial"/>
                <w:sz w:val="16"/>
                <w:szCs w:val="16"/>
              </w:rPr>
            </w:pPr>
            <w:r>
              <w:rPr>
                <w:rFonts w:ascii="Arial" w:hAnsi="Arial" w:cs="Arial"/>
                <w:sz w:val="16"/>
                <w:szCs w:val="16"/>
              </w:rPr>
              <w:t>-</w:t>
            </w:r>
          </w:p>
        </w:tc>
      </w:tr>
      <w:tr w:rsidR="00460139" w:rsidRPr="00E71D16" w14:paraId="5A72908C" w14:textId="77777777" w:rsidTr="00E23E01">
        <w:trPr>
          <w:trHeight w:hRule="exact" w:val="284"/>
        </w:trPr>
        <w:tc>
          <w:tcPr>
            <w:tcW w:w="4252" w:type="dxa"/>
            <w:shd w:val="clear" w:color="auto" w:fill="auto"/>
            <w:vAlign w:val="center"/>
          </w:tcPr>
          <w:p w14:paraId="72DBD048" w14:textId="77777777" w:rsidR="00460139" w:rsidRPr="00462867" w:rsidRDefault="00460139" w:rsidP="008A2B2A">
            <w:pPr>
              <w:rPr>
                <w:rFonts w:ascii="Arial" w:hAnsi="Arial" w:cs="Arial"/>
                <w:color w:val="000000"/>
                <w:sz w:val="16"/>
                <w:szCs w:val="16"/>
              </w:rPr>
            </w:pPr>
            <w:r w:rsidRPr="00462867">
              <w:rPr>
                <w:rFonts w:ascii="Arial" w:hAnsi="Arial" w:cs="Arial"/>
                <w:color w:val="000000"/>
                <w:sz w:val="16"/>
                <w:szCs w:val="16"/>
              </w:rPr>
              <w:t>Exclusividade – Prestação de Serviços Bancários</w:t>
            </w:r>
          </w:p>
        </w:tc>
        <w:tc>
          <w:tcPr>
            <w:tcW w:w="1134" w:type="dxa"/>
            <w:shd w:val="clear" w:color="auto" w:fill="auto"/>
            <w:vAlign w:val="center"/>
          </w:tcPr>
          <w:p w14:paraId="75D25FD3" w14:textId="05C4A8EB" w:rsidR="00460139" w:rsidRPr="00E23E01" w:rsidRDefault="00452768" w:rsidP="008A2B2A">
            <w:pPr>
              <w:jc w:val="right"/>
              <w:rPr>
                <w:rFonts w:ascii="Arial" w:hAnsi="Arial" w:cs="Arial"/>
                <w:color w:val="000000"/>
                <w:sz w:val="16"/>
                <w:szCs w:val="16"/>
              </w:rPr>
            </w:pPr>
            <w:r w:rsidRPr="00E23E01">
              <w:rPr>
                <w:rFonts w:ascii="Arial" w:hAnsi="Arial" w:cs="Arial"/>
                <w:color w:val="000000"/>
                <w:sz w:val="16"/>
                <w:szCs w:val="16"/>
              </w:rPr>
              <w:t>2.348</w:t>
            </w:r>
          </w:p>
        </w:tc>
        <w:tc>
          <w:tcPr>
            <w:tcW w:w="1276" w:type="dxa"/>
            <w:shd w:val="clear" w:color="auto" w:fill="auto"/>
            <w:vAlign w:val="center"/>
          </w:tcPr>
          <w:p w14:paraId="22B323A8" w14:textId="7B584F38" w:rsidR="00460139" w:rsidRPr="00462867" w:rsidRDefault="008A2B2A" w:rsidP="00462867">
            <w:pPr>
              <w:jc w:val="right"/>
              <w:rPr>
                <w:rFonts w:ascii="Arial" w:hAnsi="Arial" w:cs="Arial"/>
                <w:color w:val="000000"/>
                <w:sz w:val="16"/>
                <w:szCs w:val="16"/>
              </w:rPr>
            </w:pPr>
            <w:r>
              <w:rPr>
                <w:rFonts w:ascii="Arial" w:hAnsi="Arial" w:cs="Arial"/>
                <w:color w:val="000000"/>
                <w:sz w:val="16"/>
                <w:szCs w:val="16"/>
              </w:rPr>
              <w:t>6.719</w:t>
            </w:r>
          </w:p>
        </w:tc>
        <w:tc>
          <w:tcPr>
            <w:tcW w:w="1134" w:type="dxa"/>
            <w:shd w:val="clear" w:color="auto" w:fill="auto"/>
            <w:vAlign w:val="center"/>
          </w:tcPr>
          <w:p w14:paraId="4D6B9D33"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2.159</w:t>
            </w:r>
          </w:p>
        </w:tc>
        <w:tc>
          <w:tcPr>
            <w:tcW w:w="992" w:type="dxa"/>
            <w:shd w:val="clear" w:color="auto" w:fill="auto"/>
            <w:vAlign w:val="center"/>
          </w:tcPr>
          <w:p w14:paraId="347A9E12"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6.417</w:t>
            </w:r>
          </w:p>
        </w:tc>
        <w:tc>
          <w:tcPr>
            <w:tcW w:w="1135" w:type="dxa"/>
            <w:shd w:val="clear" w:color="auto" w:fill="auto"/>
            <w:vAlign w:val="center"/>
          </w:tcPr>
          <w:p w14:paraId="5F0EEBA2" w14:textId="3AE7F344" w:rsidR="00460139" w:rsidRPr="008F6F52" w:rsidRDefault="00BD283D" w:rsidP="009B66C8">
            <w:pPr>
              <w:jc w:val="right"/>
              <w:rPr>
                <w:rFonts w:ascii="Arial" w:hAnsi="Arial" w:cs="Arial"/>
                <w:sz w:val="16"/>
                <w:szCs w:val="16"/>
              </w:rPr>
            </w:pPr>
            <w:r>
              <w:rPr>
                <w:rFonts w:ascii="Arial" w:hAnsi="Arial" w:cs="Arial"/>
                <w:sz w:val="16"/>
                <w:szCs w:val="16"/>
              </w:rPr>
              <w:t>8,75</w:t>
            </w:r>
            <w:r w:rsidR="00460139" w:rsidRPr="008F6F52">
              <w:rPr>
                <w:rFonts w:ascii="Arial" w:hAnsi="Arial" w:cs="Arial"/>
                <w:sz w:val="16"/>
                <w:szCs w:val="16"/>
              </w:rPr>
              <w:t>%</w:t>
            </w:r>
          </w:p>
        </w:tc>
      </w:tr>
      <w:tr w:rsidR="00460139" w:rsidRPr="00E71D16" w14:paraId="2ED1C425" w14:textId="77777777" w:rsidTr="00E23E01">
        <w:trPr>
          <w:trHeight w:hRule="exact" w:val="284"/>
        </w:trPr>
        <w:tc>
          <w:tcPr>
            <w:tcW w:w="4252" w:type="dxa"/>
            <w:shd w:val="clear" w:color="auto" w:fill="auto"/>
            <w:vAlign w:val="center"/>
          </w:tcPr>
          <w:p w14:paraId="78203DDF" w14:textId="77777777" w:rsidR="00460139" w:rsidRPr="00462867" w:rsidRDefault="00460139" w:rsidP="008A2B2A">
            <w:pPr>
              <w:rPr>
                <w:rFonts w:ascii="Arial" w:hAnsi="Arial" w:cs="Arial"/>
                <w:color w:val="000000"/>
                <w:sz w:val="16"/>
                <w:szCs w:val="16"/>
              </w:rPr>
            </w:pPr>
            <w:r w:rsidRPr="00462867">
              <w:rPr>
                <w:rFonts w:ascii="Arial" w:hAnsi="Arial" w:cs="Arial"/>
                <w:color w:val="000000"/>
                <w:sz w:val="16"/>
                <w:szCs w:val="16"/>
              </w:rPr>
              <w:t>Exclusividade – Gestão Empréstimos Consignados</w:t>
            </w:r>
          </w:p>
        </w:tc>
        <w:tc>
          <w:tcPr>
            <w:tcW w:w="1134" w:type="dxa"/>
            <w:shd w:val="clear" w:color="auto" w:fill="auto"/>
            <w:vAlign w:val="center"/>
          </w:tcPr>
          <w:p w14:paraId="07F28D40" w14:textId="7A83A4E6" w:rsidR="00460139" w:rsidRPr="00E23E01" w:rsidRDefault="00452768" w:rsidP="008A2B2A">
            <w:pPr>
              <w:jc w:val="right"/>
              <w:rPr>
                <w:rFonts w:ascii="Arial" w:hAnsi="Arial" w:cs="Arial"/>
                <w:color w:val="000000"/>
                <w:sz w:val="16"/>
                <w:szCs w:val="16"/>
              </w:rPr>
            </w:pPr>
            <w:r w:rsidRPr="00E23E01">
              <w:rPr>
                <w:rFonts w:ascii="Arial" w:hAnsi="Arial" w:cs="Arial"/>
                <w:color w:val="000000"/>
                <w:sz w:val="16"/>
                <w:szCs w:val="16"/>
              </w:rPr>
              <w:t>56</w:t>
            </w:r>
          </w:p>
        </w:tc>
        <w:tc>
          <w:tcPr>
            <w:tcW w:w="1276" w:type="dxa"/>
            <w:shd w:val="clear" w:color="auto" w:fill="auto"/>
            <w:vAlign w:val="center"/>
          </w:tcPr>
          <w:p w14:paraId="7F217FD3" w14:textId="156D1D44" w:rsidR="00460139" w:rsidRPr="00462867" w:rsidRDefault="008A2B2A" w:rsidP="00462867">
            <w:pPr>
              <w:jc w:val="right"/>
              <w:rPr>
                <w:rFonts w:ascii="Arial" w:hAnsi="Arial" w:cs="Arial"/>
                <w:color w:val="000000"/>
                <w:sz w:val="16"/>
                <w:szCs w:val="16"/>
              </w:rPr>
            </w:pPr>
            <w:r>
              <w:rPr>
                <w:rFonts w:ascii="Arial" w:hAnsi="Arial" w:cs="Arial"/>
                <w:color w:val="000000"/>
                <w:sz w:val="16"/>
                <w:szCs w:val="16"/>
              </w:rPr>
              <w:t>156</w:t>
            </w:r>
          </w:p>
        </w:tc>
        <w:tc>
          <w:tcPr>
            <w:tcW w:w="1134" w:type="dxa"/>
            <w:shd w:val="clear" w:color="auto" w:fill="auto"/>
            <w:vAlign w:val="center"/>
          </w:tcPr>
          <w:p w14:paraId="4331CEF8"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45</w:t>
            </w:r>
          </w:p>
        </w:tc>
        <w:tc>
          <w:tcPr>
            <w:tcW w:w="992" w:type="dxa"/>
            <w:shd w:val="clear" w:color="auto" w:fill="auto"/>
            <w:vAlign w:val="center"/>
          </w:tcPr>
          <w:p w14:paraId="68DDC9BF"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128</w:t>
            </w:r>
          </w:p>
        </w:tc>
        <w:tc>
          <w:tcPr>
            <w:tcW w:w="1135" w:type="dxa"/>
            <w:shd w:val="clear" w:color="auto" w:fill="auto"/>
            <w:vAlign w:val="center"/>
          </w:tcPr>
          <w:p w14:paraId="1F91936F" w14:textId="5DE69A4E" w:rsidR="00460139" w:rsidRPr="008F6F52" w:rsidRDefault="00BD283D" w:rsidP="009B66C8">
            <w:pPr>
              <w:jc w:val="right"/>
              <w:rPr>
                <w:rFonts w:ascii="Arial" w:hAnsi="Arial" w:cs="Arial"/>
                <w:sz w:val="16"/>
                <w:szCs w:val="16"/>
              </w:rPr>
            </w:pPr>
            <w:r>
              <w:rPr>
                <w:rFonts w:ascii="Arial" w:hAnsi="Arial" w:cs="Arial"/>
                <w:sz w:val="16"/>
                <w:szCs w:val="16"/>
              </w:rPr>
              <w:t>24,44</w:t>
            </w:r>
            <w:r w:rsidR="00460139" w:rsidRPr="008F6F52">
              <w:rPr>
                <w:rFonts w:ascii="Arial" w:hAnsi="Arial" w:cs="Arial"/>
                <w:sz w:val="16"/>
                <w:szCs w:val="16"/>
              </w:rPr>
              <w:t>%</w:t>
            </w:r>
          </w:p>
        </w:tc>
      </w:tr>
      <w:tr w:rsidR="00460139" w:rsidRPr="00E71D16" w14:paraId="61E81FAF" w14:textId="77777777" w:rsidTr="00E23E01">
        <w:trPr>
          <w:trHeight w:hRule="exact" w:val="284"/>
        </w:trPr>
        <w:tc>
          <w:tcPr>
            <w:tcW w:w="4252" w:type="dxa"/>
            <w:shd w:val="clear" w:color="auto" w:fill="auto"/>
            <w:vAlign w:val="center"/>
          </w:tcPr>
          <w:p w14:paraId="405E8979" w14:textId="77777777" w:rsidR="00460139" w:rsidRPr="00462867" w:rsidRDefault="00460139" w:rsidP="008A2B2A">
            <w:pPr>
              <w:rPr>
                <w:rFonts w:ascii="Arial" w:hAnsi="Arial" w:cs="Arial"/>
                <w:color w:val="000000"/>
                <w:sz w:val="16"/>
                <w:szCs w:val="16"/>
              </w:rPr>
            </w:pPr>
            <w:r w:rsidRPr="00462867">
              <w:rPr>
                <w:rFonts w:ascii="Arial" w:hAnsi="Arial" w:cs="Arial"/>
                <w:color w:val="000000"/>
                <w:sz w:val="16"/>
                <w:szCs w:val="16"/>
              </w:rPr>
              <w:t>Receita Eventual – Recuperação de Créditos</w:t>
            </w:r>
          </w:p>
        </w:tc>
        <w:tc>
          <w:tcPr>
            <w:tcW w:w="1134" w:type="dxa"/>
            <w:shd w:val="clear" w:color="auto" w:fill="auto"/>
            <w:vAlign w:val="center"/>
          </w:tcPr>
          <w:p w14:paraId="05CCAC1F" w14:textId="30CE9F34" w:rsidR="00460139" w:rsidRPr="00E23E01" w:rsidRDefault="00E23E01" w:rsidP="008A2B2A">
            <w:pPr>
              <w:jc w:val="right"/>
              <w:rPr>
                <w:rFonts w:ascii="Arial" w:hAnsi="Arial" w:cs="Arial"/>
                <w:color w:val="000000"/>
                <w:sz w:val="16"/>
                <w:szCs w:val="16"/>
              </w:rPr>
            </w:pPr>
            <w:r>
              <w:rPr>
                <w:rFonts w:ascii="Arial" w:hAnsi="Arial" w:cs="Arial"/>
                <w:color w:val="000000"/>
                <w:sz w:val="16"/>
                <w:szCs w:val="16"/>
              </w:rPr>
              <w:t>32</w:t>
            </w:r>
          </w:p>
        </w:tc>
        <w:tc>
          <w:tcPr>
            <w:tcW w:w="1276" w:type="dxa"/>
            <w:shd w:val="clear" w:color="auto" w:fill="auto"/>
            <w:vAlign w:val="center"/>
          </w:tcPr>
          <w:p w14:paraId="17F3C77A" w14:textId="707725F5" w:rsidR="00460139" w:rsidRPr="00462867" w:rsidRDefault="008A2B2A" w:rsidP="00462867">
            <w:pPr>
              <w:jc w:val="right"/>
              <w:rPr>
                <w:rFonts w:ascii="Arial" w:hAnsi="Arial" w:cs="Arial"/>
                <w:color w:val="000000"/>
                <w:sz w:val="16"/>
                <w:szCs w:val="16"/>
              </w:rPr>
            </w:pPr>
            <w:r>
              <w:rPr>
                <w:rFonts w:ascii="Arial" w:hAnsi="Arial" w:cs="Arial"/>
                <w:color w:val="000000"/>
                <w:sz w:val="16"/>
                <w:szCs w:val="16"/>
              </w:rPr>
              <w:t>486</w:t>
            </w:r>
          </w:p>
        </w:tc>
        <w:tc>
          <w:tcPr>
            <w:tcW w:w="1134" w:type="dxa"/>
            <w:shd w:val="clear" w:color="auto" w:fill="auto"/>
            <w:vAlign w:val="center"/>
          </w:tcPr>
          <w:p w14:paraId="7E385F38"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27</w:t>
            </w:r>
          </w:p>
        </w:tc>
        <w:tc>
          <w:tcPr>
            <w:tcW w:w="992" w:type="dxa"/>
            <w:shd w:val="clear" w:color="auto" w:fill="auto"/>
            <w:vAlign w:val="center"/>
          </w:tcPr>
          <w:p w14:paraId="53A9E79F"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68</w:t>
            </w:r>
          </w:p>
        </w:tc>
        <w:tc>
          <w:tcPr>
            <w:tcW w:w="1135" w:type="dxa"/>
            <w:shd w:val="clear" w:color="auto" w:fill="auto"/>
            <w:vAlign w:val="center"/>
          </w:tcPr>
          <w:p w14:paraId="38279767" w14:textId="1D608B00" w:rsidR="00460139" w:rsidRPr="008F6F52" w:rsidRDefault="00BD283D" w:rsidP="009B66C8">
            <w:pPr>
              <w:jc w:val="right"/>
              <w:rPr>
                <w:rFonts w:ascii="Arial" w:hAnsi="Arial" w:cs="Arial"/>
                <w:sz w:val="16"/>
                <w:szCs w:val="16"/>
              </w:rPr>
            </w:pPr>
            <w:r>
              <w:rPr>
                <w:rFonts w:ascii="Arial" w:hAnsi="Arial" w:cs="Arial"/>
                <w:sz w:val="16"/>
                <w:szCs w:val="16"/>
              </w:rPr>
              <w:t>18,52</w:t>
            </w:r>
            <w:r w:rsidR="00460139" w:rsidRPr="008F6F52">
              <w:rPr>
                <w:rFonts w:ascii="Arial" w:hAnsi="Arial" w:cs="Arial"/>
                <w:sz w:val="16"/>
                <w:szCs w:val="16"/>
              </w:rPr>
              <w:t>%</w:t>
            </w:r>
          </w:p>
        </w:tc>
      </w:tr>
      <w:tr w:rsidR="002D463D" w:rsidRPr="00E71D16" w14:paraId="556F5082" w14:textId="77777777" w:rsidTr="00E23E01">
        <w:trPr>
          <w:trHeight w:hRule="exact" w:val="284"/>
        </w:trPr>
        <w:tc>
          <w:tcPr>
            <w:tcW w:w="4252" w:type="dxa"/>
            <w:shd w:val="clear" w:color="auto" w:fill="auto"/>
            <w:vAlign w:val="center"/>
          </w:tcPr>
          <w:p w14:paraId="2114718A" w14:textId="77777777" w:rsidR="002D463D" w:rsidRPr="002D463D" w:rsidRDefault="002D463D" w:rsidP="008A2B2A">
            <w:pPr>
              <w:rPr>
                <w:rFonts w:ascii="Arial" w:hAnsi="Arial" w:cs="Arial"/>
                <w:color w:val="000000"/>
                <w:sz w:val="16"/>
                <w:szCs w:val="16"/>
              </w:rPr>
            </w:pPr>
            <w:r w:rsidRPr="002D463D">
              <w:rPr>
                <w:rFonts w:ascii="Arial" w:hAnsi="Arial" w:cs="Arial"/>
                <w:color w:val="000000"/>
                <w:sz w:val="16"/>
                <w:szCs w:val="16"/>
              </w:rPr>
              <w:t>Receita Eventual – Outros</w:t>
            </w:r>
          </w:p>
        </w:tc>
        <w:tc>
          <w:tcPr>
            <w:tcW w:w="1134" w:type="dxa"/>
            <w:shd w:val="clear" w:color="auto" w:fill="auto"/>
            <w:vAlign w:val="center"/>
          </w:tcPr>
          <w:p w14:paraId="2854835E" w14:textId="53DD1E73" w:rsidR="002D463D" w:rsidRPr="00E23E01" w:rsidRDefault="0073126E" w:rsidP="008A2B2A">
            <w:pPr>
              <w:jc w:val="right"/>
              <w:rPr>
                <w:rFonts w:ascii="Arial" w:hAnsi="Arial" w:cs="Arial"/>
                <w:color w:val="000000"/>
                <w:sz w:val="16"/>
                <w:szCs w:val="16"/>
              </w:rPr>
            </w:pPr>
            <w:r>
              <w:rPr>
                <w:rFonts w:ascii="Arial" w:hAnsi="Arial" w:cs="Arial"/>
                <w:color w:val="000000"/>
                <w:sz w:val="16"/>
                <w:szCs w:val="16"/>
              </w:rPr>
              <w:t>-</w:t>
            </w:r>
          </w:p>
        </w:tc>
        <w:tc>
          <w:tcPr>
            <w:tcW w:w="1276" w:type="dxa"/>
            <w:shd w:val="clear" w:color="auto" w:fill="auto"/>
            <w:vAlign w:val="center"/>
          </w:tcPr>
          <w:p w14:paraId="4D406485" w14:textId="13F9090E" w:rsidR="002D463D" w:rsidRDefault="0073126E" w:rsidP="00462867">
            <w:pPr>
              <w:jc w:val="right"/>
              <w:rPr>
                <w:rFonts w:ascii="Arial" w:hAnsi="Arial" w:cs="Arial"/>
                <w:color w:val="000000"/>
                <w:sz w:val="16"/>
                <w:szCs w:val="16"/>
              </w:rPr>
            </w:pPr>
            <w:r>
              <w:rPr>
                <w:rFonts w:ascii="Arial" w:hAnsi="Arial" w:cs="Arial"/>
                <w:color w:val="000000"/>
                <w:sz w:val="16"/>
                <w:szCs w:val="16"/>
              </w:rPr>
              <w:t>-</w:t>
            </w:r>
          </w:p>
        </w:tc>
        <w:tc>
          <w:tcPr>
            <w:tcW w:w="1134" w:type="dxa"/>
            <w:shd w:val="clear" w:color="auto" w:fill="auto"/>
            <w:vAlign w:val="center"/>
          </w:tcPr>
          <w:p w14:paraId="3A5D2513" w14:textId="77777777" w:rsidR="002D463D" w:rsidRPr="00460139" w:rsidRDefault="002D463D" w:rsidP="00E378D9">
            <w:pPr>
              <w:jc w:val="right"/>
              <w:rPr>
                <w:rFonts w:ascii="Arial" w:hAnsi="Arial" w:cs="Arial"/>
                <w:color w:val="000000"/>
                <w:sz w:val="16"/>
                <w:szCs w:val="16"/>
              </w:rPr>
            </w:pPr>
            <w:r>
              <w:rPr>
                <w:rFonts w:ascii="Arial" w:hAnsi="Arial" w:cs="Arial"/>
                <w:color w:val="000000"/>
                <w:sz w:val="16"/>
                <w:szCs w:val="16"/>
              </w:rPr>
              <w:t>-</w:t>
            </w:r>
          </w:p>
        </w:tc>
        <w:tc>
          <w:tcPr>
            <w:tcW w:w="992" w:type="dxa"/>
            <w:shd w:val="clear" w:color="auto" w:fill="auto"/>
            <w:vAlign w:val="center"/>
          </w:tcPr>
          <w:p w14:paraId="22640CD1" w14:textId="77777777" w:rsidR="002D463D" w:rsidRPr="00460139" w:rsidRDefault="002D463D" w:rsidP="00E378D9">
            <w:pPr>
              <w:jc w:val="right"/>
              <w:rPr>
                <w:rFonts w:ascii="Arial" w:hAnsi="Arial" w:cs="Arial"/>
                <w:color w:val="000000"/>
                <w:sz w:val="16"/>
                <w:szCs w:val="16"/>
              </w:rPr>
            </w:pPr>
            <w:r>
              <w:rPr>
                <w:rFonts w:ascii="Arial" w:hAnsi="Arial" w:cs="Arial"/>
                <w:color w:val="000000"/>
                <w:sz w:val="16"/>
                <w:szCs w:val="16"/>
              </w:rPr>
              <w:t>1</w:t>
            </w:r>
          </w:p>
        </w:tc>
        <w:tc>
          <w:tcPr>
            <w:tcW w:w="1135" w:type="dxa"/>
            <w:shd w:val="clear" w:color="auto" w:fill="auto"/>
            <w:vAlign w:val="center"/>
          </w:tcPr>
          <w:p w14:paraId="734C6944" w14:textId="71F66120" w:rsidR="002D463D" w:rsidRPr="008F6F52" w:rsidRDefault="0073126E" w:rsidP="009B66C8">
            <w:pPr>
              <w:jc w:val="right"/>
              <w:rPr>
                <w:rFonts w:ascii="Arial" w:hAnsi="Arial" w:cs="Arial"/>
                <w:sz w:val="16"/>
                <w:szCs w:val="16"/>
              </w:rPr>
            </w:pPr>
            <w:r>
              <w:rPr>
                <w:rFonts w:ascii="Arial" w:hAnsi="Arial" w:cs="Arial"/>
                <w:sz w:val="16"/>
                <w:szCs w:val="16"/>
              </w:rPr>
              <w:t>-</w:t>
            </w:r>
          </w:p>
        </w:tc>
      </w:tr>
      <w:tr w:rsidR="00460139" w:rsidRPr="00E71D16" w14:paraId="3240EF21" w14:textId="77777777" w:rsidTr="00E23E01">
        <w:trPr>
          <w:trHeight w:hRule="exact" w:val="284"/>
        </w:trPr>
        <w:tc>
          <w:tcPr>
            <w:tcW w:w="4252" w:type="dxa"/>
            <w:shd w:val="clear" w:color="auto" w:fill="auto"/>
            <w:vAlign w:val="center"/>
          </w:tcPr>
          <w:p w14:paraId="2A708057" w14:textId="77777777" w:rsidR="00460139" w:rsidRPr="00462867" w:rsidRDefault="00460139" w:rsidP="00462867">
            <w:pPr>
              <w:rPr>
                <w:rFonts w:ascii="Arial" w:hAnsi="Arial" w:cs="Arial"/>
                <w:color w:val="000000"/>
                <w:sz w:val="16"/>
                <w:szCs w:val="16"/>
              </w:rPr>
            </w:pPr>
            <w:r w:rsidRPr="00462867">
              <w:rPr>
                <w:rFonts w:ascii="Arial" w:hAnsi="Arial" w:cs="Arial"/>
                <w:color w:val="000000"/>
                <w:sz w:val="16"/>
                <w:szCs w:val="16"/>
              </w:rPr>
              <w:t>Receita Eventual – Multas Contratuais</w:t>
            </w:r>
          </w:p>
        </w:tc>
        <w:tc>
          <w:tcPr>
            <w:tcW w:w="1134" w:type="dxa"/>
            <w:shd w:val="clear" w:color="auto" w:fill="auto"/>
            <w:vAlign w:val="center"/>
          </w:tcPr>
          <w:p w14:paraId="38F85FC6" w14:textId="4E23A4A2" w:rsidR="00460139" w:rsidRPr="00E23E01" w:rsidRDefault="00452768" w:rsidP="008A2B2A">
            <w:pPr>
              <w:jc w:val="right"/>
              <w:rPr>
                <w:rFonts w:ascii="Arial" w:hAnsi="Arial" w:cs="Arial"/>
                <w:color w:val="000000"/>
                <w:sz w:val="16"/>
                <w:szCs w:val="16"/>
              </w:rPr>
            </w:pPr>
            <w:r w:rsidRPr="00E23E01">
              <w:rPr>
                <w:rFonts w:ascii="Arial" w:hAnsi="Arial" w:cs="Arial"/>
                <w:color w:val="000000"/>
                <w:sz w:val="16"/>
                <w:szCs w:val="16"/>
              </w:rPr>
              <w:t>395</w:t>
            </w:r>
          </w:p>
        </w:tc>
        <w:tc>
          <w:tcPr>
            <w:tcW w:w="1276" w:type="dxa"/>
            <w:shd w:val="clear" w:color="auto" w:fill="auto"/>
            <w:vAlign w:val="center"/>
          </w:tcPr>
          <w:p w14:paraId="2B7F046D" w14:textId="2B9E665F" w:rsidR="00460139" w:rsidRPr="00462867" w:rsidRDefault="008A2B2A" w:rsidP="00462867">
            <w:pPr>
              <w:jc w:val="right"/>
              <w:rPr>
                <w:rFonts w:ascii="Arial" w:hAnsi="Arial" w:cs="Arial"/>
                <w:color w:val="000000"/>
                <w:sz w:val="16"/>
                <w:szCs w:val="16"/>
              </w:rPr>
            </w:pPr>
            <w:r>
              <w:rPr>
                <w:rFonts w:ascii="Arial" w:hAnsi="Arial" w:cs="Arial"/>
                <w:color w:val="000000"/>
                <w:sz w:val="16"/>
                <w:szCs w:val="16"/>
              </w:rPr>
              <w:t>651</w:t>
            </w:r>
          </w:p>
        </w:tc>
        <w:tc>
          <w:tcPr>
            <w:tcW w:w="1134" w:type="dxa"/>
            <w:shd w:val="clear" w:color="auto" w:fill="auto"/>
            <w:vAlign w:val="center"/>
          </w:tcPr>
          <w:p w14:paraId="42D986BD"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297</w:t>
            </w:r>
          </w:p>
        </w:tc>
        <w:tc>
          <w:tcPr>
            <w:tcW w:w="992" w:type="dxa"/>
            <w:shd w:val="clear" w:color="auto" w:fill="auto"/>
            <w:vAlign w:val="center"/>
          </w:tcPr>
          <w:p w14:paraId="2E12E2E4"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1.142</w:t>
            </w:r>
          </w:p>
        </w:tc>
        <w:tc>
          <w:tcPr>
            <w:tcW w:w="1135" w:type="dxa"/>
            <w:shd w:val="clear" w:color="auto" w:fill="auto"/>
            <w:vAlign w:val="center"/>
          </w:tcPr>
          <w:p w14:paraId="259723B0" w14:textId="0243D97C" w:rsidR="00460139" w:rsidRPr="008F6F52" w:rsidRDefault="00BD283D" w:rsidP="009B66C8">
            <w:pPr>
              <w:jc w:val="right"/>
              <w:rPr>
                <w:rFonts w:ascii="Arial" w:hAnsi="Arial" w:cs="Arial"/>
                <w:sz w:val="16"/>
                <w:szCs w:val="16"/>
              </w:rPr>
            </w:pPr>
            <w:r>
              <w:rPr>
                <w:rFonts w:ascii="Arial" w:hAnsi="Arial" w:cs="Arial"/>
                <w:sz w:val="16"/>
                <w:szCs w:val="16"/>
              </w:rPr>
              <w:t>32,99</w:t>
            </w:r>
            <w:r w:rsidR="00460139" w:rsidRPr="008F6F52">
              <w:rPr>
                <w:rFonts w:ascii="Arial" w:hAnsi="Arial" w:cs="Arial"/>
                <w:sz w:val="16"/>
                <w:szCs w:val="16"/>
              </w:rPr>
              <w:t>%</w:t>
            </w:r>
          </w:p>
        </w:tc>
      </w:tr>
      <w:tr w:rsidR="00460139" w:rsidRPr="00E71D16" w14:paraId="4BF4A15A" w14:textId="77777777" w:rsidTr="00E23E01">
        <w:trPr>
          <w:trHeight w:hRule="exact" w:val="284"/>
        </w:trPr>
        <w:tc>
          <w:tcPr>
            <w:tcW w:w="4252" w:type="dxa"/>
            <w:shd w:val="clear" w:color="auto" w:fill="auto"/>
            <w:vAlign w:val="center"/>
          </w:tcPr>
          <w:p w14:paraId="002296D0" w14:textId="77777777" w:rsidR="00460139" w:rsidRPr="00462867" w:rsidRDefault="00460139" w:rsidP="00462867">
            <w:pPr>
              <w:rPr>
                <w:rFonts w:ascii="Arial" w:hAnsi="Arial" w:cs="Arial"/>
                <w:color w:val="000000"/>
                <w:sz w:val="16"/>
                <w:szCs w:val="16"/>
              </w:rPr>
            </w:pPr>
            <w:r w:rsidRPr="00462867">
              <w:rPr>
                <w:rFonts w:ascii="Arial" w:hAnsi="Arial" w:cs="Arial"/>
                <w:color w:val="000000"/>
                <w:sz w:val="16"/>
                <w:szCs w:val="16"/>
              </w:rPr>
              <w:t>Comissão por Intermediação de Negócios</w:t>
            </w:r>
          </w:p>
        </w:tc>
        <w:tc>
          <w:tcPr>
            <w:tcW w:w="1134" w:type="dxa"/>
            <w:shd w:val="clear" w:color="auto" w:fill="auto"/>
            <w:vAlign w:val="center"/>
          </w:tcPr>
          <w:p w14:paraId="4A006A86" w14:textId="77777777" w:rsidR="00460139" w:rsidRPr="00E23E01" w:rsidRDefault="00460139" w:rsidP="008A2B2A">
            <w:pPr>
              <w:jc w:val="right"/>
              <w:rPr>
                <w:rFonts w:ascii="Arial" w:hAnsi="Arial" w:cs="Arial"/>
                <w:color w:val="000000"/>
                <w:sz w:val="16"/>
                <w:szCs w:val="16"/>
              </w:rPr>
            </w:pPr>
            <w:r w:rsidRPr="00E23E01">
              <w:rPr>
                <w:rFonts w:ascii="Arial" w:hAnsi="Arial" w:cs="Arial"/>
                <w:color w:val="000000"/>
                <w:sz w:val="16"/>
                <w:szCs w:val="16"/>
              </w:rPr>
              <w:t>-</w:t>
            </w:r>
          </w:p>
        </w:tc>
        <w:tc>
          <w:tcPr>
            <w:tcW w:w="1276" w:type="dxa"/>
            <w:shd w:val="clear" w:color="auto" w:fill="auto"/>
            <w:vAlign w:val="center"/>
          </w:tcPr>
          <w:p w14:paraId="0D038308" w14:textId="66F5054C" w:rsidR="00460139" w:rsidRPr="00462867" w:rsidRDefault="008A2B2A" w:rsidP="00462867">
            <w:pPr>
              <w:jc w:val="right"/>
              <w:rPr>
                <w:rFonts w:ascii="Arial" w:hAnsi="Arial" w:cs="Arial"/>
                <w:color w:val="000000"/>
                <w:sz w:val="16"/>
                <w:szCs w:val="16"/>
              </w:rPr>
            </w:pPr>
            <w:r>
              <w:rPr>
                <w:rFonts w:ascii="Arial" w:hAnsi="Arial" w:cs="Arial"/>
                <w:color w:val="000000"/>
                <w:sz w:val="16"/>
                <w:szCs w:val="16"/>
              </w:rPr>
              <w:t>425</w:t>
            </w:r>
          </w:p>
        </w:tc>
        <w:tc>
          <w:tcPr>
            <w:tcW w:w="1134" w:type="dxa"/>
            <w:shd w:val="clear" w:color="auto" w:fill="auto"/>
            <w:vAlign w:val="center"/>
          </w:tcPr>
          <w:p w14:paraId="5AC67E6E"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w:t>
            </w:r>
          </w:p>
        </w:tc>
        <w:tc>
          <w:tcPr>
            <w:tcW w:w="992" w:type="dxa"/>
            <w:shd w:val="clear" w:color="auto" w:fill="auto"/>
            <w:vAlign w:val="center"/>
          </w:tcPr>
          <w:p w14:paraId="0BED2877"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w:t>
            </w:r>
          </w:p>
        </w:tc>
        <w:tc>
          <w:tcPr>
            <w:tcW w:w="1135" w:type="dxa"/>
            <w:shd w:val="clear" w:color="auto" w:fill="auto"/>
            <w:vAlign w:val="center"/>
          </w:tcPr>
          <w:p w14:paraId="2436234A" w14:textId="77777777" w:rsidR="00460139" w:rsidRPr="008F6F52" w:rsidRDefault="00460139" w:rsidP="009B66C8">
            <w:pPr>
              <w:jc w:val="right"/>
              <w:rPr>
                <w:rFonts w:ascii="Arial" w:hAnsi="Arial" w:cs="Arial"/>
                <w:sz w:val="16"/>
                <w:szCs w:val="16"/>
              </w:rPr>
            </w:pPr>
            <w:r w:rsidRPr="008F6F52">
              <w:rPr>
                <w:rFonts w:ascii="Arial" w:hAnsi="Arial" w:cs="Arial"/>
                <w:sz w:val="16"/>
                <w:szCs w:val="16"/>
              </w:rPr>
              <w:t>-</w:t>
            </w:r>
          </w:p>
        </w:tc>
      </w:tr>
      <w:tr w:rsidR="00460139" w:rsidRPr="00E71D16" w14:paraId="1A93CA5F" w14:textId="77777777" w:rsidTr="00E23E01">
        <w:trPr>
          <w:trHeight w:hRule="exact" w:val="284"/>
        </w:trPr>
        <w:tc>
          <w:tcPr>
            <w:tcW w:w="4252" w:type="dxa"/>
            <w:shd w:val="clear" w:color="auto" w:fill="auto"/>
            <w:vAlign w:val="center"/>
          </w:tcPr>
          <w:p w14:paraId="02DEE0E0" w14:textId="77777777" w:rsidR="00460139" w:rsidRPr="00462867" w:rsidRDefault="00460139" w:rsidP="00462867">
            <w:pPr>
              <w:rPr>
                <w:rFonts w:ascii="Arial" w:hAnsi="Arial" w:cs="Arial"/>
                <w:color w:val="000000"/>
                <w:sz w:val="16"/>
                <w:szCs w:val="16"/>
              </w:rPr>
            </w:pPr>
            <w:r w:rsidRPr="00462867">
              <w:rPr>
                <w:rFonts w:ascii="Arial" w:hAnsi="Arial" w:cs="Arial"/>
                <w:color w:val="000000"/>
                <w:sz w:val="16"/>
                <w:szCs w:val="16"/>
              </w:rPr>
              <w:t xml:space="preserve">Aluguéis </w:t>
            </w:r>
          </w:p>
        </w:tc>
        <w:tc>
          <w:tcPr>
            <w:tcW w:w="1134" w:type="dxa"/>
            <w:shd w:val="clear" w:color="auto" w:fill="auto"/>
            <w:vAlign w:val="center"/>
          </w:tcPr>
          <w:p w14:paraId="3B65A96C" w14:textId="77777777" w:rsidR="00460139" w:rsidRPr="00E23E01" w:rsidRDefault="00460139" w:rsidP="008A2B2A">
            <w:pPr>
              <w:jc w:val="right"/>
              <w:rPr>
                <w:rFonts w:ascii="Arial" w:hAnsi="Arial" w:cs="Arial"/>
                <w:color w:val="000000"/>
                <w:sz w:val="16"/>
                <w:szCs w:val="16"/>
              </w:rPr>
            </w:pPr>
            <w:r w:rsidRPr="00E23E01">
              <w:rPr>
                <w:rFonts w:ascii="Arial" w:hAnsi="Arial" w:cs="Arial"/>
                <w:color w:val="000000"/>
                <w:sz w:val="16"/>
                <w:szCs w:val="16"/>
              </w:rPr>
              <w:t>36</w:t>
            </w:r>
          </w:p>
        </w:tc>
        <w:tc>
          <w:tcPr>
            <w:tcW w:w="1276" w:type="dxa"/>
            <w:shd w:val="clear" w:color="auto" w:fill="auto"/>
            <w:vAlign w:val="center"/>
          </w:tcPr>
          <w:p w14:paraId="462168FB" w14:textId="28F42E3E" w:rsidR="00460139" w:rsidRPr="00462867" w:rsidRDefault="008A2B2A" w:rsidP="00462867">
            <w:pPr>
              <w:jc w:val="right"/>
              <w:rPr>
                <w:rFonts w:ascii="Arial" w:hAnsi="Arial" w:cs="Arial"/>
                <w:color w:val="000000"/>
                <w:sz w:val="16"/>
                <w:szCs w:val="16"/>
              </w:rPr>
            </w:pPr>
            <w:r>
              <w:rPr>
                <w:rFonts w:ascii="Arial" w:hAnsi="Arial" w:cs="Arial"/>
                <w:color w:val="000000"/>
                <w:sz w:val="16"/>
                <w:szCs w:val="16"/>
              </w:rPr>
              <w:t>108</w:t>
            </w:r>
          </w:p>
        </w:tc>
        <w:tc>
          <w:tcPr>
            <w:tcW w:w="1134" w:type="dxa"/>
            <w:shd w:val="clear" w:color="auto" w:fill="auto"/>
            <w:vAlign w:val="center"/>
          </w:tcPr>
          <w:p w14:paraId="0AC54060"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36</w:t>
            </w:r>
          </w:p>
        </w:tc>
        <w:tc>
          <w:tcPr>
            <w:tcW w:w="992" w:type="dxa"/>
            <w:shd w:val="clear" w:color="auto" w:fill="auto"/>
            <w:vAlign w:val="center"/>
          </w:tcPr>
          <w:p w14:paraId="4C435886"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108</w:t>
            </w:r>
          </w:p>
        </w:tc>
        <w:tc>
          <w:tcPr>
            <w:tcW w:w="1135" w:type="dxa"/>
            <w:shd w:val="clear" w:color="auto" w:fill="auto"/>
            <w:vAlign w:val="center"/>
          </w:tcPr>
          <w:p w14:paraId="4EA7E89E" w14:textId="77777777" w:rsidR="00460139" w:rsidRPr="008F6F52" w:rsidRDefault="00460139" w:rsidP="009B66C8">
            <w:pPr>
              <w:jc w:val="right"/>
              <w:rPr>
                <w:rFonts w:ascii="Arial" w:hAnsi="Arial" w:cs="Arial"/>
                <w:sz w:val="16"/>
                <w:szCs w:val="16"/>
              </w:rPr>
            </w:pPr>
            <w:r w:rsidRPr="008F6F52">
              <w:rPr>
                <w:rFonts w:ascii="Arial" w:hAnsi="Arial" w:cs="Arial"/>
                <w:sz w:val="16"/>
                <w:szCs w:val="16"/>
              </w:rPr>
              <w:t>-</w:t>
            </w:r>
          </w:p>
        </w:tc>
      </w:tr>
      <w:tr w:rsidR="00460139" w:rsidRPr="00E71D16" w14:paraId="79891868" w14:textId="77777777" w:rsidTr="00E23E01">
        <w:trPr>
          <w:trHeight w:hRule="exact" w:val="284"/>
        </w:trPr>
        <w:tc>
          <w:tcPr>
            <w:tcW w:w="4252" w:type="dxa"/>
            <w:shd w:val="clear" w:color="auto" w:fill="auto"/>
            <w:vAlign w:val="center"/>
          </w:tcPr>
          <w:p w14:paraId="32C7513D" w14:textId="77777777" w:rsidR="00460139" w:rsidRPr="00462867" w:rsidRDefault="00460139" w:rsidP="00CC689D">
            <w:pPr>
              <w:rPr>
                <w:rFonts w:ascii="Arial" w:hAnsi="Arial" w:cs="Arial"/>
                <w:color w:val="000000"/>
                <w:sz w:val="16"/>
                <w:szCs w:val="16"/>
              </w:rPr>
            </w:pPr>
            <w:r w:rsidRPr="00462867">
              <w:rPr>
                <w:rFonts w:ascii="Arial" w:hAnsi="Arial" w:cs="Arial"/>
                <w:color w:val="000000"/>
                <w:sz w:val="16"/>
                <w:szCs w:val="16"/>
              </w:rPr>
              <w:t xml:space="preserve">Reversão de Provisões para </w:t>
            </w:r>
            <w:r>
              <w:rPr>
                <w:rFonts w:ascii="Arial" w:hAnsi="Arial" w:cs="Arial"/>
                <w:color w:val="000000"/>
                <w:sz w:val="16"/>
                <w:szCs w:val="16"/>
              </w:rPr>
              <w:t>Investimentos</w:t>
            </w:r>
          </w:p>
        </w:tc>
        <w:tc>
          <w:tcPr>
            <w:tcW w:w="1134" w:type="dxa"/>
            <w:shd w:val="clear" w:color="auto" w:fill="auto"/>
            <w:vAlign w:val="center"/>
          </w:tcPr>
          <w:p w14:paraId="238469E1" w14:textId="74684292" w:rsidR="00460139" w:rsidRPr="00E23E01" w:rsidRDefault="00E23E01" w:rsidP="008A2B2A">
            <w:pPr>
              <w:jc w:val="right"/>
              <w:rPr>
                <w:rFonts w:ascii="Arial" w:hAnsi="Arial" w:cs="Arial"/>
                <w:color w:val="000000"/>
                <w:sz w:val="16"/>
                <w:szCs w:val="16"/>
              </w:rPr>
            </w:pPr>
            <w:r>
              <w:rPr>
                <w:rFonts w:ascii="Arial" w:hAnsi="Arial" w:cs="Arial"/>
                <w:color w:val="000000"/>
                <w:sz w:val="16"/>
                <w:szCs w:val="16"/>
              </w:rPr>
              <w:t>399</w:t>
            </w:r>
          </w:p>
        </w:tc>
        <w:tc>
          <w:tcPr>
            <w:tcW w:w="1276" w:type="dxa"/>
            <w:shd w:val="clear" w:color="auto" w:fill="auto"/>
            <w:vAlign w:val="center"/>
          </w:tcPr>
          <w:p w14:paraId="29DE929D" w14:textId="62152E16" w:rsidR="00460139" w:rsidRPr="00462867" w:rsidRDefault="008A2B2A" w:rsidP="008A2B2A">
            <w:pPr>
              <w:jc w:val="right"/>
              <w:rPr>
                <w:rFonts w:ascii="Arial" w:hAnsi="Arial" w:cs="Arial"/>
                <w:color w:val="000000"/>
                <w:sz w:val="16"/>
                <w:szCs w:val="16"/>
              </w:rPr>
            </w:pPr>
            <w:r>
              <w:rPr>
                <w:rFonts w:ascii="Arial" w:hAnsi="Arial" w:cs="Arial"/>
                <w:color w:val="000000"/>
                <w:sz w:val="16"/>
                <w:szCs w:val="16"/>
              </w:rPr>
              <w:t>514</w:t>
            </w:r>
          </w:p>
        </w:tc>
        <w:tc>
          <w:tcPr>
            <w:tcW w:w="1134" w:type="dxa"/>
            <w:shd w:val="clear" w:color="auto" w:fill="auto"/>
            <w:vAlign w:val="center"/>
          </w:tcPr>
          <w:p w14:paraId="5AAB5B83"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w:t>
            </w:r>
          </w:p>
        </w:tc>
        <w:tc>
          <w:tcPr>
            <w:tcW w:w="992" w:type="dxa"/>
            <w:shd w:val="clear" w:color="auto" w:fill="auto"/>
            <w:vAlign w:val="center"/>
          </w:tcPr>
          <w:p w14:paraId="7AE29F8E" w14:textId="77777777" w:rsidR="00460139" w:rsidRPr="00460139" w:rsidRDefault="00460139" w:rsidP="00E378D9">
            <w:pPr>
              <w:jc w:val="right"/>
              <w:rPr>
                <w:rFonts w:ascii="Arial" w:hAnsi="Arial" w:cs="Arial"/>
                <w:color w:val="000000"/>
                <w:sz w:val="16"/>
                <w:szCs w:val="16"/>
              </w:rPr>
            </w:pPr>
            <w:r w:rsidRPr="00460139">
              <w:rPr>
                <w:rFonts w:ascii="Arial" w:hAnsi="Arial" w:cs="Arial"/>
                <w:color w:val="000000"/>
                <w:sz w:val="16"/>
                <w:szCs w:val="16"/>
              </w:rPr>
              <w:t>- </w:t>
            </w:r>
          </w:p>
        </w:tc>
        <w:tc>
          <w:tcPr>
            <w:tcW w:w="1135" w:type="dxa"/>
            <w:shd w:val="clear" w:color="auto" w:fill="auto"/>
            <w:vAlign w:val="center"/>
          </w:tcPr>
          <w:p w14:paraId="63100B29" w14:textId="77777777" w:rsidR="00460139" w:rsidRPr="008F6F52" w:rsidRDefault="00460139" w:rsidP="009B66C8">
            <w:pPr>
              <w:jc w:val="right"/>
              <w:rPr>
                <w:rFonts w:ascii="Arial" w:hAnsi="Arial" w:cs="Arial"/>
                <w:sz w:val="16"/>
                <w:szCs w:val="16"/>
              </w:rPr>
            </w:pPr>
            <w:r w:rsidRPr="008F6F52">
              <w:rPr>
                <w:rFonts w:ascii="Arial" w:hAnsi="Arial" w:cs="Arial"/>
                <w:sz w:val="16"/>
                <w:szCs w:val="16"/>
              </w:rPr>
              <w:t>-</w:t>
            </w:r>
          </w:p>
        </w:tc>
      </w:tr>
      <w:tr w:rsidR="00452768" w:rsidRPr="00462867" w14:paraId="42D26276" w14:textId="77777777" w:rsidTr="00E23E01">
        <w:trPr>
          <w:trHeight w:hRule="exact" w:val="283"/>
        </w:trPr>
        <w:tc>
          <w:tcPr>
            <w:tcW w:w="4252" w:type="dxa"/>
            <w:tcBorders>
              <w:bottom w:val="single" w:sz="4" w:space="0" w:color="auto"/>
            </w:tcBorders>
            <w:shd w:val="clear" w:color="auto" w:fill="auto"/>
            <w:vAlign w:val="center"/>
          </w:tcPr>
          <w:p w14:paraId="0BD66766" w14:textId="1E45259E" w:rsidR="00452768" w:rsidRPr="00E23E01" w:rsidRDefault="00452768" w:rsidP="00462867">
            <w:pPr>
              <w:rPr>
                <w:rFonts w:ascii="Arial" w:hAnsi="Arial" w:cs="Arial"/>
                <w:color w:val="000000"/>
                <w:sz w:val="16"/>
                <w:szCs w:val="16"/>
              </w:rPr>
            </w:pPr>
            <w:r w:rsidRPr="00E23E01">
              <w:rPr>
                <w:rFonts w:ascii="Arial" w:hAnsi="Arial" w:cs="Arial"/>
                <w:color w:val="000000"/>
                <w:sz w:val="16"/>
                <w:szCs w:val="16"/>
              </w:rPr>
              <w:t xml:space="preserve">Ganhos de Capital </w:t>
            </w:r>
            <w:r w:rsidR="00E23E01" w:rsidRPr="00E23E01">
              <w:rPr>
                <w:rFonts w:ascii="Arial" w:hAnsi="Arial" w:cs="Arial"/>
                <w:color w:val="000000"/>
                <w:sz w:val="16"/>
                <w:szCs w:val="16"/>
              </w:rPr>
              <w:t>no Imobilizado</w:t>
            </w:r>
          </w:p>
        </w:tc>
        <w:tc>
          <w:tcPr>
            <w:tcW w:w="1134" w:type="dxa"/>
            <w:tcBorders>
              <w:bottom w:val="single" w:sz="4" w:space="0" w:color="auto"/>
            </w:tcBorders>
            <w:shd w:val="clear" w:color="auto" w:fill="auto"/>
            <w:vAlign w:val="center"/>
          </w:tcPr>
          <w:p w14:paraId="3B496249" w14:textId="5DC0EB93" w:rsidR="00452768" w:rsidRPr="00E23E01" w:rsidRDefault="00E23E01" w:rsidP="008A2B2A">
            <w:pPr>
              <w:jc w:val="right"/>
              <w:rPr>
                <w:rFonts w:ascii="Arial" w:hAnsi="Arial" w:cs="Arial"/>
                <w:color w:val="000000"/>
                <w:sz w:val="16"/>
                <w:szCs w:val="16"/>
              </w:rPr>
            </w:pPr>
            <w:r w:rsidRPr="00E23E01">
              <w:rPr>
                <w:rFonts w:ascii="Arial" w:hAnsi="Arial" w:cs="Arial"/>
                <w:color w:val="000000"/>
                <w:sz w:val="16"/>
                <w:szCs w:val="16"/>
              </w:rPr>
              <w:t>258</w:t>
            </w:r>
          </w:p>
        </w:tc>
        <w:tc>
          <w:tcPr>
            <w:tcW w:w="1276" w:type="dxa"/>
            <w:tcBorders>
              <w:bottom w:val="single" w:sz="4" w:space="0" w:color="auto"/>
            </w:tcBorders>
            <w:shd w:val="clear" w:color="auto" w:fill="auto"/>
            <w:vAlign w:val="center"/>
          </w:tcPr>
          <w:p w14:paraId="094C6722" w14:textId="71272977" w:rsidR="00452768" w:rsidRPr="00E23E01" w:rsidRDefault="008A2B2A" w:rsidP="00462867">
            <w:pPr>
              <w:jc w:val="right"/>
              <w:rPr>
                <w:rFonts w:ascii="Arial" w:hAnsi="Arial" w:cs="Arial"/>
                <w:color w:val="000000"/>
                <w:sz w:val="16"/>
                <w:szCs w:val="16"/>
              </w:rPr>
            </w:pPr>
            <w:r>
              <w:rPr>
                <w:rFonts w:ascii="Arial" w:hAnsi="Arial" w:cs="Arial"/>
                <w:color w:val="000000"/>
                <w:sz w:val="16"/>
                <w:szCs w:val="16"/>
              </w:rPr>
              <w:t>258</w:t>
            </w:r>
          </w:p>
        </w:tc>
        <w:tc>
          <w:tcPr>
            <w:tcW w:w="1134" w:type="dxa"/>
            <w:tcBorders>
              <w:bottom w:val="single" w:sz="4" w:space="0" w:color="auto"/>
            </w:tcBorders>
            <w:shd w:val="clear" w:color="auto" w:fill="auto"/>
            <w:vAlign w:val="center"/>
          </w:tcPr>
          <w:p w14:paraId="531D4A4F" w14:textId="0D4CC0FE" w:rsidR="00452768" w:rsidRPr="00E23E01" w:rsidRDefault="008561B9" w:rsidP="00E378D9">
            <w:pPr>
              <w:jc w:val="right"/>
              <w:rPr>
                <w:rFonts w:ascii="Arial" w:hAnsi="Arial" w:cs="Arial"/>
                <w:color w:val="000000"/>
                <w:sz w:val="16"/>
                <w:szCs w:val="16"/>
              </w:rPr>
            </w:pPr>
            <w:r>
              <w:rPr>
                <w:rFonts w:ascii="Arial" w:hAnsi="Arial" w:cs="Arial"/>
                <w:color w:val="000000"/>
                <w:sz w:val="16"/>
                <w:szCs w:val="16"/>
              </w:rPr>
              <w:t>-</w:t>
            </w:r>
          </w:p>
        </w:tc>
        <w:tc>
          <w:tcPr>
            <w:tcW w:w="992" w:type="dxa"/>
            <w:tcBorders>
              <w:bottom w:val="single" w:sz="4" w:space="0" w:color="auto"/>
            </w:tcBorders>
            <w:shd w:val="clear" w:color="auto" w:fill="auto"/>
            <w:vAlign w:val="center"/>
          </w:tcPr>
          <w:p w14:paraId="25B89311" w14:textId="549499B4" w:rsidR="00452768" w:rsidRPr="00E23E01" w:rsidRDefault="008561B9" w:rsidP="00E378D9">
            <w:pPr>
              <w:jc w:val="right"/>
              <w:rPr>
                <w:rFonts w:ascii="Arial" w:hAnsi="Arial" w:cs="Arial"/>
                <w:color w:val="000000"/>
                <w:sz w:val="16"/>
                <w:szCs w:val="16"/>
              </w:rPr>
            </w:pPr>
            <w:r>
              <w:rPr>
                <w:rFonts w:ascii="Arial" w:hAnsi="Arial" w:cs="Arial"/>
                <w:color w:val="000000"/>
                <w:sz w:val="16"/>
                <w:szCs w:val="16"/>
              </w:rPr>
              <w:t>-</w:t>
            </w:r>
          </w:p>
        </w:tc>
        <w:tc>
          <w:tcPr>
            <w:tcW w:w="1135" w:type="dxa"/>
            <w:tcBorders>
              <w:bottom w:val="single" w:sz="4" w:space="0" w:color="auto"/>
            </w:tcBorders>
            <w:shd w:val="clear" w:color="auto" w:fill="auto"/>
            <w:vAlign w:val="center"/>
          </w:tcPr>
          <w:p w14:paraId="34EEA8E6" w14:textId="63D96887" w:rsidR="00452768" w:rsidRPr="00E23E01" w:rsidRDefault="008561B9" w:rsidP="009B66C8">
            <w:pPr>
              <w:jc w:val="right"/>
              <w:rPr>
                <w:rFonts w:ascii="Arial" w:hAnsi="Arial" w:cs="Arial"/>
                <w:color w:val="000000"/>
                <w:sz w:val="16"/>
                <w:szCs w:val="16"/>
              </w:rPr>
            </w:pPr>
            <w:r>
              <w:rPr>
                <w:rFonts w:ascii="Arial" w:hAnsi="Arial" w:cs="Arial"/>
                <w:color w:val="000000"/>
                <w:sz w:val="16"/>
                <w:szCs w:val="16"/>
              </w:rPr>
              <w:t>-</w:t>
            </w:r>
          </w:p>
        </w:tc>
      </w:tr>
      <w:tr w:rsidR="00460139" w:rsidRPr="00462867" w14:paraId="05130045" w14:textId="77777777" w:rsidTr="00E23E01">
        <w:trPr>
          <w:trHeight w:hRule="exact" w:val="340"/>
        </w:trPr>
        <w:tc>
          <w:tcPr>
            <w:tcW w:w="4252" w:type="dxa"/>
            <w:tcBorders>
              <w:top w:val="single" w:sz="4" w:space="0" w:color="auto"/>
              <w:bottom w:val="single" w:sz="4" w:space="0" w:color="auto"/>
            </w:tcBorders>
            <w:shd w:val="clear" w:color="auto" w:fill="auto"/>
            <w:vAlign w:val="center"/>
          </w:tcPr>
          <w:p w14:paraId="1B7A38EE" w14:textId="77777777" w:rsidR="00460139" w:rsidRPr="00462867" w:rsidRDefault="00460139" w:rsidP="00462867">
            <w:pPr>
              <w:rPr>
                <w:color w:val="000000"/>
                <w:sz w:val="16"/>
                <w:szCs w:val="16"/>
              </w:rPr>
            </w:pPr>
            <w:r w:rsidRPr="00462867">
              <w:rPr>
                <w:rFonts w:ascii="Arial"/>
                <w:b/>
                <w:sz w:val="16"/>
                <w:szCs w:val="16"/>
              </w:rPr>
              <w:t>Total</w:t>
            </w:r>
          </w:p>
        </w:tc>
        <w:tc>
          <w:tcPr>
            <w:tcW w:w="1134" w:type="dxa"/>
            <w:tcBorders>
              <w:top w:val="single" w:sz="4" w:space="0" w:color="auto"/>
              <w:bottom w:val="single" w:sz="4" w:space="0" w:color="auto"/>
            </w:tcBorders>
            <w:shd w:val="clear" w:color="auto" w:fill="auto"/>
            <w:vAlign w:val="center"/>
          </w:tcPr>
          <w:p w14:paraId="3AE6D2B6" w14:textId="58A4FA71" w:rsidR="00460139" w:rsidRPr="00462867" w:rsidRDefault="008A2B2A" w:rsidP="00462867">
            <w:pPr>
              <w:jc w:val="right"/>
              <w:rPr>
                <w:rFonts w:ascii="Arial" w:hAnsi="Arial" w:cs="Arial"/>
                <w:b/>
                <w:bCs/>
                <w:color w:val="000000"/>
                <w:sz w:val="16"/>
                <w:szCs w:val="16"/>
              </w:rPr>
            </w:pPr>
            <w:r>
              <w:rPr>
                <w:rFonts w:ascii="Arial" w:hAnsi="Arial" w:cs="Arial"/>
                <w:b/>
                <w:bCs/>
                <w:color w:val="000000"/>
                <w:sz w:val="16"/>
                <w:szCs w:val="16"/>
              </w:rPr>
              <w:t>13.506</w:t>
            </w:r>
          </w:p>
        </w:tc>
        <w:tc>
          <w:tcPr>
            <w:tcW w:w="1276" w:type="dxa"/>
            <w:tcBorders>
              <w:top w:val="single" w:sz="4" w:space="0" w:color="auto"/>
              <w:bottom w:val="single" w:sz="4" w:space="0" w:color="auto"/>
            </w:tcBorders>
            <w:shd w:val="clear" w:color="auto" w:fill="auto"/>
            <w:vAlign w:val="center"/>
          </w:tcPr>
          <w:p w14:paraId="442E5833" w14:textId="571C4A75" w:rsidR="00460139" w:rsidRPr="00462867" w:rsidRDefault="008A2B2A" w:rsidP="00462867">
            <w:pPr>
              <w:jc w:val="right"/>
              <w:rPr>
                <w:rFonts w:ascii="Arial" w:hAnsi="Arial" w:cs="Arial"/>
                <w:b/>
                <w:bCs/>
                <w:color w:val="000000"/>
                <w:sz w:val="16"/>
                <w:szCs w:val="16"/>
              </w:rPr>
            </w:pPr>
            <w:r>
              <w:rPr>
                <w:rFonts w:ascii="Arial" w:hAnsi="Arial" w:cs="Arial"/>
                <w:b/>
                <w:bCs/>
                <w:color w:val="000000"/>
                <w:sz w:val="16"/>
                <w:szCs w:val="16"/>
              </w:rPr>
              <w:t>22.678</w:t>
            </w:r>
          </w:p>
        </w:tc>
        <w:tc>
          <w:tcPr>
            <w:tcW w:w="1134" w:type="dxa"/>
            <w:tcBorders>
              <w:top w:val="single" w:sz="4" w:space="0" w:color="auto"/>
              <w:bottom w:val="single" w:sz="4" w:space="0" w:color="auto"/>
            </w:tcBorders>
            <w:shd w:val="clear" w:color="auto" w:fill="auto"/>
            <w:vAlign w:val="center"/>
          </w:tcPr>
          <w:p w14:paraId="40FA6C54" w14:textId="77777777" w:rsidR="00460139" w:rsidRPr="00460139" w:rsidRDefault="00460139" w:rsidP="00E378D9">
            <w:pPr>
              <w:jc w:val="right"/>
              <w:rPr>
                <w:rFonts w:ascii="Arial" w:hAnsi="Arial" w:cs="Arial"/>
                <w:b/>
                <w:bCs/>
                <w:color w:val="000000"/>
                <w:sz w:val="16"/>
                <w:szCs w:val="16"/>
              </w:rPr>
            </w:pPr>
            <w:r w:rsidRPr="00460139">
              <w:rPr>
                <w:rFonts w:ascii="Arial" w:hAnsi="Arial" w:cs="Arial"/>
                <w:b/>
                <w:bCs/>
                <w:color w:val="000000"/>
                <w:sz w:val="16"/>
                <w:szCs w:val="16"/>
              </w:rPr>
              <w:t>5.028</w:t>
            </w:r>
          </w:p>
        </w:tc>
        <w:tc>
          <w:tcPr>
            <w:tcW w:w="992" w:type="dxa"/>
            <w:tcBorders>
              <w:top w:val="single" w:sz="4" w:space="0" w:color="auto"/>
              <w:bottom w:val="single" w:sz="4" w:space="0" w:color="auto"/>
            </w:tcBorders>
            <w:shd w:val="clear" w:color="auto" w:fill="auto"/>
            <w:vAlign w:val="center"/>
          </w:tcPr>
          <w:p w14:paraId="621A9726" w14:textId="77777777" w:rsidR="00460139" w:rsidRPr="00460139" w:rsidRDefault="00460139" w:rsidP="00E378D9">
            <w:pPr>
              <w:jc w:val="right"/>
              <w:rPr>
                <w:rFonts w:ascii="Arial" w:hAnsi="Arial" w:cs="Arial"/>
                <w:b/>
                <w:bCs/>
                <w:color w:val="000000"/>
                <w:sz w:val="16"/>
                <w:szCs w:val="16"/>
              </w:rPr>
            </w:pPr>
            <w:r w:rsidRPr="00460139">
              <w:rPr>
                <w:rFonts w:ascii="Arial" w:hAnsi="Arial" w:cs="Arial"/>
                <w:b/>
                <w:bCs/>
                <w:color w:val="000000"/>
                <w:sz w:val="16"/>
                <w:szCs w:val="16"/>
              </w:rPr>
              <w:t>16.274</w:t>
            </w:r>
          </w:p>
        </w:tc>
        <w:tc>
          <w:tcPr>
            <w:tcW w:w="1135" w:type="dxa"/>
            <w:tcBorders>
              <w:top w:val="single" w:sz="4" w:space="0" w:color="auto"/>
              <w:bottom w:val="single" w:sz="4" w:space="0" w:color="auto"/>
            </w:tcBorders>
            <w:shd w:val="clear" w:color="auto" w:fill="auto"/>
            <w:vAlign w:val="center"/>
          </w:tcPr>
          <w:p w14:paraId="31257555" w14:textId="07F20378" w:rsidR="00460139" w:rsidRPr="008F6F52" w:rsidRDefault="00BD283D" w:rsidP="009B66C8">
            <w:pPr>
              <w:jc w:val="right"/>
              <w:rPr>
                <w:rFonts w:ascii="Arial" w:hAnsi="Arial" w:cs="Arial"/>
                <w:b/>
                <w:sz w:val="16"/>
                <w:szCs w:val="16"/>
              </w:rPr>
            </w:pPr>
            <w:r>
              <w:rPr>
                <w:rFonts w:ascii="Arial" w:hAnsi="Arial" w:cs="Arial"/>
                <w:b/>
                <w:sz w:val="16"/>
                <w:szCs w:val="16"/>
              </w:rPr>
              <w:t>168.62</w:t>
            </w:r>
            <w:r w:rsidR="00460139" w:rsidRPr="008F6F52">
              <w:rPr>
                <w:rFonts w:ascii="Arial" w:hAnsi="Arial" w:cs="Arial"/>
                <w:b/>
                <w:sz w:val="16"/>
                <w:szCs w:val="16"/>
              </w:rPr>
              <w:t>%</w:t>
            </w:r>
          </w:p>
        </w:tc>
      </w:tr>
      <w:tr w:rsidR="00460139" w:rsidRPr="00E71D16" w14:paraId="13382E39" w14:textId="77777777" w:rsidTr="00E23E01">
        <w:trPr>
          <w:trHeight w:hRule="exact" w:val="227"/>
        </w:trPr>
        <w:tc>
          <w:tcPr>
            <w:tcW w:w="4252" w:type="dxa"/>
            <w:tcBorders>
              <w:top w:val="single" w:sz="4" w:space="0" w:color="auto"/>
            </w:tcBorders>
            <w:shd w:val="clear" w:color="auto" w:fill="auto"/>
            <w:vAlign w:val="center"/>
          </w:tcPr>
          <w:p w14:paraId="44FE07FF" w14:textId="10D9C58B" w:rsidR="00460139" w:rsidRPr="003D529C" w:rsidRDefault="00460139" w:rsidP="00462867">
            <w:pPr>
              <w:rPr>
                <w:rFonts w:ascii="Arial"/>
                <w:b/>
                <w:sz w:val="18"/>
                <w:szCs w:val="18"/>
              </w:rPr>
            </w:pPr>
          </w:p>
        </w:tc>
        <w:tc>
          <w:tcPr>
            <w:tcW w:w="1134" w:type="dxa"/>
            <w:tcBorders>
              <w:top w:val="single" w:sz="4" w:space="0" w:color="auto"/>
            </w:tcBorders>
            <w:shd w:val="clear" w:color="auto" w:fill="auto"/>
            <w:vAlign w:val="center"/>
          </w:tcPr>
          <w:p w14:paraId="60858C90" w14:textId="77777777" w:rsidR="00460139" w:rsidRPr="003D529C" w:rsidRDefault="00460139" w:rsidP="00462867">
            <w:pPr>
              <w:jc w:val="right"/>
              <w:rPr>
                <w:rFonts w:ascii="Arial" w:hAnsi="Arial" w:cs="Arial"/>
                <w:b/>
                <w:bCs/>
                <w:color w:val="000000"/>
                <w:sz w:val="18"/>
                <w:szCs w:val="18"/>
              </w:rPr>
            </w:pPr>
          </w:p>
        </w:tc>
        <w:tc>
          <w:tcPr>
            <w:tcW w:w="1276" w:type="dxa"/>
            <w:tcBorders>
              <w:top w:val="single" w:sz="4" w:space="0" w:color="auto"/>
            </w:tcBorders>
            <w:shd w:val="clear" w:color="auto" w:fill="auto"/>
            <w:vAlign w:val="center"/>
          </w:tcPr>
          <w:p w14:paraId="7E6E62B9" w14:textId="77777777" w:rsidR="00460139" w:rsidRPr="003D529C" w:rsidRDefault="00460139" w:rsidP="00462867">
            <w:pPr>
              <w:jc w:val="right"/>
              <w:rPr>
                <w:rFonts w:ascii="Arial" w:hAnsi="Arial" w:cs="Arial"/>
                <w:b/>
                <w:bCs/>
                <w:color w:val="000000"/>
                <w:sz w:val="18"/>
                <w:szCs w:val="18"/>
              </w:rPr>
            </w:pPr>
          </w:p>
        </w:tc>
        <w:tc>
          <w:tcPr>
            <w:tcW w:w="1134" w:type="dxa"/>
            <w:tcBorders>
              <w:top w:val="single" w:sz="4" w:space="0" w:color="auto"/>
            </w:tcBorders>
            <w:shd w:val="clear" w:color="auto" w:fill="auto"/>
            <w:vAlign w:val="center"/>
          </w:tcPr>
          <w:p w14:paraId="6BCE616B" w14:textId="77777777" w:rsidR="00460139" w:rsidRPr="00DF495B" w:rsidRDefault="00460139" w:rsidP="00462867">
            <w:pPr>
              <w:jc w:val="right"/>
              <w:rPr>
                <w:rFonts w:ascii="Arial" w:hAnsi="Arial" w:cs="Arial"/>
                <w:b/>
                <w:bCs/>
                <w:color w:val="000000"/>
                <w:sz w:val="18"/>
                <w:szCs w:val="18"/>
              </w:rPr>
            </w:pPr>
          </w:p>
        </w:tc>
        <w:tc>
          <w:tcPr>
            <w:tcW w:w="992" w:type="dxa"/>
            <w:tcBorders>
              <w:top w:val="single" w:sz="4" w:space="0" w:color="auto"/>
            </w:tcBorders>
            <w:shd w:val="clear" w:color="auto" w:fill="auto"/>
            <w:vAlign w:val="center"/>
          </w:tcPr>
          <w:p w14:paraId="677C3CC8" w14:textId="77777777" w:rsidR="00460139" w:rsidRPr="00DF495B" w:rsidRDefault="00460139" w:rsidP="00462867">
            <w:pPr>
              <w:jc w:val="right"/>
              <w:rPr>
                <w:rFonts w:ascii="Arial" w:hAnsi="Arial" w:cs="Arial"/>
                <w:b/>
                <w:bCs/>
                <w:color w:val="000000"/>
                <w:sz w:val="18"/>
                <w:szCs w:val="18"/>
              </w:rPr>
            </w:pPr>
          </w:p>
        </w:tc>
        <w:tc>
          <w:tcPr>
            <w:tcW w:w="1135" w:type="dxa"/>
            <w:tcBorders>
              <w:top w:val="single" w:sz="4" w:space="0" w:color="auto"/>
            </w:tcBorders>
            <w:shd w:val="clear" w:color="auto" w:fill="auto"/>
            <w:vAlign w:val="center"/>
          </w:tcPr>
          <w:p w14:paraId="2434A8B0" w14:textId="77777777" w:rsidR="00460139" w:rsidRPr="003D529C" w:rsidRDefault="00460139" w:rsidP="00462867">
            <w:pPr>
              <w:jc w:val="center"/>
              <w:rPr>
                <w:rFonts w:ascii="Arial" w:hAnsi="Arial" w:cs="Arial"/>
                <w:b/>
                <w:sz w:val="18"/>
                <w:szCs w:val="18"/>
              </w:rPr>
            </w:pPr>
          </w:p>
        </w:tc>
      </w:tr>
    </w:tbl>
    <w:p w14:paraId="6D5202B7" w14:textId="77777777" w:rsidR="00462867" w:rsidRDefault="00462867">
      <w:pPr>
        <w:pStyle w:val="Corpodetexto"/>
        <w:rPr>
          <w:sz w:val="25"/>
        </w:rPr>
      </w:pPr>
    </w:p>
    <w:p w14:paraId="7E3F27A7" w14:textId="1D9F9941" w:rsidR="00962E66" w:rsidRDefault="00F34761" w:rsidP="00962E66">
      <w:pPr>
        <w:pStyle w:val="PargrafodaLista"/>
        <w:numPr>
          <w:ilvl w:val="1"/>
          <w:numId w:val="1"/>
        </w:numPr>
        <w:tabs>
          <w:tab w:val="left" w:pos="924"/>
        </w:tabs>
        <w:spacing w:before="82" w:line="297" w:lineRule="auto"/>
        <w:ind w:right="313" w:firstLine="0"/>
        <w:jc w:val="both"/>
        <w:rPr>
          <w:sz w:val="21"/>
        </w:rPr>
      </w:pPr>
      <w:r w:rsidRPr="00962E66">
        <w:rPr>
          <w:rFonts w:ascii="Arial" w:hAnsi="Arial"/>
          <w:b/>
          <w:sz w:val="21"/>
        </w:rPr>
        <w:t xml:space="preserve">Doações Recebidas </w:t>
      </w:r>
      <w:r w:rsidRPr="00962E66">
        <w:rPr>
          <w:sz w:val="21"/>
        </w:rPr>
        <w:t>– Compõem esta conta as doações recebidas de entes públicos e privados</w:t>
      </w:r>
      <w:r w:rsidRPr="00962E66">
        <w:rPr>
          <w:spacing w:val="1"/>
          <w:sz w:val="21"/>
        </w:rPr>
        <w:t xml:space="preserve"> </w:t>
      </w:r>
      <w:r w:rsidRPr="00962E66">
        <w:rPr>
          <w:sz w:val="21"/>
        </w:rPr>
        <w:t>entre</w:t>
      </w:r>
      <w:r w:rsidRPr="00962E66">
        <w:rPr>
          <w:spacing w:val="1"/>
          <w:sz w:val="21"/>
        </w:rPr>
        <w:t xml:space="preserve"> </w:t>
      </w:r>
      <w:r w:rsidRPr="00962E66">
        <w:rPr>
          <w:sz w:val="21"/>
        </w:rPr>
        <w:t>os</w:t>
      </w:r>
      <w:r w:rsidRPr="00962E66">
        <w:rPr>
          <w:spacing w:val="1"/>
          <w:sz w:val="21"/>
        </w:rPr>
        <w:t xml:space="preserve"> </w:t>
      </w:r>
      <w:r w:rsidRPr="00962E66">
        <w:rPr>
          <w:sz w:val="21"/>
        </w:rPr>
        <w:t>quais</w:t>
      </w:r>
      <w:r w:rsidRPr="00962E66">
        <w:rPr>
          <w:spacing w:val="1"/>
          <w:sz w:val="21"/>
        </w:rPr>
        <w:t xml:space="preserve"> </w:t>
      </w:r>
      <w:r w:rsidRPr="00962E66">
        <w:rPr>
          <w:sz w:val="21"/>
        </w:rPr>
        <w:t>destacamos</w:t>
      </w:r>
      <w:r w:rsidRPr="00962E66">
        <w:rPr>
          <w:spacing w:val="1"/>
          <w:sz w:val="21"/>
        </w:rPr>
        <w:t xml:space="preserve"> </w:t>
      </w:r>
      <w:r w:rsidRPr="00962E66">
        <w:rPr>
          <w:sz w:val="21"/>
        </w:rPr>
        <w:t>as</w:t>
      </w:r>
      <w:r w:rsidRPr="00962E66">
        <w:rPr>
          <w:spacing w:val="1"/>
          <w:sz w:val="21"/>
        </w:rPr>
        <w:t xml:space="preserve"> </w:t>
      </w:r>
      <w:r w:rsidRPr="00962E66">
        <w:rPr>
          <w:sz w:val="21"/>
        </w:rPr>
        <w:t>doações</w:t>
      </w:r>
      <w:r w:rsidRPr="00962E66">
        <w:rPr>
          <w:spacing w:val="1"/>
          <w:sz w:val="21"/>
        </w:rPr>
        <w:t xml:space="preserve"> </w:t>
      </w:r>
      <w:r w:rsidRPr="00962E66">
        <w:rPr>
          <w:sz w:val="21"/>
        </w:rPr>
        <w:t>recebidas</w:t>
      </w:r>
      <w:r w:rsidRPr="00962E66">
        <w:rPr>
          <w:spacing w:val="1"/>
          <w:sz w:val="21"/>
        </w:rPr>
        <w:t xml:space="preserve"> </w:t>
      </w:r>
      <w:r w:rsidRPr="00962E66">
        <w:rPr>
          <w:sz w:val="21"/>
        </w:rPr>
        <w:t>do</w:t>
      </w:r>
      <w:r w:rsidRPr="00962E66">
        <w:rPr>
          <w:spacing w:val="1"/>
          <w:sz w:val="21"/>
        </w:rPr>
        <w:t xml:space="preserve"> </w:t>
      </w:r>
      <w:r w:rsidRPr="00962E66">
        <w:rPr>
          <w:sz w:val="21"/>
        </w:rPr>
        <w:t>Ministério</w:t>
      </w:r>
      <w:r w:rsidRPr="00962E66">
        <w:rPr>
          <w:spacing w:val="1"/>
          <w:sz w:val="21"/>
        </w:rPr>
        <w:t xml:space="preserve"> </w:t>
      </w:r>
      <w:r w:rsidRPr="00962E66">
        <w:rPr>
          <w:sz w:val="21"/>
        </w:rPr>
        <w:t>da</w:t>
      </w:r>
      <w:r w:rsidRPr="00962E66">
        <w:rPr>
          <w:spacing w:val="1"/>
          <w:sz w:val="21"/>
        </w:rPr>
        <w:t xml:space="preserve"> </w:t>
      </w:r>
      <w:r w:rsidRPr="00962E66">
        <w:rPr>
          <w:sz w:val="21"/>
        </w:rPr>
        <w:t>Saúde,</w:t>
      </w:r>
      <w:r w:rsidRPr="00962E66">
        <w:rPr>
          <w:spacing w:val="1"/>
          <w:sz w:val="21"/>
        </w:rPr>
        <w:t xml:space="preserve"> </w:t>
      </w:r>
      <w:r w:rsidRPr="00962E66">
        <w:rPr>
          <w:sz w:val="21"/>
        </w:rPr>
        <w:t>dos</w:t>
      </w:r>
      <w:r w:rsidRPr="00962E66">
        <w:rPr>
          <w:spacing w:val="1"/>
          <w:sz w:val="21"/>
        </w:rPr>
        <w:t xml:space="preserve"> </w:t>
      </w:r>
      <w:r w:rsidRPr="00962E66">
        <w:rPr>
          <w:sz w:val="21"/>
        </w:rPr>
        <w:t>patrocinadores</w:t>
      </w:r>
      <w:r w:rsidRPr="00962E66">
        <w:rPr>
          <w:spacing w:val="1"/>
          <w:sz w:val="21"/>
        </w:rPr>
        <w:t xml:space="preserve"> </w:t>
      </w:r>
      <w:r w:rsidRPr="00962E66">
        <w:rPr>
          <w:sz w:val="21"/>
        </w:rPr>
        <w:t>de</w:t>
      </w:r>
      <w:r w:rsidRPr="00962E66">
        <w:rPr>
          <w:spacing w:val="1"/>
          <w:sz w:val="21"/>
        </w:rPr>
        <w:t xml:space="preserve"> </w:t>
      </w:r>
      <w:r w:rsidRPr="00962E66">
        <w:rPr>
          <w:sz w:val="21"/>
        </w:rPr>
        <w:t>pesquisas, que doam medicamentos para serem utilizados nas pesquisas que estão sendo desenvolvidas</w:t>
      </w:r>
      <w:r w:rsidRPr="00962E66">
        <w:rPr>
          <w:spacing w:val="-56"/>
          <w:sz w:val="21"/>
        </w:rPr>
        <w:t xml:space="preserve"> </w:t>
      </w:r>
      <w:r w:rsidRPr="00962E66">
        <w:rPr>
          <w:sz w:val="21"/>
        </w:rPr>
        <w:t>no Hospital. As empresas privadas</w:t>
      </w:r>
      <w:r w:rsidR="0073126E" w:rsidRPr="00962E66">
        <w:rPr>
          <w:sz w:val="21"/>
        </w:rPr>
        <w:t xml:space="preserve"> doam</w:t>
      </w:r>
      <w:r w:rsidRPr="00962E66">
        <w:rPr>
          <w:sz w:val="21"/>
        </w:rPr>
        <w:t xml:space="preserve"> material de consumo e bens móveis</w:t>
      </w:r>
      <w:r w:rsidR="0073126E">
        <w:rPr>
          <w:sz w:val="21"/>
        </w:rPr>
        <w:t xml:space="preserve">. Em 2024 recebemos um considerável valor de doações diretamente ligadas </w:t>
      </w:r>
      <w:proofErr w:type="gramStart"/>
      <w:r w:rsidR="0073126E">
        <w:rPr>
          <w:sz w:val="21"/>
        </w:rPr>
        <w:t>a</w:t>
      </w:r>
      <w:proofErr w:type="gramEnd"/>
      <w:r w:rsidR="0073126E">
        <w:rPr>
          <w:sz w:val="21"/>
        </w:rPr>
        <w:t xml:space="preserve"> enchente.</w:t>
      </w:r>
      <w:r w:rsidRPr="00962E66">
        <w:rPr>
          <w:sz w:val="21"/>
        </w:rPr>
        <w:t xml:space="preserve"> Em 2023 foram doados</w:t>
      </w:r>
      <w:r w:rsidRPr="00962E66">
        <w:rPr>
          <w:spacing w:val="1"/>
          <w:sz w:val="21"/>
        </w:rPr>
        <w:t xml:space="preserve"> </w:t>
      </w:r>
      <w:r w:rsidRPr="00962E66">
        <w:rPr>
          <w:sz w:val="21"/>
        </w:rPr>
        <w:t>bens</w:t>
      </w:r>
      <w:r w:rsidRPr="00962E66">
        <w:rPr>
          <w:spacing w:val="1"/>
          <w:sz w:val="21"/>
        </w:rPr>
        <w:t xml:space="preserve"> </w:t>
      </w:r>
      <w:r w:rsidRPr="00962E66">
        <w:rPr>
          <w:sz w:val="21"/>
        </w:rPr>
        <w:t>que</w:t>
      </w:r>
      <w:r w:rsidRPr="00962E66">
        <w:rPr>
          <w:spacing w:val="1"/>
          <w:sz w:val="21"/>
        </w:rPr>
        <w:t xml:space="preserve"> </w:t>
      </w:r>
      <w:r w:rsidRPr="00962E66">
        <w:rPr>
          <w:sz w:val="21"/>
        </w:rPr>
        <w:t>estão</w:t>
      </w:r>
      <w:r w:rsidRPr="00962E66">
        <w:rPr>
          <w:spacing w:val="1"/>
          <w:sz w:val="21"/>
        </w:rPr>
        <w:t xml:space="preserve"> </w:t>
      </w:r>
      <w:r w:rsidRPr="00962E66">
        <w:rPr>
          <w:sz w:val="21"/>
        </w:rPr>
        <w:t>em</w:t>
      </w:r>
      <w:r w:rsidRPr="00962E66">
        <w:rPr>
          <w:spacing w:val="1"/>
          <w:sz w:val="21"/>
        </w:rPr>
        <w:t xml:space="preserve"> </w:t>
      </w:r>
      <w:r w:rsidRPr="00962E66">
        <w:rPr>
          <w:sz w:val="21"/>
        </w:rPr>
        <w:t>imobilização</w:t>
      </w:r>
      <w:r w:rsidRPr="00962E66">
        <w:rPr>
          <w:spacing w:val="1"/>
          <w:sz w:val="21"/>
        </w:rPr>
        <w:t xml:space="preserve"> </w:t>
      </w:r>
      <w:r w:rsidRPr="00962E66">
        <w:rPr>
          <w:sz w:val="21"/>
        </w:rPr>
        <w:t>em</w:t>
      </w:r>
      <w:r w:rsidRPr="00962E66">
        <w:rPr>
          <w:spacing w:val="1"/>
          <w:sz w:val="21"/>
        </w:rPr>
        <w:t xml:space="preserve"> </w:t>
      </w:r>
      <w:r w:rsidRPr="00962E66">
        <w:rPr>
          <w:sz w:val="21"/>
        </w:rPr>
        <w:t>andamento,</w:t>
      </w:r>
      <w:r w:rsidRPr="00962E66">
        <w:rPr>
          <w:spacing w:val="1"/>
          <w:sz w:val="21"/>
        </w:rPr>
        <w:t xml:space="preserve"> </w:t>
      </w:r>
      <w:r w:rsidRPr="00962E66">
        <w:rPr>
          <w:sz w:val="21"/>
        </w:rPr>
        <w:t>no</w:t>
      </w:r>
      <w:r w:rsidRPr="00962E66">
        <w:rPr>
          <w:spacing w:val="1"/>
          <w:sz w:val="21"/>
        </w:rPr>
        <w:t xml:space="preserve"> </w:t>
      </w:r>
      <w:r w:rsidRPr="00962E66">
        <w:rPr>
          <w:sz w:val="21"/>
        </w:rPr>
        <w:t>montante</w:t>
      </w:r>
      <w:r w:rsidRPr="00962E66">
        <w:rPr>
          <w:spacing w:val="1"/>
          <w:sz w:val="21"/>
        </w:rPr>
        <w:t xml:space="preserve"> </w:t>
      </w:r>
      <w:r w:rsidRPr="00962E66">
        <w:rPr>
          <w:sz w:val="21"/>
        </w:rPr>
        <w:t>de</w:t>
      </w:r>
      <w:r w:rsidRPr="00962E66">
        <w:rPr>
          <w:spacing w:val="1"/>
          <w:sz w:val="21"/>
        </w:rPr>
        <w:t xml:space="preserve"> </w:t>
      </w:r>
      <w:r w:rsidRPr="00962E66">
        <w:rPr>
          <w:sz w:val="21"/>
        </w:rPr>
        <w:t>R$</w:t>
      </w:r>
      <w:r w:rsidRPr="00962E66">
        <w:rPr>
          <w:spacing w:val="1"/>
          <w:sz w:val="21"/>
        </w:rPr>
        <w:t xml:space="preserve"> </w:t>
      </w:r>
      <w:r w:rsidRPr="00962E66">
        <w:rPr>
          <w:sz w:val="21"/>
        </w:rPr>
        <w:t>4.338</w:t>
      </w:r>
      <w:r w:rsidRPr="00962E66">
        <w:rPr>
          <w:spacing w:val="1"/>
          <w:sz w:val="21"/>
        </w:rPr>
        <w:t xml:space="preserve"> </w:t>
      </w:r>
      <w:r w:rsidRPr="00962E66">
        <w:rPr>
          <w:sz w:val="21"/>
        </w:rPr>
        <w:t>referente</w:t>
      </w:r>
      <w:r w:rsidRPr="00962E66">
        <w:rPr>
          <w:spacing w:val="1"/>
          <w:sz w:val="21"/>
        </w:rPr>
        <w:t xml:space="preserve"> </w:t>
      </w:r>
      <w:r w:rsidRPr="00962E66">
        <w:rPr>
          <w:sz w:val="21"/>
        </w:rPr>
        <w:t>ao</w:t>
      </w:r>
      <w:r w:rsidRPr="00962E66">
        <w:rPr>
          <w:spacing w:val="1"/>
          <w:sz w:val="21"/>
        </w:rPr>
        <w:t xml:space="preserve"> </w:t>
      </w:r>
      <w:r w:rsidRPr="00962E66">
        <w:rPr>
          <w:sz w:val="21"/>
        </w:rPr>
        <w:t>projeto</w:t>
      </w:r>
      <w:r w:rsidRPr="00962E66">
        <w:rPr>
          <w:spacing w:val="1"/>
          <w:sz w:val="21"/>
        </w:rPr>
        <w:t xml:space="preserve"> </w:t>
      </w:r>
      <w:r w:rsidRPr="00962E66">
        <w:rPr>
          <w:sz w:val="21"/>
        </w:rPr>
        <w:t>Teleoftalmo</w:t>
      </w:r>
      <w:r w:rsidRPr="00962E66">
        <w:rPr>
          <w:spacing w:val="-1"/>
          <w:sz w:val="21"/>
        </w:rPr>
        <w:t xml:space="preserve"> </w:t>
      </w:r>
      <w:r w:rsidRPr="00962E66">
        <w:rPr>
          <w:sz w:val="21"/>
        </w:rPr>
        <w:t>que</w:t>
      </w:r>
      <w:r w:rsidRPr="00962E66">
        <w:rPr>
          <w:spacing w:val="-3"/>
          <w:sz w:val="21"/>
        </w:rPr>
        <w:t xml:space="preserve"> </w:t>
      </w:r>
      <w:r w:rsidRPr="00962E66">
        <w:rPr>
          <w:sz w:val="21"/>
        </w:rPr>
        <w:t>operacionalmente</w:t>
      </w:r>
      <w:r w:rsidRPr="00962E66">
        <w:rPr>
          <w:spacing w:val="-1"/>
          <w:sz w:val="21"/>
        </w:rPr>
        <w:t xml:space="preserve"> </w:t>
      </w:r>
      <w:r w:rsidRPr="00962E66">
        <w:rPr>
          <w:sz w:val="21"/>
        </w:rPr>
        <w:t>não está</w:t>
      </w:r>
      <w:r w:rsidRPr="00962E66">
        <w:rPr>
          <w:spacing w:val="-1"/>
          <w:sz w:val="21"/>
        </w:rPr>
        <w:t xml:space="preserve"> </w:t>
      </w:r>
      <w:r w:rsidRPr="00962E66">
        <w:rPr>
          <w:sz w:val="21"/>
        </w:rPr>
        <w:t>em execução.</w:t>
      </w:r>
    </w:p>
    <w:p w14:paraId="57E13790" w14:textId="77777777" w:rsidR="004D00CC" w:rsidRPr="00962E66" w:rsidRDefault="00F34761" w:rsidP="00962E66">
      <w:pPr>
        <w:pStyle w:val="PargrafodaLista"/>
        <w:numPr>
          <w:ilvl w:val="1"/>
          <w:numId w:val="1"/>
        </w:numPr>
        <w:tabs>
          <w:tab w:val="left" w:pos="924"/>
        </w:tabs>
        <w:spacing w:before="82" w:line="297" w:lineRule="auto"/>
        <w:ind w:right="313" w:firstLine="0"/>
        <w:jc w:val="both"/>
        <w:rPr>
          <w:sz w:val="21"/>
        </w:rPr>
      </w:pPr>
      <w:r w:rsidRPr="00962E66">
        <w:rPr>
          <w:rFonts w:ascii="Arial" w:hAnsi="Arial"/>
          <w:b/>
          <w:sz w:val="21"/>
        </w:rPr>
        <w:lastRenderedPageBreak/>
        <w:t>Exclusividade</w:t>
      </w:r>
      <w:r w:rsidRPr="00962E66">
        <w:rPr>
          <w:rFonts w:ascii="Arial" w:hAnsi="Arial"/>
          <w:b/>
          <w:spacing w:val="1"/>
          <w:sz w:val="21"/>
        </w:rPr>
        <w:t xml:space="preserve"> </w:t>
      </w:r>
      <w:r w:rsidRPr="00962E66">
        <w:rPr>
          <w:rFonts w:ascii="Arial" w:hAnsi="Arial"/>
          <w:b/>
          <w:sz w:val="21"/>
        </w:rPr>
        <w:t>na</w:t>
      </w:r>
      <w:r w:rsidRPr="00962E66">
        <w:rPr>
          <w:rFonts w:ascii="Arial" w:hAnsi="Arial"/>
          <w:b/>
          <w:spacing w:val="1"/>
          <w:sz w:val="21"/>
        </w:rPr>
        <w:t xml:space="preserve"> </w:t>
      </w:r>
      <w:r w:rsidRPr="00962E66">
        <w:rPr>
          <w:rFonts w:ascii="Arial" w:hAnsi="Arial"/>
          <w:b/>
          <w:sz w:val="21"/>
        </w:rPr>
        <w:t>Prestação</w:t>
      </w:r>
      <w:r w:rsidRPr="00962E66">
        <w:rPr>
          <w:rFonts w:ascii="Arial" w:hAnsi="Arial"/>
          <w:b/>
          <w:spacing w:val="1"/>
          <w:sz w:val="21"/>
        </w:rPr>
        <w:t xml:space="preserve"> </w:t>
      </w:r>
      <w:r w:rsidRPr="00962E66">
        <w:rPr>
          <w:rFonts w:ascii="Arial" w:hAnsi="Arial"/>
          <w:b/>
          <w:sz w:val="21"/>
        </w:rPr>
        <w:t>de</w:t>
      </w:r>
      <w:r w:rsidRPr="00962E66">
        <w:rPr>
          <w:rFonts w:ascii="Arial" w:hAnsi="Arial"/>
          <w:b/>
          <w:spacing w:val="1"/>
          <w:sz w:val="21"/>
        </w:rPr>
        <w:t xml:space="preserve"> </w:t>
      </w:r>
      <w:r w:rsidRPr="00962E66">
        <w:rPr>
          <w:rFonts w:ascii="Arial" w:hAnsi="Arial"/>
          <w:b/>
          <w:sz w:val="21"/>
        </w:rPr>
        <w:t>Serviços</w:t>
      </w:r>
      <w:r w:rsidRPr="00962E66">
        <w:rPr>
          <w:rFonts w:ascii="Arial" w:hAnsi="Arial"/>
          <w:b/>
          <w:spacing w:val="1"/>
          <w:sz w:val="21"/>
        </w:rPr>
        <w:t xml:space="preserve"> </w:t>
      </w:r>
      <w:r w:rsidRPr="00962E66">
        <w:rPr>
          <w:rFonts w:ascii="Arial" w:hAnsi="Arial"/>
          <w:b/>
          <w:sz w:val="21"/>
        </w:rPr>
        <w:t>Bancários</w:t>
      </w:r>
      <w:r w:rsidRPr="00962E66">
        <w:rPr>
          <w:rFonts w:ascii="Arial" w:hAnsi="Arial"/>
          <w:b/>
          <w:spacing w:val="1"/>
          <w:sz w:val="21"/>
        </w:rPr>
        <w:t xml:space="preserve"> </w:t>
      </w:r>
      <w:r w:rsidRPr="00962E66">
        <w:rPr>
          <w:sz w:val="21"/>
        </w:rPr>
        <w:t>–</w:t>
      </w:r>
      <w:r w:rsidRPr="00962E66">
        <w:rPr>
          <w:spacing w:val="1"/>
          <w:sz w:val="21"/>
        </w:rPr>
        <w:t xml:space="preserve"> </w:t>
      </w:r>
      <w:r w:rsidRPr="00962E66">
        <w:rPr>
          <w:sz w:val="21"/>
        </w:rPr>
        <w:t>Receita</w:t>
      </w:r>
      <w:r w:rsidRPr="00962E66">
        <w:rPr>
          <w:spacing w:val="1"/>
          <w:sz w:val="21"/>
        </w:rPr>
        <w:t xml:space="preserve"> </w:t>
      </w:r>
      <w:r w:rsidRPr="00962E66">
        <w:rPr>
          <w:sz w:val="21"/>
        </w:rPr>
        <w:t>decorrente</w:t>
      </w:r>
      <w:r w:rsidRPr="00962E66">
        <w:rPr>
          <w:spacing w:val="1"/>
          <w:sz w:val="21"/>
        </w:rPr>
        <w:t xml:space="preserve"> </w:t>
      </w:r>
      <w:r w:rsidRPr="00962E66">
        <w:rPr>
          <w:sz w:val="21"/>
        </w:rPr>
        <w:t>do</w:t>
      </w:r>
      <w:r w:rsidRPr="00962E66">
        <w:rPr>
          <w:spacing w:val="1"/>
          <w:sz w:val="21"/>
        </w:rPr>
        <w:t xml:space="preserve"> </w:t>
      </w:r>
      <w:r w:rsidRPr="00962E66">
        <w:rPr>
          <w:sz w:val="21"/>
        </w:rPr>
        <w:t>contrato</w:t>
      </w:r>
      <w:r w:rsidRPr="00962E66">
        <w:rPr>
          <w:spacing w:val="1"/>
          <w:sz w:val="21"/>
        </w:rPr>
        <w:t xml:space="preserve"> </w:t>
      </w:r>
      <w:r w:rsidRPr="00962E66">
        <w:rPr>
          <w:sz w:val="21"/>
        </w:rPr>
        <w:t>pela</w:t>
      </w:r>
      <w:r w:rsidRPr="00962E66">
        <w:rPr>
          <w:spacing w:val="1"/>
          <w:sz w:val="21"/>
        </w:rPr>
        <w:t xml:space="preserve"> </w:t>
      </w:r>
      <w:r w:rsidRPr="00962E66">
        <w:rPr>
          <w:sz w:val="21"/>
        </w:rPr>
        <w:t>centralização do processamento da folha de salários e demais movimentações financeiras de pagamento</w:t>
      </w:r>
      <w:r w:rsidRPr="00962E66">
        <w:rPr>
          <w:spacing w:val="1"/>
          <w:sz w:val="21"/>
        </w:rPr>
        <w:t xml:space="preserve"> </w:t>
      </w:r>
      <w:r w:rsidRPr="00962E66">
        <w:rPr>
          <w:sz w:val="21"/>
        </w:rPr>
        <w:t>a</w:t>
      </w:r>
      <w:r w:rsidRPr="00962E66">
        <w:rPr>
          <w:spacing w:val="-1"/>
          <w:sz w:val="21"/>
        </w:rPr>
        <w:t xml:space="preserve"> </w:t>
      </w:r>
      <w:r w:rsidRPr="00962E66">
        <w:rPr>
          <w:sz w:val="21"/>
        </w:rPr>
        <w:t>credores,</w:t>
      </w:r>
      <w:r w:rsidRPr="00962E66">
        <w:rPr>
          <w:spacing w:val="-2"/>
          <w:sz w:val="21"/>
        </w:rPr>
        <w:t xml:space="preserve"> </w:t>
      </w:r>
      <w:r w:rsidRPr="00962E66">
        <w:rPr>
          <w:sz w:val="21"/>
        </w:rPr>
        <w:t>com o</w:t>
      </w:r>
      <w:r w:rsidRPr="00962E66">
        <w:rPr>
          <w:spacing w:val="-1"/>
          <w:sz w:val="21"/>
        </w:rPr>
        <w:t xml:space="preserve"> </w:t>
      </w:r>
      <w:r w:rsidRPr="00962E66">
        <w:rPr>
          <w:sz w:val="21"/>
        </w:rPr>
        <w:t>Banco</w:t>
      </w:r>
      <w:r w:rsidRPr="00962E66">
        <w:rPr>
          <w:spacing w:val="-3"/>
          <w:sz w:val="21"/>
        </w:rPr>
        <w:t xml:space="preserve"> </w:t>
      </w:r>
      <w:r w:rsidRPr="00962E66">
        <w:rPr>
          <w:sz w:val="21"/>
        </w:rPr>
        <w:t>do</w:t>
      </w:r>
      <w:r w:rsidRPr="00962E66">
        <w:rPr>
          <w:spacing w:val="-1"/>
          <w:sz w:val="21"/>
        </w:rPr>
        <w:t xml:space="preserve"> </w:t>
      </w:r>
      <w:r w:rsidRPr="00962E66">
        <w:rPr>
          <w:sz w:val="21"/>
        </w:rPr>
        <w:t>Brasil S.A, por</w:t>
      </w:r>
      <w:r w:rsidRPr="00962E66">
        <w:rPr>
          <w:spacing w:val="-2"/>
          <w:sz w:val="21"/>
        </w:rPr>
        <w:t xml:space="preserve"> </w:t>
      </w:r>
      <w:r w:rsidRPr="00962E66">
        <w:rPr>
          <w:sz w:val="21"/>
        </w:rPr>
        <w:t>sessenta meses</w:t>
      </w:r>
      <w:r w:rsidRPr="00962E66">
        <w:rPr>
          <w:spacing w:val="-1"/>
          <w:sz w:val="21"/>
        </w:rPr>
        <w:t xml:space="preserve"> </w:t>
      </w:r>
      <w:r w:rsidRPr="00962E66">
        <w:rPr>
          <w:sz w:val="21"/>
        </w:rPr>
        <w:t>a</w:t>
      </w:r>
      <w:r w:rsidRPr="00962E66">
        <w:rPr>
          <w:spacing w:val="-1"/>
          <w:sz w:val="21"/>
        </w:rPr>
        <w:t xml:space="preserve"> </w:t>
      </w:r>
      <w:r w:rsidRPr="00962E66">
        <w:rPr>
          <w:sz w:val="21"/>
        </w:rPr>
        <w:t>contar</w:t>
      </w:r>
      <w:r w:rsidRPr="00962E66">
        <w:rPr>
          <w:spacing w:val="-2"/>
          <w:sz w:val="21"/>
        </w:rPr>
        <w:t xml:space="preserve"> </w:t>
      </w:r>
      <w:r w:rsidRPr="00962E66">
        <w:rPr>
          <w:sz w:val="21"/>
        </w:rPr>
        <w:t>de</w:t>
      </w:r>
      <w:r w:rsidRPr="00962E66">
        <w:rPr>
          <w:spacing w:val="-1"/>
          <w:sz w:val="21"/>
        </w:rPr>
        <w:t xml:space="preserve"> </w:t>
      </w:r>
      <w:r w:rsidRPr="00962E66">
        <w:rPr>
          <w:sz w:val="21"/>
        </w:rPr>
        <w:t>03</w:t>
      </w:r>
      <w:r w:rsidRPr="00962E66">
        <w:rPr>
          <w:spacing w:val="-3"/>
          <w:sz w:val="21"/>
        </w:rPr>
        <w:t xml:space="preserve"> </w:t>
      </w:r>
      <w:r w:rsidRPr="00962E66">
        <w:rPr>
          <w:sz w:val="21"/>
        </w:rPr>
        <w:t>de</w:t>
      </w:r>
      <w:r w:rsidRPr="00962E66">
        <w:rPr>
          <w:spacing w:val="-1"/>
          <w:sz w:val="21"/>
        </w:rPr>
        <w:t xml:space="preserve"> </w:t>
      </w:r>
      <w:r w:rsidRPr="00962E66">
        <w:rPr>
          <w:sz w:val="21"/>
        </w:rPr>
        <w:t>abril de</w:t>
      </w:r>
      <w:r w:rsidRPr="00962E66">
        <w:rPr>
          <w:spacing w:val="-1"/>
          <w:sz w:val="21"/>
        </w:rPr>
        <w:t xml:space="preserve"> </w:t>
      </w:r>
      <w:r w:rsidRPr="00962E66">
        <w:rPr>
          <w:sz w:val="21"/>
        </w:rPr>
        <w:t>2020.</w:t>
      </w:r>
    </w:p>
    <w:p w14:paraId="761D7FED" w14:textId="77777777" w:rsidR="004D00CC" w:rsidRDefault="004D00CC">
      <w:pPr>
        <w:pStyle w:val="Corpodetexto"/>
      </w:pPr>
    </w:p>
    <w:p w14:paraId="64C1A786" w14:textId="77777777" w:rsidR="004D00CC" w:rsidRDefault="00F34761">
      <w:pPr>
        <w:pStyle w:val="PargrafodaLista"/>
        <w:numPr>
          <w:ilvl w:val="1"/>
          <w:numId w:val="1"/>
        </w:numPr>
        <w:tabs>
          <w:tab w:val="left" w:pos="910"/>
        </w:tabs>
        <w:spacing w:before="1" w:line="297" w:lineRule="auto"/>
        <w:ind w:firstLine="0"/>
        <w:jc w:val="both"/>
        <w:rPr>
          <w:sz w:val="21"/>
        </w:rPr>
      </w:pPr>
      <w:r>
        <w:rPr>
          <w:rFonts w:ascii="Arial" w:hAnsi="Arial"/>
          <w:b/>
          <w:sz w:val="21"/>
        </w:rPr>
        <w:t xml:space="preserve">Exclusividade na Gestão de Empréstimos Consignados </w:t>
      </w:r>
      <w:r>
        <w:rPr>
          <w:sz w:val="21"/>
        </w:rPr>
        <w:t>– São receitas pela gestão do cadastro</w:t>
      </w:r>
      <w:r>
        <w:rPr>
          <w:spacing w:val="1"/>
          <w:sz w:val="21"/>
        </w:rPr>
        <w:t xml:space="preserve"> </w:t>
      </w:r>
      <w:r>
        <w:rPr>
          <w:sz w:val="21"/>
        </w:rPr>
        <w:t>dos empregados com empréstimos consignados, com fornecimento de um sistema que executa o controle</w:t>
      </w:r>
      <w:r>
        <w:rPr>
          <w:spacing w:val="-56"/>
          <w:sz w:val="21"/>
        </w:rPr>
        <w:t xml:space="preserve"> </w:t>
      </w:r>
      <w:r>
        <w:rPr>
          <w:sz w:val="21"/>
        </w:rPr>
        <w:t>operacional e gerencial das operações</w:t>
      </w:r>
      <w:r>
        <w:rPr>
          <w:spacing w:val="1"/>
          <w:sz w:val="21"/>
        </w:rPr>
        <w:t xml:space="preserve"> </w:t>
      </w:r>
      <w:r>
        <w:rPr>
          <w:sz w:val="21"/>
        </w:rPr>
        <w:t>de empréstimos pela empresa Quantum Web Tecnologia da</w:t>
      </w:r>
      <w:r>
        <w:rPr>
          <w:spacing w:val="1"/>
          <w:sz w:val="21"/>
        </w:rPr>
        <w:t xml:space="preserve"> </w:t>
      </w:r>
      <w:r>
        <w:rPr>
          <w:sz w:val="21"/>
        </w:rPr>
        <w:t>Informação</w:t>
      </w:r>
      <w:r>
        <w:rPr>
          <w:spacing w:val="-2"/>
          <w:sz w:val="21"/>
        </w:rPr>
        <w:t xml:space="preserve"> </w:t>
      </w:r>
      <w:r>
        <w:rPr>
          <w:sz w:val="21"/>
        </w:rPr>
        <w:t>Ltda.</w:t>
      </w:r>
    </w:p>
    <w:p w14:paraId="7444A667" w14:textId="77777777" w:rsidR="004D00CC" w:rsidRDefault="004D00CC">
      <w:pPr>
        <w:pStyle w:val="Corpodetexto"/>
      </w:pPr>
    </w:p>
    <w:p w14:paraId="08B0BEBF" w14:textId="304AD6F7" w:rsidR="004D00CC" w:rsidRDefault="00F34761">
      <w:pPr>
        <w:pStyle w:val="PargrafodaLista"/>
        <w:numPr>
          <w:ilvl w:val="1"/>
          <w:numId w:val="1"/>
        </w:numPr>
        <w:tabs>
          <w:tab w:val="left" w:pos="900"/>
        </w:tabs>
        <w:spacing w:line="297" w:lineRule="auto"/>
        <w:ind w:firstLine="0"/>
        <w:jc w:val="both"/>
        <w:rPr>
          <w:sz w:val="21"/>
        </w:rPr>
      </w:pPr>
      <w:r>
        <w:rPr>
          <w:rFonts w:ascii="Arial" w:hAnsi="Arial"/>
          <w:b/>
          <w:sz w:val="21"/>
        </w:rPr>
        <w:t xml:space="preserve">Receitas Eventuais </w:t>
      </w:r>
      <w:r>
        <w:rPr>
          <w:sz w:val="21"/>
        </w:rPr>
        <w:t>– Composta por várias receitas, como a recuperação de créditos, que é a baixa</w:t>
      </w:r>
      <w:r>
        <w:rPr>
          <w:spacing w:val="1"/>
          <w:sz w:val="21"/>
        </w:rPr>
        <w:t xml:space="preserve"> </w:t>
      </w:r>
      <w:r>
        <w:rPr>
          <w:sz w:val="21"/>
        </w:rPr>
        <w:t xml:space="preserve">de valores provisionados como perdas, devido ao seu </w:t>
      </w:r>
      <w:r w:rsidR="00BD283D">
        <w:rPr>
          <w:sz w:val="21"/>
        </w:rPr>
        <w:t xml:space="preserve">recebimento em outro exercício e </w:t>
      </w:r>
      <w:r>
        <w:rPr>
          <w:sz w:val="21"/>
        </w:rPr>
        <w:t>receitas de multas</w:t>
      </w:r>
      <w:r>
        <w:rPr>
          <w:spacing w:val="1"/>
          <w:sz w:val="21"/>
        </w:rPr>
        <w:t xml:space="preserve"> </w:t>
      </w:r>
      <w:r>
        <w:rPr>
          <w:sz w:val="21"/>
        </w:rPr>
        <w:t>contratuais</w:t>
      </w:r>
      <w:r>
        <w:rPr>
          <w:spacing w:val="-2"/>
          <w:sz w:val="21"/>
        </w:rPr>
        <w:t xml:space="preserve"> </w:t>
      </w:r>
      <w:r>
        <w:rPr>
          <w:sz w:val="21"/>
        </w:rPr>
        <w:t>aplicadas</w:t>
      </w:r>
      <w:r>
        <w:rPr>
          <w:spacing w:val="-1"/>
          <w:sz w:val="21"/>
        </w:rPr>
        <w:t xml:space="preserve"> </w:t>
      </w:r>
      <w:r>
        <w:rPr>
          <w:sz w:val="21"/>
        </w:rPr>
        <w:t>a</w:t>
      </w:r>
      <w:r>
        <w:rPr>
          <w:spacing w:val="-1"/>
          <w:sz w:val="21"/>
        </w:rPr>
        <w:t xml:space="preserve"> </w:t>
      </w:r>
      <w:r>
        <w:rPr>
          <w:sz w:val="21"/>
        </w:rPr>
        <w:t>fornecedores</w:t>
      </w:r>
      <w:r>
        <w:rPr>
          <w:spacing w:val="-2"/>
          <w:sz w:val="21"/>
        </w:rPr>
        <w:t xml:space="preserve"> </w:t>
      </w:r>
      <w:r>
        <w:rPr>
          <w:sz w:val="21"/>
        </w:rPr>
        <w:t>por</w:t>
      </w:r>
      <w:r>
        <w:rPr>
          <w:spacing w:val="-2"/>
          <w:sz w:val="21"/>
        </w:rPr>
        <w:t xml:space="preserve"> </w:t>
      </w:r>
      <w:r>
        <w:rPr>
          <w:sz w:val="21"/>
        </w:rPr>
        <w:t>descumprimento</w:t>
      </w:r>
      <w:r>
        <w:rPr>
          <w:spacing w:val="-1"/>
          <w:sz w:val="21"/>
        </w:rPr>
        <w:t xml:space="preserve"> </w:t>
      </w:r>
      <w:r>
        <w:rPr>
          <w:sz w:val="21"/>
        </w:rPr>
        <w:t>de</w:t>
      </w:r>
      <w:r>
        <w:rPr>
          <w:spacing w:val="-2"/>
          <w:sz w:val="21"/>
        </w:rPr>
        <w:t xml:space="preserve"> </w:t>
      </w:r>
      <w:r>
        <w:rPr>
          <w:sz w:val="21"/>
        </w:rPr>
        <w:t>cláusulas</w:t>
      </w:r>
      <w:r>
        <w:rPr>
          <w:spacing w:val="-1"/>
          <w:sz w:val="21"/>
        </w:rPr>
        <w:t xml:space="preserve"> </w:t>
      </w:r>
      <w:r>
        <w:rPr>
          <w:sz w:val="21"/>
        </w:rPr>
        <w:t>contratuais.</w:t>
      </w:r>
    </w:p>
    <w:p w14:paraId="7F926CA4" w14:textId="77777777" w:rsidR="004D00CC" w:rsidRDefault="004D00CC">
      <w:pPr>
        <w:pStyle w:val="Corpodetexto"/>
      </w:pPr>
    </w:p>
    <w:p w14:paraId="2F5EC5D1" w14:textId="77777777" w:rsidR="004D00CC" w:rsidRDefault="00F34761">
      <w:pPr>
        <w:pStyle w:val="PargrafodaLista"/>
        <w:numPr>
          <w:ilvl w:val="1"/>
          <w:numId w:val="1"/>
        </w:numPr>
        <w:tabs>
          <w:tab w:val="left" w:pos="895"/>
        </w:tabs>
        <w:spacing w:before="1" w:line="297" w:lineRule="auto"/>
        <w:ind w:firstLine="0"/>
        <w:jc w:val="both"/>
        <w:rPr>
          <w:sz w:val="21"/>
        </w:rPr>
      </w:pPr>
      <w:r>
        <w:rPr>
          <w:rFonts w:ascii="Arial" w:hAnsi="Arial"/>
          <w:b/>
          <w:sz w:val="21"/>
        </w:rPr>
        <w:t xml:space="preserve">Comissão por Intermediação de Negócios </w:t>
      </w:r>
      <w:r>
        <w:rPr>
          <w:sz w:val="21"/>
        </w:rPr>
        <w:t>– Repasse recebido em contrapartida à arrecadação de</w:t>
      </w:r>
      <w:r>
        <w:rPr>
          <w:spacing w:val="-56"/>
          <w:sz w:val="21"/>
        </w:rPr>
        <w:t xml:space="preserve"> </w:t>
      </w:r>
      <w:r>
        <w:rPr>
          <w:sz w:val="21"/>
        </w:rPr>
        <w:t>taxas</w:t>
      </w:r>
      <w:r>
        <w:rPr>
          <w:spacing w:val="-1"/>
          <w:sz w:val="21"/>
        </w:rPr>
        <w:t xml:space="preserve"> </w:t>
      </w:r>
      <w:r>
        <w:rPr>
          <w:sz w:val="21"/>
        </w:rPr>
        <w:t>para</w:t>
      </w:r>
      <w:r>
        <w:rPr>
          <w:spacing w:val="-1"/>
          <w:sz w:val="21"/>
        </w:rPr>
        <w:t xml:space="preserve"> </w:t>
      </w:r>
      <w:r>
        <w:rPr>
          <w:sz w:val="21"/>
        </w:rPr>
        <w:t>a</w:t>
      </w:r>
      <w:r>
        <w:rPr>
          <w:spacing w:val="-4"/>
          <w:sz w:val="21"/>
        </w:rPr>
        <w:t xml:space="preserve"> </w:t>
      </w:r>
      <w:r>
        <w:rPr>
          <w:sz w:val="21"/>
        </w:rPr>
        <w:t>inscrição</w:t>
      </w:r>
      <w:r>
        <w:rPr>
          <w:spacing w:val="-1"/>
          <w:sz w:val="21"/>
        </w:rPr>
        <w:t xml:space="preserve"> </w:t>
      </w:r>
      <w:r>
        <w:rPr>
          <w:sz w:val="21"/>
        </w:rPr>
        <w:t>em</w:t>
      </w:r>
      <w:r>
        <w:rPr>
          <w:spacing w:val="-2"/>
          <w:sz w:val="21"/>
        </w:rPr>
        <w:t xml:space="preserve"> </w:t>
      </w:r>
      <w:r>
        <w:rPr>
          <w:sz w:val="21"/>
        </w:rPr>
        <w:t>concursos,</w:t>
      </w:r>
      <w:r>
        <w:rPr>
          <w:spacing w:val="-2"/>
          <w:sz w:val="21"/>
        </w:rPr>
        <w:t xml:space="preserve"> </w:t>
      </w:r>
      <w:r>
        <w:rPr>
          <w:sz w:val="21"/>
        </w:rPr>
        <w:t>realizados</w:t>
      </w:r>
      <w:r>
        <w:rPr>
          <w:spacing w:val="1"/>
          <w:sz w:val="21"/>
        </w:rPr>
        <w:t xml:space="preserve"> </w:t>
      </w:r>
      <w:r>
        <w:rPr>
          <w:sz w:val="21"/>
        </w:rPr>
        <w:t>por</w:t>
      </w:r>
      <w:r>
        <w:rPr>
          <w:spacing w:val="-4"/>
          <w:sz w:val="21"/>
        </w:rPr>
        <w:t xml:space="preserve"> </w:t>
      </w:r>
      <w:r>
        <w:rPr>
          <w:sz w:val="21"/>
        </w:rPr>
        <w:t>empresa</w:t>
      </w:r>
      <w:r>
        <w:rPr>
          <w:spacing w:val="-1"/>
          <w:sz w:val="21"/>
        </w:rPr>
        <w:t xml:space="preserve"> </w:t>
      </w:r>
      <w:r>
        <w:rPr>
          <w:sz w:val="21"/>
        </w:rPr>
        <w:t>contratada.</w:t>
      </w:r>
    </w:p>
    <w:p w14:paraId="61D7AEAD" w14:textId="77777777" w:rsidR="004D00CC" w:rsidRDefault="004D00CC">
      <w:pPr>
        <w:pStyle w:val="Corpodetexto"/>
      </w:pPr>
    </w:p>
    <w:p w14:paraId="2A551531" w14:textId="77777777" w:rsidR="004D00CC" w:rsidRDefault="00F34761">
      <w:pPr>
        <w:pStyle w:val="PargrafodaLista"/>
        <w:numPr>
          <w:ilvl w:val="1"/>
          <w:numId w:val="1"/>
        </w:numPr>
        <w:tabs>
          <w:tab w:val="left" w:pos="936"/>
        </w:tabs>
        <w:spacing w:line="297" w:lineRule="auto"/>
        <w:ind w:right="310" w:firstLine="0"/>
        <w:jc w:val="both"/>
        <w:rPr>
          <w:sz w:val="21"/>
        </w:rPr>
      </w:pPr>
      <w:r>
        <w:rPr>
          <w:rFonts w:ascii="Arial" w:hAnsi="Arial"/>
          <w:b/>
          <w:sz w:val="21"/>
        </w:rPr>
        <w:t xml:space="preserve">Aluguéis </w:t>
      </w:r>
      <w:r>
        <w:rPr>
          <w:sz w:val="21"/>
        </w:rPr>
        <w:t>– De área física a associações de funcionários e também de uma sala, localizada no</w:t>
      </w:r>
      <w:r>
        <w:rPr>
          <w:spacing w:val="1"/>
          <w:sz w:val="21"/>
        </w:rPr>
        <w:t xml:space="preserve"> </w:t>
      </w:r>
      <w:r>
        <w:rPr>
          <w:sz w:val="21"/>
        </w:rPr>
        <w:t>Centro Administrativo do GHC, destinada à cafeteria alugada para a empresa F. S. Gastronomia EIRELI –</w:t>
      </w:r>
      <w:r>
        <w:rPr>
          <w:spacing w:val="-56"/>
          <w:sz w:val="21"/>
        </w:rPr>
        <w:t xml:space="preserve"> </w:t>
      </w:r>
      <w:r>
        <w:rPr>
          <w:sz w:val="21"/>
        </w:rPr>
        <w:t>EPP. Os contratos em que o Hospital é o arrendador são classificados como arrendamento operacional,</w:t>
      </w:r>
      <w:r>
        <w:rPr>
          <w:spacing w:val="1"/>
          <w:sz w:val="21"/>
        </w:rPr>
        <w:t xml:space="preserve"> </w:t>
      </w:r>
      <w:r>
        <w:rPr>
          <w:sz w:val="21"/>
        </w:rPr>
        <w:t>conforme a norma do Conselho Federal de Contabilidade nº 2017/NBC TG 06 (R3) – Operações de</w:t>
      </w:r>
      <w:r>
        <w:rPr>
          <w:spacing w:val="1"/>
          <w:sz w:val="21"/>
        </w:rPr>
        <w:t xml:space="preserve"> </w:t>
      </w:r>
      <w:r>
        <w:rPr>
          <w:sz w:val="21"/>
        </w:rPr>
        <w:t>Arrendamento</w:t>
      </w:r>
      <w:r>
        <w:rPr>
          <w:spacing w:val="1"/>
          <w:sz w:val="21"/>
        </w:rPr>
        <w:t xml:space="preserve"> </w:t>
      </w:r>
      <w:r>
        <w:rPr>
          <w:sz w:val="21"/>
        </w:rPr>
        <w:t>Mercantil.</w:t>
      </w:r>
      <w:r>
        <w:rPr>
          <w:spacing w:val="1"/>
          <w:sz w:val="21"/>
        </w:rPr>
        <w:t xml:space="preserve"> </w:t>
      </w:r>
      <w:r>
        <w:rPr>
          <w:sz w:val="21"/>
        </w:rPr>
        <w:t>Os</w:t>
      </w:r>
      <w:r>
        <w:rPr>
          <w:spacing w:val="1"/>
          <w:sz w:val="21"/>
        </w:rPr>
        <w:t xml:space="preserve"> </w:t>
      </w:r>
      <w:r>
        <w:rPr>
          <w:sz w:val="21"/>
        </w:rPr>
        <w:t>recebimentos</w:t>
      </w:r>
      <w:r>
        <w:rPr>
          <w:spacing w:val="1"/>
          <w:sz w:val="21"/>
        </w:rPr>
        <w:t xml:space="preserve"> </w:t>
      </w:r>
      <w:r>
        <w:rPr>
          <w:sz w:val="21"/>
        </w:rPr>
        <w:t>são</w:t>
      </w:r>
      <w:r>
        <w:rPr>
          <w:spacing w:val="1"/>
          <w:sz w:val="21"/>
        </w:rPr>
        <w:t xml:space="preserve"> </w:t>
      </w:r>
      <w:r>
        <w:rPr>
          <w:sz w:val="21"/>
        </w:rPr>
        <w:t>registrados</w:t>
      </w:r>
      <w:r>
        <w:rPr>
          <w:spacing w:val="1"/>
          <w:sz w:val="21"/>
        </w:rPr>
        <w:t xml:space="preserve"> </w:t>
      </w:r>
      <w:r>
        <w:rPr>
          <w:sz w:val="21"/>
        </w:rPr>
        <w:t>mensalmente</w:t>
      </w:r>
      <w:r>
        <w:rPr>
          <w:spacing w:val="1"/>
          <w:sz w:val="21"/>
        </w:rPr>
        <w:t xml:space="preserve"> </w:t>
      </w:r>
      <w:r>
        <w:rPr>
          <w:sz w:val="21"/>
        </w:rPr>
        <w:t>como</w:t>
      </w:r>
      <w:r>
        <w:rPr>
          <w:spacing w:val="1"/>
          <w:sz w:val="21"/>
        </w:rPr>
        <w:t xml:space="preserve"> </w:t>
      </w:r>
      <w:r>
        <w:rPr>
          <w:sz w:val="21"/>
        </w:rPr>
        <w:t>receita</w:t>
      </w:r>
      <w:r>
        <w:rPr>
          <w:spacing w:val="1"/>
          <w:sz w:val="21"/>
        </w:rPr>
        <w:t xml:space="preserve"> </w:t>
      </w:r>
      <w:r>
        <w:rPr>
          <w:sz w:val="21"/>
        </w:rPr>
        <w:t>de</w:t>
      </w:r>
      <w:r>
        <w:rPr>
          <w:spacing w:val="1"/>
          <w:sz w:val="21"/>
        </w:rPr>
        <w:t xml:space="preserve"> </w:t>
      </w:r>
      <w:r>
        <w:rPr>
          <w:sz w:val="21"/>
        </w:rPr>
        <w:t>aluguel</w:t>
      </w:r>
      <w:r>
        <w:rPr>
          <w:spacing w:val="1"/>
          <w:sz w:val="21"/>
        </w:rPr>
        <w:t xml:space="preserve"> </w:t>
      </w:r>
      <w:r>
        <w:rPr>
          <w:sz w:val="21"/>
        </w:rPr>
        <w:t>e</w:t>
      </w:r>
      <w:r>
        <w:rPr>
          <w:spacing w:val="1"/>
          <w:sz w:val="21"/>
        </w:rPr>
        <w:t xml:space="preserve"> </w:t>
      </w:r>
      <w:r>
        <w:rPr>
          <w:sz w:val="21"/>
        </w:rPr>
        <w:t>apropriados</w:t>
      </w:r>
      <w:r>
        <w:rPr>
          <w:spacing w:val="-2"/>
          <w:sz w:val="21"/>
        </w:rPr>
        <w:t xml:space="preserve"> </w:t>
      </w:r>
      <w:r>
        <w:rPr>
          <w:sz w:val="21"/>
        </w:rPr>
        <w:t>segundo</w:t>
      </w:r>
      <w:r>
        <w:rPr>
          <w:spacing w:val="-1"/>
          <w:sz w:val="21"/>
        </w:rPr>
        <w:t xml:space="preserve"> </w:t>
      </w:r>
      <w:r>
        <w:rPr>
          <w:sz w:val="21"/>
        </w:rPr>
        <w:t>o</w:t>
      </w:r>
      <w:r>
        <w:rPr>
          <w:spacing w:val="-1"/>
          <w:sz w:val="21"/>
        </w:rPr>
        <w:t xml:space="preserve"> </w:t>
      </w:r>
      <w:r>
        <w:rPr>
          <w:sz w:val="21"/>
        </w:rPr>
        <w:t>regime</w:t>
      </w:r>
      <w:r>
        <w:rPr>
          <w:spacing w:val="-1"/>
          <w:sz w:val="21"/>
        </w:rPr>
        <w:t xml:space="preserve"> </w:t>
      </w:r>
      <w:r>
        <w:rPr>
          <w:sz w:val="21"/>
        </w:rPr>
        <w:t>de</w:t>
      </w:r>
      <w:r>
        <w:rPr>
          <w:spacing w:val="-1"/>
          <w:sz w:val="21"/>
        </w:rPr>
        <w:t xml:space="preserve"> </w:t>
      </w:r>
      <w:r>
        <w:rPr>
          <w:sz w:val="21"/>
        </w:rPr>
        <w:t>competência.</w:t>
      </w:r>
    </w:p>
    <w:p w14:paraId="1D1AB352" w14:textId="77777777" w:rsidR="004D00CC" w:rsidRDefault="004D00CC">
      <w:pPr>
        <w:pStyle w:val="Corpodetexto"/>
        <w:spacing w:before="2"/>
      </w:pPr>
    </w:p>
    <w:p w14:paraId="245E254F" w14:textId="240E11B0" w:rsidR="008F6F52" w:rsidRDefault="00F34761" w:rsidP="008F6F52">
      <w:pPr>
        <w:pStyle w:val="PargrafodaLista"/>
        <w:numPr>
          <w:ilvl w:val="1"/>
          <w:numId w:val="1"/>
        </w:numPr>
        <w:tabs>
          <w:tab w:val="left" w:pos="912"/>
        </w:tabs>
        <w:spacing w:line="297" w:lineRule="auto"/>
        <w:ind w:right="314" w:firstLine="0"/>
        <w:jc w:val="both"/>
        <w:rPr>
          <w:sz w:val="21"/>
        </w:rPr>
      </w:pPr>
      <w:r>
        <w:rPr>
          <w:rFonts w:ascii="Arial" w:hAnsi="Arial"/>
          <w:b/>
          <w:sz w:val="21"/>
        </w:rPr>
        <w:t xml:space="preserve">Reversão da Provisão com Investimentos </w:t>
      </w:r>
      <w:r>
        <w:rPr>
          <w:sz w:val="21"/>
        </w:rPr>
        <w:t>– Referente ao resultado positivo apurado no primeiro</w:t>
      </w:r>
      <w:r>
        <w:rPr>
          <w:spacing w:val="1"/>
          <w:sz w:val="21"/>
        </w:rPr>
        <w:t xml:space="preserve"> </w:t>
      </w:r>
      <w:r w:rsidR="00D035E1">
        <w:rPr>
          <w:sz w:val="21"/>
        </w:rPr>
        <w:t>semestre</w:t>
      </w:r>
      <w:r>
        <w:rPr>
          <w:sz w:val="21"/>
        </w:rPr>
        <w:t xml:space="preserve"> de 2024 da AHPA, refletindo com variação diminutiva na conta de perdas com investimento no</w:t>
      </w:r>
      <w:r>
        <w:rPr>
          <w:spacing w:val="1"/>
          <w:sz w:val="21"/>
        </w:rPr>
        <w:t xml:space="preserve"> </w:t>
      </w:r>
      <w:r>
        <w:rPr>
          <w:sz w:val="21"/>
        </w:rPr>
        <w:t>ativo.</w:t>
      </w:r>
    </w:p>
    <w:p w14:paraId="26542D33" w14:textId="77777777" w:rsidR="0073126E" w:rsidRPr="0073126E" w:rsidRDefault="0073126E" w:rsidP="0073126E">
      <w:pPr>
        <w:pStyle w:val="PargrafodaLista"/>
        <w:rPr>
          <w:sz w:val="21"/>
        </w:rPr>
      </w:pPr>
    </w:p>
    <w:p w14:paraId="4AC94476" w14:textId="6731B124" w:rsidR="0073126E" w:rsidRPr="0073126E" w:rsidRDefault="0073126E" w:rsidP="008F6F52">
      <w:pPr>
        <w:pStyle w:val="PargrafodaLista"/>
        <w:numPr>
          <w:ilvl w:val="1"/>
          <w:numId w:val="1"/>
        </w:numPr>
        <w:tabs>
          <w:tab w:val="left" w:pos="912"/>
        </w:tabs>
        <w:spacing w:line="297" w:lineRule="auto"/>
        <w:ind w:right="314" w:firstLine="0"/>
        <w:jc w:val="both"/>
        <w:rPr>
          <w:rFonts w:ascii="Arial" w:hAnsi="Arial"/>
          <w:b/>
          <w:sz w:val="21"/>
        </w:rPr>
      </w:pPr>
      <w:r w:rsidRPr="0073126E">
        <w:rPr>
          <w:rFonts w:ascii="Arial" w:hAnsi="Arial"/>
          <w:b/>
          <w:sz w:val="21"/>
        </w:rPr>
        <w:t>Ganhos de Capital com Imobilizado</w:t>
      </w:r>
      <w:r>
        <w:rPr>
          <w:rFonts w:ascii="Arial" w:hAnsi="Arial"/>
          <w:b/>
          <w:sz w:val="21"/>
        </w:rPr>
        <w:t xml:space="preserve"> </w:t>
      </w:r>
      <w:r>
        <w:rPr>
          <w:sz w:val="21"/>
        </w:rPr>
        <w:t xml:space="preserve">– </w:t>
      </w:r>
      <w:r w:rsidR="00AF3A8D">
        <w:rPr>
          <w:sz w:val="21"/>
        </w:rPr>
        <w:t>Valores referentes a ganhos com a venda de imobilizado</w:t>
      </w:r>
      <w:r>
        <w:rPr>
          <w:sz w:val="21"/>
        </w:rPr>
        <w:t>.</w:t>
      </w:r>
    </w:p>
    <w:p w14:paraId="4ACA1D58" w14:textId="77777777" w:rsidR="008F6F52" w:rsidRPr="008F6F52" w:rsidRDefault="008F6F52" w:rsidP="008F6F52">
      <w:pPr>
        <w:pStyle w:val="PargrafodaLista"/>
        <w:rPr>
          <w:sz w:val="21"/>
        </w:rPr>
      </w:pPr>
    </w:p>
    <w:tbl>
      <w:tblPr>
        <w:tblStyle w:val="TableNormal"/>
        <w:tblW w:w="0" w:type="auto"/>
        <w:tblInd w:w="491" w:type="dxa"/>
        <w:tblLayout w:type="fixed"/>
        <w:tblLook w:val="01E0" w:firstRow="1" w:lastRow="1" w:firstColumn="1" w:lastColumn="1" w:noHBand="0" w:noVBand="0"/>
      </w:tblPr>
      <w:tblGrid>
        <w:gridCol w:w="788"/>
        <w:gridCol w:w="441"/>
        <w:gridCol w:w="6544"/>
        <w:gridCol w:w="1144"/>
        <w:gridCol w:w="1028"/>
      </w:tblGrid>
      <w:tr w:rsidR="00962E66" w14:paraId="2CF86639" w14:textId="77777777" w:rsidTr="00962E66">
        <w:trPr>
          <w:trHeight w:val="445"/>
        </w:trPr>
        <w:tc>
          <w:tcPr>
            <w:tcW w:w="788" w:type="dxa"/>
            <w:tcBorders>
              <w:bottom w:val="single" w:sz="4" w:space="0" w:color="000000"/>
            </w:tcBorders>
          </w:tcPr>
          <w:p w14:paraId="46D4840C" w14:textId="77777777" w:rsidR="00962E66" w:rsidRPr="00462867" w:rsidRDefault="00962E66" w:rsidP="00962E66">
            <w:pPr>
              <w:pStyle w:val="TableParagraph"/>
              <w:spacing w:line="236" w:lineRule="exact"/>
              <w:ind w:left="14"/>
              <w:rPr>
                <w:rFonts w:ascii="Arial"/>
                <w:b/>
                <w:sz w:val="21"/>
              </w:rPr>
            </w:pPr>
            <w:r w:rsidRPr="00462867">
              <w:rPr>
                <w:rFonts w:ascii="Arial"/>
                <w:b/>
                <w:sz w:val="21"/>
              </w:rPr>
              <w:t>NOTA</w:t>
            </w:r>
          </w:p>
        </w:tc>
        <w:tc>
          <w:tcPr>
            <w:tcW w:w="441" w:type="dxa"/>
            <w:tcBorders>
              <w:bottom w:val="single" w:sz="4" w:space="0" w:color="000000"/>
            </w:tcBorders>
          </w:tcPr>
          <w:p w14:paraId="61DA9A59" w14:textId="77777777" w:rsidR="00962E66" w:rsidRPr="00462867" w:rsidRDefault="00962E66" w:rsidP="00962E66">
            <w:pPr>
              <w:pStyle w:val="TableParagraph"/>
              <w:spacing w:line="236" w:lineRule="exact"/>
              <w:ind w:left="-4"/>
              <w:rPr>
                <w:rFonts w:ascii="Arial"/>
                <w:b/>
                <w:sz w:val="21"/>
              </w:rPr>
            </w:pPr>
            <w:r>
              <w:rPr>
                <w:rFonts w:ascii="Arial"/>
                <w:b/>
                <w:sz w:val="21"/>
              </w:rPr>
              <w:t>35</w:t>
            </w:r>
          </w:p>
        </w:tc>
        <w:tc>
          <w:tcPr>
            <w:tcW w:w="6544" w:type="dxa"/>
            <w:tcBorders>
              <w:bottom w:val="single" w:sz="4" w:space="0" w:color="000000"/>
            </w:tcBorders>
          </w:tcPr>
          <w:p w14:paraId="1A6027F1" w14:textId="77777777" w:rsidR="00962E66" w:rsidRPr="00462867" w:rsidRDefault="00962E66" w:rsidP="00962E66">
            <w:pPr>
              <w:pStyle w:val="TableParagraph"/>
              <w:spacing w:line="236" w:lineRule="exact"/>
              <w:ind w:left="95"/>
              <w:rPr>
                <w:rFonts w:ascii="Arial"/>
                <w:b/>
                <w:sz w:val="21"/>
              </w:rPr>
            </w:pPr>
            <w:r>
              <w:rPr>
                <w:rFonts w:ascii="Arial"/>
                <w:b/>
                <w:sz w:val="21"/>
              </w:rPr>
              <w:t>OUTRAS</w:t>
            </w:r>
            <w:r>
              <w:rPr>
                <w:rFonts w:ascii="Arial"/>
                <w:b/>
                <w:spacing w:val="-8"/>
                <w:sz w:val="21"/>
              </w:rPr>
              <w:t xml:space="preserve"> </w:t>
            </w:r>
            <w:r>
              <w:rPr>
                <w:rFonts w:ascii="Arial"/>
                <w:b/>
                <w:sz w:val="21"/>
              </w:rPr>
              <w:t>DESPESAS</w:t>
            </w:r>
            <w:r>
              <w:rPr>
                <w:rFonts w:ascii="Arial"/>
                <w:b/>
                <w:spacing w:val="-7"/>
                <w:sz w:val="21"/>
              </w:rPr>
              <w:t xml:space="preserve"> </w:t>
            </w:r>
            <w:r>
              <w:rPr>
                <w:rFonts w:ascii="Arial"/>
                <w:b/>
                <w:sz w:val="21"/>
              </w:rPr>
              <w:t>OPERACIONAIS</w:t>
            </w:r>
          </w:p>
        </w:tc>
        <w:tc>
          <w:tcPr>
            <w:tcW w:w="1144" w:type="dxa"/>
            <w:tcBorders>
              <w:bottom w:val="single" w:sz="4" w:space="0" w:color="000000"/>
            </w:tcBorders>
          </w:tcPr>
          <w:p w14:paraId="75E919B2" w14:textId="77777777" w:rsidR="00962E66" w:rsidRDefault="00962E66" w:rsidP="00962E66">
            <w:pPr>
              <w:pStyle w:val="TableParagraph"/>
              <w:rPr>
                <w:rFonts w:ascii="Times New Roman"/>
                <w:sz w:val="20"/>
              </w:rPr>
            </w:pPr>
          </w:p>
        </w:tc>
        <w:tc>
          <w:tcPr>
            <w:tcW w:w="1028" w:type="dxa"/>
            <w:tcBorders>
              <w:bottom w:val="single" w:sz="4" w:space="0" w:color="000000"/>
            </w:tcBorders>
          </w:tcPr>
          <w:p w14:paraId="0A8BB701" w14:textId="77777777" w:rsidR="00962E66" w:rsidRDefault="00962E66" w:rsidP="00962E66">
            <w:pPr>
              <w:pStyle w:val="TableParagraph"/>
              <w:rPr>
                <w:rFonts w:ascii="Times New Roman"/>
                <w:sz w:val="20"/>
              </w:rPr>
            </w:pPr>
          </w:p>
        </w:tc>
      </w:tr>
    </w:tbl>
    <w:tbl>
      <w:tblPr>
        <w:tblW w:w="9923" w:type="dxa"/>
        <w:tblInd w:w="496" w:type="dxa"/>
        <w:tblCellMar>
          <w:left w:w="70" w:type="dxa"/>
          <w:right w:w="70" w:type="dxa"/>
        </w:tblCellMar>
        <w:tblLook w:val="04A0" w:firstRow="1" w:lastRow="0" w:firstColumn="1" w:lastColumn="0" w:noHBand="0" w:noVBand="1"/>
      </w:tblPr>
      <w:tblGrid>
        <w:gridCol w:w="4252"/>
        <w:gridCol w:w="1134"/>
        <w:gridCol w:w="1276"/>
        <w:gridCol w:w="1134"/>
        <w:gridCol w:w="992"/>
        <w:gridCol w:w="1135"/>
      </w:tblGrid>
      <w:tr w:rsidR="00962E66" w:rsidRPr="00E71D16" w14:paraId="2B78842F" w14:textId="77777777" w:rsidTr="00962E66">
        <w:trPr>
          <w:trHeight w:hRule="exact" w:val="567"/>
        </w:trPr>
        <w:tc>
          <w:tcPr>
            <w:tcW w:w="4252" w:type="dxa"/>
            <w:tcBorders>
              <w:bottom w:val="single" w:sz="4" w:space="0" w:color="auto"/>
            </w:tcBorders>
            <w:shd w:val="clear" w:color="auto" w:fill="auto"/>
            <w:vAlign w:val="center"/>
          </w:tcPr>
          <w:p w14:paraId="50766FC6" w14:textId="77777777" w:rsidR="00962E66" w:rsidRPr="00E71D16" w:rsidRDefault="00962E66" w:rsidP="00962E66">
            <w:pPr>
              <w:rPr>
                <w:color w:val="000000"/>
              </w:rPr>
            </w:pPr>
            <w:r w:rsidRPr="00E71D16">
              <w:rPr>
                <w:rFonts w:ascii="Arial" w:hAnsi="Arial" w:cs="Arial"/>
                <w:b/>
                <w:bCs/>
                <w:color w:val="000000"/>
                <w:sz w:val="18"/>
                <w:szCs w:val="18"/>
              </w:rPr>
              <w:t>Contas</w:t>
            </w:r>
          </w:p>
        </w:tc>
        <w:tc>
          <w:tcPr>
            <w:tcW w:w="1134" w:type="dxa"/>
            <w:tcBorders>
              <w:bottom w:val="single" w:sz="4" w:space="0" w:color="auto"/>
            </w:tcBorders>
            <w:shd w:val="clear" w:color="auto" w:fill="auto"/>
            <w:vAlign w:val="center"/>
          </w:tcPr>
          <w:p w14:paraId="6AAADB50" w14:textId="77777777" w:rsidR="00962E66" w:rsidRPr="00462867" w:rsidRDefault="00962E66" w:rsidP="00962E66">
            <w:pPr>
              <w:jc w:val="center"/>
              <w:rPr>
                <w:rFonts w:ascii="Arial" w:hAnsi="Arial" w:cs="Arial"/>
                <w:b/>
                <w:color w:val="000000"/>
                <w:sz w:val="16"/>
                <w:szCs w:val="16"/>
              </w:rPr>
            </w:pPr>
            <w:r w:rsidRPr="00462867">
              <w:rPr>
                <w:rFonts w:ascii="Arial" w:hAnsi="Arial" w:cs="Arial"/>
                <w:b/>
                <w:color w:val="000000"/>
                <w:sz w:val="16"/>
                <w:szCs w:val="16"/>
              </w:rPr>
              <w:t>Período</w:t>
            </w:r>
          </w:p>
          <w:p w14:paraId="37AC8AD8" w14:textId="77777777" w:rsidR="00962E66" w:rsidRPr="00462867" w:rsidRDefault="00962E66" w:rsidP="00962E66">
            <w:pPr>
              <w:jc w:val="center"/>
              <w:rPr>
                <w:rFonts w:ascii="Arial" w:hAnsi="Arial" w:cs="Arial"/>
                <w:b/>
                <w:color w:val="000000"/>
                <w:sz w:val="16"/>
                <w:szCs w:val="16"/>
              </w:rPr>
            </w:pPr>
            <w:r w:rsidRPr="00462867">
              <w:rPr>
                <w:rFonts w:ascii="Arial" w:hAnsi="Arial" w:cs="Arial"/>
                <w:b/>
                <w:color w:val="000000"/>
                <w:sz w:val="16"/>
                <w:szCs w:val="16"/>
              </w:rPr>
              <w:t>Atual(a)</w:t>
            </w:r>
          </w:p>
        </w:tc>
        <w:tc>
          <w:tcPr>
            <w:tcW w:w="1276" w:type="dxa"/>
            <w:tcBorders>
              <w:bottom w:val="single" w:sz="4" w:space="0" w:color="auto"/>
            </w:tcBorders>
            <w:shd w:val="clear" w:color="auto" w:fill="auto"/>
            <w:vAlign w:val="center"/>
          </w:tcPr>
          <w:p w14:paraId="715740D4" w14:textId="77777777" w:rsidR="00962E66" w:rsidRPr="00462867" w:rsidRDefault="00962E66" w:rsidP="00962E66">
            <w:pPr>
              <w:jc w:val="center"/>
              <w:rPr>
                <w:rFonts w:ascii="Arial" w:hAnsi="Arial" w:cs="Arial"/>
                <w:b/>
                <w:color w:val="000000"/>
                <w:sz w:val="16"/>
                <w:szCs w:val="16"/>
              </w:rPr>
            </w:pPr>
            <w:r w:rsidRPr="00462867">
              <w:rPr>
                <w:rFonts w:ascii="Arial" w:hAnsi="Arial" w:cs="Arial"/>
                <w:b/>
                <w:color w:val="000000"/>
                <w:sz w:val="16"/>
                <w:szCs w:val="16"/>
              </w:rPr>
              <w:t>Exercício</w:t>
            </w:r>
          </w:p>
          <w:p w14:paraId="3B5F0658" w14:textId="77777777" w:rsidR="00962E66" w:rsidRPr="00462867" w:rsidRDefault="00962E66" w:rsidP="00962E66">
            <w:pPr>
              <w:jc w:val="center"/>
              <w:rPr>
                <w:rFonts w:ascii="Arial" w:hAnsi="Arial" w:cs="Arial"/>
                <w:b/>
                <w:color w:val="000000"/>
                <w:sz w:val="16"/>
                <w:szCs w:val="16"/>
              </w:rPr>
            </w:pPr>
            <w:r w:rsidRPr="00462867">
              <w:rPr>
                <w:rFonts w:ascii="Arial" w:hAnsi="Arial" w:cs="Arial"/>
                <w:b/>
                <w:color w:val="000000"/>
                <w:sz w:val="16"/>
                <w:szCs w:val="16"/>
              </w:rPr>
              <w:t>Atual</w:t>
            </w:r>
          </w:p>
        </w:tc>
        <w:tc>
          <w:tcPr>
            <w:tcW w:w="1134" w:type="dxa"/>
            <w:tcBorders>
              <w:bottom w:val="single" w:sz="4" w:space="0" w:color="auto"/>
            </w:tcBorders>
            <w:shd w:val="clear" w:color="auto" w:fill="auto"/>
            <w:vAlign w:val="center"/>
          </w:tcPr>
          <w:p w14:paraId="4783253A" w14:textId="77777777" w:rsidR="00962E66" w:rsidRPr="00462867" w:rsidRDefault="00962E66" w:rsidP="00962E66">
            <w:pPr>
              <w:jc w:val="center"/>
              <w:rPr>
                <w:rFonts w:ascii="Arial" w:hAnsi="Arial" w:cs="Arial"/>
                <w:b/>
                <w:color w:val="000000"/>
                <w:sz w:val="16"/>
                <w:szCs w:val="16"/>
              </w:rPr>
            </w:pPr>
            <w:r w:rsidRPr="00462867">
              <w:rPr>
                <w:rFonts w:ascii="Arial" w:hAnsi="Arial" w:cs="Arial"/>
                <w:b/>
                <w:color w:val="000000"/>
                <w:sz w:val="16"/>
                <w:szCs w:val="16"/>
              </w:rPr>
              <w:t>Período</w:t>
            </w:r>
          </w:p>
          <w:p w14:paraId="0D37F1F3" w14:textId="77777777" w:rsidR="00962E66" w:rsidRPr="00462867" w:rsidRDefault="00962E66" w:rsidP="00962E66">
            <w:pPr>
              <w:jc w:val="center"/>
              <w:rPr>
                <w:rFonts w:ascii="Arial" w:hAnsi="Arial" w:cs="Arial"/>
                <w:b/>
                <w:color w:val="000000"/>
                <w:sz w:val="16"/>
                <w:szCs w:val="16"/>
              </w:rPr>
            </w:pPr>
            <w:r w:rsidRPr="00462867">
              <w:rPr>
                <w:rFonts w:ascii="Arial" w:hAnsi="Arial" w:cs="Arial"/>
                <w:b/>
                <w:color w:val="000000"/>
                <w:sz w:val="16"/>
                <w:szCs w:val="16"/>
              </w:rPr>
              <w:t>Anterior(b)</w:t>
            </w:r>
          </w:p>
        </w:tc>
        <w:tc>
          <w:tcPr>
            <w:tcW w:w="992" w:type="dxa"/>
            <w:tcBorders>
              <w:bottom w:val="single" w:sz="4" w:space="0" w:color="auto"/>
            </w:tcBorders>
            <w:shd w:val="clear" w:color="auto" w:fill="auto"/>
            <w:vAlign w:val="center"/>
          </w:tcPr>
          <w:p w14:paraId="36499C85" w14:textId="77777777" w:rsidR="00962E66" w:rsidRPr="00462867" w:rsidRDefault="00962E66" w:rsidP="00962E66">
            <w:pPr>
              <w:jc w:val="center"/>
              <w:rPr>
                <w:rFonts w:ascii="Arial" w:hAnsi="Arial" w:cs="Arial"/>
                <w:b/>
                <w:color w:val="000000"/>
                <w:sz w:val="16"/>
                <w:szCs w:val="16"/>
              </w:rPr>
            </w:pPr>
            <w:r w:rsidRPr="00462867">
              <w:rPr>
                <w:rFonts w:ascii="Arial" w:hAnsi="Arial" w:cs="Arial"/>
                <w:b/>
                <w:color w:val="000000"/>
                <w:sz w:val="16"/>
                <w:szCs w:val="16"/>
              </w:rPr>
              <w:t>Exercício Anterior</w:t>
            </w:r>
          </w:p>
        </w:tc>
        <w:tc>
          <w:tcPr>
            <w:tcW w:w="1135" w:type="dxa"/>
            <w:tcBorders>
              <w:bottom w:val="single" w:sz="4" w:space="0" w:color="auto"/>
            </w:tcBorders>
            <w:shd w:val="clear" w:color="auto" w:fill="auto"/>
            <w:vAlign w:val="center"/>
          </w:tcPr>
          <w:p w14:paraId="4106585B" w14:textId="77777777" w:rsidR="00962E66" w:rsidRPr="00462867" w:rsidRDefault="00962E66" w:rsidP="00962E66">
            <w:pPr>
              <w:jc w:val="center"/>
              <w:rPr>
                <w:rFonts w:ascii="Arial" w:hAnsi="Arial" w:cs="Arial"/>
                <w:b/>
                <w:color w:val="000000"/>
                <w:sz w:val="16"/>
                <w:szCs w:val="16"/>
              </w:rPr>
            </w:pPr>
            <w:r w:rsidRPr="00462867">
              <w:rPr>
                <w:rFonts w:ascii="Arial" w:hAnsi="Arial" w:cs="Arial"/>
                <w:b/>
                <w:color w:val="000000"/>
                <w:sz w:val="16"/>
                <w:szCs w:val="16"/>
              </w:rPr>
              <w:t>Variação Período(a/b)</w:t>
            </w:r>
          </w:p>
        </w:tc>
      </w:tr>
      <w:tr w:rsidR="00962E66" w:rsidRPr="00E71D16" w14:paraId="30684A54" w14:textId="77777777" w:rsidTr="009B66C8">
        <w:trPr>
          <w:trHeight w:hRule="exact" w:val="227"/>
        </w:trPr>
        <w:tc>
          <w:tcPr>
            <w:tcW w:w="4252" w:type="dxa"/>
            <w:shd w:val="clear" w:color="auto" w:fill="auto"/>
            <w:vAlign w:val="center"/>
            <w:hideMark/>
          </w:tcPr>
          <w:p w14:paraId="4973D2D8" w14:textId="77777777" w:rsidR="00962E66" w:rsidRPr="00E71D16" w:rsidRDefault="00962E66" w:rsidP="00962E66">
            <w:pPr>
              <w:rPr>
                <w:color w:val="000000"/>
              </w:rPr>
            </w:pPr>
          </w:p>
        </w:tc>
        <w:tc>
          <w:tcPr>
            <w:tcW w:w="1134" w:type="dxa"/>
            <w:shd w:val="clear" w:color="auto" w:fill="auto"/>
            <w:vAlign w:val="center"/>
            <w:hideMark/>
          </w:tcPr>
          <w:p w14:paraId="7B6C8527" w14:textId="77777777" w:rsidR="00962E66" w:rsidRPr="008F6F52" w:rsidRDefault="00962E66" w:rsidP="00E378D9">
            <w:pPr>
              <w:jc w:val="center"/>
              <w:rPr>
                <w:rFonts w:ascii="Arial" w:hAnsi="Arial" w:cs="Arial"/>
                <w:color w:val="000000"/>
                <w:sz w:val="15"/>
                <w:szCs w:val="15"/>
              </w:rPr>
            </w:pPr>
            <w:r w:rsidRPr="008F6F52">
              <w:rPr>
                <w:rFonts w:ascii="Arial" w:hAnsi="Arial" w:cs="Arial"/>
                <w:color w:val="000000"/>
                <w:sz w:val="15"/>
                <w:szCs w:val="15"/>
              </w:rPr>
              <w:t>01/0</w:t>
            </w:r>
            <w:r w:rsidR="00E378D9">
              <w:rPr>
                <w:rFonts w:ascii="Arial" w:hAnsi="Arial" w:cs="Arial"/>
                <w:color w:val="000000"/>
                <w:sz w:val="15"/>
                <w:szCs w:val="15"/>
              </w:rPr>
              <w:t>7</w:t>
            </w:r>
            <w:r w:rsidRPr="008F6F52">
              <w:rPr>
                <w:rFonts w:ascii="Arial" w:hAnsi="Arial" w:cs="Arial"/>
                <w:color w:val="000000"/>
                <w:sz w:val="15"/>
                <w:szCs w:val="15"/>
              </w:rPr>
              <w:t>/2024</w:t>
            </w:r>
          </w:p>
        </w:tc>
        <w:tc>
          <w:tcPr>
            <w:tcW w:w="1276" w:type="dxa"/>
            <w:shd w:val="clear" w:color="auto" w:fill="auto"/>
            <w:vAlign w:val="center"/>
            <w:hideMark/>
          </w:tcPr>
          <w:p w14:paraId="0D3D1D76" w14:textId="77777777" w:rsidR="00962E66" w:rsidRPr="008F6F52" w:rsidRDefault="00962E66" w:rsidP="00962E66">
            <w:pPr>
              <w:jc w:val="center"/>
              <w:rPr>
                <w:rFonts w:ascii="Arial" w:hAnsi="Arial" w:cs="Arial"/>
                <w:color w:val="000000"/>
                <w:sz w:val="15"/>
                <w:szCs w:val="15"/>
              </w:rPr>
            </w:pPr>
            <w:r w:rsidRPr="008F6F52">
              <w:rPr>
                <w:rFonts w:ascii="Arial" w:hAnsi="Arial" w:cs="Arial"/>
                <w:color w:val="000000"/>
                <w:sz w:val="15"/>
                <w:szCs w:val="15"/>
              </w:rPr>
              <w:t>01/01/2024</w:t>
            </w:r>
          </w:p>
        </w:tc>
        <w:tc>
          <w:tcPr>
            <w:tcW w:w="1134" w:type="dxa"/>
            <w:shd w:val="clear" w:color="auto" w:fill="auto"/>
            <w:vAlign w:val="center"/>
            <w:hideMark/>
          </w:tcPr>
          <w:p w14:paraId="7C9FE7BE" w14:textId="77777777" w:rsidR="00962E66" w:rsidRPr="008F6F52" w:rsidRDefault="00962E66" w:rsidP="00E378D9">
            <w:pPr>
              <w:jc w:val="center"/>
              <w:rPr>
                <w:rFonts w:ascii="Arial" w:hAnsi="Arial" w:cs="Arial"/>
                <w:color w:val="000000"/>
                <w:sz w:val="15"/>
                <w:szCs w:val="15"/>
              </w:rPr>
            </w:pPr>
            <w:r w:rsidRPr="008F6F52">
              <w:rPr>
                <w:rFonts w:ascii="Arial" w:hAnsi="Arial" w:cs="Arial"/>
                <w:color w:val="000000"/>
                <w:sz w:val="15"/>
                <w:szCs w:val="15"/>
              </w:rPr>
              <w:t>01/0</w:t>
            </w:r>
            <w:r w:rsidR="00E378D9">
              <w:rPr>
                <w:rFonts w:ascii="Arial" w:hAnsi="Arial" w:cs="Arial"/>
                <w:color w:val="000000"/>
                <w:sz w:val="15"/>
                <w:szCs w:val="15"/>
              </w:rPr>
              <w:t>7</w:t>
            </w:r>
            <w:r w:rsidRPr="008F6F52">
              <w:rPr>
                <w:rFonts w:ascii="Arial" w:hAnsi="Arial" w:cs="Arial"/>
                <w:color w:val="000000"/>
                <w:sz w:val="15"/>
                <w:szCs w:val="15"/>
              </w:rPr>
              <w:t>/2023</w:t>
            </w:r>
          </w:p>
        </w:tc>
        <w:tc>
          <w:tcPr>
            <w:tcW w:w="992" w:type="dxa"/>
            <w:shd w:val="clear" w:color="auto" w:fill="auto"/>
            <w:vAlign w:val="center"/>
            <w:hideMark/>
          </w:tcPr>
          <w:p w14:paraId="1D8A66DA" w14:textId="77777777" w:rsidR="00962E66" w:rsidRPr="008F6F52" w:rsidRDefault="00962E66" w:rsidP="00962E66">
            <w:pPr>
              <w:jc w:val="center"/>
              <w:rPr>
                <w:rFonts w:ascii="Arial" w:hAnsi="Arial" w:cs="Arial"/>
                <w:color w:val="000000"/>
                <w:sz w:val="15"/>
                <w:szCs w:val="15"/>
              </w:rPr>
            </w:pPr>
            <w:r w:rsidRPr="008F6F52">
              <w:rPr>
                <w:rFonts w:ascii="Arial" w:hAnsi="Arial" w:cs="Arial"/>
                <w:color w:val="000000"/>
                <w:sz w:val="15"/>
                <w:szCs w:val="15"/>
              </w:rPr>
              <w:t>01/01/2023</w:t>
            </w:r>
          </w:p>
        </w:tc>
        <w:tc>
          <w:tcPr>
            <w:tcW w:w="1135" w:type="dxa"/>
            <w:shd w:val="clear" w:color="auto" w:fill="auto"/>
            <w:vAlign w:val="center"/>
          </w:tcPr>
          <w:p w14:paraId="6198725D" w14:textId="77777777" w:rsidR="00962E66" w:rsidRPr="00CE31DE" w:rsidRDefault="00962E66" w:rsidP="00962E66">
            <w:pPr>
              <w:jc w:val="center"/>
              <w:rPr>
                <w:rFonts w:ascii="Arial" w:hAnsi="Arial" w:cs="Arial"/>
                <w:color w:val="000000"/>
                <w:sz w:val="16"/>
                <w:szCs w:val="16"/>
              </w:rPr>
            </w:pPr>
          </w:p>
        </w:tc>
      </w:tr>
      <w:tr w:rsidR="00962E66" w:rsidRPr="00E71D16" w14:paraId="4544C56F" w14:textId="77777777" w:rsidTr="009B66C8">
        <w:trPr>
          <w:trHeight w:hRule="exact" w:val="227"/>
        </w:trPr>
        <w:tc>
          <w:tcPr>
            <w:tcW w:w="4252" w:type="dxa"/>
            <w:tcBorders>
              <w:bottom w:val="single" w:sz="4" w:space="0" w:color="auto"/>
            </w:tcBorders>
            <w:shd w:val="clear" w:color="auto" w:fill="auto"/>
            <w:vAlign w:val="center"/>
            <w:hideMark/>
          </w:tcPr>
          <w:p w14:paraId="2BF84B9D" w14:textId="77777777" w:rsidR="00962E66" w:rsidRPr="00E71D16" w:rsidRDefault="00962E66" w:rsidP="00962E66">
            <w:pPr>
              <w:rPr>
                <w:color w:val="000000"/>
              </w:rPr>
            </w:pPr>
          </w:p>
        </w:tc>
        <w:tc>
          <w:tcPr>
            <w:tcW w:w="1134" w:type="dxa"/>
            <w:tcBorders>
              <w:bottom w:val="single" w:sz="4" w:space="0" w:color="auto"/>
            </w:tcBorders>
            <w:shd w:val="clear" w:color="auto" w:fill="auto"/>
            <w:vAlign w:val="center"/>
            <w:hideMark/>
          </w:tcPr>
          <w:p w14:paraId="6F798A5E" w14:textId="77777777" w:rsidR="00962E66" w:rsidRPr="008F6F52" w:rsidRDefault="00962E66" w:rsidP="00E378D9">
            <w:pPr>
              <w:jc w:val="center"/>
              <w:rPr>
                <w:rFonts w:ascii="Arial" w:hAnsi="Arial" w:cs="Arial"/>
                <w:color w:val="000000"/>
                <w:sz w:val="15"/>
                <w:szCs w:val="15"/>
              </w:rPr>
            </w:pPr>
            <w:r w:rsidRPr="008F6F52">
              <w:rPr>
                <w:rFonts w:ascii="Arial" w:hAnsi="Arial" w:cs="Arial"/>
                <w:color w:val="000000"/>
                <w:sz w:val="15"/>
                <w:szCs w:val="15"/>
              </w:rPr>
              <w:t>30/0</w:t>
            </w:r>
            <w:r w:rsidR="00E378D9">
              <w:rPr>
                <w:rFonts w:ascii="Arial" w:hAnsi="Arial" w:cs="Arial"/>
                <w:color w:val="000000"/>
                <w:sz w:val="15"/>
                <w:szCs w:val="15"/>
              </w:rPr>
              <w:t>9</w:t>
            </w:r>
            <w:r w:rsidRPr="008F6F52">
              <w:rPr>
                <w:rFonts w:ascii="Arial" w:hAnsi="Arial" w:cs="Arial"/>
                <w:color w:val="000000"/>
                <w:sz w:val="15"/>
                <w:szCs w:val="15"/>
              </w:rPr>
              <w:t>/2024</w:t>
            </w:r>
          </w:p>
        </w:tc>
        <w:tc>
          <w:tcPr>
            <w:tcW w:w="1276" w:type="dxa"/>
            <w:tcBorders>
              <w:bottom w:val="single" w:sz="4" w:space="0" w:color="auto"/>
            </w:tcBorders>
            <w:shd w:val="clear" w:color="auto" w:fill="auto"/>
            <w:vAlign w:val="center"/>
            <w:hideMark/>
          </w:tcPr>
          <w:p w14:paraId="24BE2B2A" w14:textId="77777777" w:rsidR="00962E66" w:rsidRPr="008F6F52" w:rsidRDefault="00962E66" w:rsidP="00E378D9">
            <w:pPr>
              <w:jc w:val="center"/>
              <w:rPr>
                <w:rFonts w:ascii="Arial" w:hAnsi="Arial" w:cs="Arial"/>
                <w:color w:val="000000"/>
                <w:sz w:val="15"/>
                <w:szCs w:val="15"/>
              </w:rPr>
            </w:pPr>
            <w:r w:rsidRPr="008F6F52">
              <w:rPr>
                <w:rFonts w:ascii="Arial" w:hAnsi="Arial" w:cs="Arial"/>
                <w:color w:val="000000"/>
                <w:sz w:val="15"/>
                <w:szCs w:val="15"/>
              </w:rPr>
              <w:t>30/0</w:t>
            </w:r>
            <w:r w:rsidR="00E378D9">
              <w:rPr>
                <w:rFonts w:ascii="Arial" w:hAnsi="Arial" w:cs="Arial"/>
                <w:color w:val="000000"/>
                <w:sz w:val="15"/>
                <w:szCs w:val="15"/>
              </w:rPr>
              <w:t>9</w:t>
            </w:r>
            <w:r w:rsidRPr="008F6F52">
              <w:rPr>
                <w:rFonts w:ascii="Arial" w:hAnsi="Arial" w:cs="Arial"/>
                <w:color w:val="000000"/>
                <w:sz w:val="15"/>
                <w:szCs w:val="15"/>
              </w:rPr>
              <w:t>/2024</w:t>
            </w:r>
          </w:p>
        </w:tc>
        <w:tc>
          <w:tcPr>
            <w:tcW w:w="1134" w:type="dxa"/>
            <w:tcBorders>
              <w:bottom w:val="single" w:sz="4" w:space="0" w:color="auto"/>
            </w:tcBorders>
            <w:shd w:val="clear" w:color="auto" w:fill="auto"/>
            <w:vAlign w:val="center"/>
            <w:hideMark/>
          </w:tcPr>
          <w:p w14:paraId="2E8ABD34" w14:textId="77777777" w:rsidR="00962E66" w:rsidRPr="008F6F52" w:rsidRDefault="00962E66" w:rsidP="00E378D9">
            <w:pPr>
              <w:jc w:val="center"/>
              <w:rPr>
                <w:rFonts w:ascii="Arial" w:hAnsi="Arial" w:cs="Arial"/>
                <w:color w:val="000000"/>
                <w:sz w:val="15"/>
                <w:szCs w:val="15"/>
              </w:rPr>
            </w:pPr>
            <w:r w:rsidRPr="008F6F52">
              <w:rPr>
                <w:rFonts w:ascii="Arial" w:hAnsi="Arial" w:cs="Arial"/>
                <w:color w:val="000000"/>
                <w:sz w:val="15"/>
                <w:szCs w:val="15"/>
              </w:rPr>
              <w:t>30/0</w:t>
            </w:r>
            <w:r w:rsidR="00E378D9">
              <w:rPr>
                <w:rFonts w:ascii="Arial" w:hAnsi="Arial" w:cs="Arial"/>
                <w:color w:val="000000"/>
                <w:sz w:val="15"/>
                <w:szCs w:val="15"/>
              </w:rPr>
              <w:t>9</w:t>
            </w:r>
            <w:r w:rsidRPr="008F6F52">
              <w:rPr>
                <w:rFonts w:ascii="Arial" w:hAnsi="Arial" w:cs="Arial"/>
                <w:color w:val="000000"/>
                <w:sz w:val="15"/>
                <w:szCs w:val="15"/>
              </w:rPr>
              <w:t>/2023</w:t>
            </w:r>
          </w:p>
        </w:tc>
        <w:tc>
          <w:tcPr>
            <w:tcW w:w="992" w:type="dxa"/>
            <w:tcBorders>
              <w:bottom w:val="single" w:sz="4" w:space="0" w:color="auto"/>
            </w:tcBorders>
            <w:shd w:val="clear" w:color="auto" w:fill="auto"/>
            <w:vAlign w:val="center"/>
            <w:hideMark/>
          </w:tcPr>
          <w:p w14:paraId="1B8950A8" w14:textId="77777777" w:rsidR="00962E66" w:rsidRPr="008F6F52" w:rsidRDefault="00962E66" w:rsidP="00E378D9">
            <w:pPr>
              <w:jc w:val="center"/>
              <w:rPr>
                <w:rFonts w:ascii="Arial" w:hAnsi="Arial" w:cs="Arial"/>
                <w:color w:val="000000"/>
                <w:sz w:val="15"/>
                <w:szCs w:val="15"/>
              </w:rPr>
            </w:pPr>
            <w:r w:rsidRPr="008F6F52">
              <w:rPr>
                <w:rFonts w:ascii="Arial" w:hAnsi="Arial" w:cs="Arial"/>
                <w:color w:val="000000"/>
                <w:sz w:val="15"/>
                <w:szCs w:val="15"/>
              </w:rPr>
              <w:t>30/0</w:t>
            </w:r>
            <w:r w:rsidR="00E378D9">
              <w:rPr>
                <w:rFonts w:ascii="Arial" w:hAnsi="Arial" w:cs="Arial"/>
                <w:color w:val="000000"/>
                <w:sz w:val="15"/>
                <w:szCs w:val="15"/>
              </w:rPr>
              <w:t>9</w:t>
            </w:r>
            <w:r w:rsidRPr="008F6F52">
              <w:rPr>
                <w:rFonts w:ascii="Arial" w:hAnsi="Arial" w:cs="Arial"/>
                <w:color w:val="000000"/>
                <w:sz w:val="15"/>
                <w:szCs w:val="15"/>
              </w:rPr>
              <w:t>/2023</w:t>
            </w:r>
          </w:p>
        </w:tc>
        <w:tc>
          <w:tcPr>
            <w:tcW w:w="1135" w:type="dxa"/>
            <w:tcBorders>
              <w:bottom w:val="single" w:sz="4" w:space="0" w:color="auto"/>
            </w:tcBorders>
            <w:shd w:val="clear" w:color="auto" w:fill="auto"/>
            <w:vAlign w:val="center"/>
          </w:tcPr>
          <w:p w14:paraId="7DE7EB8F" w14:textId="77777777" w:rsidR="00962E66" w:rsidRPr="00CE31DE" w:rsidRDefault="00962E66" w:rsidP="00962E66">
            <w:pPr>
              <w:jc w:val="center"/>
              <w:rPr>
                <w:rFonts w:ascii="Arial" w:hAnsi="Arial" w:cs="Arial"/>
                <w:color w:val="000000"/>
                <w:sz w:val="16"/>
                <w:szCs w:val="16"/>
              </w:rPr>
            </w:pPr>
          </w:p>
        </w:tc>
      </w:tr>
      <w:tr w:rsidR="00962E66" w:rsidRPr="00E71D16" w14:paraId="73A37677" w14:textId="77777777" w:rsidTr="009B66C8">
        <w:trPr>
          <w:trHeight w:hRule="exact" w:val="340"/>
        </w:trPr>
        <w:tc>
          <w:tcPr>
            <w:tcW w:w="4252" w:type="dxa"/>
            <w:tcBorders>
              <w:top w:val="single" w:sz="4" w:space="0" w:color="auto"/>
            </w:tcBorders>
            <w:shd w:val="clear" w:color="auto" w:fill="auto"/>
            <w:vAlign w:val="center"/>
          </w:tcPr>
          <w:p w14:paraId="7A571028" w14:textId="77777777" w:rsidR="00962E66" w:rsidRPr="00962E66" w:rsidRDefault="00962E66" w:rsidP="00962E66">
            <w:pPr>
              <w:rPr>
                <w:color w:val="000000"/>
                <w:sz w:val="16"/>
                <w:szCs w:val="16"/>
              </w:rPr>
            </w:pPr>
            <w:r w:rsidRPr="009B66C8">
              <w:rPr>
                <w:rFonts w:ascii="Arial"/>
                <w:b/>
                <w:sz w:val="16"/>
                <w:szCs w:val="16"/>
              </w:rPr>
              <w:t>Outras</w:t>
            </w:r>
            <w:r w:rsidRPr="009B66C8">
              <w:rPr>
                <w:rFonts w:ascii="Arial"/>
                <w:b/>
                <w:spacing w:val="-4"/>
                <w:sz w:val="16"/>
                <w:szCs w:val="16"/>
              </w:rPr>
              <w:t xml:space="preserve"> </w:t>
            </w:r>
            <w:r w:rsidRPr="009B66C8">
              <w:rPr>
                <w:rFonts w:ascii="Arial"/>
                <w:b/>
                <w:sz w:val="16"/>
                <w:szCs w:val="16"/>
              </w:rPr>
              <w:t>Despesas</w:t>
            </w:r>
            <w:r w:rsidR="009B66C8">
              <w:rPr>
                <w:rFonts w:ascii="Arial"/>
                <w:b/>
                <w:sz w:val="16"/>
                <w:szCs w:val="16"/>
              </w:rPr>
              <w:t xml:space="preserve"> </w:t>
            </w:r>
            <w:r w:rsidR="009B66C8" w:rsidRPr="009B66C8">
              <w:rPr>
                <w:rFonts w:ascii="Arial" w:hAnsi="Arial" w:cs="Arial"/>
                <w:b/>
                <w:bCs/>
                <w:color w:val="000000"/>
                <w:sz w:val="16"/>
                <w:szCs w:val="16"/>
              </w:rPr>
              <w:t>Operacionais</w:t>
            </w:r>
          </w:p>
        </w:tc>
        <w:tc>
          <w:tcPr>
            <w:tcW w:w="1134" w:type="dxa"/>
            <w:tcBorders>
              <w:top w:val="single" w:sz="4" w:space="0" w:color="auto"/>
            </w:tcBorders>
            <w:shd w:val="clear" w:color="auto" w:fill="auto"/>
            <w:vAlign w:val="center"/>
          </w:tcPr>
          <w:p w14:paraId="7913D0C1" w14:textId="77777777" w:rsidR="00962E66" w:rsidRPr="003D529C" w:rsidRDefault="00962E66" w:rsidP="00962E66">
            <w:pPr>
              <w:jc w:val="center"/>
              <w:rPr>
                <w:rFonts w:ascii="Arial" w:hAnsi="Arial" w:cs="Arial"/>
                <w:color w:val="000000"/>
                <w:sz w:val="18"/>
                <w:szCs w:val="18"/>
              </w:rPr>
            </w:pPr>
          </w:p>
        </w:tc>
        <w:tc>
          <w:tcPr>
            <w:tcW w:w="1276" w:type="dxa"/>
            <w:tcBorders>
              <w:top w:val="single" w:sz="4" w:space="0" w:color="auto"/>
            </w:tcBorders>
            <w:shd w:val="clear" w:color="auto" w:fill="auto"/>
            <w:vAlign w:val="center"/>
          </w:tcPr>
          <w:p w14:paraId="083C70A1" w14:textId="77777777" w:rsidR="00962E66" w:rsidRPr="003D529C" w:rsidRDefault="00962E66" w:rsidP="00962E66">
            <w:pPr>
              <w:jc w:val="center"/>
              <w:rPr>
                <w:rFonts w:ascii="Arial" w:hAnsi="Arial" w:cs="Arial"/>
                <w:color w:val="000000"/>
                <w:sz w:val="18"/>
                <w:szCs w:val="18"/>
              </w:rPr>
            </w:pPr>
          </w:p>
        </w:tc>
        <w:tc>
          <w:tcPr>
            <w:tcW w:w="1134" w:type="dxa"/>
            <w:tcBorders>
              <w:top w:val="single" w:sz="4" w:space="0" w:color="auto"/>
            </w:tcBorders>
            <w:shd w:val="clear" w:color="auto" w:fill="auto"/>
            <w:vAlign w:val="center"/>
          </w:tcPr>
          <w:p w14:paraId="11B9955A" w14:textId="77777777" w:rsidR="00962E66" w:rsidRPr="003D529C" w:rsidRDefault="00962E66" w:rsidP="00962E66">
            <w:pPr>
              <w:jc w:val="center"/>
              <w:rPr>
                <w:rFonts w:ascii="Arial" w:hAnsi="Arial" w:cs="Arial"/>
                <w:color w:val="000000"/>
                <w:sz w:val="18"/>
                <w:szCs w:val="18"/>
              </w:rPr>
            </w:pPr>
          </w:p>
        </w:tc>
        <w:tc>
          <w:tcPr>
            <w:tcW w:w="992" w:type="dxa"/>
            <w:tcBorders>
              <w:top w:val="single" w:sz="4" w:space="0" w:color="auto"/>
            </w:tcBorders>
            <w:shd w:val="clear" w:color="auto" w:fill="auto"/>
            <w:vAlign w:val="center"/>
          </w:tcPr>
          <w:p w14:paraId="17A34E67" w14:textId="77777777" w:rsidR="00962E66" w:rsidRPr="003D529C" w:rsidRDefault="00962E66" w:rsidP="00962E66">
            <w:pPr>
              <w:jc w:val="center"/>
              <w:rPr>
                <w:rFonts w:ascii="Arial" w:hAnsi="Arial" w:cs="Arial"/>
                <w:color w:val="000000"/>
                <w:sz w:val="18"/>
                <w:szCs w:val="18"/>
              </w:rPr>
            </w:pPr>
          </w:p>
        </w:tc>
        <w:tc>
          <w:tcPr>
            <w:tcW w:w="1135" w:type="dxa"/>
            <w:tcBorders>
              <w:top w:val="single" w:sz="4" w:space="0" w:color="auto"/>
            </w:tcBorders>
            <w:shd w:val="clear" w:color="auto" w:fill="auto"/>
            <w:vAlign w:val="center"/>
          </w:tcPr>
          <w:p w14:paraId="6F037B70" w14:textId="77777777" w:rsidR="00962E66" w:rsidRPr="003D529C" w:rsidRDefault="00962E66" w:rsidP="00962E66">
            <w:pPr>
              <w:jc w:val="center"/>
              <w:rPr>
                <w:rFonts w:ascii="Arial" w:hAnsi="Arial" w:cs="Arial"/>
                <w:color w:val="000000"/>
                <w:sz w:val="18"/>
                <w:szCs w:val="18"/>
              </w:rPr>
            </w:pPr>
          </w:p>
        </w:tc>
      </w:tr>
      <w:tr w:rsidR="00E378D9" w:rsidRPr="00E71D16" w14:paraId="7494CC8C" w14:textId="77777777" w:rsidTr="00660376">
        <w:trPr>
          <w:trHeight w:hRule="exact" w:val="284"/>
        </w:trPr>
        <w:tc>
          <w:tcPr>
            <w:tcW w:w="4252" w:type="dxa"/>
            <w:shd w:val="clear" w:color="auto" w:fill="auto"/>
          </w:tcPr>
          <w:p w14:paraId="610499F5" w14:textId="77777777" w:rsidR="00E378D9" w:rsidRPr="00962E66" w:rsidRDefault="00E378D9" w:rsidP="00962E66">
            <w:pPr>
              <w:pStyle w:val="TableParagraph"/>
              <w:spacing w:before="58"/>
              <w:ind w:left="69"/>
              <w:rPr>
                <w:sz w:val="16"/>
                <w:szCs w:val="16"/>
              </w:rPr>
            </w:pPr>
            <w:r w:rsidRPr="00962E66">
              <w:rPr>
                <w:sz w:val="16"/>
                <w:szCs w:val="16"/>
              </w:rPr>
              <w:t>Provisão</w:t>
            </w:r>
            <w:r w:rsidRPr="00962E66">
              <w:rPr>
                <w:spacing w:val="-3"/>
                <w:sz w:val="16"/>
                <w:szCs w:val="16"/>
              </w:rPr>
              <w:t xml:space="preserve"> </w:t>
            </w:r>
            <w:r w:rsidRPr="00962E66">
              <w:rPr>
                <w:sz w:val="16"/>
                <w:szCs w:val="16"/>
              </w:rPr>
              <w:t>para</w:t>
            </w:r>
            <w:r w:rsidRPr="00962E66">
              <w:rPr>
                <w:spacing w:val="-2"/>
                <w:sz w:val="16"/>
                <w:szCs w:val="16"/>
              </w:rPr>
              <w:t xml:space="preserve"> </w:t>
            </w:r>
            <w:r w:rsidRPr="00962E66">
              <w:rPr>
                <w:sz w:val="16"/>
                <w:szCs w:val="16"/>
              </w:rPr>
              <w:t>Indenização</w:t>
            </w:r>
            <w:r w:rsidRPr="00962E66">
              <w:rPr>
                <w:spacing w:val="-3"/>
                <w:sz w:val="16"/>
                <w:szCs w:val="16"/>
              </w:rPr>
              <w:t xml:space="preserve"> </w:t>
            </w:r>
            <w:r w:rsidRPr="00962E66">
              <w:rPr>
                <w:sz w:val="16"/>
                <w:szCs w:val="16"/>
              </w:rPr>
              <w:t>Trabalhista</w:t>
            </w:r>
          </w:p>
        </w:tc>
        <w:tc>
          <w:tcPr>
            <w:tcW w:w="1134" w:type="dxa"/>
            <w:shd w:val="clear" w:color="auto" w:fill="auto"/>
            <w:vAlign w:val="center"/>
          </w:tcPr>
          <w:p w14:paraId="0893270C" w14:textId="2531A03D" w:rsidR="00E378D9" w:rsidRPr="00462867" w:rsidRDefault="00E378D9" w:rsidP="00AF3A8D">
            <w:pPr>
              <w:jc w:val="right"/>
              <w:rPr>
                <w:rFonts w:ascii="Arial" w:hAnsi="Arial" w:cs="Arial"/>
                <w:color w:val="000000"/>
                <w:sz w:val="16"/>
                <w:szCs w:val="16"/>
              </w:rPr>
            </w:pPr>
            <w:r>
              <w:rPr>
                <w:rFonts w:ascii="Arial" w:hAnsi="Arial" w:cs="Arial"/>
                <w:color w:val="000000"/>
                <w:sz w:val="16"/>
                <w:szCs w:val="16"/>
              </w:rPr>
              <w:t>(</w:t>
            </w:r>
            <w:r w:rsidR="00AF3A8D">
              <w:rPr>
                <w:rFonts w:ascii="Arial" w:hAnsi="Arial" w:cs="Arial"/>
                <w:color w:val="000000"/>
                <w:sz w:val="16"/>
                <w:szCs w:val="16"/>
              </w:rPr>
              <w:t>46.587</w:t>
            </w:r>
            <w:r>
              <w:rPr>
                <w:rFonts w:ascii="Arial" w:hAnsi="Arial" w:cs="Arial"/>
                <w:color w:val="000000"/>
                <w:sz w:val="16"/>
                <w:szCs w:val="16"/>
              </w:rPr>
              <w:t>)</w:t>
            </w:r>
          </w:p>
        </w:tc>
        <w:tc>
          <w:tcPr>
            <w:tcW w:w="1276" w:type="dxa"/>
            <w:shd w:val="clear" w:color="auto" w:fill="auto"/>
            <w:vAlign w:val="center"/>
          </w:tcPr>
          <w:p w14:paraId="104D9F13" w14:textId="717F091D" w:rsidR="00E378D9" w:rsidRPr="00462867" w:rsidRDefault="002715EF" w:rsidP="00660376">
            <w:pPr>
              <w:jc w:val="right"/>
              <w:rPr>
                <w:rFonts w:ascii="Arial" w:hAnsi="Arial" w:cs="Arial"/>
                <w:color w:val="000000"/>
                <w:sz w:val="16"/>
                <w:szCs w:val="16"/>
              </w:rPr>
            </w:pPr>
            <w:r>
              <w:rPr>
                <w:rFonts w:ascii="Arial" w:hAnsi="Arial" w:cs="Arial"/>
                <w:color w:val="000000"/>
                <w:sz w:val="16"/>
                <w:szCs w:val="16"/>
              </w:rPr>
              <w:t>(117.612</w:t>
            </w:r>
            <w:r w:rsidR="00E378D9">
              <w:rPr>
                <w:rFonts w:ascii="Arial" w:hAnsi="Arial" w:cs="Arial"/>
                <w:color w:val="000000"/>
                <w:sz w:val="16"/>
                <w:szCs w:val="16"/>
              </w:rPr>
              <w:t>)</w:t>
            </w:r>
          </w:p>
        </w:tc>
        <w:tc>
          <w:tcPr>
            <w:tcW w:w="1134" w:type="dxa"/>
            <w:shd w:val="clear" w:color="auto" w:fill="auto"/>
            <w:vAlign w:val="center"/>
          </w:tcPr>
          <w:p w14:paraId="0CDC59B9" w14:textId="77777777" w:rsidR="00E378D9" w:rsidRPr="00E378D9" w:rsidRDefault="00E378D9" w:rsidP="00E378D9">
            <w:pPr>
              <w:jc w:val="right"/>
              <w:rPr>
                <w:rFonts w:ascii="Arial" w:hAnsi="Arial" w:cs="Arial"/>
                <w:color w:val="000000"/>
                <w:sz w:val="16"/>
                <w:szCs w:val="16"/>
              </w:rPr>
            </w:pPr>
            <w:r w:rsidRPr="00E378D9">
              <w:rPr>
                <w:rFonts w:ascii="Arial" w:hAnsi="Arial" w:cs="Arial"/>
                <w:color w:val="000000"/>
                <w:sz w:val="16"/>
                <w:szCs w:val="16"/>
              </w:rPr>
              <w:t>(25.815)</w:t>
            </w:r>
          </w:p>
        </w:tc>
        <w:tc>
          <w:tcPr>
            <w:tcW w:w="992" w:type="dxa"/>
            <w:shd w:val="clear" w:color="auto" w:fill="auto"/>
            <w:vAlign w:val="center"/>
          </w:tcPr>
          <w:p w14:paraId="7C6ABC0F" w14:textId="77777777" w:rsidR="00E378D9" w:rsidRPr="00E378D9" w:rsidRDefault="00E378D9" w:rsidP="00E378D9">
            <w:pPr>
              <w:jc w:val="right"/>
              <w:rPr>
                <w:rFonts w:ascii="Arial" w:hAnsi="Arial" w:cs="Arial"/>
                <w:color w:val="000000"/>
                <w:sz w:val="16"/>
                <w:szCs w:val="16"/>
              </w:rPr>
            </w:pPr>
            <w:r w:rsidRPr="00E378D9">
              <w:rPr>
                <w:rFonts w:ascii="Arial" w:hAnsi="Arial" w:cs="Arial"/>
                <w:color w:val="000000"/>
                <w:sz w:val="16"/>
                <w:szCs w:val="16"/>
              </w:rPr>
              <w:t>(83.932)</w:t>
            </w:r>
          </w:p>
        </w:tc>
        <w:tc>
          <w:tcPr>
            <w:tcW w:w="1135" w:type="dxa"/>
            <w:shd w:val="clear" w:color="auto" w:fill="auto"/>
            <w:vAlign w:val="center"/>
          </w:tcPr>
          <w:p w14:paraId="25BD91F3" w14:textId="09AC1046" w:rsidR="00E378D9" w:rsidRPr="009B66C8" w:rsidRDefault="00BD283D" w:rsidP="00BD283D">
            <w:pPr>
              <w:jc w:val="right"/>
              <w:rPr>
                <w:rFonts w:ascii="Arial" w:hAnsi="Arial" w:cs="Arial"/>
                <w:sz w:val="16"/>
                <w:szCs w:val="16"/>
              </w:rPr>
            </w:pPr>
            <w:r>
              <w:rPr>
                <w:rFonts w:ascii="Arial" w:hAnsi="Arial" w:cs="Arial"/>
                <w:sz w:val="16"/>
                <w:szCs w:val="16"/>
              </w:rPr>
              <w:t>80</w:t>
            </w:r>
            <w:r w:rsidR="00A12567">
              <w:rPr>
                <w:rFonts w:ascii="Arial" w:hAnsi="Arial" w:cs="Arial"/>
                <w:sz w:val="16"/>
                <w:szCs w:val="16"/>
              </w:rPr>
              <w:t>,</w:t>
            </w:r>
            <w:r>
              <w:rPr>
                <w:rFonts w:ascii="Arial" w:hAnsi="Arial" w:cs="Arial"/>
                <w:sz w:val="16"/>
                <w:szCs w:val="16"/>
              </w:rPr>
              <w:t>46</w:t>
            </w:r>
            <w:r w:rsidR="00E378D9" w:rsidRPr="009B66C8">
              <w:rPr>
                <w:rFonts w:ascii="Arial" w:hAnsi="Arial" w:cs="Arial"/>
                <w:sz w:val="16"/>
                <w:szCs w:val="16"/>
              </w:rPr>
              <w:t>%</w:t>
            </w:r>
          </w:p>
        </w:tc>
      </w:tr>
      <w:tr w:rsidR="00E378D9" w:rsidRPr="00E71D16" w14:paraId="387B1A35" w14:textId="77777777" w:rsidTr="00660376">
        <w:trPr>
          <w:trHeight w:hRule="exact" w:val="284"/>
        </w:trPr>
        <w:tc>
          <w:tcPr>
            <w:tcW w:w="4252" w:type="dxa"/>
            <w:shd w:val="clear" w:color="auto" w:fill="auto"/>
          </w:tcPr>
          <w:p w14:paraId="0B781CAF" w14:textId="77777777" w:rsidR="00E378D9" w:rsidRPr="00962E66" w:rsidRDefault="00E378D9" w:rsidP="00962E66">
            <w:pPr>
              <w:pStyle w:val="TableParagraph"/>
              <w:spacing w:before="58"/>
              <w:ind w:left="69"/>
              <w:rPr>
                <w:sz w:val="16"/>
                <w:szCs w:val="16"/>
              </w:rPr>
            </w:pPr>
            <w:r w:rsidRPr="00962E66">
              <w:rPr>
                <w:sz w:val="16"/>
                <w:szCs w:val="16"/>
              </w:rPr>
              <w:t>Reversão</w:t>
            </w:r>
            <w:r w:rsidRPr="00962E66">
              <w:rPr>
                <w:spacing w:val="-3"/>
                <w:sz w:val="16"/>
                <w:szCs w:val="16"/>
              </w:rPr>
              <w:t xml:space="preserve"> </w:t>
            </w:r>
            <w:r w:rsidRPr="00962E66">
              <w:rPr>
                <w:sz w:val="16"/>
                <w:szCs w:val="16"/>
              </w:rPr>
              <w:t>da</w:t>
            </w:r>
            <w:r w:rsidRPr="00962E66">
              <w:rPr>
                <w:spacing w:val="-3"/>
                <w:sz w:val="16"/>
                <w:szCs w:val="16"/>
              </w:rPr>
              <w:t xml:space="preserve"> </w:t>
            </w:r>
            <w:r w:rsidRPr="00962E66">
              <w:rPr>
                <w:sz w:val="16"/>
                <w:szCs w:val="16"/>
              </w:rPr>
              <w:t>Provisão</w:t>
            </w:r>
            <w:r w:rsidRPr="00962E66">
              <w:rPr>
                <w:spacing w:val="-3"/>
                <w:sz w:val="16"/>
                <w:szCs w:val="16"/>
              </w:rPr>
              <w:t xml:space="preserve"> </w:t>
            </w:r>
            <w:r w:rsidRPr="00962E66">
              <w:rPr>
                <w:sz w:val="16"/>
                <w:szCs w:val="16"/>
              </w:rPr>
              <w:t>para</w:t>
            </w:r>
            <w:r w:rsidRPr="00962E66">
              <w:rPr>
                <w:spacing w:val="-3"/>
                <w:sz w:val="16"/>
                <w:szCs w:val="16"/>
              </w:rPr>
              <w:t xml:space="preserve"> </w:t>
            </w:r>
            <w:r w:rsidRPr="00962E66">
              <w:rPr>
                <w:sz w:val="16"/>
                <w:szCs w:val="16"/>
              </w:rPr>
              <w:t>Indenização</w:t>
            </w:r>
            <w:r w:rsidRPr="00962E66">
              <w:rPr>
                <w:spacing w:val="-3"/>
                <w:sz w:val="16"/>
                <w:szCs w:val="16"/>
              </w:rPr>
              <w:t xml:space="preserve"> </w:t>
            </w:r>
            <w:r w:rsidRPr="00962E66">
              <w:rPr>
                <w:sz w:val="16"/>
                <w:szCs w:val="16"/>
              </w:rPr>
              <w:t>Trabalhista</w:t>
            </w:r>
          </w:p>
        </w:tc>
        <w:tc>
          <w:tcPr>
            <w:tcW w:w="1134" w:type="dxa"/>
            <w:shd w:val="clear" w:color="auto" w:fill="auto"/>
            <w:vAlign w:val="center"/>
          </w:tcPr>
          <w:p w14:paraId="19F128F0" w14:textId="39A181EA" w:rsidR="00E378D9" w:rsidRPr="00462867" w:rsidRDefault="00AF3A8D" w:rsidP="00660376">
            <w:pPr>
              <w:jc w:val="right"/>
              <w:rPr>
                <w:rFonts w:ascii="Arial" w:hAnsi="Arial" w:cs="Arial"/>
                <w:color w:val="000000"/>
                <w:sz w:val="16"/>
                <w:szCs w:val="16"/>
              </w:rPr>
            </w:pPr>
            <w:r>
              <w:rPr>
                <w:rFonts w:ascii="Arial" w:hAnsi="Arial" w:cs="Arial"/>
                <w:color w:val="000000"/>
                <w:sz w:val="16"/>
                <w:szCs w:val="16"/>
              </w:rPr>
              <w:t>2.477</w:t>
            </w:r>
          </w:p>
        </w:tc>
        <w:tc>
          <w:tcPr>
            <w:tcW w:w="1276" w:type="dxa"/>
            <w:shd w:val="clear" w:color="auto" w:fill="auto"/>
            <w:vAlign w:val="center"/>
          </w:tcPr>
          <w:p w14:paraId="53BC3DFA" w14:textId="674CA72F" w:rsidR="00E378D9" w:rsidRPr="00462867" w:rsidRDefault="002715EF" w:rsidP="00660376">
            <w:pPr>
              <w:jc w:val="right"/>
              <w:rPr>
                <w:rFonts w:ascii="Arial" w:hAnsi="Arial" w:cs="Arial"/>
                <w:color w:val="000000"/>
                <w:sz w:val="16"/>
                <w:szCs w:val="16"/>
              </w:rPr>
            </w:pPr>
            <w:r>
              <w:rPr>
                <w:rFonts w:ascii="Arial" w:hAnsi="Arial" w:cs="Arial"/>
                <w:color w:val="000000"/>
                <w:sz w:val="16"/>
                <w:szCs w:val="16"/>
              </w:rPr>
              <w:t>112.517</w:t>
            </w:r>
          </w:p>
        </w:tc>
        <w:tc>
          <w:tcPr>
            <w:tcW w:w="1134" w:type="dxa"/>
            <w:shd w:val="clear" w:color="auto" w:fill="auto"/>
            <w:vAlign w:val="center"/>
          </w:tcPr>
          <w:p w14:paraId="77A281E6" w14:textId="77777777" w:rsidR="00E378D9" w:rsidRPr="00E378D9" w:rsidRDefault="00E378D9" w:rsidP="00E378D9">
            <w:pPr>
              <w:jc w:val="right"/>
              <w:rPr>
                <w:rFonts w:ascii="Arial" w:hAnsi="Arial" w:cs="Arial"/>
                <w:color w:val="000000"/>
                <w:sz w:val="16"/>
                <w:szCs w:val="16"/>
              </w:rPr>
            </w:pPr>
            <w:r w:rsidRPr="00E378D9">
              <w:rPr>
                <w:rFonts w:ascii="Arial" w:hAnsi="Arial" w:cs="Arial"/>
                <w:color w:val="000000"/>
                <w:sz w:val="16"/>
                <w:szCs w:val="16"/>
              </w:rPr>
              <w:t>31.349</w:t>
            </w:r>
          </w:p>
        </w:tc>
        <w:tc>
          <w:tcPr>
            <w:tcW w:w="992" w:type="dxa"/>
            <w:shd w:val="clear" w:color="auto" w:fill="auto"/>
            <w:vAlign w:val="center"/>
          </w:tcPr>
          <w:p w14:paraId="305E4BD8" w14:textId="77777777" w:rsidR="00E378D9" w:rsidRPr="00E378D9" w:rsidRDefault="00E378D9" w:rsidP="00E378D9">
            <w:pPr>
              <w:jc w:val="right"/>
              <w:rPr>
                <w:rFonts w:ascii="Arial" w:hAnsi="Arial" w:cs="Arial"/>
                <w:color w:val="000000"/>
                <w:sz w:val="16"/>
                <w:szCs w:val="16"/>
              </w:rPr>
            </w:pPr>
            <w:r w:rsidRPr="00E378D9">
              <w:rPr>
                <w:rFonts w:ascii="Arial" w:hAnsi="Arial" w:cs="Arial"/>
                <w:color w:val="000000"/>
                <w:sz w:val="16"/>
                <w:szCs w:val="16"/>
              </w:rPr>
              <w:t>57.257</w:t>
            </w:r>
          </w:p>
        </w:tc>
        <w:tc>
          <w:tcPr>
            <w:tcW w:w="1135" w:type="dxa"/>
            <w:shd w:val="clear" w:color="auto" w:fill="auto"/>
            <w:vAlign w:val="center"/>
          </w:tcPr>
          <w:p w14:paraId="2C90578A" w14:textId="70E33FFA" w:rsidR="00E378D9" w:rsidRPr="009B66C8" w:rsidRDefault="00BD283D" w:rsidP="00660376">
            <w:pPr>
              <w:jc w:val="right"/>
              <w:rPr>
                <w:rFonts w:ascii="Arial" w:hAnsi="Arial" w:cs="Arial"/>
                <w:sz w:val="16"/>
                <w:szCs w:val="16"/>
              </w:rPr>
            </w:pPr>
            <w:r>
              <w:rPr>
                <w:rFonts w:ascii="Arial" w:hAnsi="Arial" w:cs="Arial"/>
                <w:sz w:val="16"/>
                <w:szCs w:val="16"/>
              </w:rPr>
              <w:t>-92.10</w:t>
            </w:r>
            <w:r w:rsidR="00E378D9" w:rsidRPr="009B66C8">
              <w:rPr>
                <w:rFonts w:ascii="Arial" w:hAnsi="Arial" w:cs="Arial"/>
                <w:sz w:val="16"/>
                <w:szCs w:val="16"/>
              </w:rPr>
              <w:t>%</w:t>
            </w:r>
          </w:p>
        </w:tc>
      </w:tr>
      <w:tr w:rsidR="00E378D9" w:rsidRPr="00E71D16" w14:paraId="0B2DBAC7" w14:textId="77777777" w:rsidTr="00660376">
        <w:trPr>
          <w:trHeight w:hRule="exact" w:val="284"/>
        </w:trPr>
        <w:tc>
          <w:tcPr>
            <w:tcW w:w="4252" w:type="dxa"/>
            <w:shd w:val="clear" w:color="auto" w:fill="auto"/>
          </w:tcPr>
          <w:p w14:paraId="65A92B42" w14:textId="0FC87470" w:rsidR="00E378D9" w:rsidRPr="00962E66" w:rsidRDefault="00E378D9" w:rsidP="00962E66">
            <w:pPr>
              <w:pStyle w:val="TableParagraph"/>
              <w:spacing w:before="58"/>
              <w:ind w:left="69"/>
              <w:rPr>
                <w:sz w:val="16"/>
                <w:szCs w:val="16"/>
              </w:rPr>
            </w:pPr>
            <w:r w:rsidRPr="00962E66">
              <w:rPr>
                <w:sz w:val="16"/>
                <w:szCs w:val="16"/>
              </w:rPr>
              <w:t>Provisão</w:t>
            </w:r>
            <w:r w:rsidRPr="00962E66">
              <w:rPr>
                <w:spacing w:val="-3"/>
                <w:sz w:val="16"/>
                <w:szCs w:val="16"/>
              </w:rPr>
              <w:t xml:space="preserve"> </w:t>
            </w:r>
            <w:r w:rsidRPr="00962E66">
              <w:rPr>
                <w:sz w:val="16"/>
                <w:szCs w:val="16"/>
              </w:rPr>
              <w:t>para</w:t>
            </w:r>
            <w:r w:rsidRPr="00962E66">
              <w:rPr>
                <w:spacing w:val="-3"/>
                <w:sz w:val="16"/>
                <w:szCs w:val="16"/>
              </w:rPr>
              <w:t xml:space="preserve"> </w:t>
            </w:r>
            <w:r w:rsidRPr="00962E66">
              <w:rPr>
                <w:sz w:val="16"/>
                <w:szCs w:val="16"/>
              </w:rPr>
              <w:t>Indenização</w:t>
            </w:r>
            <w:r w:rsidRPr="00962E66">
              <w:rPr>
                <w:spacing w:val="-3"/>
                <w:sz w:val="16"/>
                <w:szCs w:val="16"/>
              </w:rPr>
              <w:t xml:space="preserve"> </w:t>
            </w:r>
            <w:r w:rsidRPr="00962E66">
              <w:rPr>
                <w:sz w:val="16"/>
                <w:szCs w:val="16"/>
              </w:rPr>
              <w:t>Cível</w:t>
            </w:r>
          </w:p>
        </w:tc>
        <w:tc>
          <w:tcPr>
            <w:tcW w:w="1134" w:type="dxa"/>
            <w:shd w:val="clear" w:color="auto" w:fill="auto"/>
            <w:vAlign w:val="center"/>
          </w:tcPr>
          <w:p w14:paraId="25ED722C" w14:textId="5204C1CF" w:rsidR="00E378D9" w:rsidRPr="00462867" w:rsidRDefault="00AF3A8D" w:rsidP="00AF3A8D">
            <w:pPr>
              <w:jc w:val="right"/>
              <w:rPr>
                <w:rFonts w:ascii="Arial" w:hAnsi="Arial" w:cs="Arial"/>
                <w:color w:val="000000"/>
                <w:sz w:val="16"/>
                <w:szCs w:val="16"/>
              </w:rPr>
            </w:pPr>
            <w:r>
              <w:rPr>
                <w:rFonts w:ascii="Arial" w:hAnsi="Arial" w:cs="Arial"/>
                <w:color w:val="000000"/>
                <w:sz w:val="16"/>
                <w:szCs w:val="16"/>
              </w:rPr>
              <w:t>(1.604)</w:t>
            </w:r>
          </w:p>
        </w:tc>
        <w:tc>
          <w:tcPr>
            <w:tcW w:w="1276" w:type="dxa"/>
            <w:shd w:val="clear" w:color="auto" w:fill="auto"/>
            <w:vAlign w:val="center"/>
          </w:tcPr>
          <w:p w14:paraId="2141CABE" w14:textId="398D3BE9" w:rsidR="00E378D9" w:rsidRPr="00462867" w:rsidRDefault="002715EF" w:rsidP="00660376">
            <w:pPr>
              <w:jc w:val="right"/>
              <w:rPr>
                <w:rFonts w:ascii="Arial" w:hAnsi="Arial" w:cs="Arial"/>
                <w:color w:val="000000"/>
                <w:sz w:val="16"/>
                <w:szCs w:val="16"/>
              </w:rPr>
            </w:pPr>
            <w:r>
              <w:rPr>
                <w:rFonts w:ascii="Arial" w:hAnsi="Arial" w:cs="Arial"/>
                <w:color w:val="000000"/>
                <w:sz w:val="16"/>
                <w:szCs w:val="16"/>
              </w:rPr>
              <w:t>(9.132</w:t>
            </w:r>
            <w:r w:rsidR="00E378D9">
              <w:rPr>
                <w:rFonts w:ascii="Arial" w:hAnsi="Arial" w:cs="Arial"/>
                <w:color w:val="000000"/>
                <w:sz w:val="16"/>
                <w:szCs w:val="16"/>
              </w:rPr>
              <w:t>)</w:t>
            </w:r>
          </w:p>
        </w:tc>
        <w:tc>
          <w:tcPr>
            <w:tcW w:w="1134" w:type="dxa"/>
            <w:shd w:val="clear" w:color="auto" w:fill="auto"/>
            <w:vAlign w:val="center"/>
          </w:tcPr>
          <w:p w14:paraId="740B9CCF" w14:textId="77777777" w:rsidR="00E378D9" w:rsidRPr="00E378D9" w:rsidRDefault="00E378D9" w:rsidP="00E378D9">
            <w:pPr>
              <w:jc w:val="right"/>
              <w:rPr>
                <w:rFonts w:ascii="Arial" w:hAnsi="Arial" w:cs="Arial"/>
                <w:color w:val="000000"/>
                <w:sz w:val="16"/>
                <w:szCs w:val="16"/>
              </w:rPr>
            </w:pPr>
            <w:r w:rsidRPr="00E378D9">
              <w:rPr>
                <w:rFonts w:ascii="Arial" w:hAnsi="Arial" w:cs="Arial"/>
                <w:color w:val="000000"/>
                <w:sz w:val="16"/>
                <w:szCs w:val="16"/>
              </w:rPr>
              <w:t>(1.095)</w:t>
            </w:r>
          </w:p>
        </w:tc>
        <w:tc>
          <w:tcPr>
            <w:tcW w:w="992" w:type="dxa"/>
            <w:shd w:val="clear" w:color="auto" w:fill="auto"/>
            <w:vAlign w:val="center"/>
          </w:tcPr>
          <w:p w14:paraId="7C8B9D78" w14:textId="77777777" w:rsidR="00E378D9" w:rsidRPr="00E378D9" w:rsidRDefault="00E378D9" w:rsidP="00E378D9">
            <w:pPr>
              <w:jc w:val="right"/>
              <w:rPr>
                <w:rFonts w:ascii="Arial" w:hAnsi="Arial" w:cs="Arial"/>
                <w:color w:val="000000"/>
                <w:sz w:val="16"/>
                <w:szCs w:val="16"/>
              </w:rPr>
            </w:pPr>
            <w:r w:rsidRPr="00E378D9">
              <w:rPr>
                <w:rFonts w:ascii="Arial" w:hAnsi="Arial" w:cs="Arial"/>
                <w:color w:val="000000"/>
                <w:sz w:val="16"/>
                <w:szCs w:val="16"/>
              </w:rPr>
              <w:t>(6.733)</w:t>
            </w:r>
          </w:p>
        </w:tc>
        <w:tc>
          <w:tcPr>
            <w:tcW w:w="1135" w:type="dxa"/>
            <w:shd w:val="clear" w:color="auto" w:fill="auto"/>
            <w:vAlign w:val="center"/>
          </w:tcPr>
          <w:p w14:paraId="1324F092" w14:textId="591A5A52" w:rsidR="00E378D9" w:rsidRPr="009B66C8" w:rsidRDefault="00BD283D" w:rsidP="00660376">
            <w:pPr>
              <w:jc w:val="right"/>
              <w:rPr>
                <w:rFonts w:ascii="Arial" w:hAnsi="Arial" w:cs="Arial"/>
                <w:sz w:val="16"/>
                <w:szCs w:val="16"/>
              </w:rPr>
            </w:pPr>
            <w:r>
              <w:rPr>
                <w:rFonts w:ascii="Arial" w:hAnsi="Arial" w:cs="Arial"/>
                <w:sz w:val="16"/>
                <w:szCs w:val="16"/>
              </w:rPr>
              <w:t>46,48</w:t>
            </w:r>
            <w:r w:rsidR="00E378D9" w:rsidRPr="009B66C8">
              <w:rPr>
                <w:rFonts w:ascii="Arial" w:hAnsi="Arial" w:cs="Arial"/>
                <w:sz w:val="16"/>
                <w:szCs w:val="16"/>
              </w:rPr>
              <w:t>%</w:t>
            </w:r>
          </w:p>
        </w:tc>
      </w:tr>
      <w:tr w:rsidR="00E378D9" w:rsidRPr="00E71D16" w14:paraId="3303EF79" w14:textId="77777777" w:rsidTr="00660376">
        <w:trPr>
          <w:trHeight w:hRule="exact" w:val="284"/>
        </w:trPr>
        <w:tc>
          <w:tcPr>
            <w:tcW w:w="4252" w:type="dxa"/>
            <w:shd w:val="clear" w:color="auto" w:fill="auto"/>
          </w:tcPr>
          <w:p w14:paraId="74631E6F" w14:textId="77777777" w:rsidR="00E378D9" w:rsidRPr="00962E66" w:rsidRDefault="00E378D9" w:rsidP="00962E66">
            <w:pPr>
              <w:pStyle w:val="TableParagraph"/>
              <w:spacing w:before="56"/>
              <w:ind w:left="69"/>
              <w:rPr>
                <w:sz w:val="16"/>
                <w:szCs w:val="16"/>
              </w:rPr>
            </w:pPr>
            <w:r w:rsidRPr="00962E66">
              <w:rPr>
                <w:sz w:val="16"/>
                <w:szCs w:val="16"/>
              </w:rPr>
              <w:t>Reversão</w:t>
            </w:r>
            <w:r w:rsidRPr="00962E66">
              <w:rPr>
                <w:spacing w:val="-1"/>
                <w:sz w:val="16"/>
                <w:szCs w:val="16"/>
              </w:rPr>
              <w:t xml:space="preserve"> </w:t>
            </w:r>
            <w:r w:rsidRPr="00962E66">
              <w:rPr>
                <w:sz w:val="16"/>
                <w:szCs w:val="16"/>
              </w:rPr>
              <w:t>da</w:t>
            </w:r>
            <w:r w:rsidRPr="00962E66">
              <w:rPr>
                <w:spacing w:val="-3"/>
                <w:sz w:val="16"/>
                <w:szCs w:val="16"/>
              </w:rPr>
              <w:t xml:space="preserve"> </w:t>
            </w:r>
            <w:r w:rsidRPr="00962E66">
              <w:rPr>
                <w:sz w:val="16"/>
                <w:szCs w:val="16"/>
              </w:rPr>
              <w:t>provisão</w:t>
            </w:r>
            <w:r w:rsidRPr="00962E66">
              <w:rPr>
                <w:spacing w:val="-3"/>
                <w:sz w:val="16"/>
                <w:szCs w:val="16"/>
              </w:rPr>
              <w:t xml:space="preserve"> </w:t>
            </w:r>
            <w:r w:rsidRPr="00962E66">
              <w:rPr>
                <w:sz w:val="16"/>
                <w:szCs w:val="16"/>
              </w:rPr>
              <w:t>para</w:t>
            </w:r>
            <w:r w:rsidRPr="00962E66">
              <w:rPr>
                <w:spacing w:val="-3"/>
                <w:sz w:val="16"/>
                <w:szCs w:val="16"/>
              </w:rPr>
              <w:t xml:space="preserve"> </w:t>
            </w:r>
            <w:r w:rsidRPr="00962E66">
              <w:rPr>
                <w:sz w:val="16"/>
                <w:szCs w:val="16"/>
              </w:rPr>
              <w:t>Indenização</w:t>
            </w:r>
            <w:r w:rsidRPr="00962E66">
              <w:rPr>
                <w:spacing w:val="-3"/>
                <w:sz w:val="16"/>
                <w:szCs w:val="16"/>
              </w:rPr>
              <w:t xml:space="preserve"> </w:t>
            </w:r>
            <w:r w:rsidRPr="00962E66">
              <w:rPr>
                <w:sz w:val="16"/>
                <w:szCs w:val="16"/>
              </w:rPr>
              <w:t>Cível</w:t>
            </w:r>
          </w:p>
        </w:tc>
        <w:tc>
          <w:tcPr>
            <w:tcW w:w="1134" w:type="dxa"/>
            <w:shd w:val="clear" w:color="auto" w:fill="auto"/>
            <w:vAlign w:val="center"/>
          </w:tcPr>
          <w:p w14:paraId="199386BB" w14:textId="65F1AA8D" w:rsidR="00E378D9" w:rsidRPr="00462867" w:rsidRDefault="00AF3A8D" w:rsidP="00660376">
            <w:pPr>
              <w:jc w:val="right"/>
              <w:rPr>
                <w:rFonts w:ascii="Arial" w:hAnsi="Arial" w:cs="Arial"/>
                <w:color w:val="000000"/>
                <w:sz w:val="16"/>
                <w:szCs w:val="16"/>
              </w:rPr>
            </w:pPr>
            <w:r>
              <w:rPr>
                <w:rFonts w:ascii="Arial" w:hAnsi="Arial" w:cs="Arial"/>
                <w:color w:val="000000"/>
                <w:sz w:val="16"/>
                <w:szCs w:val="16"/>
              </w:rPr>
              <w:t>2.594</w:t>
            </w:r>
          </w:p>
        </w:tc>
        <w:tc>
          <w:tcPr>
            <w:tcW w:w="1276" w:type="dxa"/>
            <w:shd w:val="clear" w:color="auto" w:fill="auto"/>
            <w:vAlign w:val="center"/>
          </w:tcPr>
          <w:p w14:paraId="4BA477E5" w14:textId="5AAB391F" w:rsidR="00E378D9" w:rsidRPr="00462867" w:rsidRDefault="002715EF" w:rsidP="00660376">
            <w:pPr>
              <w:jc w:val="right"/>
              <w:rPr>
                <w:rFonts w:ascii="Arial" w:hAnsi="Arial" w:cs="Arial"/>
                <w:color w:val="000000"/>
                <w:sz w:val="16"/>
                <w:szCs w:val="16"/>
              </w:rPr>
            </w:pPr>
            <w:r>
              <w:rPr>
                <w:rFonts w:ascii="Arial" w:hAnsi="Arial" w:cs="Arial"/>
                <w:color w:val="000000"/>
                <w:sz w:val="16"/>
                <w:szCs w:val="16"/>
              </w:rPr>
              <w:t>7.768</w:t>
            </w:r>
          </w:p>
        </w:tc>
        <w:tc>
          <w:tcPr>
            <w:tcW w:w="1134" w:type="dxa"/>
            <w:shd w:val="clear" w:color="auto" w:fill="auto"/>
            <w:vAlign w:val="center"/>
          </w:tcPr>
          <w:p w14:paraId="7F985C5C" w14:textId="77777777" w:rsidR="00E378D9" w:rsidRPr="00E378D9" w:rsidRDefault="00E378D9" w:rsidP="00E378D9">
            <w:pPr>
              <w:jc w:val="right"/>
              <w:rPr>
                <w:rFonts w:ascii="Arial" w:hAnsi="Arial" w:cs="Arial"/>
                <w:color w:val="000000"/>
                <w:sz w:val="16"/>
                <w:szCs w:val="16"/>
              </w:rPr>
            </w:pPr>
            <w:r w:rsidRPr="00E378D9">
              <w:rPr>
                <w:rFonts w:ascii="Arial" w:hAnsi="Arial" w:cs="Arial"/>
                <w:color w:val="000000"/>
                <w:sz w:val="16"/>
                <w:szCs w:val="16"/>
              </w:rPr>
              <w:t>8.738</w:t>
            </w:r>
          </w:p>
        </w:tc>
        <w:tc>
          <w:tcPr>
            <w:tcW w:w="992" w:type="dxa"/>
            <w:shd w:val="clear" w:color="auto" w:fill="auto"/>
            <w:vAlign w:val="center"/>
          </w:tcPr>
          <w:p w14:paraId="131C4344" w14:textId="77777777" w:rsidR="00E378D9" w:rsidRPr="00E378D9" w:rsidRDefault="00E378D9" w:rsidP="00E378D9">
            <w:pPr>
              <w:jc w:val="right"/>
              <w:rPr>
                <w:rFonts w:ascii="Arial" w:hAnsi="Arial" w:cs="Arial"/>
                <w:color w:val="000000"/>
                <w:sz w:val="16"/>
                <w:szCs w:val="16"/>
              </w:rPr>
            </w:pPr>
            <w:r w:rsidRPr="00E378D9">
              <w:rPr>
                <w:rFonts w:ascii="Arial" w:hAnsi="Arial" w:cs="Arial"/>
                <w:color w:val="000000"/>
                <w:sz w:val="16"/>
                <w:szCs w:val="16"/>
              </w:rPr>
              <w:t>11.667</w:t>
            </w:r>
          </w:p>
        </w:tc>
        <w:tc>
          <w:tcPr>
            <w:tcW w:w="1135" w:type="dxa"/>
            <w:shd w:val="clear" w:color="auto" w:fill="auto"/>
            <w:vAlign w:val="center"/>
          </w:tcPr>
          <w:p w14:paraId="3E4D3556" w14:textId="462D867E" w:rsidR="00E378D9" w:rsidRPr="009B66C8" w:rsidRDefault="00BD283D" w:rsidP="00660376">
            <w:pPr>
              <w:jc w:val="right"/>
              <w:rPr>
                <w:rFonts w:ascii="Arial" w:hAnsi="Arial" w:cs="Arial"/>
                <w:sz w:val="16"/>
                <w:szCs w:val="16"/>
              </w:rPr>
            </w:pPr>
            <w:r>
              <w:rPr>
                <w:rFonts w:ascii="Arial" w:hAnsi="Arial" w:cs="Arial"/>
                <w:sz w:val="16"/>
                <w:szCs w:val="16"/>
              </w:rPr>
              <w:t>-70,31</w:t>
            </w:r>
            <w:r w:rsidR="00E378D9" w:rsidRPr="009B66C8">
              <w:rPr>
                <w:rFonts w:ascii="Arial" w:hAnsi="Arial" w:cs="Arial"/>
                <w:sz w:val="16"/>
                <w:szCs w:val="16"/>
              </w:rPr>
              <w:t>%</w:t>
            </w:r>
          </w:p>
        </w:tc>
      </w:tr>
      <w:tr w:rsidR="00E378D9" w:rsidRPr="00E71D16" w14:paraId="7F3BC81F" w14:textId="77777777" w:rsidTr="00660376">
        <w:trPr>
          <w:trHeight w:hRule="exact" w:val="284"/>
        </w:trPr>
        <w:tc>
          <w:tcPr>
            <w:tcW w:w="4252" w:type="dxa"/>
            <w:shd w:val="clear" w:color="auto" w:fill="auto"/>
          </w:tcPr>
          <w:p w14:paraId="3906B685" w14:textId="77777777" w:rsidR="00E378D9" w:rsidRPr="00962E66" w:rsidRDefault="00E378D9" w:rsidP="00962E66">
            <w:pPr>
              <w:pStyle w:val="TableParagraph"/>
              <w:spacing w:before="58"/>
              <w:ind w:left="69"/>
              <w:rPr>
                <w:sz w:val="16"/>
                <w:szCs w:val="16"/>
              </w:rPr>
            </w:pPr>
            <w:r w:rsidRPr="00962E66">
              <w:rPr>
                <w:sz w:val="16"/>
                <w:szCs w:val="16"/>
              </w:rPr>
              <w:t>Provisão</w:t>
            </w:r>
            <w:r w:rsidRPr="00962E66">
              <w:rPr>
                <w:spacing w:val="-3"/>
                <w:sz w:val="16"/>
                <w:szCs w:val="16"/>
              </w:rPr>
              <w:t xml:space="preserve"> </w:t>
            </w:r>
            <w:r w:rsidRPr="00962E66">
              <w:rPr>
                <w:sz w:val="16"/>
                <w:szCs w:val="16"/>
              </w:rPr>
              <w:t>para</w:t>
            </w:r>
            <w:r w:rsidRPr="00962E66">
              <w:rPr>
                <w:spacing w:val="-3"/>
                <w:sz w:val="16"/>
                <w:szCs w:val="16"/>
              </w:rPr>
              <w:t xml:space="preserve"> </w:t>
            </w:r>
            <w:r w:rsidRPr="00962E66">
              <w:rPr>
                <w:sz w:val="16"/>
                <w:szCs w:val="16"/>
              </w:rPr>
              <w:t>Indenização</w:t>
            </w:r>
            <w:r w:rsidRPr="00962E66">
              <w:rPr>
                <w:spacing w:val="-3"/>
                <w:sz w:val="16"/>
                <w:szCs w:val="16"/>
              </w:rPr>
              <w:t xml:space="preserve"> </w:t>
            </w:r>
            <w:r w:rsidRPr="00962E66">
              <w:rPr>
                <w:sz w:val="16"/>
                <w:szCs w:val="16"/>
              </w:rPr>
              <w:t>Cível</w:t>
            </w:r>
            <w:r w:rsidRPr="00962E66">
              <w:rPr>
                <w:spacing w:val="1"/>
                <w:sz w:val="16"/>
                <w:szCs w:val="16"/>
              </w:rPr>
              <w:t xml:space="preserve"> </w:t>
            </w:r>
            <w:r w:rsidRPr="00962E66">
              <w:rPr>
                <w:sz w:val="16"/>
                <w:szCs w:val="16"/>
              </w:rPr>
              <w:t>–</w:t>
            </w:r>
            <w:r w:rsidRPr="00962E66">
              <w:rPr>
                <w:spacing w:val="-2"/>
                <w:sz w:val="16"/>
                <w:szCs w:val="16"/>
              </w:rPr>
              <w:t xml:space="preserve"> </w:t>
            </w:r>
            <w:r w:rsidRPr="00962E66">
              <w:rPr>
                <w:sz w:val="16"/>
                <w:szCs w:val="16"/>
              </w:rPr>
              <w:t>Imunidade</w:t>
            </w:r>
            <w:r w:rsidRPr="00962E66">
              <w:rPr>
                <w:spacing w:val="-2"/>
                <w:sz w:val="16"/>
                <w:szCs w:val="16"/>
              </w:rPr>
              <w:t xml:space="preserve"> </w:t>
            </w:r>
            <w:r w:rsidRPr="00962E66">
              <w:rPr>
                <w:sz w:val="16"/>
                <w:szCs w:val="16"/>
              </w:rPr>
              <w:t>Tributária</w:t>
            </w:r>
          </w:p>
        </w:tc>
        <w:tc>
          <w:tcPr>
            <w:tcW w:w="1134" w:type="dxa"/>
            <w:shd w:val="clear" w:color="auto" w:fill="auto"/>
            <w:vAlign w:val="center"/>
          </w:tcPr>
          <w:p w14:paraId="5194E3AF" w14:textId="2BB9EB01" w:rsidR="00E378D9" w:rsidRPr="00462867" w:rsidRDefault="002715EF" w:rsidP="002715EF">
            <w:pPr>
              <w:jc w:val="right"/>
              <w:rPr>
                <w:rFonts w:ascii="Arial" w:hAnsi="Arial" w:cs="Arial"/>
                <w:color w:val="000000"/>
                <w:sz w:val="16"/>
                <w:szCs w:val="16"/>
              </w:rPr>
            </w:pPr>
            <w:r>
              <w:rPr>
                <w:rFonts w:ascii="Arial" w:hAnsi="Arial" w:cs="Arial"/>
                <w:color w:val="000000"/>
                <w:sz w:val="16"/>
                <w:szCs w:val="16"/>
              </w:rPr>
              <w:t>-</w:t>
            </w:r>
          </w:p>
        </w:tc>
        <w:tc>
          <w:tcPr>
            <w:tcW w:w="1276" w:type="dxa"/>
            <w:shd w:val="clear" w:color="auto" w:fill="auto"/>
            <w:vAlign w:val="center"/>
          </w:tcPr>
          <w:p w14:paraId="57EF8278" w14:textId="77777777" w:rsidR="00E378D9" w:rsidRPr="00462867" w:rsidRDefault="00E378D9" w:rsidP="00660376">
            <w:pPr>
              <w:jc w:val="right"/>
              <w:rPr>
                <w:rFonts w:ascii="Arial" w:hAnsi="Arial" w:cs="Arial"/>
                <w:color w:val="000000"/>
                <w:sz w:val="16"/>
                <w:szCs w:val="16"/>
              </w:rPr>
            </w:pPr>
            <w:r>
              <w:rPr>
                <w:rFonts w:ascii="Arial" w:hAnsi="Arial" w:cs="Arial"/>
                <w:color w:val="000000"/>
                <w:sz w:val="16"/>
                <w:szCs w:val="16"/>
              </w:rPr>
              <w:t>(50)</w:t>
            </w:r>
          </w:p>
        </w:tc>
        <w:tc>
          <w:tcPr>
            <w:tcW w:w="1134" w:type="dxa"/>
            <w:shd w:val="clear" w:color="auto" w:fill="auto"/>
            <w:vAlign w:val="center"/>
          </w:tcPr>
          <w:p w14:paraId="1A6D23E4" w14:textId="77777777" w:rsidR="00E378D9" w:rsidRPr="00E378D9" w:rsidRDefault="00E378D9" w:rsidP="00E378D9">
            <w:pPr>
              <w:jc w:val="right"/>
              <w:rPr>
                <w:rFonts w:ascii="Arial" w:hAnsi="Arial" w:cs="Arial"/>
                <w:color w:val="000000"/>
                <w:sz w:val="16"/>
                <w:szCs w:val="16"/>
              </w:rPr>
            </w:pPr>
            <w:r w:rsidRPr="00E378D9">
              <w:rPr>
                <w:rFonts w:ascii="Arial" w:hAnsi="Arial" w:cs="Arial"/>
                <w:color w:val="000000"/>
                <w:sz w:val="16"/>
                <w:szCs w:val="16"/>
              </w:rPr>
              <w:t>(15)</w:t>
            </w:r>
          </w:p>
        </w:tc>
        <w:tc>
          <w:tcPr>
            <w:tcW w:w="992" w:type="dxa"/>
            <w:shd w:val="clear" w:color="auto" w:fill="auto"/>
            <w:vAlign w:val="center"/>
          </w:tcPr>
          <w:p w14:paraId="6806A3B0" w14:textId="77777777" w:rsidR="00E378D9" w:rsidRPr="00E378D9" w:rsidRDefault="00E378D9" w:rsidP="00E378D9">
            <w:pPr>
              <w:jc w:val="right"/>
              <w:rPr>
                <w:rFonts w:ascii="Arial" w:hAnsi="Arial" w:cs="Arial"/>
                <w:color w:val="000000"/>
                <w:sz w:val="16"/>
                <w:szCs w:val="16"/>
              </w:rPr>
            </w:pPr>
            <w:r w:rsidRPr="00E378D9">
              <w:rPr>
                <w:rFonts w:ascii="Arial" w:hAnsi="Arial" w:cs="Arial"/>
                <w:color w:val="000000"/>
                <w:sz w:val="16"/>
                <w:szCs w:val="16"/>
              </w:rPr>
              <w:t>(43)</w:t>
            </w:r>
          </w:p>
        </w:tc>
        <w:tc>
          <w:tcPr>
            <w:tcW w:w="1135" w:type="dxa"/>
            <w:shd w:val="clear" w:color="auto" w:fill="auto"/>
            <w:vAlign w:val="center"/>
          </w:tcPr>
          <w:p w14:paraId="61C28A2D" w14:textId="7F9350F2" w:rsidR="00E378D9" w:rsidRPr="009B66C8" w:rsidRDefault="00BD283D" w:rsidP="00660376">
            <w:pPr>
              <w:jc w:val="right"/>
              <w:rPr>
                <w:rFonts w:ascii="Arial" w:hAnsi="Arial" w:cs="Arial"/>
                <w:sz w:val="16"/>
                <w:szCs w:val="16"/>
              </w:rPr>
            </w:pPr>
            <w:r>
              <w:rPr>
                <w:rFonts w:ascii="Arial" w:hAnsi="Arial" w:cs="Arial"/>
                <w:sz w:val="16"/>
                <w:szCs w:val="16"/>
              </w:rPr>
              <w:t>-</w:t>
            </w:r>
          </w:p>
        </w:tc>
      </w:tr>
      <w:tr w:rsidR="00E378D9" w:rsidRPr="00E71D16" w14:paraId="09AEE70B" w14:textId="77777777" w:rsidTr="00660376">
        <w:trPr>
          <w:trHeight w:hRule="exact" w:val="284"/>
        </w:trPr>
        <w:tc>
          <w:tcPr>
            <w:tcW w:w="4252" w:type="dxa"/>
            <w:shd w:val="clear" w:color="auto" w:fill="auto"/>
          </w:tcPr>
          <w:p w14:paraId="33793D0E" w14:textId="77777777" w:rsidR="00E378D9" w:rsidRPr="00962E66" w:rsidRDefault="00E378D9" w:rsidP="00962E66">
            <w:pPr>
              <w:pStyle w:val="TableParagraph"/>
              <w:spacing w:before="58"/>
              <w:ind w:left="69"/>
              <w:rPr>
                <w:sz w:val="16"/>
                <w:szCs w:val="16"/>
              </w:rPr>
            </w:pPr>
            <w:r w:rsidRPr="00962E66">
              <w:rPr>
                <w:sz w:val="16"/>
                <w:szCs w:val="16"/>
              </w:rPr>
              <w:t>Perdas</w:t>
            </w:r>
            <w:r w:rsidRPr="00962E66">
              <w:rPr>
                <w:spacing w:val="-2"/>
                <w:sz w:val="16"/>
                <w:szCs w:val="16"/>
              </w:rPr>
              <w:t xml:space="preserve"> </w:t>
            </w:r>
            <w:r w:rsidRPr="00962E66">
              <w:rPr>
                <w:sz w:val="16"/>
                <w:szCs w:val="16"/>
              </w:rPr>
              <w:t>Estimadas Crédito</w:t>
            </w:r>
            <w:r w:rsidRPr="00962E66">
              <w:rPr>
                <w:spacing w:val="-2"/>
                <w:sz w:val="16"/>
                <w:szCs w:val="16"/>
              </w:rPr>
              <w:t xml:space="preserve"> </w:t>
            </w:r>
            <w:r w:rsidRPr="00962E66">
              <w:rPr>
                <w:sz w:val="16"/>
                <w:szCs w:val="16"/>
              </w:rPr>
              <w:t>de</w:t>
            </w:r>
            <w:r w:rsidRPr="00962E66">
              <w:rPr>
                <w:spacing w:val="-2"/>
                <w:sz w:val="16"/>
                <w:szCs w:val="16"/>
              </w:rPr>
              <w:t xml:space="preserve"> </w:t>
            </w:r>
            <w:r w:rsidRPr="00962E66">
              <w:rPr>
                <w:sz w:val="16"/>
                <w:szCs w:val="16"/>
              </w:rPr>
              <w:t>Liquidação</w:t>
            </w:r>
            <w:r w:rsidRPr="00962E66">
              <w:rPr>
                <w:spacing w:val="-2"/>
                <w:sz w:val="16"/>
                <w:szCs w:val="16"/>
              </w:rPr>
              <w:t xml:space="preserve"> </w:t>
            </w:r>
            <w:r w:rsidRPr="00962E66">
              <w:rPr>
                <w:sz w:val="16"/>
                <w:szCs w:val="16"/>
              </w:rPr>
              <w:t>Duvidosa</w:t>
            </w:r>
          </w:p>
        </w:tc>
        <w:tc>
          <w:tcPr>
            <w:tcW w:w="1134" w:type="dxa"/>
            <w:shd w:val="clear" w:color="auto" w:fill="auto"/>
            <w:vAlign w:val="center"/>
          </w:tcPr>
          <w:p w14:paraId="4D281C39" w14:textId="0D05DCF7" w:rsidR="00E378D9" w:rsidRDefault="00AF3A8D" w:rsidP="00660376">
            <w:pPr>
              <w:jc w:val="right"/>
              <w:rPr>
                <w:rFonts w:ascii="Arial" w:hAnsi="Arial" w:cs="Arial"/>
                <w:color w:val="000000"/>
                <w:sz w:val="16"/>
                <w:szCs w:val="16"/>
              </w:rPr>
            </w:pPr>
            <w:r>
              <w:rPr>
                <w:rFonts w:ascii="Arial" w:hAnsi="Arial" w:cs="Arial"/>
                <w:color w:val="000000"/>
                <w:sz w:val="16"/>
                <w:szCs w:val="16"/>
              </w:rPr>
              <w:t>(65</w:t>
            </w:r>
            <w:r w:rsidR="00E378D9">
              <w:rPr>
                <w:rFonts w:ascii="Arial" w:hAnsi="Arial" w:cs="Arial"/>
                <w:color w:val="000000"/>
                <w:sz w:val="16"/>
                <w:szCs w:val="16"/>
              </w:rPr>
              <w:t>)</w:t>
            </w:r>
          </w:p>
        </w:tc>
        <w:tc>
          <w:tcPr>
            <w:tcW w:w="1276" w:type="dxa"/>
            <w:shd w:val="clear" w:color="auto" w:fill="auto"/>
            <w:vAlign w:val="center"/>
          </w:tcPr>
          <w:p w14:paraId="16CFA441" w14:textId="07AF7292" w:rsidR="00E378D9" w:rsidRPr="00462867" w:rsidRDefault="002715EF" w:rsidP="00660376">
            <w:pPr>
              <w:jc w:val="right"/>
              <w:rPr>
                <w:rFonts w:ascii="Arial" w:hAnsi="Arial" w:cs="Arial"/>
                <w:color w:val="000000"/>
                <w:sz w:val="16"/>
                <w:szCs w:val="16"/>
              </w:rPr>
            </w:pPr>
            <w:r>
              <w:rPr>
                <w:rFonts w:ascii="Arial" w:hAnsi="Arial" w:cs="Arial"/>
                <w:color w:val="000000"/>
                <w:sz w:val="16"/>
                <w:szCs w:val="16"/>
              </w:rPr>
              <w:t>(13</w:t>
            </w:r>
            <w:r w:rsidR="00E378D9">
              <w:rPr>
                <w:rFonts w:ascii="Arial" w:hAnsi="Arial" w:cs="Arial"/>
                <w:color w:val="000000"/>
                <w:sz w:val="16"/>
                <w:szCs w:val="16"/>
              </w:rPr>
              <w:t>)</w:t>
            </w:r>
          </w:p>
        </w:tc>
        <w:tc>
          <w:tcPr>
            <w:tcW w:w="1134" w:type="dxa"/>
            <w:shd w:val="clear" w:color="auto" w:fill="auto"/>
            <w:vAlign w:val="center"/>
          </w:tcPr>
          <w:p w14:paraId="36DD1A85" w14:textId="77777777" w:rsidR="00E378D9" w:rsidRPr="00E378D9" w:rsidRDefault="00E378D9" w:rsidP="00E378D9">
            <w:pPr>
              <w:jc w:val="right"/>
              <w:rPr>
                <w:rFonts w:ascii="Arial" w:hAnsi="Arial" w:cs="Arial"/>
                <w:color w:val="000000"/>
                <w:sz w:val="16"/>
                <w:szCs w:val="16"/>
              </w:rPr>
            </w:pPr>
            <w:r w:rsidRPr="00E378D9">
              <w:rPr>
                <w:rFonts w:ascii="Arial" w:hAnsi="Arial" w:cs="Arial"/>
                <w:color w:val="000000"/>
                <w:sz w:val="16"/>
                <w:szCs w:val="16"/>
              </w:rPr>
              <w:t>(34)</w:t>
            </w:r>
          </w:p>
        </w:tc>
        <w:tc>
          <w:tcPr>
            <w:tcW w:w="992" w:type="dxa"/>
            <w:shd w:val="clear" w:color="auto" w:fill="auto"/>
            <w:vAlign w:val="center"/>
          </w:tcPr>
          <w:p w14:paraId="5B4F300A" w14:textId="77777777" w:rsidR="00E378D9" w:rsidRPr="00E378D9" w:rsidRDefault="00E378D9" w:rsidP="00E378D9">
            <w:pPr>
              <w:jc w:val="right"/>
              <w:rPr>
                <w:rFonts w:ascii="Arial" w:hAnsi="Arial" w:cs="Arial"/>
                <w:color w:val="000000"/>
                <w:sz w:val="16"/>
                <w:szCs w:val="16"/>
              </w:rPr>
            </w:pPr>
            <w:r w:rsidRPr="00E378D9">
              <w:rPr>
                <w:rFonts w:ascii="Arial" w:hAnsi="Arial" w:cs="Arial"/>
                <w:color w:val="000000"/>
                <w:sz w:val="16"/>
                <w:szCs w:val="16"/>
              </w:rPr>
              <w:t>(220)</w:t>
            </w:r>
          </w:p>
        </w:tc>
        <w:tc>
          <w:tcPr>
            <w:tcW w:w="1135" w:type="dxa"/>
            <w:shd w:val="clear" w:color="auto" w:fill="auto"/>
            <w:vAlign w:val="center"/>
          </w:tcPr>
          <w:p w14:paraId="07F2D3AA" w14:textId="4846EABB" w:rsidR="00E378D9" w:rsidRPr="009B66C8" w:rsidRDefault="00BD283D" w:rsidP="00BD283D">
            <w:pPr>
              <w:jc w:val="right"/>
              <w:rPr>
                <w:rFonts w:ascii="Arial" w:hAnsi="Arial" w:cs="Arial"/>
                <w:sz w:val="16"/>
                <w:szCs w:val="16"/>
              </w:rPr>
            </w:pPr>
            <w:r>
              <w:rPr>
                <w:rFonts w:ascii="Arial" w:hAnsi="Arial" w:cs="Arial"/>
                <w:sz w:val="16"/>
                <w:szCs w:val="16"/>
              </w:rPr>
              <w:t>91,18</w:t>
            </w:r>
            <w:r w:rsidR="00E378D9" w:rsidRPr="009B66C8">
              <w:rPr>
                <w:rFonts w:ascii="Arial" w:hAnsi="Arial" w:cs="Arial"/>
                <w:sz w:val="16"/>
                <w:szCs w:val="16"/>
              </w:rPr>
              <w:t>%</w:t>
            </w:r>
          </w:p>
        </w:tc>
      </w:tr>
      <w:tr w:rsidR="00E378D9" w:rsidRPr="00E71D16" w14:paraId="6B24A606" w14:textId="77777777" w:rsidTr="00660376">
        <w:trPr>
          <w:trHeight w:hRule="exact" w:val="284"/>
        </w:trPr>
        <w:tc>
          <w:tcPr>
            <w:tcW w:w="4252" w:type="dxa"/>
            <w:shd w:val="clear" w:color="auto" w:fill="auto"/>
          </w:tcPr>
          <w:p w14:paraId="15E25303" w14:textId="77777777" w:rsidR="00E378D9" w:rsidRPr="00962E66" w:rsidRDefault="00E378D9" w:rsidP="00EF5F46">
            <w:pPr>
              <w:pStyle w:val="TableParagraph"/>
              <w:spacing w:before="56"/>
              <w:ind w:left="69"/>
              <w:rPr>
                <w:sz w:val="16"/>
                <w:szCs w:val="16"/>
              </w:rPr>
            </w:pPr>
            <w:r w:rsidRPr="00962E66">
              <w:rPr>
                <w:sz w:val="16"/>
                <w:szCs w:val="16"/>
              </w:rPr>
              <w:t>Reversão</w:t>
            </w:r>
            <w:r w:rsidRPr="00962E66">
              <w:rPr>
                <w:spacing w:val="-3"/>
                <w:sz w:val="16"/>
                <w:szCs w:val="16"/>
              </w:rPr>
              <w:t xml:space="preserve"> </w:t>
            </w:r>
            <w:r w:rsidRPr="00962E66">
              <w:rPr>
                <w:sz w:val="16"/>
                <w:szCs w:val="16"/>
              </w:rPr>
              <w:t>para</w:t>
            </w:r>
            <w:r w:rsidRPr="00962E66">
              <w:rPr>
                <w:spacing w:val="-2"/>
                <w:sz w:val="16"/>
                <w:szCs w:val="16"/>
              </w:rPr>
              <w:t xml:space="preserve"> </w:t>
            </w:r>
            <w:r w:rsidRPr="00962E66">
              <w:rPr>
                <w:sz w:val="16"/>
                <w:szCs w:val="16"/>
              </w:rPr>
              <w:t>P</w:t>
            </w:r>
            <w:r>
              <w:rPr>
                <w:sz w:val="16"/>
                <w:szCs w:val="16"/>
              </w:rPr>
              <w:t>ECLD</w:t>
            </w:r>
            <w:r w:rsidRPr="00962E66">
              <w:rPr>
                <w:spacing w:val="-2"/>
                <w:sz w:val="16"/>
                <w:szCs w:val="16"/>
              </w:rPr>
              <w:t xml:space="preserve"> </w:t>
            </w:r>
            <w:r w:rsidRPr="00962E66">
              <w:rPr>
                <w:sz w:val="16"/>
                <w:szCs w:val="16"/>
              </w:rPr>
              <w:t>(Clientes)</w:t>
            </w:r>
          </w:p>
        </w:tc>
        <w:tc>
          <w:tcPr>
            <w:tcW w:w="1134" w:type="dxa"/>
            <w:shd w:val="clear" w:color="auto" w:fill="auto"/>
            <w:vAlign w:val="center"/>
          </w:tcPr>
          <w:p w14:paraId="26974E8B" w14:textId="77777777" w:rsidR="00E378D9" w:rsidRPr="00462867" w:rsidRDefault="00E378D9" w:rsidP="00660376">
            <w:pPr>
              <w:jc w:val="right"/>
              <w:rPr>
                <w:rFonts w:ascii="Arial" w:hAnsi="Arial" w:cs="Arial"/>
                <w:color w:val="000000"/>
                <w:sz w:val="16"/>
                <w:szCs w:val="16"/>
              </w:rPr>
            </w:pPr>
            <w:r>
              <w:rPr>
                <w:rFonts w:ascii="Arial" w:hAnsi="Arial" w:cs="Arial"/>
                <w:color w:val="000000"/>
                <w:sz w:val="16"/>
                <w:szCs w:val="16"/>
              </w:rPr>
              <w:t>-</w:t>
            </w:r>
          </w:p>
        </w:tc>
        <w:tc>
          <w:tcPr>
            <w:tcW w:w="1276" w:type="dxa"/>
            <w:shd w:val="clear" w:color="auto" w:fill="auto"/>
            <w:vAlign w:val="center"/>
          </w:tcPr>
          <w:p w14:paraId="15ACE3AB" w14:textId="38233125" w:rsidR="00E378D9" w:rsidRPr="00462867" w:rsidRDefault="002715EF" w:rsidP="002715EF">
            <w:pPr>
              <w:jc w:val="center"/>
              <w:rPr>
                <w:rFonts w:ascii="Arial" w:hAnsi="Arial" w:cs="Arial"/>
                <w:color w:val="000000"/>
                <w:sz w:val="16"/>
                <w:szCs w:val="16"/>
              </w:rPr>
            </w:pPr>
            <w:r>
              <w:rPr>
                <w:rFonts w:ascii="Arial" w:hAnsi="Arial" w:cs="Arial"/>
                <w:color w:val="000000"/>
                <w:sz w:val="16"/>
                <w:szCs w:val="16"/>
              </w:rPr>
              <w:t xml:space="preserve">                     -</w:t>
            </w:r>
          </w:p>
        </w:tc>
        <w:tc>
          <w:tcPr>
            <w:tcW w:w="1134" w:type="dxa"/>
            <w:shd w:val="clear" w:color="auto" w:fill="auto"/>
            <w:vAlign w:val="center"/>
          </w:tcPr>
          <w:p w14:paraId="24A6E14D" w14:textId="77777777" w:rsidR="00E378D9" w:rsidRPr="009B66C8" w:rsidRDefault="00AF3A8B" w:rsidP="00660376">
            <w:pPr>
              <w:jc w:val="right"/>
              <w:rPr>
                <w:rFonts w:ascii="Arial" w:hAnsi="Arial" w:cs="Arial"/>
                <w:color w:val="000000"/>
                <w:sz w:val="16"/>
                <w:szCs w:val="16"/>
              </w:rPr>
            </w:pPr>
            <w:r>
              <w:rPr>
                <w:rFonts w:ascii="Arial" w:hAnsi="Arial" w:cs="Arial"/>
                <w:color w:val="000000"/>
                <w:sz w:val="16"/>
                <w:szCs w:val="16"/>
              </w:rPr>
              <w:t>-</w:t>
            </w:r>
          </w:p>
        </w:tc>
        <w:tc>
          <w:tcPr>
            <w:tcW w:w="992" w:type="dxa"/>
            <w:shd w:val="clear" w:color="auto" w:fill="auto"/>
            <w:vAlign w:val="center"/>
          </w:tcPr>
          <w:p w14:paraId="311E1A12" w14:textId="77777777" w:rsidR="00E378D9" w:rsidRPr="009B66C8" w:rsidRDefault="00AF3A8B" w:rsidP="00660376">
            <w:pPr>
              <w:jc w:val="right"/>
              <w:rPr>
                <w:rFonts w:ascii="Arial" w:hAnsi="Arial" w:cs="Arial"/>
                <w:color w:val="000000"/>
                <w:sz w:val="16"/>
                <w:szCs w:val="16"/>
              </w:rPr>
            </w:pPr>
            <w:r>
              <w:rPr>
                <w:rFonts w:ascii="Arial" w:hAnsi="Arial" w:cs="Arial"/>
                <w:color w:val="000000"/>
                <w:sz w:val="16"/>
                <w:szCs w:val="16"/>
              </w:rPr>
              <w:t>-</w:t>
            </w:r>
          </w:p>
        </w:tc>
        <w:tc>
          <w:tcPr>
            <w:tcW w:w="1135" w:type="dxa"/>
            <w:shd w:val="clear" w:color="auto" w:fill="auto"/>
            <w:vAlign w:val="center"/>
          </w:tcPr>
          <w:p w14:paraId="6ADAE8DF" w14:textId="77777777" w:rsidR="00E378D9" w:rsidRPr="009B66C8" w:rsidRDefault="00E378D9" w:rsidP="00660376">
            <w:pPr>
              <w:jc w:val="right"/>
              <w:rPr>
                <w:rFonts w:ascii="Arial" w:hAnsi="Arial" w:cs="Arial"/>
                <w:sz w:val="16"/>
                <w:szCs w:val="16"/>
              </w:rPr>
            </w:pPr>
            <w:r w:rsidRPr="009B66C8">
              <w:rPr>
                <w:rFonts w:ascii="Arial" w:hAnsi="Arial" w:cs="Arial"/>
                <w:sz w:val="16"/>
                <w:szCs w:val="16"/>
              </w:rPr>
              <w:t>-</w:t>
            </w:r>
          </w:p>
        </w:tc>
      </w:tr>
      <w:tr w:rsidR="00AF3A8B" w:rsidRPr="00E71D16" w14:paraId="1118B1D4" w14:textId="77777777" w:rsidTr="00660376">
        <w:trPr>
          <w:trHeight w:hRule="exact" w:val="284"/>
        </w:trPr>
        <w:tc>
          <w:tcPr>
            <w:tcW w:w="4252" w:type="dxa"/>
            <w:shd w:val="clear" w:color="auto" w:fill="auto"/>
          </w:tcPr>
          <w:p w14:paraId="78022D7C" w14:textId="77777777" w:rsidR="00AF3A8B" w:rsidRPr="00962E66" w:rsidRDefault="00AF3A8B" w:rsidP="00962E66">
            <w:pPr>
              <w:pStyle w:val="TableParagraph"/>
              <w:spacing w:before="58"/>
              <w:ind w:left="69"/>
              <w:rPr>
                <w:sz w:val="16"/>
                <w:szCs w:val="16"/>
              </w:rPr>
            </w:pPr>
            <w:r w:rsidRPr="00962E66">
              <w:rPr>
                <w:sz w:val="16"/>
                <w:szCs w:val="16"/>
              </w:rPr>
              <w:t>Perdas</w:t>
            </w:r>
            <w:r w:rsidRPr="00962E66">
              <w:rPr>
                <w:spacing w:val="-3"/>
                <w:sz w:val="16"/>
                <w:szCs w:val="16"/>
              </w:rPr>
              <w:t xml:space="preserve"> </w:t>
            </w:r>
            <w:r w:rsidRPr="00962E66">
              <w:rPr>
                <w:sz w:val="16"/>
                <w:szCs w:val="16"/>
              </w:rPr>
              <w:t>Estimadas</w:t>
            </w:r>
            <w:r w:rsidRPr="00962E66">
              <w:rPr>
                <w:spacing w:val="-1"/>
                <w:sz w:val="16"/>
                <w:szCs w:val="16"/>
              </w:rPr>
              <w:t xml:space="preserve"> </w:t>
            </w:r>
            <w:r w:rsidRPr="00962E66">
              <w:rPr>
                <w:sz w:val="16"/>
                <w:szCs w:val="16"/>
              </w:rPr>
              <w:t>com</w:t>
            </w:r>
            <w:r w:rsidRPr="00962E66">
              <w:rPr>
                <w:spacing w:val="-5"/>
                <w:sz w:val="16"/>
                <w:szCs w:val="16"/>
              </w:rPr>
              <w:t xml:space="preserve"> </w:t>
            </w:r>
            <w:r w:rsidRPr="00962E66">
              <w:rPr>
                <w:sz w:val="16"/>
                <w:szCs w:val="16"/>
              </w:rPr>
              <w:t>Estoques</w:t>
            </w:r>
          </w:p>
        </w:tc>
        <w:tc>
          <w:tcPr>
            <w:tcW w:w="1134" w:type="dxa"/>
            <w:shd w:val="clear" w:color="auto" w:fill="auto"/>
            <w:vAlign w:val="center"/>
          </w:tcPr>
          <w:p w14:paraId="0697F140" w14:textId="6F036CED" w:rsidR="00AF3A8B" w:rsidRPr="00462867" w:rsidRDefault="00AF3A8D" w:rsidP="00660376">
            <w:pPr>
              <w:jc w:val="right"/>
              <w:rPr>
                <w:rFonts w:ascii="Arial" w:hAnsi="Arial" w:cs="Arial"/>
                <w:color w:val="000000"/>
                <w:sz w:val="16"/>
                <w:szCs w:val="16"/>
              </w:rPr>
            </w:pPr>
            <w:r>
              <w:rPr>
                <w:rFonts w:ascii="Arial" w:hAnsi="Arial" w:cs="Arial"/>
                <w:color w:val="000000"/>
                <w:sz w:val="16"/>
                <w:szCs w:val="16"/>
              </w:rPr>
              <w:t>(1.057</w:t>
            </w:r>
            <w:r w:rsidR="00AF3A8B">
              <w:rPr>
                <w:rFonts w:ascii="Arial" w:hAnsi="Arial" w:cs="Arial"/>
                <w:color w:val="000000"/>
                <w:sz w:val="16"/>
                <w:szCs w:val="16"/>
              </w:rPr>
              <w:t>)</w:t>
            </w:r>
          </w:p>
        </w:tc>
        <w:tc>
          <w:tcPr>
            <w:tcW w:w="1276" w:type="dxa"/>
            <w:shd w:val="clear" w:color="auto" w:fill="auto"/>
            <w:vAlign w:val="center"/>
          </w:tcPr>
          <w:p w14:paraId="0E0ED9D4" w14:textId="6563A69A" w:rsidR="00AF3A8B" w:rsidRPr="00462867" w:rsidRDefault="002715EF" w:rsidP="00660376">
            <w:pPr>
              <w:jc w:val="right"/>
              <w:rPr>
                <w:rFonts w:ascii="Arial" w:hAnsi="Arial" w:cs="Arial"/>
                <w:color w:val="000000"/>
                <w:sz w:val="16"/>
                <w:szCs w:val="16"/>
              </w:rPr>
            </w:pPr>
            <w:r>
              <w:rPr>
                <w:rFonts w:ascii="Arial" w:hAnsi="Arial" w:cs="Arial"/>
                <w:color w:val="000000"/>
                <w:sz w:val="16"/>
                <w:szCs w:val="16"/>
              </w:rPr>
              <w:t>(2.607</w:t>
            </w:r>
            <w:r w:rsidR="00AF3A8B">
              <w:rPr>
                <w:rFonts w:ascii="Arial" w:hAnsi="Arial" w:cs="Arial"/>
                <w:color w:val="000000"/>
                <w:sz w:val="16"/>
                <w:szCs w:val="16"/>
              </w:rPr>
              <w:t>)</w:t>
            </w:r>
          </w:p>
        </w:tc>
        <w:tc>
          <w:tcPr>
            <w:tcW w:w="1134" w:type="dxa"/>
            <w:shd w:val="clear" w:color="auto" w:fill="auto"/>
            <w:vAlign w:val="center"/>
          </w:tcPr>
          <w:p w14:paraId="6AC7489E"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(506)</w:t>
            </w:r>
          </w:p>
        </w:tc>
        <w:tc>
          <w:tcPr>
            <w:tcW w:w="992" w:type="dxa"/>
            <w:shd w:val="clear" w:color="auto" w:fill="auto"/>
            <w:vAlign w:val="center"/>
          </w:tcPr>
          <w:p w14:paraId="7A39D4D9"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(1.573)</w:t>
            </w:r>
          </w:p>
        </w:tc>
        <w:tc>
          <w:tcPr>
            <w:tcW w:w="1135" w:type="dxa"/>
            <w:shd w:val="clear" w:color="auto" w:fill="auto"/>
            <w:vAlign w:val="center"/>
          </w:tcPr>
          <w:p w14:paraId="17A787FD" w14:textId="74CB5398" w:rsidR="00AF3A8B" w:rsidRPr="009B66C8" w:rsidRDefault="00BD283D" w:rsidP="00660376">
            <w:pPr>
              <w:jc w:val="right"/>
              <w:rPr>
                <w:rFonts w:ascii="Arial" w:hAnsi="Arial" w:cs="Arial"/>
                <w:sz w:val="16"/>
                <w:szCs w:val="16"/>
              </w:rPr>
            </w:pPr>
            <w:r>
              <w:rPr>
                <w:rFonts w:ascii="Arial" w:hAnsi="Arial" w:cs="Arial"/>
                <w:sz w:val="16"/>
                <w:szCs w:val="16"/>
              </w:rPr>
              <w:t>108,89</w:t>
            </w:r>
            <w:r w:rsidR="00AF3A8B" w:rsidRPr="009B66C8">
              <w:rPr>
                <w:rFonts w:ascii="Arial" w:hAnsi="Arial" w:cs="Arial"/>
                <w:sz w:val="16"/>
                <w:szCs w:val="16"/>
              </w:rPr>
              <w:t>%</w:t>
            </w:r>
          </w:p>
        </w:tc>
      </w:tr>
      <w:tr w:rsidR="00AF3A8B" w:rsidRPr="00E71D16" w14:paraId="3E515223" w14:textId="77777777" w:rsidTr="00660376">
        <w:trPr>
          <w:trHeight w:hRule="exact" w:val="284"/>
        </w:trPr>
        <w:tc>
          <w:tcPr>
            <w:tcW w:w="4252" w:type="dxa"/>
            <w:shd w:val="clear" w:color="auto" w:fill="auto"/>
          </w:tcPr>
          <w:p w14:paraId="7B6ADF57" w14:textId="77777777" w:rsidR="00AF3A8B" w:rsidRPr="00962E66" w:rsidRDefault="00AF3A8B" w:rsidP="00962E66">
            <w:pPr>
              <w:pStyle w:val="TableParagraph"/>
              <w:spacing w:before="58"/>
              <w:ind w:left="69"/>
              <w:rPr>
                <w:sz w:val="16"/>
                <w:szCs w:val="16"/>
              </w:rPr>
            </w:pPr>
            <w:r w:rsidRPr="00962E66">
              <w:rPr>
                <w:sz w:val="16"/>
                <w:szCs w:val="16"/>
              </w:rPr>
              <w:t>Reversão</w:t>
            </w:r>
            <w:r w:rsidRPr="00962E66">
              <w:rPr>
                <w:spacing w:val="-3"/>
                <w:sz w:val="16"/>
                <w:szCs w:val="16"/>
              </w:rPr>
              <w:t xml:space="preserve"> </w:t>
            </w:r>
            <w:r w:rsidRPr="00962E66">
              <w:rPr>
                <w:sz w:val="16"/>
                <w:szCs w:val="16"/>
              </w:rPr>
              <w:t>para</w:t>
            </w:r>
            <w:r w:rsidRPr="00962E66">
              <w:rPr>
                <w:spacing w:val="-3"/>
                <w:sz w:val="16"/>
                <w:szCs w:val="16"/>
              </w:rPr>
              <w:t xml:space="preserve"> </w:t>
            </w:r>
            <w:r w:rsidRPr="00962E66">
              <w:rPr>
                <w:sz w:val="16"/>
                <w:szCs w:val="16"/>
              </w:rPr>
              <w:t>Perdas</w:t>
            </w:r>
            <w:r w:rsidRPr="00962E66">
              <w:rPr>
                <w:spacing w:val="-1"/>
                <w:sz w:val="16"/>
                <w:szCs w:val="16"/>
              </w:rPr>
              <w:t xml:space="preserve"> </w:t>
            </w:r>
            <w:r w:rsidRPr="00962E66">
              <w:rPr>
                <w:sz w:val="16"/>
                <w:szCs w:val="16"/>
              </w:rPr>
              <w:t>Estimadas com</w:t>
            </w:r>
            <w:r w:rsidRPr="00962E66">
              <w:rPr>
                <w:spacing w:val="-4"/>
                <w:sz w:val="16"/>
                <w:szCs w:val="16"/>
              </w:rPr>
              <w:t xml:space="preserve"> </w:t>
            </w:r>
            <w:r w:rsidRPr="00962E66">
              <w:rPr>
                <w:sz w:val="16"/>
                <w:szCs w:val="16"/>
              </w:rPr>
              <w:t>Estoques</w:t>
            </w:r>
          </w:p>
        </w:tc>
        <w:tc>
          <w:tcPr>
            <w:tcW w:w="1134" w:type="dxa"/>
            <w:shd w:val="clear" w:color="auto" w:fill="auto"/>
            <w:vAlign w:val="center"/>
          </w:tcPr>
          <w:p w14:paraId="4E06F7D4" w14:textId="3BCE232C" w:rsidR="00AF3A8B" w:rsidRPr="00462867" w:rsidRDefault="00AF3A8D" w:rsidP="00660376">
            <w:pPr>
              <w:jc w:val="right"/>
              <w:rPr>
                <w:rFonts w:ascii="Arial" w:hAnsi="Arial" w:cs="Arial"/>
                <w:color w:val="000000"/>
                <w:sz w:val="16"/>
                <w:szCs w:val="16"/>
              </w:rPr>
            </w:pPr>
            <w:r>
              <w:rPr>
                <w:rFonts w:ascii="Arial" w:hAnsi="Arial" w:cs="Arial"/>
                <w:color w:val="000000"/>
                <w:sz w:val="16"/>
                <w:szCs w:val="16"/>
              </w:rPr>
              <w:t>965</w:t>
            </w:r>
          </w:p>
        </w:tc>
        <w:tc>
          <w:tcPr>
            <w:tcW w:w="1276" w:type="dxa"/>
            <w:shd w:val="clear" w:color="auto" w:fill="auto"/>
            <w:vAlign w:val="center"/>
          </w:tcPr>
          <w:p w14:paraId="7C5E5727" w14:textId="19275FF1" w:rsidR="00AF3A8B" w:rsidRPr="00462867" w:rsidRDefault="002715EF" w:rsidP="00660376">
            <w:pPr>
              <w:jc w:val="right"/>
              <w:rPr>
                <w:rFonts w:ascii="Arial" w:hAnsi="Arial" w:cs="Arial"/>
                <w:color w:val="000000"/>
                <w:sz w:val="16"/>
                <w:szCs w:val="16"/>
              </w:rPr>
            </w:pPr>
            <w:r>
              <w:rPr>
                <w:rFonts w:ascii="Arial" w:hAnsi="Arial" w:cs="Arial"/>
                <w:color w:val="000000"/>
                <w:sz w:val="16"/>
                <w:szCs w:val="16"/>
              </w:rPr>
              <w:t>2.456</w:t>
            </w:r>
          </w:p>
        </w:tc>
        <w:tc>
          <w:tcPr>
            <w:tcW w:w="1134" w:type="dxa"/>
            <w:shd w:val="clear" w:color="auto" w:fill="auto"/>
            <w:vAlign w:val="center"/>
          </w:tcPr>
          <w:p w14:paraId="4A427CE3"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480</w:t>
            </w:r>
          </w:p>
        </w:tc>
        <w:tc>
          <w:tcPr>
            <w:tcW w:w="992" w:type="dxa"/>
            <w:shd w:val="clear" w:color="auto" w:fill="auto"/>
            <w:vAlign w:val="center"/>
          </w:tcPr>
          <w:p w14:paraId="73BDE4E8"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1.554</w:t>
            </w:r>
          </w:p>
        </w:tc>
        <w:tc>
          <w:tcPr>
            <w:tcW w:w="1135" w:type="dxa"/>
            <w:shd w:val="clear" w:color="auto" w:fill="auto"/>
            <w:vAlign w:val="center"/>
          </w:tcPr>
          <w:p w14:paraId="57038D51" w14:textId="59DC7E44" w:rsidR="00AF3A8B" w:rsidRPr="009B66C8" w:rsidRDefault="00BD283D" w:rsidP="00660376">
            <w:pPr>
              <w:jc w:val="right"/>
              <w:rPr>
                <w:rFonts w:ascii="Arial" w:hAnsi="Arial" w:cs="Arial"/>
                <w:sz w:val="16"/>
                <w:szCs w:val="16"/>
              </w:rPr>
            </w:pPr>
            <w:r>
              <w:rPr>
                <w:rFonts w:ascii="Arial" w:hAnsi="Arial" w:cs="Arial"/>
                <w:sz w:val="16"/>
                <w:szCs w:val="16"/>
              </w:rPr>
              <w:t>101,04</w:t>
            </w:r>
            <w:r w:rsidR="00AF3A8B" w:rsidRPr="009B66C8">
              <w:rPr>
                <w:rFonts w:ascii="Arial" w:hAnsi="Arial" w:cs="Arial"/>
                <w:sz w:val="16"/>
                <w:szCs w:val="16"/>
              </w:rPr>
              <w:t>%</w:t>
            </w:r>
          </w:p>
        </w:tc>
      </w:tr>
      <w:tr w:rsidR="00AF3A8B" w:rsidRPr="00E71D16" w14:paraId="1F1FE461" w14:textId="77777777" w:rsidTr="00660376">
        <w:trPr>
          <w:trHeight w:hRule="exact" w:val="284"/>
        </w:trPr>
        <w:tc>
          <w:tcPr>
            <w:tcW w:w="4252" w:type="dxa"/>
            <w:shd w:val="clear" w:color="auto" w:fill="auto"/>
          </w:tcPr>
          <w:p w14:paraId="50C8F044" w14:textId="77777777" w:rsidR="00AF3A8B" w:rsidRPr="00962E66" w:rsidRDefault="00AF3A8B" w:rsidP="00962E66">
            <w:pPr>
              <w:pStyle w:val="TableParagraph"/>
              <w:spacing w:before="56"/>
              <w:ind w:left="69"/>
              <w:rPr>
                <w:sz w:val="16"/>
                <w:szCs w:val="16"/>
              </w:rPr>
            </w:pPr>
            <w:r w:rsidRPr="00962E66">
              <w:rPr>
                <w:sz w:val="16"/>
                <w:szCs w:val="16"/>
              </w:rPr>
              <w:t>Perdas</w:t>
            </w:r>
            <w:r w:rsidRPr="00962E66">
              <w:rPr>
                <w:spacing w:val="-3"/>
                <w:sz w:val="16"/>
                <w:szCs w:val="16"/>
              </w:rPr>
              <w:t xml:space="preserve"> </w:t>
            </w:r>
            <w:r w:rsidRPr="00962E66">
              <w:rPr>
                <w:sz w:val="16"/>
                <w:szCs w:val="16"/>
              </w:rPr>
              <w:t>Estimadas</w:t>
            </w:r>
            <w:r w:rsidRPr="00962E66">
              <w:rPr>
                <w:spacing w:val="-1"/>
                <w:sz w:val="16"/>
                <w:szCs w:val="16"/>
              </w:rPr>
              <w:t xml:space="preserve"> </w:t>
            </w:r>
            <w:r w:rsidRPr="00962E66">
              <w:rPr>
                <w:sz w:val="16"/>
                <w:szCs w:val="16"/>
              </w:rPr>
              <w:t>com</w:t>
            </w:r>
            <w:r w:rsidRPr="00962E66">
              <w:rPr>
                <w:spacing w:val="-4"/>
                <w:sz w:val="16"/>
                <w:szCs w:val="16"/>
              </w:rPr>
              <w:t xml:space="preserve"> </w:t>
            </w:r>
            <w:r w:rsidRPr="00962E66">
              <w:rPr>
                <w:sz w:val="16"/>
                <w:szCs w:val="16"/>
              </w:rPr>
              <w:t>Investimentos</w:t>
            </w:r>
          </w:p>
        </w:tc>
        <w:tc>
          <w:tcPr>
            <w:tcW w:w="1134" w:type="dxa"/>
            <w:shd w:val="clear" w:color="auto" w:fill="auto"/>
            <w:vAlign w:val="center"/>
          </w:tcPr>
          <w:p w14:paraId="47B63B97" w14:textId="77777777" w:rsidR="00AF3A8B" w:rsidRPr="00462867" w:rsidRDefault="00AF3A8B" w:rsidP="00660376">
            <w:pPr>
              <w:jc w:val="right"/>
              <w:rPr>
                <w:rFonts w:ascii="Arial" w:hAnsi="Arial" w:cs="Arial"/>
                <w:color w:val="000000"/>
                <w:sz w:val="16"/>
                <w:szCs w:val="16"/>
              </w:rPr>
            </w:pPr>
            <w:r>
              <w:rPr>
                <w:rFonts w:ascii="Arial" w:hAnsi="Arial" w:cs="Arial"/>
                <w:color w:val="000000"/>
                <w:sz w:val="16"/>
                <w:szCs w:val="16"/>
              </w:rPr>
              <w:t>-</w:t>
            </w:r>
          </w:p>
        </w:tc>
        <w:tc>
          <w:tcPr>
            <w:tcW w:w="1276" w:type="dxa"/>
            <w:shd w:val="clear" w:color="auto" w:fill="auto"/>
            <w:vAlign w:val="center"/>
          </w:tcPr>
          <w:p w14:paraId="3518F65C" w14:textId="77777777" w:rsidR="00AF3A8B" w:rsidRPr="00462867" w:rsidRDefault="00AF3A8B" w:rsidP="00660376">
            <w:pPr>
              <w:jc w:val="right"/>
              <w:rPr>
                <w:rFonts w:ascii="Arial" w:hAnsi="Arial" w:cs="Arial"/>
                <w:color w:val="000000"/>
                <w:sz w:val="16"/>
                <w:szCs w:val="16"/>
              </w:rPr>
            </w:pPr>
            <w:r>
              <w:rPr>
                <w:rFonts w:ascii="Arial" w:hAnsi="Arial" w:cs="Arial"/>
                <w:color w:val="000000"/>
                <w:sz w:val="16"/>
                <w:szCs w:val="16"/>
              </w:rPr>
              <w:t>-</w:t>
            </w:r>
          </w:p>
        </w:tc>
        <w:tc>
          <w:tcPr>
            <w:tcW w:w="1134" w:type="dxa"/>
            <w:shd w:val="clear" w:color="auto" w:fill="auto"/>
            <w:vAlign w:val="center"/>
          </w:tcPr>
          <w:p w14:paraId="19AFED7C"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(87)</w:t>
            </w:r>
          </w:p>
        </w:tc>
        <w:tc>
          <w:tcPr>
            <w:tcW w:w="992" w:type="dxa"/>
            <w:shd w:val="clear" w:color="auto" w:fill="auto"/>
            <w:vAlign w:val="center"/>
          </w:tcPr>
          <w:p w14:paraId="0D365B28"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(331)</w:t>
            </w:r>
          </w:p>
        </w:tc>
        <w:tc>
          <w:tcPr>
            <w:tcW w:w="1135" w:type="dxa"/>
            <w:shd w:val="clear" w:color="auto" w:fill="auto"/>
            <w:vAlign w:val="center"/>
          </w:tcPr>
          <w:p w14:paraId="7953CE57" w14:textId="77777777" w:rsidR="00AF3A8B" w:rsidRPr="009B66C8" w:rsidRDefault="00AF3A8B" w:rsidP="00660376">
            <w:pPr>
              <w:jc w:val="right"/>
              <w:rPr>
                <w:rFonts w:ascii="Arial" w:hAnsi="Arial" w:cs="Arial"/>
                <w:sz w:val="16"/>
                <w:szCs w:val="16"/>
              </w:rPr>
            </w:pPr>
            <w:r w:rsidRPr="009B66C8">
              <w:rPr>
                <w:rFonts w:ascii="Arial" w:hAnsi="Arial" w:cs="Arial"/>
                <w:sz w:val="16"/>
                <w:szCs w:val="16"/>
              </w:rPr>
              <w:t>-</w:t>
            </w:r>
          </w:p>
        </w:tc>
      </w:tr>
      <w:tr w:rsidR="00AF3A8B" w:rsidRPr="00E71D16" w14:paraId="2EDA9EB2" w14:textId="77777777" w:rsidTr="00660376">
        <w:trPr>
          <w:trHeight w:hRule="exact" w:val="284"/>
        </w:trPr>
        <w:tc>
          <w:tcPr>
            <w:tcW w:w="4252" w:type="dxa"/>
            <w:shd w:val="clear" w:color="auto" w:fill="auto"/>
          </w:tcPr>
          <w:p w14:paraId="258931FC" w14:textId="77777777" w:rsidR="00AF3A8B" w:rsidRPr="00962E66" w:rsidRDefault="00AF3A8B" w:rsidP="00962E66">
            <w:pPr>
              <w:pStyle w:val="TableParagraph"/>
              <w:spacing w:before="58"/>
              <w:ind w:left="69"/>
              <w:rPr>
                <w:sz w:val="16"/>
                <w:szCs w:val="16"/>
              </w:rPr>
            </w:pPr>
            <w:r w:rsidRPr="00962E66">
              <w:rPr>
                <w:sz w:val="16"/>
                <w:szCs w:val="16"/>
              </w:rPr>
              <w:t>Provisão</w:t>
            </w:r>
            <w:r w:rsidRPr="00962E66">
              <w:rPr>
                <w:spacing w:val="-4"/>
                <w:sz w:val="16"/>
                <w:szCs w:val="16"/>
              </w:rPr>
              <w:t xml:space="preserve"> </w:t>
            </w:r>
            <w:r w:rsidRPr="00962E66">
              <w:rPr>
                <w:sz w:val="16"/>
                <w:szCs w:val="16"/>
              </w:rPr>
              <w:t>para</w:t>
            </w:r>
            <w:r w:rsidRPr="00962E66">
              <w:rPr>
                <w:spacing w:val="-3"/>
                <w:sz w:val="16"/>
                <w:szCs w:val="16"/>
              </w:rPr>
              <w:t xml:space="preserve"> </w:t>
            </w:r>
            <w:r w:rsidRPr="00962E66">
              <w:rPr>
                <w:sz w:val="16"/>
                <w:szCs w:val="16"/>
              </w:rPr>
              <w:t>Riscos</w:t>
            </w:r>
            <w:r w:rsidRPr="00962E66">
              <w:rPr>
                <w:spacing w:val="-2"/>
                <w:sz w:val="16"/>
                <w:szCs w:val="16"/>
              </w:rPr>
              <w:t xml:space="preserve"> </w:t>
            </w:r>
            <w:r w:rsidRPr="00962E66">
              <w:rPr>
                <w:sz w:val="16"/>
                <w:szCs w:val="16"/>
              </w:rPr>
              <w:t>Fiscais</w:t>
            </w:r>
          </w:p>
        </w:tc>
        <w:tc>
          <w:tcPr>
            <w:tcW w:w="1134" w:type="dxa"/>
            <w:shd w:val="clear" w:color="auto" w:fill="auto"/>
            <w:vAlign w:val="center"/>
          </w:tcPr>
          <w:p w14:paraId="1B4F54BC" w14:textId="50CD1308" w:rsidR="00AF3A8B" w:rsidRPr="00462867" w:rsidRDefault="002715EF" w:rsidP="00660376">
            <w:pPr>
              <w:jc w:val="right"/>
              <w:rPr>
                <w:rFonts w:ascii="Arial" w:hAnsi="Arial" w:cs="Arial"/>
                <w:color w:val="000000"/>
                <w:sz w:val="16"/>
                <w:szCs w:val="16"/>
              </w:rPr>
            </w:pPr>
            <w:r>
              <w:rPr>
                <w:rFonts w:ascii="Arial" w:hAnsi="Arial" w:cs="Arial"/>
                <w:color w:val="000000"/>
                <w:sz w:val="16"/>
                <w:szCs w:val="16"/>
              </w:rPr>
              <w:t>(102</w:t>
            </w:r>
            <w:r w:rsidR="00AF3A8B">
              <w:rPr>
                <w:rFonts w:ascii="Arial" w:hAnsi="Arial" w:cs="Arial"/>
                <w:color w:val="000000"/>
                <w:sz w:val="16"/>
                <w:szCs w:val="16"/>
              </w:rPr>
              <w:t>)</w:t>
            </w:r>
          </w:p>
        </w:tc>
        <w:tc>
          <w:tcPr>
            <w:tcW w:w="1276" w:type="dxa"/>
            <w:shd w:val="clear" w:color="auto" w:fill="auto"/>
            <w:vAlign w:val="center"/>
          </w:tcPr>
          <w:p w14:paraId="4D726F03" w14:textId="29865715" w:rsidR="00AF3A8B" w:rsidRPr="00462867" w:rsidRDefault="002715EF" w:rsidP="00660376">
            <w:pPr>
              <w:jc w:val="right"/>
              <w:rPr>
                <w:rFonts w:ascii="Arial" w:hAnsi="Arial" w:cs="Arial"/>
                <w:color w:val="000000"/>
                <w:sz w:val="16"/>
                <w:szCs w:val="16"/>
              </w:rPr>
            </w:pPr>
            <w:r>
              <w:rPr>
                <w:rFonts w:ascii="Arial" w:hAnsi="Arial" w:cs="Arial"/>
                <w:color w:val="000000"/>
                <w:sz w:val="16"/>
                <w:szCs w:val="16"/>
              </w:rPr>
              <w:t>(301</w:t>
            </w:r>
            <w:r w:rsidR="00AF3A8B">
              <w:rPr>
                <w:rFonts w:ascii="Arial" w:hAnsi="Arial" w:cs="Arial"/>
                <w:color w:val="000000"/>
                <w:sz w:val="16"/>
                <w:szCs w:val="16"/>
              </w:rPr>
              <w:t>)</w:t>
            </w:r>
          </w:p>
        </w:tc>
        <w:tc>
          <w:tcPr>
            <w:tcW w:w="1134" w:type="dxa"/>
            <w:shd w:val="clear" w:color="auto" w:fill="auto"/>
            <w:vAlign w:val="center"/>
          </w:tcPr>
          <w:p w14:paraId="3A19A134"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(128)</w:t>
            </w:r>
          </w:p>
        </w:tc>
        <w:tc>
          <w:tcPr>
            <w:tcW w:w="992" w:type="dxa"/>
            <w:shd w:val="clear" w:color="auto" w:fill="auto"/>
            <w:vAlign w:val="center"/>
          </w:tcPr>
          <w:p w14:paraId="044A1CF0"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(374)</w:t>
            </w:r>
          </w:p>
        </w:tc>
        <w:tc>
          <w:tcPr>
            <w:tcW w:w="1135" w:type="dxa"/>
            <w:shd w:val="clear" w:color="auto" w:fill="auto"/>
            <w:vAlign w:val="center"/>
          </w:tcPr>
          <w:p w14:paraId="2A44DCE2" w14:textId="27B8786F" w:rsidR="00AF3A8B" w:rsidRPr="009B66C8" w:rsidRDefault="00BD283D" w:rsidP="00660376">
            <w:pPr>
              <w:jc w:val="right"/>
              <w:rPr>
                <w:rFonts w:ascii="Arial" w:hAnsi="Arial" w:cs="Arial"/>
                <w:sz w:val="16"/>
                <w:szCs w:val="16"/>
              </w:rPr>
            </w:pPr>
            <w:r>
              <w:rPr>
                <w:rFonts w:ascii="Arial" w:hAnsi="Arial" w:cs="Arial"/>
                <w:sz w:val="16"/>
                <w:szCs w:val="16"/>
              </w:rPr>
              <w:t>-20,31</w:t>
            </w:r>
            <w:r w:rsidR="00AF3A8B" w:rsidRPr="009B66C8">
              <w:rPr>
                <w:rFonts w:ascii="Arial" w:hAnsi="Arial" w:cs="Arial"/>
                <w:sz w:val="16"/>
                <w:szCs w:val="16"/>
              </w:rPr>
              <w:t>%</w:t>
            </w:r>
          </w:p>
        </w:tc>
      </w:tr>
      <w:tr w:rsidR="00AF3A8B" w:rsidRPr="00E71D16" w14:paraId="35ADB68F" w14:textId="77777777" w:rsidTr="00660376">
        <w:trPr>
          <w:trHeight w:hRule="exact" w:val="284"/>
        </w:trPr>
        <w:tc>
          <w:tcPr>
            <w:tcW w:w="4252" w:type="dxa"/>
            <w:shd w:val="clear" w:color="auto" w:fill="auto"/>
          </w:tcPr>
          <w:p w14:paraId="1406EF47" w14:textId="77777777" w:rsidR="00AF3A8B" w:rsidRPr="00962E66" w:rsidRDefault="00AF3A8B" w:rsidP="00962E66">
            <w:pPr>
              <w:pStyle w:val="TableParagraph"/>
              <w:spacing w:before="58"/>
              <w:ind w:left="69"/>
              <w:rPr>
                <w:sz w:val="16"/>
                <w:szCs w:val="16"/>
              </w:rPr>
            </w:pPr>
            <w:r w:rsidRPr="00962E66">
              <w:rPr>
                <w:sz w:val="16"/>
                <w:szCs w:val="16"/>
              </w:rPr>
              <w:t>Encargos</w:t>
            </w:r>
            <w:r w:rsidRPr="00962E66">
              <w:rPr>
                <w:spacing w:val="-3"/>
                <w:sz w:val="16"/>
                <w:szCs w:val="16"/>
              </w:rPr>
              <w:t xml:space="preserve"> </w:t>
            </w:r>
            <w:r w:rsidRPr="00962E66">
              <w:rPr>
                <w:sz w:val="16"/>
                <w:szCs w:val="16"/>
              </w:rPr>
              <w:t>Judiciais</w:t>
            </w:r>
          </w:p>
        </w:tc>
        <w:tc>
          <w:tcPr>
            <w:tcW w:w="1134" w:type="dxa"/>
            <w:shd w:val="clear" w:color="auto" w:fill="auto"/>
            <w:vAlign w:val="center"/>
          </w:tcPr>
          <w:p w14:paraId="69163DBF" w14:textId="294D9C73" w:rsidR="00AF3A8B" w:rsidRPr="00462867" w:rsidRDefault="002715EF" w:rsidP="00660376">
            <w:pPr>
              <w:jc w:val="right"/>
              <w:rPr>
                <w:rFonts w:ascii="Arial" w:hAnsi="Arial" w:cs="Arial"/>
                <w:color w:val="000000"/>
                <w:sz w:val="16"/>
                <w:szCs w:val="16"/>
              </w:rPr>
            </w:pPr>
            <w:r>
              <w:rPr>
                <w:rFonts w:ascii="Arial" w:hAnsi="Arial" w:cs="Arial"/>
                <w:color w:val="000000"/>
                <w:sz w:val="16"/>
                <w:szCs w:val="16"/>
              </w:rPr>
              <w:t>(355</w:t>
            </w:r>
            <w:r w:rsidR="00AF3A8B">
              <w:rPr>
                <w:rFonts w:ascii="Arial" w:hAnsi="Arial" w:cs="Arial"/>
                <w:color w:val="000000"/>
                <w:sz w:val="16"/>
                <w:szCs w:val="16"/>
              </w:rPr>
              <w:t>)</w:t>
            </w:r>
          </w:p>
        </w:tc>
        <w:tc>
          <w:tcPr>
            <w:tcW w:w="1276" w:type="dxa"/>
            <w:shd w:val="clear" w:color="auto" w:fill="auto"/>
            <w:vAlign w:val="center"/>
          </w:tcPr>
          <w:p w14:paraId="154BC91E" w14:textId="47C5C8F4" w:rsidR="00AF3A8B" w:rsidRPr="00462867" w:rsidRDefault="00A12567" w:rsidP="00660376">
            <w:pPr>
              <w:jc w:val="right"/>
              <w:rPr>
                <w:rFonts w:ascii="Arial" w:hAnsi="Arial" w:cs="Arial"/>
                <w:color w:val="000000"/>
                <w:sz w:val="16"/>
                <w:szCs w:val="16"/>
              </w:rPr>
            </w:pPr>
            <w:r>
              <w:rPr>
                <w:rFonts w:ascii="Arial" w:hAnsi="Arial" w:cs="Arial"/>
                <w:color w:val="000000"/>
                <w:sz w:val="16"/>
                <w:szCs w:val="16"/>
              </w:rPr>
              <w:t>(1.076</w:t>
            </w:r>
            <w:r w:rsidR="00AF3A8B">
              <w:rPr>
                <w:rFonts w:ascii="Arial" w:hAnsi="Arial" w:cs="Arial"/>
                <w:color w:val="000000"/>
                <w:sz w:val="16"/>
                <w:szCs w:val="16"/>
              </w:rPr>
              <w:t>)</w:t>
            </w:r>
          </w:p>
        </w:tc>
        <w:tc>
          <w:tcPr>
            <w:tcW w:w="1134" w:type="dxa"/>
            <w:shd w:val="clear" w:color="auto" w:fill="auto"/>
            <w:vAlign w:val="center"/>
          </w:tcPr>
          <w:p w14:paraId="176F39A0"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(327)</w:t>
            </w:r>
          </w:p>
        </w:tc>
        <w:tc>
          <w:tcPr>
            <w:tcW w:w="992" w:type="dxa"/>
            <w:shd w:val="clear" w:color="auto" w:fill="auto"/>
            <w:vAlign w:val="center"/>
          </w:tcPr>
          <w:p w14:paraId="21026BAB"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(1.043)</w:t>
            </w:r>
          </w:p>
        </w:tc>
        <w:tc>
          <w:tcPr>
            <w:tcW w:w="1135" w:type="dxa"/>
            <w:shd w:val="clear" w:color="auto" w:fill="auto"/>
            <w:vAlign w:val="center"/>
          </w:tcPr>
          <w:p w14:paraId="74E94FF7" w14:textId="22783E7D" w:rsidR="00AF3A8B" w:rsidRPr="009B66C8" w:rsidRDefault="00BD283D" w:rsidP="00660376">
            <w:pPr>
              <w:jc w:val="right"/>
              <w:rPr>
                <w:rFonts w:ascii="Arial" w:hAnsi="Arial" w:cs="Arial"/>
                <w:sz w:val="16"/>
                <w:szCs w:val="16"/>
              </w:rPr>
            </w:pPr>
            <w:r>
              <w:rPr>
                <w:rFonts w:ascii="Arial" w:hAnsi="Arial" w:cs="Arial"/>
                <w:sz w:val="16"/>
                <w:szCs w:val="16"/>
              </w:rPr>
              <w:t>8,56</w:t>
            </w:r>
            <w:r w:rsidR="00AF3A8B" w:rsidRPr="009B66C8">
              <w:rPr>
                <w:rFonts w:ascii="Arial" w:hAnsi="Arial" w:cs="Arial"/>
                <w:sz w:val="16"/>
                <w:szCs w:val="16"/>
              </w:rPr>
              <w:t>%</w:t>
            </w:r>
          </w:p>
        </w:tc>
      </w:tr>
      <w:tr w:rsidR="00AF3A8B" w:rsidRPr="00E71D16" w14:paraId="1A01EF94" w14:textId="77777777" w:rsidTr="00660376">
        <w:trPr>
          <w:trHeight w:hRule="exact" w:val="284"/>
        </w:trPr>
        <w:tc>
          <w:tcPr>
            <w:tcW w:w="4252" w:type="dxa"/>
            <w:shd w:val="clear" w:color="auto" w:fill="auto"/>
          </w:tcPr>
          <w:p w14:paraId="6441614A" w14:textId="77777777" w:rsidR="00AF3A8B" w:rsidRPr="00962E66" w:rsidRDefault="00AF3A8B" w:rsidP="00962E66">
            <w:pPr>
              <w:pStyle w:val="TableParagraph"/>
              <w:spacing w:before="56"/>
              <w:ind w:left="69"/>
              <w:rPr>
                <w:sz w:val="16"/>
                <w:szCs w:val="16"/>
              </w:rPr>
            </w:pPr>
            <w:r w:rsidRPr="00962E66">
              <w:rPr>
                <w:sz w:val="16"/>
                <w:szCs w:val="16"/>
              </w:rPr>
              <w:t>Mensalidades Associativas</w:t>
            </w:r>
          </w:p>
        </w:tc>
        <w:tc>
          <w:tcPr>
            <w:tcW w:w="1134" w:type="dxa"/>
            <w:shd w:val="clear" w:color="auto" w:fill="auto"/>
            <w:vAlign w:val="center"/>
          </w:tcPr>
          <w:p w14:paraId="3B3E4FD1" w14:textId="66815E58" w:rsidR="00AF3A8B" w:rsidRPr="00462867" w:rsidRDefault="002715EF" w:rsidP="00660376">
            <w:pPr>
              <w:jc w:val="right"/>
              <w:rPr>
                <w:rFonts w:ascii="Arial" w:hAnsi="Arial" w:cs="Arial"/>
                <w:color w:val="000000"/>
                <w:sz w:val="16"/>
                <w:szCs w:val="16"/>
              </w:rPr>
            </w:pPr>
            <w:r>
              <w:rPr>
                <w:rFonts w:ascii="Arial" w:hAnsi="Arial" w:cs="Arial"/>
                <w:color w:val="000000"/>
                <w:sz w:val="16"/>
                <w:szCs w:val="16"/>
              </w:rPr>
              <w:t>(59</w:t>
            </w:r>
            <w:r w:rsidR="00AF3A8B">
              <w:rPr>
                <w:rFonts w:ascii="Arial" w:hAnsi="Arial" w:cs="Arial"/>
                <w:color w:val="000000"/>
                <w:sz w:val="16"/>
                <w:szCs w:val="16"/>
              </w:rPr>
              <w:t>)</w:t>
            </w:r>
          </w:p>
        </w:tc>
        <w:tc>
          <w:tcPr>
            <w:tcW w:w="1276" w:type="dxa"/>
            <w:shd w:val="clear" w:color="auto" w:fill="auto"/>
            <w:vAlign w:val="center"/>
          </w:tcPr>
          <w:p w14:paraId="6088C909" w14:textId="14C42B65" w:rsidR="00AF3A8B" w:rsidRPr="00462867" w:rsidRDefault="00A12567" w:rsidP="00660376">
            <w:pPr>
              <w:jc w:val="right"/>
              <w:rPr>
                <w:rFonts w:ascii="Arial" w:hAnsi="Arial" w:cs="Arial"/>
                <w:color w:val="000000"/>
                <w:sz w:val="16"/>
                <w:szCs w:val="16"/>
              </w:rPr>
            </w:pPr>
            <w:r>
              <w:rPr>
                <w:rFonts w:ascii="Arial" w:hAnsi="Arial" w:cs="Arial"/>
                <w:color w:val="000000"/>
                <w:sz w:val="16"/>
                <w:szCs w:val="16"/>
              </w:rPr>
              <w:t>(174</w:t>
            </w:r>
            <w:r w:rsidR="00AF3A8B">
              <w:rPr>
                <w:rFonts w:ascii="Arial" w:hAnsi="Arial" w:cs="Arial"/>
                <w:color w:val="000000"/>
                <w:sz w:val="16"/>
                <w:szCs w:val="16"/>
              </w:rPr>
              <w:t>)</w:t>
            </w:r>
          </w:p>
        </w:tc>
        <w:tc>
          <w:tcPr>
            <w:tcW w:w="1134" w:type="dxa"/>
            <w:shd w:val="clear" w:color="auto" w:fill="auto"/>
            <w:vAlign w:val="center"/>
          </w:tcPr>
          <w:p w14:paraId="7A953C60"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(50)</w:t>
            </w:r>
          </w:p>
        </w:tc>
        <w:tc>
          <w:tcPr>
            <w:tcW w:w="992" w:type="dxa"/>
            <w:shd w:val="clear" w:color="auto" w:fill="auto"/>
            <w:vAlign w:val="center"/>
          </w:tcPr>
          <w:p w14:paraId="4A3A3479"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(146)</w:t>
            </w:r>
          </w:p>
        </w:tc>
        <w:tc>
          <w:tcPr>
            <w:tcW w:w="1135" w:type="dxa"/>
            <w:shd w:val="clear" w:color="auto" w:fill="auto"/>
            <w:vAlign w:val="center"/>
          </w:tcPr>
          <w:p w14:paraId="35FBDAB4" w14:textId="3FE56135" w:rsidR="00AF3A8B" w:rsidRPr="009B66C8" w:rsidRDefault="00BD283D" w:rsidP="00BD283D">
            <w:pPr>
              <w:jc w:val="center"/>
              <w:rPr>
                <w:rFonts w:ascii="Arial" w:hAnsi="Arial" w:cs="Arial"/>
                <w:sz w:val="16"/>
                <w:szCs w:val="16"/>
              </w:rPr>
            </w:pPr>
            <w:r>
              <w:rPr>
                <w:rFonts w:ascii="Arial" w:hAnsi="Arial" w:cs="Arial"/>
                <w:sz w:val="16"/>
                <w:szCs w:val="16"/>
              </w:rPr>
              <w:t xml:space="preserve">          18</w:t>
            </w:r>
            <w:r w:rsidR="00A12567">
              <w:rPr>
                <w:rFonts w:ascii="Arial" w:hAnsi="Arial" w:cs="Arial"/>
                <w:sz w:val="16"/>
                <w:szCs w:val="16"/>
              </w:rPr>
              <w:t>,</w:t>
            </w:r>
            <w:r>
              <w:rPr>
                <w:rFonts w:ascii="Arial" w:hAnsi="Arial" w:cs="Arial"/>
                <w:sz w:val="16"/>
                <w:szCs w:val="16"/>
              </w:rPr>
              <w:t>00</w:t>
            </w:r>
            <w:r w:rsidR="00AF3A8B" w:rsidRPr="009B66C8">
              <w:rPr>
                <w:rFonts w:ascii="Arial" w:hAnsi="Arial" w:cs="Arial"/>
                <w:sz w:val="16"/>
                <w:szCs w:val="16"/>
              </w:rPr>
              <w:t>%</w:t>
            </w:r>
          </w:p>
        </w:tc>
      </w:tr>
      <w:tr w:rsidR="00AF3A8B" w:rsidRPr="00E71D16" w14:paraId="6F887956" w14:textId="77777777" w:rsidTr="00660376">
        <w:trPr>
          <w:trHeight w:hRule="exact" w:val="284"/>
        </w:trPr>
        <w:tc>
          <w:tcPr>
            <w:tcW w:w="4252" w:type="dxa"/>
            <w:shd w:val="clear" w:color="auto" w:fill="auto"/>
          </w:tcPr>
          <w:p w14:paraId="5750BF7B" w14:textId="3E82DB66" w:rsidR="00AF3A8B" w:rsidRPr="00962E66" w:rsidRDefault="00AF3A8B" w:rsidP="00962E66">
            <w:pPr>
              <w:pStyle w:val="TableParagraph"/>
              <w:spacing w:before="58" w:line="198" w:lineRule="exact"/>
              <w:ind w:left="69"/>
              <w:rPr>
                <w:sz w:val="16"/>
                <w:szCs w:val="16"/>
              </w:rPr>
            </w:pPr>
            <w:r w:rsidRPr="00962E66">
              <w:rPr>
                <w:sz w:val="16"/>
                <w:szCs w:val="16"/>
              </w:rPr>
              <w:t>Perdas Patrimoniais</w:t>
            </w:r>
          </w:p>
        </w:tc>
        <w:tc>
          <w:tcPr>
            <w:tcW w:w="1134" w:type="dxa"/>
            <w:shd w:val="clear" w:color="auto" w:fill="auto"/>
            <w:vAlign w:val="center"/>
          </w:tcPr>
          <w:p w14:paraId="4FCEACCC" w14:textId="17E7B610" w:rsidR="00AF3A8B" w:rsidRPr="00462867" w:rsidRDefault="002715EF" w:rsidP="00660376">
            <w:pPr>
              <w:jc w:val="right"/>
              <w:rPr>
                <w:rFonts w:ascii="Arial" w:hAnsi="Arial" w:cs="Arial"/>
                <w:color w:val="000000"/>
                <w:sz w:val="16"/>
                <w:szCs w:val="16"/>
              </w:rPr>
            </w:pPr>
            <w:r>
              <w:rPr>
                <w:rFonts w:ascii="Arial" w:hAnsi="Arial" w:cs="Arial"/>
                <w:color w:val="000000"/>
                <w:sz w:val="16"/>
                <w:szCs w:val="16"/>
              </w:rPr>
              <w:t>(353</w:t>
            </w:r>
            <w:r w:rsidR="00AF3A8B">
              <w:rPr>
                <w:rFonts w:ascii="Arial" w:hAnsi="Arial" w:cs="Arial"/>
                <w:color w:val="000000"/>
                <w:sz w:val="16"/>
                <w:szCs w:val="16"/>
              </w:rPr>
              <w:t>)</w:t>
            </w:r>
          </w:p>
        </w:tc>
        <w:tc>
          <w:tcPr>
            <w:tcW w:w="1276" w:type="dxa"/>
            <w:shd w:val="clear" w:color="auto" w:fill="auto"/>
            <w:vAlign w:val="center"/>
          </w:tcPr>
          <w:p w14:paraId="46C7E327" w14:textId="5B4943CD" w:rsidR="00AF3A8B" w:rsidRPr="00462867" w:rsidRDefault="00A12567" w:rsidP="00660376">
            <w:pPr>
              <w:jc w:val="right"/>
              <w:rPr>
                <w:rFonts w:ascii="Arial" w:hAnsi="Arial" w:cs="Arial"/>
                <w:color w:val="000000"/>
                <w:sz w:val="16"/>
                <w:szCs w:val="16"/>
              </w:rPr>
            </w:pPr>
            <w:r>
              <w:rPr>
                <w:rFonts w:ascii="Arial" w:hAnsi="Arial" w:cs="Arial"/>
                <w:color w:val="000000"/>
                <w:sz w:val="16"/>
                <w:szCs w:val="16"/>
              </w:rPr>
              <w:t>(449</w:t>
            </w:r>
            <w:r w:rsidR="00AF3A8B">
              <w:rPr>
                <w:rFonts w:ascii="Arial" w:hAnsi="Arial" w:cs="Arial"/>
                <w:color w:val="000000"/>
                <w:sz w:val="16"/>
                <w:szCs w:val="16"/>
              </w:rPr>
              <w:t>)</w:t>
            </w:r>
          </w:p>
        </w:tc>
        <w:tc>
          <w:tcPr>
            <w:tcW w:w="1134" w:type="dxa"/>
            <w:shd w:val="clear" w:color="auto" w:fill="auto"/>
            <w:vAlign w:val="center"/>
          </w:tcPr>
          <w:p w14:paraId="7D622F39"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(106)</w:t>
            </w:r>
          </w:p>
        </w:tc>
        <w:tc>
          <w:tcPr>
            <w:tcW w:w="992" w:type="dxa"/>
            <w:shd w:val="clear" w:color="auto" w:fill="auto"/>
            <w:vAlign w:val="center"/>
          </w:tcPr>
          <w:p w14:paraId="3ABA98AA"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(163)</w:t>
            </w:r>
          </w:p>
        </w:tc>
        <w:tc>
          <w:tcPr>
            <w:tcW w:w="1135" w:type="dxa"/>
            <w:shd w:val="clear" w:color="auto" w:fill="auto"/>
            <w:vAlign w:val="center"/>
          </w:tcPr>
          <w:p w14:paraId="237F8E72" w14:textId="787D4986" w:rsidR="00AF3A8B" w:rsidRPr="009B66C8" w:rsidRDefault="00BD283D" w:rsidP="00660376">
            <w:pPr>
              <w:jc w:val="right"/>
              <w:rPr>
                <w:rFonts w:ascii="Arial" w:hAnsi="Arial" w:cs="Arial"/>
                <w:sz w:val="16"/>
                <w:szCs w:val="16"/>
              </w:rPr>
            </w:pPr>
            <w:r>
              <w:rPr>
                <w:rFonts w:ascii="Arial" w:hAnsi="Arial" w:cs="Arial"/>
                <w:sz w:val="16"/>
                <w:szCs w:val="16"/>
              </w:rPr>
              <w:t>232,80</w:t>
            </w:r>
            <w:r w:rsidR="00AF3A8B" w:rsidRPr="009B66C8">
              <w:rPr>
                <w:rFonts w:ascii="Arial" w:hAnsi="Arial" w:cs="Arial"/>
                <w:sz w:val="16"/>
                <w:szCs w:val="16"/>
              </w:rPr>
              <w:t>%</w:t>
            </w:r>
          </w:p>
        </w:tc>
      </w:tr>
      <w:tr w:rsidR="00AF3A8B" w:rsidRPr="00962E66" w14:paraId="0422BB7C" w14:textId="77777777" w:rsidTr="00660376">
        <w:trPr>
          <w:trHeight w:hRule="exact" w:val="284"/>
        </w:trPr>
        <w:tc>
          <w:tcPr>
            <w:tcW w:w="4252" w:type="dxa"/>
            <w:shd w:val="clear" w:color="auto" w:fill="auto"/>
          </w:tcPr>
          <w:p w14:paraId="61A3D4D9" w14:textId="77777777" w:rsidR="00AF3A8B" w:rsidRDefault="00AF3A8B" w:rsidP="002304F5">
            <w:pPr>
              <w:pStyle w:val="TableParagraph"/>
              <w:spacing w:before="58"/>
              <w:ind w:left="69"/>
              <w:rPr>
                <w:sz w:val="16"/>
                <w:szCs w:val="16"/>
              </w:rPr>
            </w:pPr>
            <w:r w:rsidRPr="00962E66">
              <w:rPr>
                <w:sz w:val="16"/>
                <w:szCs w:val="16"/>
              </w:rPr>
              <w:t>Perdas Eventuais – Multas Contratuais</w:t>
            </w:r>
          </w:p>
          <w:p w14:paraId="6529655E" w14:textId="77777777" w:rsidR="00AF3A8B" w:rsidRPr="00962E66" w:rsidRDefault="00AF3A8B" w:rsidP="002304F5">
            <w:pPr>
              <w:pStyle w:val="TableParagraph"/>
              <w:spacing w:before="58"/>
              <w:ind w:left="69"/>
              <w:rPr>
                <w:sz w:val="16"/>
                <w:szCs w:val="16"/>
              </w:rPr>
            </w:pPr>
          </w:p>
        </w:tc>
        <w:tc>
          <w:tcPr>
            <w:tcW w:w="1134" w:type="dxa"/>
            <w:shd w:val="clear" w:color="auto" w:fill="auto"/>
            <w:vAlign w:val="center"/>
          </w:tcPr>
          <w:p w14:paraId="0022AD81" w14:textId="77777777" w:rsidR="00AF3A8B" w:rsidRPr="00962E66" w:rsidRDefault="00AF3A8B" w:rsidP="002304F5">
            <w:pPr>
              <w:pStyle w:val="TableParagraph"/>
              <w:spacing w:before="58"/>
              <w:ind w:left="69"/>
              <w:jc w:val="right"/>
              <w:rPr>
                <w:sz w:val="16"/>
                <w:szCs w:val="16"/>
              </w:rPr>
            </w:pPr>
            <w:r w:rsidRPr="00962E66">
              <w:rPr>
                <w:sz w:val="16"/>
                <w:szCs w:val="16"/>
              </w:rPr>
              <w:t>-</w:t>
            </w:r>
          </w:p>
        </w:tc>
        <w:tc>
          <w:tcPr>
            <w:tcW w:w="1276" w:type="dxa"/>
            <w:shd w:val="clear" w:color="auto" w:fill="auto"/>
            <w:vAlign w:val="center"/>
          </w:tcPr>
          <w:p w14:paraId="4D66E5FC" w14:textId="77777777" w:rsidR="00AF3A8B" w:rsidRPr="00962E66" w:rsidRDefault="00AF3A8B" w:rsidP="002304F5">
            <w:pPr>
              <w:pStyle w:val="TableParagraph"/>
              <w:spacing w:before="58"/>
              <w:ind w:left="69"/>
              <w:jc w:val="right"/>
              <w:rPr>
                <w:sz w:val="16"/>
                <w:szCs w:val="16"/>
              </w:rPr>
            </w:pPr>
            <w:r>
              <w:rPr>
                <w:sz w:val="16"/>
                <w:szCs w:val="16"/>
              </w:rPr>
              <w:t>-</w:t>
            </w:r>
          </w:p>
        </w:tc>
        <w:tc>
          <w:tcPr>
            <w:tcW w:w="1134" w:type="dxa"/>
            <w:shd w:val="clear" w:color="auto" w:fill="auto"/>
            <w:vAlign w:val="center"/>
          </w:tcPr>
          <w:p w14:paraId="7F91D042"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w:t>
            </w:r>
          </w:p>
        </w:tc>
        <w:tc>
          <w:tcPr>
            <w:tcW w:w="992" w:type="dxa"/>
            <w:shd w:val="clear" w:color="auto" w:fill="auto"/>
            <w:vAlign w:val="center"/>
          </w:tcPr>
          <w:p w14:paraId="17EF68CB"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(4)</w:t>
            </w:r>
          </w:p>
        </w:tc>
        <w:tc>
          <w:tcPr>
            <w:tcW w:w="1135" w:type="dxa"/>
            <w:shd w:val="clear" w:color="auto" w:fill="auto"/>
            <w:vAlign w:val="center"/>
          </w:tcPr>
          <w:p w14:paraId="5693EE1D" w14:textId="77777777" w:rsidR="00AF3A8B" w:rsidRPr="009B66C8" w:rsidRDefault="00AF3A8B" w:rsidP="002304F5">
            <w:pPr>
              <w:jc w:val="right"/>
              <w:rPr>
                <w:rFonts w:ascii="Arial" w:hAnsi="Arial" w:cs="Arial"/>
                <w:sz w:val="16"/>
                <w:szCs w:val="16"/>
              </w:rPr>
            </w:pPr>
            <w:r w:rsidRPr="009B66C8">
              <w:rPr>
                <w:rFonts w:ascii="Arial" w:hAnsi="Arial" w:cs="Arial"/>
                <w:sz w:val="16"/>
                <w:szCs w:val="16"/>
              </w:rPr>
              <w:t>-</w:t>
            </w:r>
          </w:p>
        </w:tc>
      </w:tr>
      <w:tr w:rsidR="00AF3A8B" w:rsidRPr="00962E66" w14:paraId="2854BD7F" w14:textId="77777777" w:rsidTr="002715EF">
        <w:trPr>
          <w:trHeight w:hRule="exact" w:val="427"/>
        </w:trPr>
        <w:tc>
          <w:tcPr>
            <w:tcW w:w="4252" w:type="dxa"/>
            <w:shd w:val="clear" w:color="auto" w:fill="auto"/>
          </w:tcPr>
          <w:p w14:paraId="437F3B92" w14:textId="77777777" w:rsidR="00AF3A8B" w:rsidRDefault="00AF3A8B" w:rsidP="002304F5">
            <w:pPr>
              <w:pStyle w:val="TableParagraph"/>
              <w:spacing w:before="58" w:line="198" w:lineRule="exact"/>
              <w:ind w:left="69"/>
              <w:rPr>
                <w:sz w:val="16"/>
                <w:szCs w:val="16"/>
              </w:rPr>
            </w:pPr>
            <w:r w:rsidRPr="00962E66">
              <w:rPr>
                <w:sz w:val="16"/>
                <w:szCs w:val="16"/>
              </w:rPr>
              <w:t>Perdas Eventuais – Outros Créditos</w:t>
            </w:r>
          </w:p>
          <w:p w14:paraId="031D1A5F" w14:textId="77777777" w:rsidR="00AF3A8B" w:rsidRPr="00962E66" w:rsidRDefault="00AF3A8B" w:rsidP="002304F5">
            <w:pPr>
              <w:pStyle w:val="TableParagraph"/>
              <w:spacing w:before="58" w:line="198" w:lineRule="exact"/>
              <w:ind w:left="69"/>
              <w:rPr>
                <w:sz w:val="16"/>
                <w:szCs w:val="16"/>
              </w:rPr>
            </w:pPr>
          </w:p>
        </w:tc>
        <w:tc>
          <w:tcPr>
            <w:tcW w:w="1134" w:type="dxa"/>
            <w:shd w:val="clear" w:color="auto" w:fill="auto"/>
            <w:vAlign w:val="center"/>
          </w:tcPr>
          <w:p w14:paraId="0E89692F" w14:textId="1DC36965" w:rsidR="00AF3A8B" w:rsidRPr="00962E66" w:rsidRDefault="002715EF" w:rsidP="002715EF">
            <w:pPr>
              <w:pStyle w:val="TableParagraph"/>
              <w:spacing w:before="58"/>
              <w:ind w:left="69"/>
              <w:jc w:val="right"/>
              <w:rPr>
                <w:sz w:val="16"/>
                <w:szCs w:val="16"/>
              </w:rPr>
            </w:pPr>
            <w:r>
              <w:rPr>
                <w:sz w:val="16"/>
                <w:szCs w:val="16"/>
              </w:rPr>
              <w:t>(173)</w:t>
            </w:r>
          </w:p>
        </w:tc>
        <w:tc>
          <w:tcPr>
            <w:tcW w:w="1276" w:type="dxa"/>
            <w:shd w:val="clear" w:color="auto" w:fill="auto"/>
            <w:vAlign w:val="center"/>
          </w:tcPr>
          <w:p w14:paraId="4894EC2B" w14:textId="4DB64391" w:rsidR="00AF3A8B" w:rsidRPr="00660376" w:rsidRDefault="00A12567" w:rsidP="002304F5">
            <w:pPr>
              <w:jc w:val="right"/>
              <w:rPr>
                <w:rFonts w:ascii="Arial" w:hAnsi="Arial" w:cs="Arial"/>
                <w:bCs/>
                <w:color w:val="000000"/>
                <w:sz w:val="16"/>
                <w:szCs w:val="16"/>
              </w:rPr>
            </w:pPr>
            <w:r>
              <w:rPr>
                <w:rFonts w:ascii="Arial" w:hAnsi="Arial" w:cs="Arial"/>
                <w:bCs/>
                <w:color w:val="000000"/>
                <w:sz w:val="16"/>
                <w:szCs w:val="16"/>
              </w:rPr>
              <w:t>(453</w:t>
            </w:r>
            <w:r w:rsidR="00AF3A8B" w:rsidRPr="00660376">
              <w:rPr>
                <w:rFonts w:ascii="Arial" w:hAnsi="Arial" w:cs="Arial"/>
                <w:bCs/>
                <w:color w:val="000000"/>
                <w:sz w:val="16"/>
                <w:szCs w:val="16"/>
              </w:rPr>
              <w:t>)</w:t>
            </w:r>
          </w:p>
        </w:tc>
        <w:tc>
          <w:tcPr>
            <w:tcW w:w="1134" w:type="dxa"/>
            <w:shd w:val="clear" w:color="auto" w:fill="auto"/>
            <w:vAlign w:val="center"/>
          </w:tcPr>
          <w:p w14:paraId="14351207"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(617)</w:t>
            </w:r>
          </w:p>
        </w:tc>
        <w:tc>
          <w:tcPr>
            <w:tcW w:w="992" w:type="dxa"/>
            <w:shd w:val="clear" w:color="auto" w:fill="auto"/>
            <w:vAlign w:val="center"/>
          </w:tcPr>
          <w:p w14:paraId="5301594E"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(922)</w:t>
            </w:r>
          </w:p>
        </w:tc>
        <w:tc>
          <w:tcPr>
            <w:tcW w:w="1135" w:type="dxa"/>
            <w:shd w:val="clear" w:color="auto" w:fill="auto"/>
            <w:vAlign w:val="center"/>
          </w:tcPr>
          <w:p w14:paraId="75CBD91A" w14:textId="5FBF2133" w:rsidR="00AF3A8B" w:rsidRPr="009B66C8" w:rsidRDefault="00AF3A8B" w:rsidP="00A12567">
            <w:pPr>
              <w:jc w:val="right"/>
              <w:rPr>
                <w:rFonts w:ascii="Arial" w:hAnsi="Arial" w:cs="Arial"/>
                <w:sz w:val="16"/>
                <w:szCs w:val="16"/>
              </w:rPr>
            </w:pPr>
            <w:r w:rsidRPr="009B66C8">
              <w:rPr>
                <w:rFonts w:ascii="Arial" w:hAnsi="Arial" w:cs="Arial"/>
                <w:sz w:val="16"/>
                <w:szCs w:val="16"/>
              </w:rPr>
              <w:t>-</w:t>
            </w:r>
            <w:r w:rsidR="00EC01CE">
              <w:rPr>
                <w:rFonts w:ascii="Arial" w:hAnsi="Arial" w:cs="Arial"/>
                <w:sz w:val="16"/>
                <w:szCs w:val="16"/>
              </w:rPr>
              <w:t>71,96</w:t>
            </w:r>
            <w:r w:rsidRPr="009B66C8">
              <w:rPr>
                <w:rFonts w:ascii="Arial" w:hAnsi="Arial" w:cs="Arial"/>
                <w:sz w:val="16"/>
                <w:szCs w:val="16"/>
              </w:rPr>
              <w:t>%</w:t>
            </w:r>
          </w:p>
        </w:tc>
      </w:tr>
      <w:tr w:rsidR="00AF3A8B" w:rsidRPr="00462867" w14:paraId="5A317275" w14:textId="77777777" w:rsidTr="002D463D">
        <w:trPr>
          <w:trHeight w:hRule="exact" w:val="409"/>
        </w:trPr>
        <w:tc>
          <w:tcPr>
            <w:tcW w:w="4252" w:type="dxa"/>
            <w:tcBorders>
              <w:bottom w:val="single" w:sz="4" w:space="0" w:color="auto"/>
            </w:tcBorders>
            <w:shd w:val="clear" w:color="auto" w:fill="auto"/>
            <w:vAlign w:val="center"/>
          </w:tcPr>
          <w:p w14:paraId="55F67F23" w14:textId="77777777" w:rsidR="00AF3A8B" w:rsidRPr="00AF3A8B" w:rsidRDefault="00AF3A8B" w:rsidP="002304F5">
            <w:pPr>
              <w:rPr>
                <w:rFonts w:ascii="Arial" w:hAnsi="Arial" w:cs="Arial"/>
                <w:color w:val="000000"/>
                <w:sz w:val="16"/>
                <w:szCs w:val="16"/>
              </w:rPr>
            </w:pPr>
            <w:r>
              <w:rPr>
                <w:rFonts w:ascii="Arial" w:hAnsi="Arial" w:cs="Arial"/>
                <w:color w:val="000000"/>
                <w:sz w:val="16"/>
                <w:szCs w:val="16"/>
              </w:rPr>
              <w:lastRenderedPageBreak/>
              <w:t xml:space="preserve"> </w:t>
            </w:r>
            <w:r w:rsidRPr="00AF3A8B">
              <w:rPr>
                <w:rFonts w:ascii="Arial" w:hAnsi="Arial" w:cs="Arial"/>
                <w:color w:val="000000"/>
                <w:sz w:val="16"/>
                <w:szCs w:val="16"/>
              </w:rPr>
              <w:t xml:space="preserve">Reversão para Perdas Estimadas c/ Créditos de </w:t>
            </w:r>
            <w:r w:rsidR="002D463D">
              <w:rPr>
                <w:rFonts w:ascii="Arial" w:hAnsi="Arial" w:cs="Arial"/>
                <w:color w:val="000000"/>
                <w:sz w:val="16"/>
                <w:szCs w:val="16"/>
              </w:rPr>
              <w:t xml:space="preserve">    </w:t>
            </w:r>
            <w:r w:rsidRPr="00AF3A8B">
              <w:rPr>
                <w:rFonts w:ascii="Arial" w:hAnsi="Arial" w:cs="Arial"/>
                <w:color w:val="000000"/>
                <w:sz w:val="16"/>
                <w:szCs w:val="16"/>
              </w:rPr>
              <w:t>Liquidação Duvidosa (Pessoal)</w:t>
            </w:r>
          </w:p>
        </w:tc>
        <w:tc>
          <w:tcPr>
            <w:tcW w:w="1134" w:type="dxa"/>
            <w:tcBorders>
              <w:bottom w:val="single" w:sz="4" w:space="0" w:color="auto"/>
            </w:tcBorders>
            <w:shd w:val="clear" w:color="auto" w:fill="auto"/>
            <w:vAlign w:val="center"/>
          </w:tcPr>
          <w:p w14:paraId="6C783EEC" w14:textId="1CEC044F" w:rsidR="00AF3A8B" w:rsidRPr="007E0F22" w:rsidRDefault="00A12567" w:rsidP="002304F5">
            <w:pPr>
              <w:jc w:val="right"/>
              <w:rPr>
                <w:rFonts w:ascii="Arial" w:hAnsi="Arial" w:cs="Arial"/>
                <w:color w:val="000000"/>
                <w:sz w:val="18"/>
                <w:szCs w:val="18"/>
              </w:rPr>
            </w:pPr>
            <w:r>
              <w:rPr>
                <w:rFonts w:ascii="Arial" w:hAnsi="Arial" w:cs="Arial"/>
                <w:color w:val="000000"/>
                <w:sz w:val="18"/>
                <w:szCs w:val="18"/>
              </w:rPr>
              <w:t>-</w:t>
            </w:r>
          </w:p>
        </w:tc>
        <w:tc>
          <w:tcPr>
            <w:tcW w:w="1276" w:type="dxa"/>
            <w:tcBorders>
              <w:bottom w:val="single" w:sz="4" w:space="0" w:color="auto"/>
            </w:tcBorders>
            <w:shd w:val="clear" w:color="auto" w:fill="auto"/>
            <w:vAlign w:val="center"/>
          </w:tcPr>
          <w:p w14:paraId="5C12E270" w14:textId="256E1CF9" w:rsidR="00AF3A8B" w:rsidRPr="00012EEB" w:rsidRDefault="00A12567" w:rsidP="002304F5">
            <w:pPr>
              <w:jc w:val="right"/>
              <w:rPr>
                <w:rFonts w:ascii="Arial" w:hAnsi="Arial" w:cs="Arial"/>
                <w:color w:val="000000"/>
                <w:sz w:val="18"/>
                <w:szCs w:val="18"/>
              </w:rPr>
            </w:pPr>
            <w:r>
              <w:rPr>
                <w:rFonts w:ascii="Arial" w:hAnsi="Arial" w:cs="Arial"/>
                <w:color w:val="000000"/>
                <w:sz w:val="18"/>
                <w:szCs w:val="18"/>
              </w:rPr>
              <w:t>-</w:t>
            </w:r>
          </w:p>
        </w:tc>
        <w:tc>
          <w:tcPr>
            <w:tcW w:w="1134" w:type="dxa"/>
            <w:tcBorders>
              <w:bottom w:val="single" w:sz="4" w:space="0" w:color="auto"/>
            </w:tcBorders>
            <w:shd w:val="clear" w:color="auto" w:fill="auto"/>
            <w:vAlign w:val="center"/>
          </w:tcPr>
          <w:p w14:paraId="5B85C285"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8.833</w:t>
            </w:r>
          </w:p>
        </w:tc>
        <w:tc>
          <w:tcPr>
            <w:tcW w:w="992" w:type="dxa"/>
            <w:tcBorders>
              <w:bottom w:val="single" w:sz="4" w:space="0" w:color="auto"/>
            </w:tcBorders>
            <w:shd w:val="clear" w:color="auto" w:fill="auto"/>
            <w:vAlign w:val="center"/>
          </w:tcPr>
          <w:p w14:paraId="35844E5F" w14:textId="77777777" w:rsidR="00AF3A8B" w:rsidRPr="00AF3A8B" w:rsidRDefault="00AF3A8B" w:rsidP="002304F5">
            <w:pPr>
              <w:jc w:val="right"/>
              <w:rPr>
                <w:rFonts w:ascii="Arial" w:hAnsi="Arial" w:cs="Arial"/>
                <w:color w:val="000000"/>
                <w:sz w:val="16"/>
                <w:szCs w:val="16"/>
              </w:rPr>
            </w:pPr>
            <w:r w:rsidRPr="00AF3A8B">
              <w:rPr>
                <w:rFonts w:ascii="Arial" w:hAnsi="Arial" w:cs="Arial"/>
                <w:color w:val="000000"/>
                <w:sz w:val="16"/>
                <w:szCs w:val="16"/>
              </w:rPr>
              <w:t>8.833</w:t>
            </w:r>
          </w:p>
        </w:tc>
        <w:tc>
          <w:tcPr>
            <w:tcW w:w="1135" w:type="dxa"/>
            <w:tcBorders>
              <w:bottom w:val="single" w:sz="4" w:space="0" w:color="auto"/>
            </w:tcBorders>
            <w:shd w:val="clear" w:color="auto" w:fill="auto"/>
            <w:vAlign w:val="center"/>
          </w:tcPr>
          <w:p w14:paraId="2FBF5520" w14:textId="0C5A40DF" w:rsidR="00AF3A8B" w:rsidRPr="009B66C8" w:rsidRDefault="00A12567" w:rsidP="00660376">
            <w:pPr>
              <w:jc w:val="right"/>
              <w:rPr>
                <w:rFonts w:ascii="Arial" w:hAnsi="Arial" w:cs="Arial"/>
                <w:sz w:val="16"/>
                <w:szCs w:val="16"/>
              </w:rPr>
            </w:pPr>
            <w:r>
              <w:rPr>
                <w:rFonts w:ascii="Arial" w:hAnsi="Arial" w:cs="Arial"/>
                <w:sz w:val="16"/>
                <w:szCs w:val="16"/>
              </w:rPr>
              <w:t>-</w:t>
            </w:r>
          </w:p>
        </w:tc>
      </w:tr>
      <w:tr w:rsidR="00CE713E" w:rsidRPr="00462867" w14:paraId="09A87393" w14:textId="77777777" w:rsidTr="00660376">
        <w:trPr>
          <w:trHeight w:hRule="exact" w:val="340"/>
        </w:trPr>
        <w:tc>
          <w:tcPr>
            <w:tcW w:w="4252" w:type="dxa"/>
            <w:tcBorders>
              <w:top w:val="single" w:sz="4" w:space="0" w:color="auto"/>
              <w:bottom w:val="single" w:sz="4" w:space="0" w:color="auto"/>
            </w:tcBorders>
            <w:shd w:val="clear" w:color="auto" w:fill="auto"/>
            <w:vAlign w:val="center"/>
          </w:tcPr>
          <w:p w14:paraId="3600D76F" w14:textId="77777777" w:rsidR="00CE713E" w:rsidRPr="00462867" w:rsidRDefault="00CE713E" w:rsidP="00962E66">
            <w:pPr>
              <w:rPr>
                <w:color w:val="000000"/>
                <w:sz w:val="16"/>
                <w:szCs w:val="16"/>
              </w:rPr>
            </w:pPr>
            <w:r w:rsidRPr="00462867">
              <w:rPr>
                <w:rFonts w:ascii="Arial"/>
                <w:b/>
                <w:sz w:val="16"/>
                <w:szCs w:val="16"/>
              </w:rPr>
              <w:t>Total</w:t>
            </w:r>
          </w:p>
        </w:tc>
        <w:tc>
          <w:tcPr>
            <w:tcW w:w="1134" w:type="dxa"/>
            <w:tcBorders>
              <w:top w:val="single" w:sz="4" w:space="0" w:color="auto"/>
              <w:bottom w:val="single" w:sz="4" w:space="0" w:color="auto"/>
            </w:tcBorders>
            <w:shd w:val="clear" w:color="auto" w:fill="auto"/>
            <w:vAlign w:val="center"/>
          </w:tcPr>
          <w:p w14:paraId="59558A80" w14:textId="3AE288A8" w:rsidR="00CE713E" w:rsidRPr="00462867" w:rsidRDefault="00A12567" w:rsidP="00660376">
            <w:pPr>
              <w:jc w:val="right"/>
              <w:rPr>
                <w:rFonts w:ascii="Arial" w:hAnsi="Arial" w:cs="Arial"/>
                <w:b/>
                <w:bCs/>
                <w:color w:val="000000"/>
                <w:sz w:val="16"/>
                <w:szCs w:val="16"/>
              </w:rPr>
            </w:pPr>
            <w:r>
              <w:rPr>
                <w:rFonts w:ascii="Arial" w:hAnsi="Arial" w:cs="Arial"/>
                <w:b/>
                <w:bCs/>
                <w:color w:val="000000"/>
                <w:sz w:val="16"/>
                <w:szCs w:val="16"/>
              </w:rPr>
              <w:t>(</w:t>
            </w:r>
            <w:r w:rsidR="002715EF">
              <w:rPr>
                <w:rFonts w:ascii="Arial" w:hAnsi="Arial" w:cs="Arial"/>
                <w:b/>
                <w:bCs/>
                <w:color w:val="000000"/>
                <w:sz w:val="16"/>
                <w:szCs w:val="16"/>
              </w:rPr>
              <w:t>44.319</w:t>
            </w:r>
            <w:r>
              <w:rPr>
                <w:rFonts w:ascii="Arial" w:hAnsi="Arial" w:cs="Arial"/>
                <w:b/>
                <w:bCs/>
                <w:color w:val="000000"/>
                <w:sz w:val="16"/>
                <w:szCs w:val="16"/>
              </w:rPr>
              <w:t>)</w:t>
            </w:r>
          </w:p>
        </w:tc>
        <w:tc>
          <w:tcPr>
            <w:tcW w:w="1276" w:type="dxa"/>
            <w:tcBorders>
              <w:top w:val="single" w:sz="4" w:space="0" w:color="auto"/>
              <w:bottom w:val="single" w:sz="4" w:space="0" w:color="auto"/>
            </w:tcBorders>
            <w:shd w:val="clear" w:color="auto" w:fill="auto"/>
            <w:vAlign w:val="center"/>
          </w:tcPr>
          <w:p w14:paraId="41AF2DC9" w14:textId="0DABC3C2" w:rsidR="00CE713E" w:rsidRPr="00462867" w:rsidRDefault="00A12567" w:rsidP="00660376">
            <w:pPr>
              <w:jc w:val="right"/>
              <w:rPr>
                <w:rFonts w:ascii="Arial" w:hAnsi="Arial" w:cs="Arial"/>
                <w:b/>
                <w:bCs/>
                <w:color w:val="000000"/>
                <w:sz w:val="16"/>
                <w:szCs w:val="16"/>
              </w:rPr>
            </w:pPr>
            <w:r>
              <w:rPr>
                <w:rFonts w:ascii="Arial" w:hAnsi="Arial" w:cs="Arial"/>
                <w:b/>
                <w:bCs/>
                <w:color w:val="000000"/>
                <w:sz w:val="16"/>
                <w:szCs w:val="16"/>
              </w:rPr>
              <w:t>(9.126)</w:t>
            </w:r>
          </w:p>
        </w:tc>
        <w:tc>
          <w:tcPr>
            <w:tcW w:w="1134" w:type="dxa"/>
            <w:tcBorders>
              <w:top w:val="single" w:sz="4" w:space="0" w:color="auto"/>
              <w:bottom w:val="single" w:sz="4" w:space="0" w:color="auto"/>
            </w:tcBorders>
            <w:shd w:val="clear" w:color="auto" w:fill="auto"/>
            <w:vAlign w:val="center"/>
          </w:tcPr>
          <w:p w14:paraId="787C5753" w14:textId="77777777" w:rsidR="00CE713E" w:rsidRPr="00CE713E" w:rsidRDefault="00CE713E" w:rsidP="002304F5">
            <w:pPr>
              <w:jc w:val="right"/>
              <w:rPr>
                <w:rFonts w:ascii="Arial" w:hAnsi="Arial" w:cs="Arial"/>
                <w:b/>
                <w:bCs/>
                <w:color w:val="000000"/>
                <w:sz w:val="16"/>
                <w:szCs w:val="16"/>
              </w:rPr>
            </w:pPr>
            <w:r w:rsidRPr="00CE713E">
              <w:rPr>
                <w:rFonts w:ascii="Arial" w:hAnsi="Arial" w:cs="Arial"/>
                <w:b/>
                <w:bCs/>
                <w:color w:val="000000"/>
                <w:sz w:val="16"/>
                <w:szCs w:val="16"/>
              </w:rPr>
              <w:t>20.621</w:t>
            </w:r>
          </w:p>
        </w:tc>
        <w:tc>
          <w:tcPr>
            <w:tcW w:w="992" w:type="dxa"/>
            <w:tcBorders>
              <w:top w:val="single" w:sz="4" w:space="0" w:color="auto"/>
              <w:bottom w:val="single" w:sz="4" w:space="0" w:color="auto"/>
            </w:tcBorders>
            <w:shd w:val="clear" w:color="auto" w:fill="auto"/>
            <w:vAlign w:val="center"/>
          </w:tcPr>
          <w:p w14:paraId="552F0D27" w14:textId="77777777" w:rsidR="00CE713E" w:rsidRPr="00CE713E" w:rsidRDefault="00CE713E" w:rsidP="002304F5">
            <w:pPr>
              <w:jc w:val="right"/>
              <w:rPr>
                <w:rFonts w:ascii="Arial" w:hAnsi="Arial" w:cs="Arial"/>
                <w:b/>
                <w:bCs/>
                <w:color w:val="000000"/>
                <w:sz w:val="16"/>
                <w:szCs w:val="16"/>
              </w:rPr>
            </w:pPr>
            <w:r w:rsidRPr="00CE713E">
              <w:rPr>
                <w:rFonts w:ascii="Arial" w:hAnsi="Arial" w:cs="Arial"/>
                <w:b/>
                <w:bCs/>
                <w:color w:val="000000"/>
                <w:sz w:val="16"/>
                <w:szCs w:val="16"/>
              </w:rPr>
              <w:t>(16.173)</w:t>
            </w:r>
          </w:p>
        </w:tc>
        <w:tc>
          <w:tcPr>
            <w:tcW w:w="1135" w:type="dxa"/>
            <w:tcBorders>
              <w:top w:val="single" w:sz="4" w:space="0" w:color="auto"/>
              <w:bottom w:val="single" w:sz="4" w:space="0" w:color="auto"/>
            </w:tcBorders>
            <w:shd w:val="clear" w:color="auto" w:fill="auto"/>
            <w:vAlign w:val="center"/>
          </w:tcPr>
          <w:p w14:paraId="091870B5" w14:textId="710E922C" w:rsidR="00CE713E" w:rsidRPr="009B66C8" w:rsidRDefault="00EC01CE" w:rsidP="00660376">
            <w:pPr>
              <w:jc w:val="right"/>
              <w:rPr>
                <w:rFonts w:ascii="Arial" w:hAnsi="Arial" w:cs="Arial"/>
                <w:sz w:val="16"/>
                <w:szCs w:val="16"/>
              </w:rPr>
            </w:pPr>
            <w:r>
              <w:rPr>
                <w:rFonts w:ascii="Arial" w:hAnsi="Arial" w:cs="Arial"/>
                <w:sz w:val="16"/>
                <w:szCs w:val="16"/>
              </w:rPr>
              <w:t>-314,92</w:t>
            </w:r>
            <w:r w:rsidR="00CE713E" w:rsidRPr="009B66C8">
              <w:rPr>
                <w:rFonts w:ascii="Arial" w:hAnsi="Arial" w:cs="Arial"/>
                <w:b/>
                <w:sz w:val="16"/>
                <w:szCs w:val="16"/>
              </w:rPr>
              <w:t>%</w:t>
            </w:r>
          </w:p>
        </w:tc>
      </w:tr>
      <w:tr w:rsidR="00CE713E" w:rsidRPr="00E71D16" w14:paraId="6DF8D92F" w14:textId="77777777" w:rsidTr="009B66C8">
        <w:trPr>
          <w:trHeight w:hRule="exact" w:val="227"/>
        </w:trPr>
        <w:tc>
          <w:tcPr>
            <w:tcW w:w="4252" w:type="dxa"/>
            <w:tcBorders>
              <w:top w:val="single" w:sz="4" w:space="0" w:color="auto"/>
            </w:tcBorders>
            <w:shd w:val="clear" w:color="auto" w:fill="auto"/>
            <w:vAlign w:val="center"/>
          </w:tcPr>
          <w:p w14:paraId="1E667B23" w14:textId="77777777" w:rsidR="00CE713E" w:rsidRPr="003D529C" w:rsidRDefault="00CE713E" w:rsidP="00962E66">
            <w:pPr>
              <w:rPr>
                <w:rFonts w:ascii="Arial"/>
                <w:b/>
                <w:sz w:val="18"/>
                <w:szCs w:val="18"/>
              </w:rPr>
            </w:pPr>
          </w:p>
        </w:tc>
        <w:tc>
          <w:tcPr>
            <w:tcW w:w="1134" w:type="dxa"/>
            <w:tcBorders>
              <w:top w:val="single" w:sz="4" w:space="0" w:color="auto"/>
            </w:tcBorders>
            <w:shd w:val="clear" w:color="auto" w:fill="auto"/>
            <w:vAlign w:val="center"/>
          </w:tcPr>
          <w:p w14:paraId="5C8EB20C" w14:textId="77777777" w:rsidR="00CE713E" w:rsidRPr="003D529C" w:rsidRDefault="00CE713E" w:rsidP="00962E66">
            <w:pPr>
              <w:jc w:val="right"/>
              <w:rPr>
                <w:rFonts w:ascii="Arial" w:hAnsi="Arial" w:cs="Arial"/>
                <w:b/>
                <w:bCs/>
                <w:color w:val="000000"/>
                <w:sz w:val="18"/>
                <w:szCs w:val="18"/>
              </w:rPr>
            </w:pPr>
          </w:p>
        </w:tc>
        <w:tc>
          <w:tcPr>
            <w:tcW w:w="1276" w:type="dxa"/>
            <w:tcBorders>
              <w:top w:val="single" w:sz="4" w:space="0" w:color="auto"/>
            </w:tcBorders>
            <w:shd w:val="clear" w:color="auto" w:fill="auto"/>
            <w:vAlign w:val="center"/>
          </w:tcPr>
          <w:p w14:paraId="6951695F" w14:textId="77777777" w:rsidR="00CE713E" w:rsidRPr="003D529C" w:rsidRDefault="00CE713E" w:rsidP="00962E66">
            <w:pPr>
              <w:jc w:val="right"/>
              <w:rPr>
                <w:rFonts w:ascii="Arial" w:hAnsi="Arial" w:cs="Arial"/>
                <w:b/>
                <w:bCs/>
                <w:color w:val="000000"/>
                <w:sz w:val="18"/>
                <w:szCs w:val="18"/>
              </w:rPr>
            </w:pPr>
          </w:p>
        </w:tc>
        <w:tc>
          <w:tcPr>
            <w:tcW w:w="1134" w:type="dxa"/>
            <w:tcBorders>
              <w:top w:val="single" w:sz="4" w:space="0" w:color="auto"/>
            </w:tcBorders>
            <w:shd w:val="clear" w:color="auto" w:fill="auto"/>
            <w:vAlign w:val="center"/>
          </w:tcPr>
          <w:p w14:paraId="73445ABE" w14:textId="77777777" w:rsidR="00CE713E" w:rsidRPr="00DF495B" w:rsidRDefault="00CE713E" w:rsidP="00962E66">
            <w:pPr>
              <w:jc w:val="right"/>
              <w:rPr>
                <w:rFonts w:ascii="Arial" w:hAnsi="Arial" w:cs="Arial"/>
                <w:b/>
                <w:bCs/>
                <w:color w:val="000000"/>
                <w:sz w:val="18"/>
                <w:szCs w:val="18"/>
              </w:rPr>
            </w:pPr>
          </w:p>
        </w:tc>
        <w:tc>
          <w:tcPr>
            <w:tcW w:w="992" w:type="dxa"/>
            <w:tcBorders>
              <w:top w:val="single" w:sz="4" w:space="0" w:color="auto"/>
            </w:tcBorders>
            <w:shd w:val="clear" w:color="auto" w:fill="auto"/>
            <w:vAlign w:val="center"/>
          </w:tcPr>
          <w:p w14:paraId="205A272F" w14:textId="77777777" w:rsidR="00CE713E" w:rsidRPr="00DF495B" w:rsidRDefault="00CE713E" w:rsidP="00962E66">
            <w:pPr>
              <w:jc w:val="right"/>
              <w:rPr>
                <w:rFonts w:ascii="Arial" w:hAnsi="Arial" w:cs="Arial"/>
                <w:b/>
                <w:bCs/>
                <w:color w:val="000000"/>
                <w:sz w:val="18"/>
                <w:szCs w:val="18"/>
              </w:rPr>
            </w:pPr>
          </w:p>
        </w:tc>
        <w:tc>
          <w:tcPr>
            <w:tcW w:w="1135" w:type="dxa"/>
            <w:tcBorders>
              <w:top w:val="single" w:sz="4" w:space="0" w:color="auto"/>
            </w:tcBorders>
            <w:shd w:val="clear" w:color="auto" w:fill="auto"/>
            <w:vAlign w:val="center"/>
          </w:tcPr>
          <w:p w14:paraId="3D9DE8CD" w14:textId="77777777" w:rsidR="00CE713E" w:rsidRPr="003D529C" w:rsidRDefault="00CE713E" w:rsidP="00962E66">
            <w:pPr>
              <w:jc w:val="center"/>
              <w:rPr>
                <w:rFonts w:ascii="Arial" w:hAnsi="Arial" w:cs="Arial"/>
                <w:b/>
                <w:sz w:val="18"/>
                <w:szCs w:val="18"/>
              </w:rPr>
            </w:pPr>
          </w:p>
        </w:tc>
      </w:tr>
    </w:tbl>
    <w:p w14:paraId="62F4D166" w14:textId="6F0455A1" w:rsidR="007B24EA" w:rsidRDefault="007B24EA">
      <w:pPr>
        <w:rPr>
          <w:sz w:val="21"/>
        </w:rPr>
      </w:pPr>
    </w:p>
    <w:p w14:paraId="65122C11" w14:textId="77777777" w:rsidR="004D00CC" w:rsidRDefault="00F34761">
      <w:pPr>
        <w:pStyle w:val="Corpodetexto"/>
        <w:spacing w:before="95" w:line="297" w:lineRule="auto"/>
        <w:ind w:left="426" w:right="453"/>
        <w:jc w:val="both"/>
      </w:pPr>
      <w:r>
        <w:t>Compreendem as despesas apropriadas com base no regime de competência, referente às provisões</w:t>
      </w:r>
      <w:r>
        <w:rPr>
          <w:spacing w:val="1"/>
        </w:rPr>
        <w:t xml:space="preserve"> </w:t>
      </w:r>
      <w:r>
        <w:t>para indenização cíveis e trabalhistas (Nota 22), perdas com créditos de liquidação duvidosa (Nota 6),</w:t>
      </w:r>
      <w:r>
        <w:rPr>
          <w:spacing w:val="1"/>
        </w:rPr>
        <w:t xml:space="preserve"> </w:t>
      </w:r>
      <w:r>
        <w:t>perdas com investimentos (Nota 14), provisão para perda com estoque (Nota 8), provisão para riscos</w:t>
      </w:r>
      <w:r>
        <w:rPr>
          <w:spacing w:val="1"/>
        </w:rPr>
        <w:t xml:space="preserve"> </w:t>
      </w:r>
      <w:r>
        <w:t>fiscais (Nota 21), além de despesas com encargos judiciais (cíveis e trabalhistas), pensões vitalícias,</w:t>
      </w:r>
      <w:r>
        <w:rPr>
          <w:spacing w:val="1"/>
        </w:rPr>
        <w:t xml:space="preserve"> </w:t>
      </w:r>
      <w:r>
        <w:t>custas</w:t>
      </w:r>
      <w:r>
        <w:rPr>
          <w:spacing w:val="1"/>
        </w:rPr>
        <w:t xml:space="preserve"> </w:t>
      </w:r>
      <w:r>
        <w:t>e</w:t>
      </w:r>
      <w:r>
        <w:rPr>
          <w:spacing w:val="1"/>
        </w:rPr>
        <w:t xml:space="preserve"> </w:t>
      </w:r>
      <w:r>
        <w:t>honorários</w:t>
      </w:r>
      <w:r>
        <w:rPr>
          <w:spacing w:val="1"/>
        </w:rPr>
        <w:t xml:space="preserve"> </w:t>
      </w:r>
      <w:r>
        <w:t>advocatícios,</w:t>
      </w:r>
      <w:r>
        <w:rPr>
          <w:spacing w:val="1"/>
        </w:rPr>
        <w:t xml:space="preserve"> </w:t>
      </w:r>
      <w:r>
        <w:t>mensalidades</w:t>
      </w:r>
      <w:r>
        <w:rPr>
          <w:spacing w:val="1"/>
        </w:rPr>
        <w:t xml:space="preserve"> </w:t>
      </w:r>
      <w:r>
        <w:t>associativas</w:t>
      </w:r>
      <w:r>
        <w:rPr>
          <w:spacing w:val="1"/>
        </w:rPr>
        <w:t xml:space="preserve"> </w:t>
      </w:r>
      <w:r>
        <w:t>pagas</w:t>
      </w:r>
      <w:r>
        <w:rPr>
          <w:spacing w:val="1"/>
        </w:rPr>
        <w:t xml:space="preserve"> </w:t>
      </w:r>
      <w:r>
        <w:t>ao</w:t>
      </w:r>
      <w:r>
        <w:rPr>
          <w:spacing w:val="1"/>
        </w:rPr>
        <w:t xml:space="preserve"> </w:t>
      </w:r>
      <w:r>
        <w:t>Sindicato</w:t>
      </w:r>
      <w:r>
        <w:rPr>
          <w:spacing w:val="1"/>
        </w:rPr>
        <w:t xml:space="preserve"> </w:t>
      </w:r>
      <w:r>
        <w:t>dos</w:t>
      </w:r>
      <w:r>
        <w:rPr>
          <w:spacing w:val="1"/>
        </w:rPr>
        <w:t xml:space="preserve"> </w:t>
      </w:r>
      <w:r>
        <w:t>Hospitais</w:t>
      </w:r>
      <w:r>
        <w:rPr>
          <w:spacing w:val="1"/>
        </w:rPr>
        <w:t xml:space="preserve"> </w:t>
      </w:r>
      <w:r>
        <w:t>–</w:t>
      </w:r>
      <w:r>
        <w:rPr>
          <w:spacing w:val="1"/>
        </w:rPr>
        <w:t xml:space="preserve"> </w:t>
      </w:r>
      <w:r>
        <w:t>SINDIOSPA, a Associação Brasileira de Hospitais Universitários e de Ensino – ABRAHUE e perdas</w:t>
      </w:r>
      <w:r>
        <w:rPr>
          <w:spacing w:val="1"/>
        </w:rPr>
        <w:t xml:space="preserve"> </w:t>
      </w:r>
      <w:r>
        <w:t>patrimoniais</w:t>
      </w:r>
      <w:r>
        <w:rPr>
          <w:spacing w:val="-2"/>
        </w:rPr>
        <w:t xml:space="preserve"> </w:t>
      </w:r>
      <w:r>
        <w:t>referentes</w:t>
      </w:r>
      <w:r>
        <w:rPr>
          <w:spacing w:val="-1"/>
        </w:rPr>
        <w:t xml:space="preserve"> </w:t>
      </w:r>
      <w:r>
        <w:t>ao</w:t>
      </w:r>
      <w:r>
        <w:rPr>
          <w:spacing w:val="-3"/>
        </w:rPr>
        <w:t xml:space="preserve"> </w:t>
      </w:r>
      <w:r>
        <w:t>valor</w:t>
      </w:r>
      <w:r>
        <w:rPr>
          <w:spacing w:val="-2"/>
        </w:rPr>
        <w:t xml:space="preserve"> </w:t>
      </w:r>
      <w:r>
        <w:t>residual dos</w:t>
      </w:r>
      <w:r>
        <w:rPr>
          <w:spacing w:val="-1"/>
        </w:rPr>
        <w:t xml:space="preserve"> </w:t>
      </w:r>
      <w:r>
        <w:t>bens</w:t>
      </w:r>
      <w:r>
        <w:rPr>
          <w:spacing w:val="-1"/>
        </w:rPr>
        <w:t xml:space="preserve"> </w:t>
      </w:r>
      <w:r>
        <w:t>baixados.</w:t>
      </w:r>
      <w:r w:rsidR="00995854">
        <w:t xml:space="preserve"> Importante destacar que </w:t>
      </w:r>
      <w:r w:rsidR="00A01862">
        <w:t xml:space="preserve">no </w:t>
      </w:r>
      <w:r w:rsidR="00A01862" w:rsidRPr="00A12567">
        <w:t>segund</w:t>
      </w:r>
      <w:r w:rsidR="00995854" w:rsidRPr="00A12567">
        <w:t>o trimestre houve</w:t>
      </w:r>
      <w:r w:rsidR="00995854">
        <w:t xml:space="preserve"> uma reversão de provisão em virtude de pagamento de precatório</w:t>
      </w:r>
      <w:r w:rsidR="00995854" w:rsidRPr="00995854">
        <w:t xml:space="preserve"> </w:t>
      </w:r>
      <w:r w:rsidR="00995854">
        <w:t>trabalhista.</w:t>
      </w:r>
    </w:p>
    <w:p w14:paraId="0531653E" w14:textId="77777777" w:rsidR="004D00CC" w:rsidRDefault="004D00CC">
      <w:pPr>
        <w:pStyle w:val="Corpodetexto"/>
        <w:spacing w:before="7"/>
        <w:rPr>
          <w:sz w:val="19"/>
        </w:rPr>
      </w:pPr>
    </w:p>
    <w:tbl>
      <w:tblPr>
        <w:tblStyle w:val="TableNormal"/>
        <w:tblW w:w="0" w:type="auto"/>
        <w:tblInd w:w="375" w:type="dxa"/>
        <w:tblLayout w:type="fixed"/>
        <w:tblLook w:val="01E0" w:firstRow="1" w:lastRow="1" w:firstColumn="1" w:lastColumn="1" w:noHBand="0" w:noVBand="0"/>
      </w:tblPr>
      <w:tblGrid>
        <w:gridCol w:w="931"/>
        <w:gridCol w:w="488"/>
        <w:gridCol w:w="5628"/>
      </w:tblGrid>
      <w:tr w:rsidR="004D00CC" w14:paraId="7B991CD4" w14:textId="77777777">
        <w:trPr>
          <w:trHeight w:val="235"/>
        </w:trPr>
        <w:tc>
          <w:tcPr>
            <w:tcW w:w="931" w:type="dxa"/>
          </w:tcPr>
          <w:p w14:paraId="53059F90" w14:textId="77777777" w:rsidR="004D00CC" w:rsidRDefault="00F34761">
            <w:pPr>
              <w:pStyle w:val="TableParagraph"/>
              <w:spacing w:line="216" w:lineRule="exact"/>
              <w:ind w:left="200"/>
              <w:rPr>
                <w:rFonts w:ascii="Arial"/>
                <w:b/>
                <w:sz w:val="21"/>
              </w:rPr>
            </w:pPr>
            <w:r>
              <w:rPr>
                <w:rFonts w:ascii="Arial"/>
                <w:b/>
                <w:sz w:val="21"/>
              </w:rPr>
              <w:t>NOTA</w:t>
            </w:r>
          </w:p>
        </w:tc>
        <w:tc>
          <w:tcPr>
            <w:tcW w:w="488" w:type="dxa"/>
          </w:tcPr>
          <w:p w14:paraId="19C73F51" w14:textId="77777777" w:rsidR="004D00CC" w:rsidRDefault="00F34761">
            <w:pPr>
              <w:pStyle w:val="TableParagraph"/>
              <w:spacing w:line="216" w:lineRule="exact"/>
              <w:ind w:left="133"/>
              <w:rPr>
                <w:rFonts w:ascii="Arial"/>
                <w:b/>
                <w:sz w:val="21"/>
              </w:rPr>
            </w:pPr>
            <w:r>
              <w:rPr>
                <w:rFonts w:ascii="Arial"/>
                <w:b/>
                <w:sz w:val="21"/>
              </w:rPr>
              <w:t>36</w:t>
            </w:r>
          </w:p>
        </w:tc>
        <w:tc>
          <w:tcPr>
            <w:tcW w:w="5628" w:type="dxa"/>
          </w:tcPr>
          <w:p w14:paraId="0BD4BE67" w14:textId="77777777" w:rsidR="004D00CC" w:rsidRDefault="00F34761">
            <w:pPr>
              <w:pStyle w:val="TableParagraph"/>
              <w:spacing w:line="216" w:lineRule="exact"/>
              <w:ind w:left="120"/>
              <w:rPr>
                <w:rFonts w:ascii="Arial" w:hAnsi="Arial"/>
                <w:b/>
                <w:sz w:val="21"/>
              </w:rPr>
            </w:pPr>
            <w:r>
              <w:rPr>
                <w:rFonts w:ascii="Arial" w:hAnsi="Arial"/>
                <w:b/>
                <w:sz w:val="21"/>
              </w:rPr>
              <w:t>PLANO</w:t>
            </w:r>
            <w:r>
              <w:rPr>
                <w:rFonts w:ascii="Arial" w:hAnsi="Arial"/>
                <w:b/>
                <w:spacing w:val="-5"/>
                <w:sz w:val="21"/>
              </w:rPr>
              <w:t xml:space="preserve"> </w:t>
            </w:r>
            <w:r>
              <w:rPr>
                <w:rFonts w:ascii="Arial" w:hAnsi="Arial"/>
                <w:b/>
                <w:sz w:val="21"/>
              </w:rPr>
              <w:t>DE</w:t>
            </w:r>
            <w:r>
              <w:rPr>
                <w:rFonts w:ascii="Arial" w:hAnsi="Arial"/>
                <w:b/>
                <w:spacing w:val="-4"/>
                <w:sz w:val="21"/>
              </w:rPr>
              <w:t xml:space="preserve"> </w:t>
            </w:r>
            <w:r>
              <w:rPr>
                <w:rFonts w:ascii="Arial" w:hAnsi="Arial"/>
                <w:b/>
                <w:sz w:val="21"/>
              </w:rPr>
              <w:t>SUPLEMENTAÇÃO</w:t>
            </w:r>
            <w:r>
              <w:rPr>
                <w:rFonts w:ascii="Arial" w:hAnsi="Arial"/>
                <w:b/>
                <w:spacing w:val="-5"/>
                <w:sz w:val="21"/>
              </w:rPr>
              <w:t xml:space="preserve"> </w:t>
            </w:r>
            <w:r>
              <w:rPr>
                <w:rFonts w:ascii="Arial" w:hAnsi="Arial"/>
                <w:b/>
                <w:sz w:val="21"/>
              </w:rPr>
              <w:t>DE</w:t>
            </w:r>
            <w:r>
              <w:rPr>
                <w:rFonts w:ascii="Arial" w:hAnsi="Arial"/>
                <w:b/>
                <w:spacing w:val="-2"/>
                <w:sz w:val="21"/>
              </w:rPr>
              <w:t xml:space="preserve"> </w:t>
            </w:r>
            <w:r>
              <w:rPr>
                <w:rFonts w:ascii="Arial" w:hAnsi="Arial"/>
                <w:b/>
                <w:sz w:val="21"/>
              </w:rPr>
              <w:t>APOSENTADORIA</w:t>
            </w:r>
          </w:p>
        </w:tc>
      </w:tr>
    </w:tbl>
    <w:p w14:paraId="3BF3DFAF" w14:textId="77777777" w:rsidR="004D00CC" w:rsidRDefault="004D00CC">
      <w:pPr>
        <w:pStyle w:val="Corpodetexto"/>
        <w:rPr>
          <w:sz w:val="24"/>
        </w:rPr>
      </w:pPr>
    </w:p>
    <w:p w14:paraId="15D9215B" w14:textId="0EC72197" w:rsidR="004D00CC" w:rsidRPr="00A030FD" w:rsidRDefault="00F34761">
      <w:pPr>
        <w:pStyle w:val="Corpodetexto"/>
        <w:spacing w:before="181" w:line="297" w:lineRule="auto"/>
        <w:ind w:left="426" w:right="449"/>
        <w:jc w:val="both"/>
      </w:pPr>
      <w:r>
        <w:t>Foi implantado em 1º de agosto de 1998 o Plano de Contribuições Definidas – Fundo Gerador de</w:t>
      </w:r>
      <w:r>
        <w:rPr>
          <w:spacing w:val="1"/>
        </w:rPr>
        <w:t xml:space="preserve"> </w:t>
      </w:r>
      <w:r>
        <w:t>Benefícios,</w:t>
      </w:r>
      <w:r>
        <w:rPr>
          <w:spacing w:val="1"/>
        </w:rPr>
        <w:t xml:space="preserve"> </w:t>
      </w:r>
      <w:r>
        <w:t>um</w:t>
      </w:r>
      <w:r>
        <w:rPr>
          <w:spacing w:val="1"/>
        </w:rPr>
        <w:t xml:space="preserve"> </w:t>
      </w:r>
      <w:r>
        <w:t>plano</w:t>
      </w:r>
      <w:r>
        <w:rPr>
          <w:spacing w:val="1"/>
        </w:rPr>
        <w:t xml:space="preserve"> </w:t>
      </w:r>
      <w:r>
        <w:t>atuarial</w:t>
      </w:r>
      <w:r>
        <w:rPr>
          <w:spacing w:val="1"/>
        </w:rPr>
        <w:t xml:space="preserve"> </w:t>
      </w:r>
      <w:r>
        <w:t>de</w:t>
      </w:r>
      <w:r>
        <w:rPr>
          <w:spacing w:val="1"/>
        </w:rPr>
        <w:t xml:space="preserve"> </w:t>
      </w:r>
      <w:r>
        <w:t>previdência</w:t>
      </w:r>
      <w:r>
        <w:rPr>
          <w:spacing w:val="1"/>
        </w:rPr>
        <w:t xml:space="preserve"> </w:t>
      </w:r>
      <w:r>
        <w:t>privada</w:t>
      </w:r>
      <w:r>
        <w:rPr>
          <w:spacing w:val="1"/>
        </w:rPr>
        <w:t xml:space="preserve"> </w:t>
      </w:r>
      <w:r>
        <w:t>aos</w:t>
      </w:r>
      <w:r>
        <w:rPr>
          <w:spacing w:val="1"/>
        </w:rPr>
        <w:t xml:space="preserve"> </w:t>
      </w:r>
      <w:r>
        <w:t>empregados,</w:t>
      </w:r>
      <w:r>
        <w:rPr>
          <w:spacing w:val="1"/>
        </w:rPr>
        <w:t xml:space="preserve"> </w:t>
      </w:r>
      <w:r>
        <w:t>administrado pela empresa</w:t>
      </w:r>
      <w:r>
        <w:rPr>
          <w:spacing w:val="1"/>
        </w:rPr>
        <w:t xml:space="preserve"> </w:t>
      </w:r>
      <w:r>
        <w:t>Bradesco</w:t>
      </w:r>
      <w:r>
        <w:rPr>
          <w:spacing w:val="-7"/>
        </w:rPr>
        <w:t xml:space="preserve"> </w:t>
      </w:r>
      <w:r>
        <w:t>Vida</w:t>
      </w:r>
      <w:r>
        <w:rPr>
          <w:spacing w:val="-6"/>
        </w:rPr>
        <w:t xml:space="preserve"> </w:t>
      </w:r>
      <w:r>
        <w:t>e</w:t>
      </w:r>
      <w:r>
        <w:rPr>
          <w:spacing w:val="-6"/>
        </w:rPr>
        <w:t xml:space="preserve"> </w:t>
      </w:r>
      <w:r>
        <w:t>Previdência</w:t>
      </w:r>
      <w:r>
        <w:rPr>
          <w:spacing w:val="-6"/>
        </w:rPr>
        <w:t xml:space="preserve"> </w:t>
      </w:r>
      <w:r>
        <w:t>S.A.. O plano atuarial foi calculado segundo os parâmetros</w:t>
      </w:r>
      <w:r>
        <w:rPr>
          <w:spacing w:val="1"/>
        </w:rPr>
        <w:t xml:space="preserve"> </w:t>
      </w:r>
      <w:r>
        <w:t>determinados</w:t>
      </w:r>
      <w:r>
        <w:rPr>
          <w:spacing w:val="-13"/>
        </w:rPr>
        <w:t xml:space="preserve"> </w:t>
      </w:r>
      <w:r>
        <w:t>pela</w:t>
      </w:r>
      <w:r>
        <w:rPr>
          <w:spacing w:val="-12"/>
        </w:rPr>
        <w:t xml:space="preserve"> </w:t>
      </w:r>
      <w:r>
        <w:t>Lei</w:t>
      </w:r>
      <w:r>
        <w:rPr>
          <w:spacing w:val="-11"/>
        </w:rPr>
        <w:t xml:space="preserve"> </w:t>
      </w:r>
      <w:r>
        <w:t>nº</w:t>
      </w:r>
      <w:r>
        <w:rPr>
          <w:spacing w:val="-12"/>
        </w:rPr>
        <w:t xml:space="preserve"> </w:t>
      </w:r>
      <w:r>
        <w:t>6.435,</w:t>
      </w:r>
      <w:r>
        <w:rPr>
          <w:spacing w:val="-11"/>
        </w:rPr>
        <w:t xml:space="preserve"> </w:t>
      </w:r>
      <w:r>
        <w:t>de</w:t>
      </w:r>
      <w:r>
        <w:rPr>
          <w:spacing w:val="-10"/>
        </w:rPr>
        <w:t xml:space="preserve"> </w:t>
      </w:r>
      <w:r>
        <w:t>15</w:t>
      </w:r>
      <w:r>
        <w:rPr>
          <w:spacing w:val="-11"/>
        </w:rPr>
        <w:t xml:space="preserve"> </w:t>
      </w:r>
      <w:r>
        <w:t>de</w:t>
      </w:r>
      <w:r>
        <w:rPr>
          <w:spacing w:val="-12"/>
        </w:rPr>
        <w:t xml:space="preserve"> </w:t>
      </w:r>
      <w:r>
        <w:t>julho</w:t>
      </w:r>
      <w:r>
        <w:rPr>
          <w:spacing w:val="-12"/>
        </w:rPr>
        <w:t xml:space="preserve"> </w:t>
      </w:r>
      <w:r>
        <w:t>de</w:t>
      </w:r>
      <w:r>
        <w:rPr>
          <w:spacing w:val="-10"/>
        </w:rPr>
        <w:t xml:space="preserve"> </w:t>
      </w:r>
      <w:r>
        <w:t>1997,</w:t>
      </w:r>
      <w:r>
        <w:rPr>
          <w:spacing w:val="-12"/>
        </w:rPr>
        <w:t xml:space="preserve"> </w:t>
      </w:r>
      <w:r>
        <w:t>revogada</w:t>
      </w:r>
      <w:r>
        <w:rPr>
          <w:spacing w:val="-12"/>
        </w:rPr>
        <w:t xml:space="preserve"> </w:t>
      </w:r>
      <w:r>
        <w:t>pela</w:t>
      </w:r>
      <w:r>
        <w:rPr>
          <w:spacing w:val="-12"/>
        </w:rPr>
        <w:t xml:space="preserve"> </w:t>
      </w:r>
      <w:r>
        <w:t>Lei</w:t>
      </w:r>
      <w:r>
        <w:rPr>
          <w:spacing w:val="-9"/>
        </w:rPr>
        <w:t xml:space="preserve"> </w:t>
      </w:r>
      <w:r>
        <w:t>Complementar</w:t>
      </w:r>
      <w:r>
        <w:rPr>
          <w:spacing w:val="-13"/>
        </w:rPr>
        <w:t xml:space="preserve"> </w:t>
      </w:r>
      <w:r>
        <w:t>nº</w:t>
      </w:r>
      <w:r>
        <w:rPr>
          <w:spacing w:val="-10"/>
        </w:rPr>
        <w:t xml:space="preserve"> </w:t>
      </w:r>
      <w:r>
        <w:t>109,</w:t>
      </w:r>
      <w:r>
        <w:rPr>
          <w:spacing w:val="-11"/>
        </w:rPr>
        <w:t xml:space="preserve"> </w:t>
      </w:r>
      <w:r>
        <w:t>de</w:t>
      </w:r>
      <w:r>
        <w:rPr>
          <w:spacing w:val="-13"/>
        </w:rPr>
        <w:t xml:space="preserve"> </w:t>
      </w:r>
      <w:r>
        <w:t>29</w:t>
      </w:r>
      <w:r>
        <w:rPr>
          <w:spacing w:val="-8"/>
        </w:rPr>
        <w:t xml:space="preserve"> </w:t>
      </w:r>
      <w:r>
        <w:t>de</w:t>
      </w:r>
      <w:r>
        <w:rPr>
          <w:spacing w:val="-56"/>
        </w:rPr>
        <w:t xml:space="preserve"> </w:t>
      </w:r>
      <w:r>
        <w:t>maio</w:t>
      </w:r>
      <w:r>
        <w:rPr>
          <w:spacing w:val="-11"/>
        </w:rPr>
        <w:t xml:space="preserve"> </w:t>
      </w:r>
      <w:r>
        <w:t>de</w:t>
      </w:r>
      <w:r>
        <w:rPr>
          <w:spacing w:val="-11"/>
        </w:rPr>
        <w:t xml:space="preserve"> </w:t>
      </w:r>
      <w:r>
        <w:t>2001.</w:t>
      </w:r>
      <w:r>
        <w:rPr>
          <w:spacing w:val="-12"/>
        </w:rPr>
        <w:t xml:space="preserve"> </w:t>
      </w:r>
      <w:r>
        <w:t>A</w:t>
      </w:r>
      <w:r>
        <w:rPr>
          <w:spacing w:val="-10"/>
        </w:rPr>
        <w:t xml:space="preserve"> </w:t>
      </w:r>
      <w:r>
        <w:t>contribuição</w:t>
      </w:r>
      <w:r>
        <w:rPr>
          <w:spacing w:val="-11"/>
        </w:rPr>
        <w:t xml:space="preserve"> </w:t>
      </w:r>
      <w:r>
        <w:t>do</w:t>
      </w:r>
      <w:r>
        <w:rPr>
          <w:spacing w:val="-11"/>
        </w:rPr>
        <w:t xml:space="preserve"> </w:t>
      </w:r>
      <w:r>
        <w:t>Hospital</w:t>
      </w:r>
      <w:r>
        <w:rPr>
          <w:spacing w:val="-9"/>
        </w:rPr>
        <w:t xml:space="preserve"> </w:t>
      </w:r>
      <w:r>
        <w:t>é</w:t>
      </w:r>
      <w:r>
        <w:rPr>
          <w:spacing w:val="-11"/>
        </w:rPr>
        <w:t xml:space="preserve"> </w:t>
      </w:r>
      <w:r>
        <w:t>fixa</w:t>
      </w:r>
      <w:r>
        <w:rPr>
          <w:spacing w:val="-11"/>
        </w:rPr>
        <w:t xml:space="preserve"> </w:t>
      </w:r>
      <w:r w:rsidR="00995854">
        <w:t>de</w:t>
      </w:r>
      <w:r>
        <w:rPr>
          <w:spacing w:val="-10"/>
        </w:rPr>
        <w:t xml:space="preserve"> </w:t>
      </w:r>
      <w:r>
        <w:t>8%</w:t>
      </w:r>
      <w:r>
        <w:rPr>
          <w:spacing w:val="-10"/>
        </w:rPr>
        <w:t xml:space="preserve"> </w:t>
      </w:r>
      <w:r>
        <w:t>sobre</w:t>
      </w:r>
      <w:r>
        <w:rPr>
          <w:spacing w:val="-11"/>
        </w:rPr>
        <w:t xml:space="preserve"> </w:t>
      </w:r>
      <w:r>
        <w:t>a</w:t>
      </w:r>
      <w:r>
        <w:rPr>
          <w:spacing w:val="-9"/>
        </w:rPr>
        <w:t xml:space="preserve"> </w:t>
      </w:r>
      <w:r>
        <w:t>remuneração</w:t>
      </w:r>
      <w:r>
        <w:rPr>
          <w:spacing w:val="-11"/>
        </w:rPr>
        <w:t xml:space="preserve"> </w:t>
      </w:r>
      <w:r>
        <w:t>dos</w:t>
      </w:r>
      <w:r>
        <w:rPr>
          <w:spacing w:val="-11"/>
        </w:rPr>
        <w:t xml:space="preserve"> </w:t>
      </w:r>
      <w:r>
        <w:t>participantes.</w:t>
      </w:r>
      <w:r>
        <w:rPr>
          <w:spacing w:val="-11"/>
        </w:rPr>
        <w:t xml:space="preserve"> </w:t>
      </w:r>
      <w:r>
        <w:t>O</w:t>
      </w:r>
      <w:r>
        <w:rPr>
          <w:spacing w:val="-10"/>
        </w:rPr>
        <w:t xml:space="preserve"> </w:t>
      </w:r>
      <w:r>
        <w:t>plano</w:t>
      </w:r>
      <w:r>
        <w:rPr>
          <w:spacing w:val="-11"/>
        </w:rPr>
        <w:t xml:space="preserve"> </w:t>
      </w:r>
      <w:r>
        <w:t>de</w:t>
      </w:r>
      <w:r>
        <w:rPr>
          <w:spacing w:val="-56"/>
        </w:rPr>
        <w:t xml:space="preserve"> </w:t>
      </w:r>
      <w:r>
        <w:t>benefícios foi concebido sob o critério técnico de renda mensal vitalícia, ou de renda mensal vitalícia</w:t>
      </w:r>
      <w:r>
        <w:rPr>
          <w:spacing w:val="1"/>
        </w:rPr>
        <w:t xml:space="preserve"> </w:t>
      </w:r>
      <w:r>
        <w:t>reversível em 50% ao cônjuge, equivalente a 40% da remuneração bruta do participante na data da</w:t>
      </w:r>
      <w:r>
        <w:rPr>
          <w:spacing w:val="1"/>
        </w:rPr>
        <w:t xml:space="preserve"> </w:t>
      </w:r>
      <w:r>
        <w:t>implantação</w:t>
      </w:r>
      <w:r>
        <w:rPr>
          <w:spacing w:val="-7"/>
        </w:rPr>
        <w:t xml:space="preserve"> </w:t>
      </w:r>
      <w:r>
        <w:t>do</w:t>
      </w:r>
      <w:r>
        <w:rPr>
          <w:spacing w:val="-6"/>
        </w:rPr>
        <w:t xml:space="preserve"> </w:t>
      </w:r>
      <w:r>
        <w:t>plano.</w:t>
      </w:r>
      <w:r>
        <w:rPr>
          <w:spacing w:val="-7"/>
        </w:rPr>
        <w:t xml:space="preserve"> </w:t>
      </w:r>
      <w:r>
        <w:t>A</w:t>
      </w:r>
      <w:r>
        <w:rPr>
          <w:spacing w:val="-7"/>
        </w:rPr>
        <w:t xml:space="preserve"> </w:t>
      </w:r>
      <w:r>
        <w:t>taxa</w:t>
      </w:r>
      <w:r>
        <w:rPr>
          <w:spacing w:val="-6"/>
        </w:rPr>
        <w:t xml:space="preserve"> </w:t>
      </w:r>
      <w:r>
        <w:t>de</w:t>
      </w:r>
      <w:r>
        <w:rPr>
          <w:spacing w:val="-6"/>
        </w:rPr>
        <w:t xml:space="preserve"> </w:t>
      </w:r>
      <w:r>
        <w:t>administração</w:t>
      </w:r>
      <w:r>
        <w:rPr>
          <w:spacing w:val="-6"/>
        </w:rPr>
        <w:t xml:space="preserve"> </w:t>
      </w:r>
      <w:r>
        <w:t>é</w:t>
      </w:r>
      <w:r>
        <w:rPr>
          <w:spacing w:val="-6"/>
        </w:rPr>
        <w:t xml:space="preserve"> </w:t>
      </w:r>
      <w:r>
        <w:t>de</w:t>
      </w:r>
      <w:r>
        <w:rPr>
          <w:spacing w:val="-9"/>
        </w:rPr>
        <w:t xml:space="preserve"> </w:t>
      </w:r>
      <w:r>
        <w:t>2,8%</w:t>
      </w:r>
      <w:r>
        <w:rPr>
          <w:spacing w:val="-6"/>
        </w:rPr>
        <w:t xml:space="preserve"> </w:t>
      </w:r>
      <w:r>
        <w:t>sobre</w:t>
      </w:r>
      <w:r>
        <w:rPr>
          <w:spacing w:val="-7"/>
        </w:rPr>
        <w:t xml:space="preserve"> </w:t>
      </w:r>
      <w:r>
        <w:t>o</w:t>
      </w:r>
      <w:r>
        <w:rPr>
          <w:spacing w:val="-6"/>
        </w:rPr>
        <w:t xml:space="preserve"> </w:t>
      </w:r>
      <w:r>
        <w:t>valor</w:t>
      </w:r>
      <w:r>
        <w:rPr>
          <w:spacing w:val="-7"/>
        </w:rPr>
        <w:t xml:space="preserve"> </w:t>
      </w:r>
      <w:r>
        <w:t>total</w:t>
      </w:r>
      <w:r>
        <w:rPr>
          <w:spacing w:val="-5"/>
        </w:rPr>
        <w:t xml:space="preserve"> </w:t>
      </w:r>
      <w:r>
        <w:t>das</w:t>
      </w:r>
      <w:r>
        <w:rPr>
          <w:spacing w:val="-7"/>
        </w:rPr>
        <w:t xml:space="preserve"> </w:t>
      </w:r>
      <w:r>
        <w:t>contribuições</w:t>
      </w:r>
      <w:r>
        <w:rPr>
          <w:spacing w:val="-7"/>
        </w:rPr>
        <w:t xml:space="preserve"> </w:t>
      </w:r>
      <w:r>
        <w:t>pagas</w:t>
      </w:r>
      <w:r>
        <w:rPr>
          <w:spacing w:val="-7"/>
        </w:rPr>
        <w:t xml:space="preserve"> </w:t>
      </w:r>
      <w:r>
        <w:t>pela</w:t>
      </w:r>
      <w:r>
        <w:rPr>
          <w:spacing w:val="-56"/>
        </w:rPr>
        <w:t xml:space="preserve"> </w:t>
      </w:r>
      <w:r>
        <w:rPr>
          <w:spacing w:val="-1"/>
        </w:rPr>
        <w:t>instituidora</w:t>
      </w:r>
      <w:r>
        <w:rPr>
          <w:spacing w:val="-14"/>
        </w:rPr>
        <w:t xml:space="preserve"> </w:t>
      </w:r>
      <w:r>
        <w:rPr>
          <w:spacing w:val="-1"/>
        </w:rPr>
        <w:t>e</w:t>
      </w:r>
      <w:r>
        <w:rPr>
          <w:spacing w:val="-13"/>
        </w:rPr>
        <w:t xml:space="preserve"> </w:t>
      </w:r>
      <w:r>
        <w:rPr>
          <w:spacing w:val="-1"/>
        </w:rPr>
        <w:t>pelos</w:t>
      </w:r>
      <w:r>
        <w:rPr>
          <w:spacing w:val="-13"/>
        </w:rPr>
        <w:t xml:space="preserve"> </w:t>
      </w:r>
      <w:r>
        <w:rPr>
          <w:spacing w:val="-1"/>
        </w:rPr>
        <w:t>participantes.</w:t>
      </w:r>
      <w:r>
        <w:rPr>
          <w:spacing w:val="-13"/>
        </w:rPr>
        <w:t xml:space="preserve"> </w:t>
      </w:r>
      <w:r w:rsidR="00AD21FE">
        <w:rPr>
          <w:spacing w:val="-13"/>
        </w:rPr>
        <w:t xml:space="preserve">Em </w:t>
      </w:r>
      <w:r w:rsidR="00995854" w:rsidRPr="00A030FD">
        <w:t>junho</w:t>
      </w:r>
      <w:r w:rsidRPr="00A030FD">
        <w:rPr>
          <w:spacing w:val="-13"/>
        </w:rPr>
        <w:t xml:space="preserve"> </w:t>
      </w:r>
      <w:r w:rsidRPr="00A030FD">
        <w:t>de</w:t>
      </w:r>
      <w:r w:rsidRPr="00A030FD">
        <w:rPr>
          <w:spacing w:val="-13"/>
        </w:rPr>
        <w:t xml:space="preserve"> </w:t>
      </w:r>
      <w:r w:rsidRPr="00A030FD">
        <w:t>2024</w:t>
      </w:r>
      <w:r w:rsidRPr="00A030FD">
        <w:rPr>
          <w:spacing w:val="-13"/>
        </w:rPr>
        <w:t xml:space="preserve"> </w:t>
      </w:r>
      <w:r w:rsidRPr="00A030FD">
        <w:t>as</w:t>
      </w:r>
      <w:r w:rsidRPr="00A030FD">
        <w:rPr>
          <w:spacing w:val="-13"/>
        </w:rPr>
        <w:t xml:space="preserve"> </w:t>
      </w:r>
      <w:r w:rsidRPr="00A030FD">
        <w:t>contribuições</w:t>
      </w:r>
      <w:r w:rsidRPr="00A030FD">
        <w:rPr>
          <w:spacing w:val="-14"/>
        </w:rPr>
        <w:t xml:space="preserve"> </w:t>
      </w:r>
      <w:r w:rsidRPr="00A030FD">
        <w:t>do</w:t>
      </w:r>
      <w:r w:rsidRPr="00A030FD">
        <w:rPr>
          <w:spacing w:val="-12"/>
        </w:rPr>
        <w:t xml:space="preserve"> </w:t>
      </w:r>
      <w:r w:rsidRPr="00A030FD">
        <w:t>GHC</w:t>
      </w:r>
      <w:r w:rsidRPr="00A030FD">
        <w:rPr>
          <w:spacing w:val="-12"/>
        </w:rPr>
        <w:t xml:space="preserve"> </w:t>
      </w:r>
      <w:r w:rsidRPr="00A030FD">
        <w:t>totalizaram</w:t>
      </w:r>
      <w:r w:rsidRPr="00A030FD">
        <w:rPr>
          <w:spacing w:val="-11"/>
        </w:rPr>
        <w:t xml:space="preserve"> </w:t>
      </w:r>
      <w:r w:rsidRPr="00A030FD">
        <w:t>R$</w:t>
      </w:r>
      <w:r w:rsidRPr="00A030FD">
        <w:rPr>
          <w:spacing w:val="-13"/>
        </w:rPr>
        <w:t xml:space="preserve"> </w:t>
      </w:r>
      <w:r w:rsidR="00995854" w:rsidRPr="00A030FD">
        <w:rPr>
          <w:spacing w:val="-13"/>
        </w:rPr>
        <w:t>8</w:t>
      </w:r>
      <w:r w:rsidRPr="00A030FD">
        <w:rPr>
          <w:spacing w:val="-13"/>
        </w:rPr>
        <w:t xml:space="preserve"> </w:t>
      </w:r>
      <w:r w:rsidRPr="00A030FD">
        <w:t>(R$</w:t>
      </w:r>
      <w:r w:rsidRPr="00A030FD">
        <w:rPr>
          <w:spacing w:val="-12"/>
        </w:rPr>
        <w:t xml:space="preserve"> </w:t>
      </w:r>
      <w:r w:rsidR="00A030FD" w:rsidRPr="00A030FD">
        <w:t>27</w:t>
      </w:r>
      <w:r w:rsidRPr="00A030FD">
        <w:rPr>
          <w:spacing w:val="-56"/>
        </w:rPr>
        <w:t xml:space="preserve"> </w:t>
      </w:r>
      <w:r w:rsidRPr="00A030FD">
        <w:t>no</w:t>
      </w:r>
      <w:r w:rsidRPr="00A030FD">
        <w:rPr>
          <w:spacing w:val="-11"/>
        </w:rPr>
        <w:t xml:space="preserve"> </w:t>
      </w:r>
      <w:r w:rsidRPr="00A030FD">
        <w:t>período</w:t>
      </w:r>
      <w:r w:rsidRPr="00A030FD">
        <w:rPr>
          <w:spacing w:val="-9"/>
        </w:rPr>
        <w:t xml:space="preserve"> </w:t>
      </w:r>
      <w:r w:rsidRPr="00A030FD">
        <w:t>comparativo</w:t>
      </w:r>
      <w:r w:rsidRPr="00A030FD">
        <w:rPr>
          <w:spacing w:val="-12"/>
        </w:rPr>
        <w:t xml:space="preserve"> </w:t>
      </w:r>
      <w:r w:rsidRPr="00A030FD">
        <w:t>de</w:t>
      </w:r>
      <w:r w:rsidRPr="00A030FD">
        <w:rPr>
          <w:spacing w:val="-7"/>
        </w:rPr>
        <w:t xml:space="preserve"> </w:t>
      </w:r>
      <w:r w:rsidRPr="00A030FD">
        <w:t>2023).</w:t>
      </w:r>
      <w:r w:rsidR="00E71823">
        <w:t xml:space="preserve"> Atualmente não poss</w:t>
      </w:r>
      <w:r w:rsidR="00181130">
        <w:t>u</w:t>
      </w:r>
      <w:r w:rsidR="00E71823">
        <w:t>ímos funcionários ativos ligados ao plano.</w:t>
      </w:r>
    </w:p>
    <w:p w14:paraId="45E15F4C" w14:textId="77777777" w:rsidR="001410C7" w:rsidRDefault="001410C7">
      <w:pPr>
        <w:pStyle w:val="Corpodetexto"/>
        <w:spacing w:before="181" w:line="297" w:lineRule="auto"/>
        <w:ind w:left="426" w:right="449"/>
        <w:jc w:val="both"/>
      </w:pPr>
    </w:p>
    <w:tbl>
      <w:tblPr>
        <w:tblStyle w:val="TableNormal"/>
        <w:tblW w:w="0" w:type="auto"/>
        <w:tblInd w:w="491" w:type="dxa"/>
        <w:tblLayout w:type="fixed"/>
        <w:tblLook w:val="01E0" w:firstRow="1" w:lastRow="1" w:firstColumn="1" w:lastColumn="1" w:noHBand="0" w:noVBand="0"/>
      </w:tblPr>
      <w:tblGrid>
        <w:gridCol w:w="788"/>
        <w:gridCol w:w="441"/>
        <w:gridCol w:w="6544"/>
        <w:gridCol w:w="1144"/>
        <w:gridCol w:w="1028"/>
      </w:tblGrid>
      <w:tr w:rsidR="001410C7" w14:paraId="2732F95B" w14:textId="77777777" w:rsidTr="001410C7">
        <w:trPr>
          <w:trHeight w:val="445"/>
        </w:trPr>
        <w:tc>
          <w:tcPr>
            <w:tcW w:w="788" w:type="dxa"/>
            <w:tcBorders>
              <w:bottom w:val="single" w:sz="4" w:space="0" w:color="000000"/>
            </w:tcBorders>
          </w:tcPr>
          <w:p w14:paraId="7211CC22" w14:textId="77777777" w:rsidR="001410C7" w:rsidRPr="00462867" w:rsidRDefault="001410C7" w:rsidP="001410C7">
            <w:pPr>
              <w:pStyle w:val="TableParagraph"/>
              <w:spacing w:line="236" w:lineRule="exact"/>
              <w:ind w:left="14"/>
              <w:rPr>
                <w:rFonts w:ascii="Arial"/>
                <w:b/>
                <w:sz w:val="21"/>
              </w:rPr>
            </w:pPr>
            <w:r w:rsidRPr="00462867">
              <w:rPr>
                <w:rFonts w:ascii="Arial"/>
                <w:b/>
                <w:sz w:val="21"/>
              </w:rPr>
              <w:t>NOTA</w:t>
            </w:r>
          </w:p>
        </w:tc>
        <w:tc>
          <w:tcPr>
            <w:tcW w:w="441" w:type="dxa"/>
            <w:tcBorders>
              <w:bottom w:val="single" w:sz="4" w:space="0" w:color="000000"/>
            </w:tcBorders>
          </w:tcPr>
          <w:p w14:paraId="2FD13947" w14:textId="77777777" w:rsidR="001410C7" w:rsidRPr="00462867" w:rsidRDefault="001410C7" w:rsidP="001410C7">
            <w:pPr>
              <w:pStyle w:val="TableParagraph"/>
              <w:spacing w:line="236" w:lineRule="exact"/>
              <w:ind w:left="-4"/>
              <w:rPr>
                <w:rFonts w:ascii="Arial"/>
                <w:b/>
                <w:sz w:val="21"/>
              </w:rPr>
            </w:pPr>
            <w:r>
              <w:rPr>
                <w:rFonts w:ascii="Arial"/>
                <w:b/>
                <w:sz w:val="21"/>
              </w:rPr>
              <w:t>37</w:t>
            </w:r>
          </w:p>
        </w:tc>
        <w:tc>
          <w:tcPr>
            <w:tcW w:w="6544" w:type="dxa"/>
            <w:tcBorders>
              <w:bottom w:val="single" w:sz="4" w:space="0" w:color="000000"/>
            </w:tcBorders>
          </w:tcPr>
          <w:p w14:paraId="088F1544" w14:textId="77777777" w:rsidR="001410C7" w:rsidRPr="00462867" w:rsidRDefault="001410C7" w:rsidP="001410C7">
            <w:pPr>
              <w:pStyle w:val="TableParagraph"/>
              <w:spacing w:line="236" w:lineRule="exact"/>
              <w:ind w:left="95"/>
              <w:rPr>
                <w:rFonts w:ascii="Arial"/>
                <w:b/>
                <w:sz w:val="21"/>
              </w:rPr>
            </w:pPr>
            <w:r w:rsidRPr="001410C7">
              <w:rPr>
                <w:rFonts w:ascii="Arial"/>
                <w:b/>
                <w:sz w:val="21"/>
              </w:rPr>
              <w:t>DESPESAS</w:t>
            </w:r>
            <w:r w:rsidRPr="001410C7">
              <w:rPr>
                <w:rFonts w:ascii="Arial"/>
                <w:b/>
                <w:spacing w:val="-8"/>
                <w:sz w:val="21"/>
              </w:rPr>
              <w:t xml:space="preserve"> </w:t>
            </w:r>
            <w:r w:rsidRPr="001410C7">
              <w:rPr>
                <w:rFonts w:ascii="Arial"/>
                <w:b/>
                <w:sz w:val="21"/>
              </w:rPr>
              <w:t>FINANCEIRAS</w:t>
            </w:r>
          </w:p>
        </w:tc>
        <w:tc>
          <w:tcPr>
            <w:tcW w:w="1144" w:type="dxa"/>
            <w:tcBorders>
              <w:bottom w:val="single" w:sz="4" w:space="0" w:color="000000"/>
            </w:tcBorders>
          </w:tcPr>
          <w:p w14:paraId="742F7537" w14:textId="77777777" w:rsidR="001410C7" w:rsidRDefault="001410C7" w:rsidP="001410C7">
            <w:pPr>
              <w:pStyle w:val="TableParagraph"/>
              <w:rPr>
                <w:rFonts w:ascii="Times New Roman"/>
                <w:sz w:val="20"/>
              </w:rPr>
            </w:pPr>
          </w:p>
        </w:tc>
        <w:tc>
          <w:tcPr>
            <w:tcW w:w="1028" w:type="dxa"/>
            <w:tcBorders>
              <w:bottom w:val="single" w:sz="4" w:space="0" w:color="000000"/>
            </w:tcBorders>
          </w:tcPr>
          <w:p w14:paraId="5BB0C2EE" w14:textId="77777777" w:rsidR="001410C7" w:rsidRDefault="001410C7" w:rsidP="001410C7">
            <w:pPr>
              <w:pStyle w:val="TableParagraph"/>
              <w:rPr>
                <w:rFonts w:ascii="Times New Roman"/>
                <w:sz w:val="20"/>
              </w:rPr>
            </w:pPr>
          </w:p>
        </w:tc>
      </w:tr>
    </w:tbl>
    <w:tbl>
      <w:tblPr>
        <w:tblW w:w="9923" w:type="dxa"/>
        <w:tblInd w:w="496" w:type="dxa"/>
        <w:tblCellMar>
          <w:left w:w="70" w:type="dxa"/>
          <w:right w:w="70" w:type="dxa"/>
        </w:tblCellMar>
        <w:tblLook w:val="04A0" w:firstRow="1" w:lastRow="0" w:firstColumn="1" w:lastColumn="0" w:noHBand="0" w:noVBand="1"/>
      </w:tblPr>
      <w:tblGrid>
        <w:gridCol w:w="4252"/>
        <w:gridCol w:w="1134"/>
        <w:gridCol w:w="1276"/>
        <w:gridCol w:w="1134"/>
        <w:gridCol w:w="992"/>
        <w:gridCol w:w="1135"/>
      </w:tblGrid>
      <w:tr w:rsidR="00636127" w:rsidRPr="00E71D16" w14:paraId="456E9CE2" w14:textId="77777777" w:rsidTr="001410C7">
        <w:trPr>
          <w:trHeight w:hRule="exact" w:val="567"/>
        </w:trPr>
        <w:tc>
          <w:tcPr>
            <w:tcW w:w="4252" w:type="dxa"/>
            <w:tcBorders>
              <w:bottom w:val="single" w:sz="4" w:space="0" w:color="auto"/>
            </w:tcBorders>
            <w:shd w:val="clear" w:color="auto" w:fill="auto"/>
            <w:vAlign w:val="center"/>
          </w:tcPr>
          <w:p w14:paraId="6994EA2E" w14:textId="77777777" w:rsidR="00636127" w:rsidRPr="00E71D16" w:rsidRDefault="00636127" w:rsidP="001410C7">
            <w:pPr>
              <w:rPr>
                <w:color w:val="000000"/>
              </w:rPr>
            </w:pPr>
            <w:r w:rsidRPr="00E71D16">
              <w:rPr>
                <w:rFonts w:ascii="Arial" w:hAnsi="Arial" w:cs="Arial"/>
                <w:b/>
                <w:bCs/>
                <w:color w:val="000000"/>
                <w:sz w:val="18"/>
                <w:szCs w:val="18"/>
              </w:rPr>
              <w:t>Contas</w:t>
            </w:r>
          </w:p>
        </w:tc>
        <w:tc>
          <w:tcPr>
            <w:tcW w:w="1134" w:type="dxa"/>
            <w:tcBorders>
              <w:bottom w:val="single" w:sz="4" w:space="0" w:color="auto"/>
            </w:tcBorders>
            <w:shd w:val="clear" w:color="auto" w:fill="auto"/>
            <w:vAlign w:val="center"/>
          </w:tcPr>
          <w:p w14:paraId="10E8C38D" w14:textId="77777777" w:rsidR="00636127" w:rsidRPr="00462867" w:rsidRDefault="00636127" w:rsidP="001410C7">
            <w:pPr>
              <w:jc w:val="center"/>
              <w:rPr>
                <w:rFonts w:ascii="Arial" w:hAnsi="Arial" w:cs="Arial"/>
                <w:b/>
                <w:color w:val="000000"/>
                <w:sz w:val="16"/>
                <w:szCs w:val="16"/>
              </w:rPr>
            </w:pPr>
          </w:p>
        </w:tc>
        <w:tc>
          <w:tcPr>
            <w:tcW w:w="1276" w:type="dxa"/>
            <w:tcBorders>
              <w:bottom w:val="single" w:sz="4" w:space="0" w:color="auto"/>
            </w:tcBorders>
            <w:shd w:val="clear" w:color="auto" w:fill="auto"/>
            <w:vAlign w:val="center"/>
          </w:tcPr>
          <w:p w14:paraId="4CA2ADB9" w14:textId="77777777" w:rsidR="00636127" w:rsidRPr="00462867" w:rsidRDefault="00636127" w:rsidP="00812DEC">
            <w:pPr>
              <w:jc w:val="center"/>
              <w:rPr>
                <w:rFonts w:ascii="Arial" w:hAnsi="Arial" w:cs="Arial"/>
                <w:b/>
                <w:color w:val="000000"/>
                <w:sz w:val="16"/>
                <w:szCs w:val="16"/>
              </w:rPr>
            </w:pPr>
            <w:r w:rsidRPr="00462867">
              <w:rPr>
                <w:rFonts w:ascii="Arial" w:hAnsi="Arial" w:cs="Arial"/>
                <w:b/>
                <w:color w:val="000000"/>
                <w:sz w:val="16"/>
                <w:szCs w:val="16"/>
              </w:rPr>
              <w:t>Período</w:t>
            </w:r>
          </w:p>
          <w:p w14:paraId="17EF6036" w14:textId="77777777" w:rsidR="00636127" w:rsidRPr="00462867" w:rsidRDefault="00636127" w:rsidP="00812DEC">
            <w:pPr>
              <w:jc w:val="center"/>
              <w:rPr>
                <w:rFonts w:ascii="Arial" w:hAnsi="Arial" w:cs="Arial"/>
                <w:b/>
                <w:color w:val="000000"/>
                <w:sz w:val="16"/>
                <w:szCs w:val="16"/>
              </w:rPr>
            </w:pPr>
            <w:r w:rsidRPr="00462867">
              <w:rPr>
                <w:rFonts w:ascii="Arial" w:hAnsi="Arial" w:cs="Arial"/>
                <w:b/>
                <w:color w:val="000000"/>
                <w:sz w:val="16"/>
                <w:szCs w:val="16"/>
              </w:rPr>
              <w:t>Atual(a)</w:t>
            </w:r>
          </w:p>
        </w:tc>
        <w:tc>
          <w:tcPr>
            <w:tcW w:w="1134" w:type="dxa"/>
            <w:tcBorders>
              <w:bottom w:val="single" w:sz="4" w:space="0" w:color="auto"/>
            </w:tcBorders>
            <w:shd w:val="clear" w:color="auto" w:fill="auto"/>
            <w:vAlign w:val="center"/>
          </w:tcPr>
          <w:p w14:paraId="554AAE77" w14:textId="77777777" w:rsidR="00636127" w:rsidRPr="00462867" w:rsidRDefault="00636127" w:rsidP="00812DEC">
            <w:pPr>
              <w:jc w:val="center"/>
              <w:rPr>
                <w:rFonts w:ascii="Arial" w:hAnsi="Arial" w:cs="Arial"/>
                <w:b/>
                <w:color w:val="000000"/>
                <w:sz w:val="16"/>
                <w:szCs w:val="16"/>
              </w:rPr>
            </w:pPr>
            <w:r w:rsidRPr="00462867">
              <w:rPr>
                <w:rFonts w:ascii="Arial" w:hAnsi="Arial" w:cs="Arial"/>
                <w:b/>
                <w:color w:val="000000"/>
                <w:sz w:val="16"/>
                <w:szCs w:val="16"/>
              </w:rPr>
              <w:t>Exercício</w:t>
            </w:r>
          </w:p>
          <w:p w14:paraId="2D13E393" w14:textId="77777777" w:rsidR="00636127" w:rsidRPr="00462867" w:rsidRDefault="00636127" w:rsidP="00812DEC">
            <w:pPr>
              <w:jc w:val="center"/>
              <w:rPr>
                <w:rFonts w:ascii="Arial" w:hAnsi="Arial" w:cs="Arial"/>
                <w:b/>
                <w:color w:val="000000"/>
                <w:sz w:val="16"/>
                <w:szCs w:val="16"/>
              </w:rPr>
            </w:pPr>
            <w:r w:rsidRPr="00462867">
              <w:rPr>
                <w:rFonts w:ascii="Arial" w:hAnsi="Arial" w:cs="Arial"/>
                <w:b/>
                <w:color w:val="000000"/>
                <w:sz w:val="16"/>
                <w:szCs w:val="16"/>
              </w:rPr>
              <w:t>Atual</w:t>
            </w:r>
          </w:p>
        </w:tc>
        <w:tc>
          <w:tcPr>
            <w:tcW w:w="992" w:type="dxa"/>
            <w:tcBorders>
              <w:bottom w:val="single" w:sz="4" w:space="0" w:color="auto"/>
            </w:tcBorders>
            <w:shd w:val="clear" w:color="auto" w:fill="auto"/>
            <w:vAlign w:val="center"/>
          </w:tcPr>
          <w:p w14:paraId="6F0E37CB" w14:textId="77777777" w:rsidR="00636127" w:rsidRPr="00462867" w:rsidRDefault="00636127" w:rsidP="00812DEC">
            <w:pPr>
              <w:jc w:val="center"/>
              <w:rPr>
                <w:rFonts w:ascii="Arial" w:hAnsi="Arial" w:cs="Arial"/>
                <w:b/>
                <w:color w:val="000000"/>
                <w:sz w:val="16"/>
                <w:szCs w:val="16"/>
              </w:rPr>
            </w:pPr>
            <w:r w:rsidRPr="00462867">
              <w:rPr>
                <w:rFonts w:ascii="Arial" w:hAnsi="Arial" w:cs="Arial"/>
                <w:b/>
                <w:color w:val="000000"/>
                <w:sz w:val="16"/>
                <w:szCs w:val="16"/>
              </w:rPr>
              <w:t>Período</w:t>
            </w:r>
          </w:p>
          <w:p w14:paraId="0F7F6C32" w14:textId="77777777" w:rsidR="00636127" w:rsidRPr="00462867" w:rsidRDefault="00636127" w:rsidP="00812DEC">
            <w:pPr>
              <w:jc w:val="center"/>
              <w:rPr>
                <w:rFonts w:ascii="Arial" w:hAnsi="Arial" w:cs="Arial"/>
                <w:b/>
                <w:color w:val="000000"/>
                <w:sz w:val="16"/>
                <w:szCs w:val="16"/>
              </w:rPr>
            </w:pPr>
            <w:r w:rsidRPr="00462867">
              <w:rPr>
                <w:rFonts w:ascii="Arial" w:hAnsi="Arial" w:cs="Arial"/>
                <w:b/>
                <w:color w:val="000000"/>
                <w:sz w:val="16"/>
                <w:szCs w:val="16"/>
              </w:rPr>
              <w:t>Anterior(b)</w:t>
            </w:r>
          </w:p>
        </w:tc>
        <w:tc>
          <w:tcPr>
            <w:tcW w:w="1135" w:type="dxa"/>
            <w:tcBorders>
              <w:bottom w:val="single" w:sz="4" w:space="0" w:color="auto"/>
            </w:tcBorders>
            <w:shd w:val="clear" w:color="auto" w:fill="auto"/>
            <w:vAlign w:val="center"/>
          </w:tcPr>
          <w:p w14:paraId="266680F9" w14:textId="77777777" w:rsidR="00636127" w:rsidRPr="00462867" w:rsidRDefault="00636127" w:rsidP="00812DEC">
            <w:pPr>
              <w:jc w:val="center"/>
              <w:rPr>
                <w:rFonts w:ascii="Arial" w:hAnsi="Arial" w:cs="Arial"/>
                <w:b/>
                <w:color w:val="000000"/>
                <w:sz w:val="16"/>
                <w:szCs w:val="16"/>
              </w:rPr>
            </w:pPr>
            <w:r w:rsidRPr="00462867">
              <w:rPr>
                <w:rFonts w:ascii="Arial" w:hAnsi="Arial" w:cs="Arial"/>
                <w:b/>
                <w:color w:val="000000"/>
                <w:sz w:val="16"/>
                <w:szCs w:val="16"/>
              </w:rPr>
              <w:t>Exercício Anterior</w:t>
            </w:r>
          </w:p>
        </w:tc>
      </w:tr>
      <w:tr w:rsidR="00636127" w:rsidRPr="00E71D16" w14:paraId="0BE8009C" w14:textId="77777777" w:rsidTr="00636127">
        <w:trPr>
          <w:trHeight w:hRule="exact" w:val="227"/>
        </w:trPr>
        <w:tc>
          <w:tcPr>
            <w:tcW w:w="4252" w:type="dxa"/>
            <w:shd w:val="clear" w:color="auto" w:fill="auto"/>
            <w:vAlign w:val="center"/>
            <w:hideMark/>
          </w:tcPr>
          <w:p w14:paraId="3F856E6E" w14:textId="77777777" w:rsidR="00636127" w:rsidRPr="00E71D16" w:rsidRDefault="00636127" w:rsidP="001410C7">
            <w:pPr>
              <w:rPr>
                <w:color w:val="000000"/>
              </w:rPr>
            </w:pPr>
          </w:p>
        </w:tc>
        <w:tc>
          <w:tcPr>
            <w:tcW w:w="1134" w:type="dxa"/>
            <w:shd w:val="clear" w:color="auto" w:fill="auto"/>
            <w:vAlign w:val="center"/>
          </w:tcPr>
          <w:p w14:paraId="7CEA541D" w14:textId="77777777" w:rsidR="00636127" w:rsidRPr="008F6F52" w:rsidRDefault="00636127" w:rsidP="001410C7">
            <w:pPr>
              <w:jc w:val="center"/>
              <w:rPr>
                <w:rFonts w:ascii="Arial" w:hAnsi="Arial" w:cs="Arial"/>
                <w:color w:val="000000"/>
                <w:sz w:val="15"/>
                <w:szCs w:val="15"/>
              </w:rPr>
            </w:pPr>
          </w:p>
        </w:tc>
        <w:tc>
          <w:tcPr>
            <w:tcW w:w="1276" w:type="dxa"/>
            <w:shd w:val="clear" w:color="auto" w:fill="auto"/>
            <w:vAlign w:val="center"/>
            <w:hideMark/>
          </w:tcPr>
          <w:p w14:paraId="44A9DACA" w14:textId="77777777" w:rsidR="00636127" w:rsidRPr="008F6F52" w:rsidRDefault="00636127" w:rsidP="00CE713E">
            <w:pPr>
              <w:jc w:val="center"/>
              <w:rPr>
                <w:rFonts w:ascii="Arial" w:hAnsi="Arial" w:cs="Arial"/>
                <w:color w:val="000000"/>
                <w:sz w:val="15"/>
                <w:szCs w:val="15"/>
              </w:rPr>
            </w:pPr>
            <w:r w:rsidRPr="008F6F52">
              <w:rPr>
                <w:rFonts w:ascii="Arial" w:hAnsi="Arial" w:cs="Arial"/>
                <w:color w:val="000000"/>
                <w:sz w:val="15"/>
                <w:szCs w:val="15"/>
              </w:rPr>
              <w:t>01/0</w:t>
            </w:r>
            <w:r w:rsidR="00CE713E">
              <w:rPr>
                <w:rFonts w:ascii="Arial" w:hAnsi="Arial" w:cs="Arial"/>
                <w:color w:val="000000"/>
                <w:sz w:val="15"/>
                <w:szCs w:val="15"/>
              </w:rPr>
              <w:t>7</w:t>
            </w:r>
            <w:r w:rsidRPr="008F6F52">
              <w:rPr>
                <w:rFonts w:ascii="Arial" w:hAnsi="Arial" w:cs="Arial"/>
                <w:color w:val="000000"/>
                <w:sz w:val="15"/>
                <w:szCs w:val="15"/>
              </w:rPr>
              <w:t>/2024</w:t>
            </w:r>
          </w:p>
        </w:tc>
        <w:tc>
          <w:tcPr>
            <w:tcW w:w="1134" w:type="dxa"/>
            <w:shd w:val="clear" w:color="auto" w:fill="auto"/>
            <w:vAlign w:val="center"/>
            <w:hideMark/>
          </w:tcPr>
          <w:p w14:paraId="433B53C5" w14:textId="77777777" w:rsidR="00636127" w:rsidRPr="008F6F52" w:rsidRDefault="00636127" w:rsidP="00812DEC">
            <w:pPr>
              <w:jc w:val="center"/>
              <w:rPr>
                <w:rFonts w:ascii="Arial" w:hAnsi="Arial" w:cs="Arial"/>
                <w:color w:val="000000"/>
                <w:sz w:val="15"/>
                <w:szCs w:val="15"/>
              </w:rPr>
            </w:pPr>
            <w:r w:rsidRPr="008F6F52">
              <w:rPr>
                <w:rFonts w:ascii="Arial" w:hAnsi="Arial" w:cs="Arial"/>
                <w:color w:val="000000"/>
                <w:sz w:val="15"/>
                <w:szCs w:val="15"/>
              </w:rPr>
              <w:t>01/01/2024</w:t>
            </w:r>
          </w:p>
        </w:tc>
        <w:tc>
          <w:tcPr>
            <w:tcW w:w="992" w:type="dxa"/>
            <w:shd w:val="clear" w:color="auto" w:fill="auto"/>
            <w:vAlign w:val="center"/>
            <w:hideMark/>
          </w:tcPr>
          <w:p w14:paraId="560984FB" w14:textId="77777777" w:rsidR="00636127" w:rsidRPr="008F6F52" w:rsidRDefault="00636127" w:rsidP="00CE713E">
            <w:pPr>
              <w:jc w:val="center"/>
              <w:rPr>
                <w:rFonts w:ascii="Arial" w:hAnsi="Arial" w:cs="Arial"/>
                <w:color w:val="000000"/>
                <w:sz w:val="15"/>
                <w:szCs w:val="15"/>
              </w:rPr>
            </w:pPr>
            <w:r w:rsidRPr="008F6F52">
              <w:rPr>
                <w:rFonts w:ascii="Arial" w:hAnsi="Arial" w:cs="Arial"/>
                <w:color w:val="000000"/>
                <w:sz w:val="15"/>
                <w:szCs w:val="15"/>
              </w:rPr>
              <w:t>01/0</w:t>
            </w:r>
            <w:r w:rsidR="00CE713E">
              <w:rPr>
                <w:rFonts w:ascii="Arial" w:hAnsi="Arial" w:cs="Arial"/>
                <w:color w:val="000000"/>
                <w:sz w:val="15"/>
                <w:szCs w:val="15"/>
              </w:rPr>
              <w:t>7</w:t>
            </w:r>
            <w:r w:rsidRPr="008F6F52">
              <w:rPr>
                <w:rFonts w:ascii="Arial" w:hAnsi="Arial" w:cs="Arial"/>
                <w:color w:val="000000"/>
                <w:sz w:val="15"/>
                <w:szCs w:val="15"/>
              </w:rPr>
              <w:t>/2023</w:t>
            </w:r>
          </w:p>
        </w:tc>
        <w:tc>
          <w:tcPr>
            <w:tcW w:w="1135" w:type="dxa"/>
            <w:shd w:val="clear" w:color="auto" w:fill="auto"/>
            <w:vAlign w:val="center"/>
          </w:tcPr>
          <w:p w14:paraId="463F77E9" w14:textId="77777777" w:rsidR="00636127" w:rsidRPr="008F6F52" w:rsidRDefault="00636127" w:rsidP="00812DEC">
            <w:pPr>
              <w:jc w:val="center"/>
              <w:rPr>
                <w:rFonts w:ascii="Arial" w:hAnsi="Arial" w:cs="Arial"/>
                <w:color w:val="000000"/>
                <w:sz w:val="15"/>
                <w:szCs w:val="15"/>
              </w:rPr>
            </w:pPr>
            <w:r w:rsidRPr="008F6F52">
              <w:rPr>
                <w:rFonts w:ascii="Arial" w:hAnsi="Arial" w:cs="Arial"/>
                <w:color w:val="000000"/>
                <w:sz w:val="15"/>
                <w:szCs w:val="15"/>
              </w:rPr>
              <w:t>01/01/2023</w:t>
            </w:r>
          </w:p>
        </w:tc>
      </w:tr>
      <w:tr w:rsidR="00636127" w:rsidRPr="00E71D16" w14:paraId="6F06D8A0" w14:textId="77777777" w:rsidTr="00636127">
        <w:trPr>
          <w:trHeight w:hRule="exact" w:val="227"/>
        </w:trPr>
        <w:tc>
          <w:tcPr>
            <w:tcW w:w="4252" w:type="dxa"/>
            <w:tcBorders>
              <w:bottom w:val="single" w:sz="4" w:space="0" w:color="auto"/>
            </w:tcBorders>
            <w:shd w:val="clear" w:color="auto" w:fill="auto"/>
            <w:vAlign w:val="center"/>
            <w:hideMark/>
          </w:tcPr>
          <w:p w14:paraId="5E6C27C7" w14:textId="77777777" w:rsidR="00636127" w:rsidRPr="00E71D16" w:rsidRDefault="00636127" w:rsidP="001410C7">
            <w:pPr>
              <w:rPr>
                <w:color w:val="000000"/>
              </w:rPr>
            </w:pPr>
          </w:p>
        </w:tc>
        <w:tc>
          <w:tcPr>
            <w:tcW w:w="1134" w:type="dxa"/>
            <w:tcBorders>
              <w:bottom w:val="single" w:sz="4" w:space="0" w:color="auto"/>
            </w:tcBorders>
            <w:shd w:val="clear" w:color="auto" w:fill="auto"/>
            <w:vAlign w:val="center"/>
          </w:tcPr>
          <w:p w14:paraId="763EE597" w14:textId="77777777" w:rsidR="00636127" w:rsidRPr="008F6F52" w:rsidRDefault="00636127" w:rsidP="001410C7">
            <w:pPr>
              <w:jc w:val="center"/>
              <w:rPr>
                <w:rFonts w:ascii="Arial" w:hAnsi="Arial" w:cs="Arial"/>
                <w:color w:val="000000"/>
                <w:sz w:val="15"/>
                <w:szCs w:val="15"/>
              </w:rPr>
            </w:pPr>
          </w:p>
        </w:tc>
        <w:tc>
          <w:tcPr>
            <w:tcW w:w="1276" w:type="dxa"/>
            <w:tcBorders>
              <w:bottom w:val="single" w:sz="4" w:space="0" w:color="auto"/>
            </w:tcBorders>
            <w:shd w:val="clear" w:color="auto" w:fill="auto"/>
            <w:vAlign w:val="center"/>
            <w:hideMark/>
          </w:tcPr>
          <w:p w14:paraId="65FACC10" w14:textId="77777777" w:rsidR="00636127" w:rsidRPr="008F6F52" w:rsidRDefault="00636127" w:rsidP="00CE713E">
            <w:pPr>
              <w:jc w:val="center"/>
              <w:rPr>
                <w:rFonts w:ascii="Arial" w:hAnsi="Arial" w:cs="Arial"/>
                <w:color w:val="000000"/>
                <w:sz w:val="15"/>
                <w:szCs w:val="15"/>
              </w:rPr>
            </w:pPr>
            <w:r w:rsidRPr="008F6F52">
              <w:rPr>
                <w:rFonts w:ascii="Arial" w:hAnsi="Arial" w:cs="Arial"/>
                <w:color w:val="000000"/>
                <w:sz w:val="15"/>
                <w:szCs w:val="15"/>
              </w:rPr>
              <w:t>30/0</w:t>
            </w:r>
            <w:r w:rsidR="00CE713E">
              <w:rPr>
                <w:rFonts w:ascii="Arial" w:hAnsi="Arial" w:cs="Arial"/>
                <w:color w:val="000000"/>
                <w:sz w:val="15"/>
                <w:szCs w:val="15"/>
              </w:rPr>
              <w:t>9</w:t>
            </w:r>
            <w:r w:rsidRPr="008F6F52">
              <w:rPr>
                <w:rFonts w:ascii="Arial" w:hAnsi="Arial" w:cs="Arial"/>
                <w:color w:val="000000"/>
                <w:sz w:val="15"/>
                <w:szCs w:val="15"/>
              </w:rPr>
              <w:t>/2024</w:t>
            </w:r>
          </w:p>
        </w:tc>
        <w:tc>
          <w:tcPr>
            <w:tcW w:w="1134" w:type="dxa"/>
            <w:tcBorders>
              <w:bottom w:val="single" w:sz="4" w:space="0" w:color="auto"/>
            </w:tcBorders>
            <w:shd w:val="clear" w:color="auto" w:fill="auto"/>
            <w:vAlign w:val="center"/>
            <w:hideMark/>
          </w:tcPr>
          <w:p w14:paraId="6173658A" w14:textId="77777777" w:rsidR="00636127" w:rsidRPr="008F6F52" w:rsidRDefault="00636127" w:rsidP="00721766">
            <w:pPr>
              <w:jc w:val="center"/>
              <w:rPr>
                <w:rFonts w:ascii="Arial" w:hAnsi="Arial" w:cs="Arial"/>
                <w:color w:val="000000"/>
                <w:sz w:val="15"/>
                <w:szCs w:val="15"/>
              </w:rPr>
            </w:pPr>
            <w:r w:rsidRPr="008F6F52">
              <w:rPr>
                <w:rFonts w:ascii="Arial" w:hAnsi="Arial" w:cs="Arial"/>
                <w:color w:val="000000"/>
                <w:sz w:val="15"/>
                <w:szCs w:val="15"/>
              </w:rPr>
              <w:t>30/0</w:t>
            </w:r>
            <w:r w:rsidR="00721766">
              <w:rPr>
                <w:rFonts w:ascii="Arial" w:hAnsi="Arial" w:cs="Arial"/>
                <w:color w:val="000000"/>
                <w:sz w:val="15"/>
                <w:szCs w:val="15"/>
              </w:rPr>
              <w:t>9</w:t>
            </w:r>
            <w:r w:rsidRPr="008F6F52">
              <w:rPr>
                <w:rFonts w:ascii="Arial" w:hAnsi="Arial" w:cs="Arial"/>
                <w:color w:val="000000"/>
                <w:sz w:val="15"/>
                <w:szCs w:val="15"/>
              </w:rPr>
              <w:t>/2024</w:t>
            </w:r>
          </w:p>
        </w:tc>
        <w:tc>
          <w:tcPr>
            <w:tcW w:w="992" w:type="dxa"/>
            <w:tcBorders>
              <w:bottom w:val="single" w:sz="4" w:space="0" w:color="auto"/>
            </w:tcBorders>
            <w:shd w:val="clear" w:color="auto" w:fill="auto"/>
            <w:vAlign w:val="center"/>
            <w:hideMark/>
          </w:tcPr>
          <w:p w14:paraId="230B5645" w14:textId="77777777" w:rsidR="00636127" w:rsidRPr="008F6F52" w:rsidRDefault="00636127" w:rsidP="00CE713E">
            <w:pPr>
              <w:jc w:val="center"/>
              <w:rPr>
                <w:rFonts w:ascii="Arial" w:hAnsi="Arial" w:cs="Arial"/>
                <w:color w:val="000000"/>
                <w:sz w:val="15"/>
                <w:szCs w:val="15"/>
              </w:rPr>
            </w:pPr>
            <w:r w:rsidRPr="008F6F52">
              <w:rPr>
                <w:rFonts w:ascii="Arial" w:hAnsi="Arial" w:cs="Arial"/>
                <w:color w:val="000000"/>
                <w:sz w:val="15"/>
                <w:szCs w:val="15"/>
              </w:rPr>
              <w:t>30/0</w:t>
            </w:r>
            <w:r w:rsidR="00CE713E">
              <w:rPr>
                <w:rFonts w:ascii="Arial" w:hAnsi="Arial" w:cs="Arial"/>
                <w:color w:val="000000"/>
                <w:sz w:val="15"/>
                <w:szCs w:val="15"/>
              </w:rPr>
              <w:t>9</w:t>
            </w:r>
            <w:r w:rsidRPr="008F6F52">
              <w:rPr>
                <w:rFonts w:ascii="Arial" w:hAnsi="Arial" w:cs="Arial"/>
                <w:color w:val="000000"/>
                <w:sz w:val="15"/>
                <w:szCs w:val="15"/>
              </w:rPr>
              <w:t>/2023</w:t>
            </w:r>
          </w:p>
        </w:tc>
        <w:tc>
          <w:tcPr>
            <w:tcW w:w="1135" w:type="dxa"/>
            <w:tcBorders>
              <w:bottom w:val="single" w:sz="4" w:space="0" w:color="auto"/>
            </w:tcBorders>
            <w:shd w:val="clear" w:color="auto" w:fill="auto"/>
            <w:vAlign w:val="center"/>
          </w:tcPr>
          <w:p w14:paraId="04F96791" w14:textId="77777777" w:rsidR="00636127" w:rsidRPr="008F6F52" w:rsidRDefault="00636127" w:rsidP="00CE713E">
            <w:pPr>
              <w:jc w:val="center"/>
              <w:rPr>
                <w:rFonts w:ascii="Arial" w:hAnsi="Arial" w:cs="Arial"/>
                <w:color w:val="000000"/>
                <w:sz w:val="15"/>
                <w:szCs w:val="15"/>
              </w:rPr>
            </w:pPr>
            <w:r w:rsidRPr="008F6F52">
              <w:rPr>
                <w:rFonts w:ascii="Arial" w:hAnsi="Arial" w:cs="Arial"/>
                <w:color w:val="000000"/>
                <w:sz w:val="15"/>
                <w:szCs w:val="15"/>
              </w:rPr>
              <w:t>30/0</w:t>
            </w:r>
            <w:r w:rsidR="00CE713E">
              <w:rPr>
                <w:rFonts w:ascii="Arial" w:hAnsi="Arial" w:cs="Arial"/>
                <w:color w:val="000000"/>
                <w:sz w:val="15"/>
                <w:szCs w:val="15"/>
              </w:rPr>
              <w:t>9</w:t>
            </w:r>
            <w:r w:rsidRPr="008F6F52">
              <w:rPr>
                <w:rFonts w:ascii="Arial" w:hAnsi="Arial" w:cs="Arial"/>
                <w:color w:val="000000"/>
                <w:sz w:val="15"/>
                <w:szCs w:val="15"/>
              </w:rPr>
              <w:t>/2023</w:t>
            </w:r>
          </w:p>
        </w:tc>
      </w:tr>
      <w:tr w:rsidR="00636127" w:rsidRPr="00E71D16" w14:paraId="269C666C" w14:textId="77777777" w:rsidTr="001410C7">
        <w:trPr>
          <w:trHeight w:hRule="exact" w:val="340"/>
        </w:trPr>
        <w:tc>
          <w:tcPr>
            <w:tcW w:w="4252" w:type="dxa"/>
            <w:tcBorders>
              <w:top w:val="single" w:sz="4" w:space="0" w:color="auto"/>
            </w:tcBorders>
            <w:shd w:val="clear" w:color="auto" w:fill="auto"/>
            <w:vAlign w:val="center"/>
          </w:tcPr>
          <w:p w14:paraId="74B15FBE" w14:textId="77777777" w:rsidR="00636127" w:rsidRPr="001410C7" w:rsidRDefault="00636127" w:rsidP="001410C7">
            <w:pPr>
              <w:rPr>
                <w:color w:val="000000"/>
                <w:sz w:val="17"/>
                <w:szCs w:val="17"/>
              </w:rPr>
            </w:pPr>
            <w:r w:rsidRPr="001410C7">
              <w:rPr>
                <w:rFonts w:ascii="Arial"/>
                <w:b/>
                <w:sz w:val="17"/>
                <w:szCs w:val="17"/>
              </w:rPr>
              <w:t>Despesas</w:t>
            </w:r>
            <w:r w:rsidRPr="001410C7">
              <w:rPr>
                <w:rFonts w:ascii="Arial"/>
                <w:b/>
                <w:spacing w:val="-4"/>
                <w:sz w:val="17"/>
                <w:szCs w:val="17"/>
              </w:rPr>
              <w:t xml:space="preserve"> </w:t>
            </w:r>
            <w:r w:rsidRPr="001410C7">
              <w:rPr>
                <w:rFonts w:ascii="Arial"/>
                <w:b/>
                <w:sz w:val="17"/>
                <w:szCs w:val="17"/>
              </w:rPr>
              <w:t>Financeiras</w:t>
            </w:r>
          </w:p>
        </w:tc>
        <w:tc>
          <w:tcPr>
            <w:tcW w:w="1134" w:type="dxa"/>
            <w:tcBorders>
              <w:top w:val="single" w:sz="4" w:space="0" w:color="auto"/>
            </w:tcBorders>
            <w:shd w:val="clear" w:color="auto" w:fill="auto"/>
            <w:vAlign w:val="center"/>
          </w:tcPr>
          <w:p w14:paraId="53B2F256" w14:textId="77777777" w:rsidR="00636127" w:rsidRPr="001410C7" w:rsidRDefault="00636127" w:rsidP="001410C7">
            <w:pPr>
              <w:jc w:val="center"/>
              <w:rPr>
                <w:rFonts w:ascii="Arial" w:hAnsi="Arial" w:cs="Arial"/>
                <w:color w:val="000000"/>
                <w:sz w:val="17"/>
                <w:szCs w:val="17"/>
              </w:rPr>
            </w:pPr>
          </w:p>
        </w:tc>
        <w:tc>
          <w:tcPr>
            <w:tcW w:w="1276" w:type="dxa"/>
            <w:tcBorders>
              <w:top w:val="single" w:sz="4" w:space="0" w:color="auto"/>
            </w:tcBorders>
            <w:shd w:val="clear" w:color="auto" w:fill="auto"/>
            <w:vAlign w:val="center"/>
          </w:tcPr>
          <w:p w14:paraId="13079FE4" w14:textId="77777777" w:rsidR="00636127" w:rsidRPr="001410C7" w:rsidRDefault="00636127" w:rsidP="00812DEC">
            <w:pPr>
              <w:jc w:val="center"/>
              <w:rPr>
                <w:rFonts w:ascii="Arial" w:hAnsi="Arial" w:cs="Arial"/>
                <w:color w:val="000000"/>
                <w:sz w:val="17"/>
                <w:szCs w:val="17"/>
              </w:rPr>
            </w:pPr>
          </w:p>
        </w:tc>
        <w:tc>
          <w:tcPr>
            <w:tcW w:w="1134" w:type="dxa"/>
            <w:tcBorders>
              <w:top w:val="single" w:sz="4" w:space="0" w:color="auto"/>
            </w:tcBorders>
            <w:shd w:val="clear" w:color="auto" w:fill="auto"/>
            <w:vAlign w:val="center"/>
          </w:tcPr>
          <w:p w14:paraId="268DAEB8" w14:textId="77777777" w:rsidR="00636127" w:rsidRPr="001410C7" w:rsidRDefault="00636127" w:rsidP="00812DEC">
            <w:pPr>
              <w:jc w:val="center"/>
              <w:rPr>
                <w:rFonts w:ascii="Arial" w:hAnsi="Arial" w:cs="Arial"/>
                <w:color w:val="000000"/>
                <w:sz w:val="17"/>
                <w:szCs w:val="17"/>
              </w:rPr>
            </w:pPr>
          </w:p>
        </w:tc>
        <w:tc>
          <w:tcPr>
            <w:tcW w:w="992" w:type="dxa"/>
            <w:tcBorders>
              <w:top w:val="single" w:sz="4" w:space="0" w:color="auto"/>
            </w:tcBorders>
            <w:shd w:val="clear" w:color="auto" w:fill="auto"/>
            <w:vAlign w:val="center"/>
          </w:tcPr>
          <w:p w14:paraId="247487DC" w14:textId="77777777" w:rsidR="00636127" w:rsidRPr="001410C7" w:rsidRDefault="00636127" w:rsidP="00812DEC">
            <w:pPr>
              <w:jc w:val="center"/>
              <w:rPr>
                <w:rFonts w:ascii="Arial" w:hAnsi="Arial" w:cs="Arial"/>
                <w:color w:val="000000"/>
                <w:sz w:val="17"/>
                <w:szCs w:val="17"/>
              </w:rPr>
            </w:pPr>
          </w:p>
        </w:tc>
        <w:tc>
          <w:tcPr>
            <w:tcW w:w="1135" w:type="dxa"/>
            <w:tcBorders>
              <w:top w:val="single" w:sz="4" w:space="0" w:color="auto"/>
            </w:tcBorders>
            <w:shd w:val="clear" w:color="auto" w:fill="auto"/>
            <w:vAlign w:val="center"/>
          </w:tcPr>
          <w:p w14:paraId="258CD38C" w14:textId="77777777" w:rsidR="00636127" w:rsidRPr="001410C7" w:rsidRDefault="00636127" w:rsidP="00812DEC">
            <w:pPr>
              <w:jc w:val="center"/>
              <w:rPr>
                <w:rFonts w:ascii="Arial" w:hAnsi="Arial" w:cs="Arial"/>
                <w:color w:val="000000"/>
                <w:sz w:val="17"/>
                <w:szCs w:val="17"/>
              </w:rPr>
            </w:pPr>
          </w:p>
        </w:tc>
      </w:tr>
      <w:tr w:rsidR="00CE713E" w:rsidRPr="00E71D16" w14:paraId="0E0EB9EE" w14:textId="77777777" w:rsidTr="001A158C">
        <w:trPr>
          <w:trHeight w:hRule="exact" w:val="284"/>
        </w:trPr>
        <w:tc>
          <w:tcPr>
            <w:tcW w:w="4252" w:type="dxa"/>
            <w:shd w:val="clear" w:color="auto" w:fill="auto"/>
          </w:tcPr>
          <w:p w14:paraId="5911F86D" w14:textId="77777777" w:rsidR="00CE713E" w:rsidRPr="001410C7" w:rsidRDefault="00CE713E" w:rsidP="001410C7">
            <w:pPr>
              <w:pStyle w:val="TableParagraph"/>
              <w:spacing w:before="34"/>
              <w:ind w:left="69" w:right="-15"/>
              <w:rPr>
                <w:sz w:val="17"/>
                <w:szCs w:val="17"/>
              </w:rPr>
            </w:pPr>
            <w:r w:rsidRPr="001410C7">
              <w:rPr>
                <w:sz w:val="17"/>
                <w:szCs w:val="17"/>
              </w:rPr>
              <w:t>Juros</w:t>
            </w:r>
            <w:r w:rsidRPr="001410C7">
              <w:rPr>
                <w:spacing w:val="-5"/>
                <w:sz w:val="17"/>
                <w:szCs w:val="17"/>
              </w:rPr>
              <w:t xml:space="preserve"> </w:t>
            </w:r>
            <w:r w:rsidRPr="001410C7">
              <w:rPr>
                <w:sz w:val="17"/>
                <w:szCs w:val="17"/>
              </w:rPr>
              <w:t>Passivos</w:t>
            </w:r>
          </w:p>
        </w:tc>
        <w:tc>
          <w:tcPr>
            <w:tcW w:w="1134" w:type="dxa"/>
            <w:shd w:val="clear" w:color="auto" w:fill="auto"/>
            <w:vAlign w:val="center"/>
          </w:tcPr>
          <w:p w14:paraId="21745A78" w14:textId="77777777" w:rsidR="00CE713E" w:rsidRPr="001410C7" w:rsidRDefault="00CE713E" w:rsidP="001410C7">
            <w:pPr>
              <w:jc w:val="right"/>
              <w:rPr>
                <w:rFonts w:ascii="Arial" w:hAnsi="Arial" w:cs="Arial"/>
                <w:color w:val="000000"/>
                <w:sz w:val="17"/>
                <w:szCs w:val="17"/>
              </w:rPr>
            </w:pPr>
          </w:p>
        </w:tc>
        <w:tc>
          <w:tcPr>
            <w:tcW w:w="1276" w:type="dxa"/>
            <w:shd w:val="clear" w:color="auto" w:fill="auto"/>
            <w:vAlign w:val="center"/>
          </w:tcPr>
          <w:p w14:paraId="07BF8484" w14:textId="7CA7C2B9" w:rsidR="00CE713E" w:rsidRPr="001410C7" w:rsidRDefault="00CE713E" w:rsidP="00812DEC">
            <w:pPr>
              <w:jc w:val="right"/>
              <w:rPr>
                <w:rFonts w:ascii="Arial" w:hAnsi="Arial" w:cs="Arial"/>
                <w:color w:val="000000"/>
                <w:sz w:val="17"/>
                <w:szCs w:val="17"/>
              </w:rPr>
            </w:pPr>
          </w:p>
        </w:tc>
        <w:tc>
          <w:tcPr>
            <w:tcW w:w="1134" w:type="dxa"/>
            <w:shd w:val="clear" w:color="auto" w:fill="auto"/>
            <w:vAlign w:val="center"/>
          </w:tcPr>
          <w:p w14:paraId="594B640A" w14:textId="77777777" w:rsidR="00CE713E" w:rsidRPr="001410C7" w:rsidRDefault="00CE713E" w:rsidP="00812DEC">
            <w:pPr>
              <w:jc w:val="right"/>
              <w:rPr>
                <w:rFonts w:ascii="Arial" w:hAnsi="Arial" w:cs="Arial"/>
                <w:color w:val="000000"/>
                <w:sz w:val="17"/>
                <w:szCs w:val="17"/>
              </w:rPr>
            </w:pPr>
            <w:r w:rsidRPr="001410C7">
              <w:rPr>
                <w:rFonts w:ascii="Arial" w:hAnsi="Arial" w:cs="Arial"/>
                <w:color w:val="000000"/>
                <w:sz w:val="17"/>
                <w:szCs w:val="17"/>
              </w:rPr>
              <w:t>(1)</w:t>
            </w:r>
          </w:p>
        </w:tc>
        <w:tc>
          <w:tcPr>
            <w:tcW w:w="992" w:type="dxa"/>
            <w:shd w:val="clear" w:color="auto" w:fill="auto"/>
            <w:vAlign w:val="center"/>
          </w:tcPr>
          <w:p w14:paraId="3C49B44A" w14:textId="77777777" w:rsidR="00CE713E" w:rsidRPr="00CE713E" w:rsidRDefault="00CE713E" w:rsidP="002304F5">
            <w:pPr>
              <w:jc w:val="right"/>
              <w:rPr>
                <w:rFonts w:ascii="Arial" w:hAnsi="Arial" w:cs="Arial"/>
                <w:color w:val="000000"/>
                <w:sz w:val="17"/>
                <w:szCs w:val="17"/>
              </w:rPr>
            </w:pPr>
            <w:r w:rsidRPr="00CE713E">
              <w:rPr>
                <w:rFonts w:ascii="Arial" w:hAnsi="Arial" w:cs="Arial"/>
                <w:color w:val="000000"/>
                <w:sz w:val="17"/>
                <w:szCs w:val="17"/>
              </w:rPr>
              <w:t>(1)</w:t>
            </w:r>
          </w:p>
        </w:tc>
        <w:tc>
          <w:tcPr>
            <w:tcW w:w="1135" w:type="dxa"/>
            <w:shd w:val="clear" w:color="auto" w:fill="auto"/>
            <w:vAlign w:val="center"/>
          </w:tcPr>
          <w:p w14:paraId="729660DC" w14:textId="77777777" w:rsidR="00CE713E" w:rsidRPr="00CE713E" w:rsidRDefault="00CE713E" w:rsidP="002304F5">
            <w:pPr>
              <w:jc w:val="right"/>
              <w:rPr>
                <w:rFonts w:ascii="Arial" w:hAnsi="Arial" w:cs="Arial"/>
                <w:color w:val="000000"/>
                <w:sz w:val="17"/>
                <w:szCs w:val="17"/>
              </w:rPr>
            </w:pPr>
            <w:r w:rsidRPr="00CE713E">
              <w:rPr>
                <w:rFonts w:ascii="Arial" w:hAnsi="Arial" w:cs="Arial"/>
                <w:color w:val="000000"/>
                <w:sz w:val="17"/>
                <w:szCs w:val="17"/>
              </w:rPr>
              <w:t>(174)</w:t>
            </w:r>
          </w:p>
        </w:tc>
      </w:tr>
      <w:tr w:rsidR="00CE713E" w:rsidRPr="00E71D16" w14:paraId="1C2C9006" w14:textId="77777777" w:rsidTr="001A158C">
        <w:trPr>
          <w:trHeight w:hRule="exact" w:val="284"/>
        </w:trPr>
        <w:tc>
          <w:tcPr>
            <w:tcW w:w="4252" w:type="dxa"/>
            <w:shd w:val="clear" w:color="auto" w:fill="auto"/>
          </w:tcPr>
          <w:p w14:paraId="65FFA96A" w14:textId="77777777" w:rsidR="00CE713E" w:rsidRPr="001410C7" w:rsidRDefault="00CE713E" w:rsidP="001410C7">
            <w:pPr>
              <w:pStyle w:val="TableParagraph"/>
              <w:spacing w:before="34"/>
              <w:ind w:left="69"/>
              <w:rPr>
                <w:sz w:val="17"/>
                <w:szCs w:val="17"/>
              </w:rPr>
            </w:pPr>
            <w:r w:rsidRPr="001410C7">
              <w:rPr>
                <w:sz w:val="17"/>
                <w:szCs w:val="17"/>
              </w:rPr>
              <w:t>Multas</w:t>
            </w:r>
            <w:r w:rsidRPr="001410C7">
              <w:rPr>
                <w:spacing w:val="-1"/>
                <w:sz w:val="17"/>
                <w:szCs w:val="17"/>
              </w:rPr>
              <w:t xml:space="preserve"> </w:t>
            </w:r>
            <w:r w:rsidRPr="001410C7">
              <w:rPr>
                <w:sz w:val="17"/>
                <w:szCs w:val="17"/>
              </w:rPr>
              <w:t>Compensatórias</w:t>
            </w:r>
          </w:p>
        </w:tc>
        <w:tc>
          <w:tcPr>
            <w:tcW w:w="1134" w:type="dxa"/>
            <w:shd w:val="clear" w:color="auto" w:fill="auto"/>
            <w:vAlign w:val="center"/>
          </w:tcPr>
          <w:p w14:paraId="1C132C10" w14:textId="77777777" w:rsidR="00CE713E" w:rsidRPr="001410C7" w:rsidRDefault="00CE713E" w:rsidP="001410C7">
            <w:pPr>
              <w:jc w:val="right"/>
              <w:rPr>
                <w:rFonts w:ascii="Arial" w:hAnsi="Arial" w:cs="Arial"/>
                <w:color w:val="000000"/>
                <w:sz w:val="17"/>
                <w:szCs w:val="17"/>
              </w:rPr>
            </w:pPr>
          </w:p>
        </w:tc>
        <w:tc>
          <w:tcPr>
            <w:tcW w:w="1276" w:type="dxa"/>
            <w:shd w:val="clear" w:color="auto" w:fill="auto"/>
            <w:vAlign w:val="center"/>
          </w:tcPr>
          <w:p w14:paraId="268E3283" w14:textId="6F24D934" w:rsidR="00CE713E" w:rsidRPr="001410C7" w:rsidRDefault="00EC01CE" w:rsidP="00812DEC">
            <w:pPr>
              <w:jc w:val="right"/>
              <w:rPr>
                <w:rFonts w:ascii="Arial" w:hAnsi="Arial" w:cs="Arial"/>
                <w:color w:val="000000"/>
                <w:sz w:val="17"/>
                <w:szCs w:val="17"/>
              </w:rPr>
            </w:pPr>
            <w:r>
              <w:rPr>
                <w:rFonts w:ascii="Arial" w:hAnsi="Arial" w:cs="Arial"/>
                <w:color w:val="000000"/>
                <w:sz w:val="17"/>
                <w:szCs w:val="17"/>
              </w:rPr>
              <w:t>(3</w:t>
            </w:r>
            <w:r w:rsidR="00CE713E" w:rsidRPr="001410C7">
              <w:rPr>
                <w:rFonts w:ascii="Arial" w:hAnsi="Arial" w:cs="Arial"/>
                <w:color w:val="000000"/>
                <w:sz w:val="17"/>
                <w:szCs w:val="17"/>
              </w:rPr>
              <w:t>)</w:t>
            </w:r>
          </w:p>
        </w:tc>
        <w:tc>
          <w:tcPr>
            <w:tcW w:w="1134" w:type="dxa"/>
            <w:shd w:val="clear" w:color="auto" w:fill="auto"/>
            <w:vAlign w:val="center"/>
          </w:tcPr>
          <w:p w14:paraId="3834971E" w14:textId="4D82A180" w:rsidR="00CE713E" w:rsidRPr="001410C7" w:rsidRDefault="00E71823" w:rsidP="00812DEC">
            <w:pPr>
              <w:jc w:val="right"/>
              <w:rPr>
                <w:rFonts w:ascii="Arial" w:hAnsi="Arial" w:cs="Arial"/>
                <w:color w:val="000000"/>
                <w:sz w:val="17"/>
                <w:szCs w:val="17"/>
              </w:rPr>
            </w:pPr>
            <w:r>
              <w:rPr>
                <w:rFonts w:ascii="Arial" w:hAnsi="Arial" w:cs="Arial"/>
                <w:color w:val="000000"/>
                <w:sz w:val="17"/>
                <w:szCs w:val="17"/>
              </w:rPr>
              <w:t>(127</w:t>
            </w:r>
            <w:r w:rsidR="00CE713E" w:rsidRPr="001410C7">
              <w:rPr>
                <w:rFonts w:ascii="Arial" w:hAnsi="Arial" w:cs="Arial"/>
                <w:color w:val="000000"/>
                <w:sz w:val="17"/>
                <w:szCs w:val="17"/>
              </w:rPr>
              <w:t>)</w:t>
            </w:r>
          </w:p>
        </w:tc>
        <w:tc>
          <w:tcPr>
            <w:tcW w:w="992" w:type="dxa"/>
            <w:shd w:val="clear" w:color="auto" w:fill="auto"/>
            <w:vAlign w:val="center"/>
          </w:tcPr>
          <w:p w14:paraId="54963755" w14:textId="77777777" w:rsidR="00CE713E" w:rsidRPr="00CE713E" w:rsidRDefault="00CE713E" w:rsidP="002304F5">
            <w:pPr>
              <w:jc w:val="right"/>
              <w:rPr>
                <w:rFonts w:ascii="Arial" w:hAnsi="Arial" w:cs="Arial"/>
                <w:color w:val="000000"/>
                <w:sz w:val="17"/>
                <w:szCs w:val="17"/>
              </w:rPr>
            </w:pPr>
            <w:r w:rsidRPr="00CE713E">
              <w:rPr>
                <w:rFonts w:ascii="Arial" w:hAnsi="Arial" w:cs="Arial"/>
                <w:color w:val="000000"/>
                <w:sz w:val="17"/>
                <w:szCs w:val="17"/>
              </w:rPr>
              <w:t>(3)</w:t>
            </w:r>
          </w:p>
        </w:tc>
        <w:tc>
          <w:tcPr>
            <w:tcW w:w="1135" w:type="dxa"/>
            <w:shd w:val="clear" w:color="auto" w:fill="auto"/>
            <w:vAlign w:val="center"/>
          </w:tcPr>
          <w:p w14:paraId="21D5A520" w14:textId="77777777" w:rsidR="00CE713E" w:rsidRPr="00CE713E" w:rsidRDefault="00CE713E" w:rsidP="002304F5">
            <w:pPr>
              <w:jc w:val="right"/>
              <w:rPr>
                <w:rFonts w:ascii="Arial" w:hAnsi="Arial" w:cs="Arial"/>
                <w:color w:val="000000"/>
                <w:sz w:val="17"/>
                <w:szCs w:val="17"/>
              </w:rPr>
            </w:pPr>
            <w:r w:rsidRPr="00CE713E">
              <w:rPr>
                <w:rFonts w:ascii="Arial" w:hAnsi="Arial" w:cs="Arial"/>
                <w:color w:val="000000"/>
                <w:sz w:val="17"/>
                <w:szCs w:val="17"/>
              </w:rPr>
              <w:t>(6)</w:t>
            </w:r>
          </w:p>
        </w:tc>
      </w:tr>
      <w:tr w:rsidR="00CE713E" w:rsidRPr="00E71D16" w14:paraId="05E3FE27" w14:textId="77777777" w:rsidTr="001A158C">
        <w:trPr>
          <w:trHeight w:hRule="exact" w:val="284"/>
        </w:trPr>
        <w:tc>
          <w:tcPr>
            <w:tcW w:w="4252" w:type="dxa"/>
            <w:shd w:val="clear" w:color="auto" w:fill="auto"/>
          </w:tcPr>
          <w:p w14:paraId="749DF005" w14:textId="77777777" w:rsidR="00CE713E" w:rsidRPr="001410C7" w:rsidRDefault="00CE713E" w:rsidP="002304F5">
            <w:pPr>
              <w:pStyle w:val="TableParagraph"/>
              <w:spacing w:before="35"/>
              <w:ind w:left="69"/>
              <w:rPr>
                <w:sz w:val="17"/>
                <w:szCs w:val="17"/>
              </w:rPr>
            </w:pPr>
            <w:r w:rsidRPr="001410C7">
              <w:rPr>
                <w:sz w:val="17"/>
                <w:szCs w:val="17"/>
              </w:rPr>
              <w:t>Encargos</w:t>
            </w:r>
            <w:r w:rsidRPr="001410C7">
              <w:rPr>
                <w:spacing w:val="-2"/>
                <w:sz w:val="17"/>
                <w:szCs w:val="17"/>
              </w:rPr>
              <w:t xml:space="preserve"> </w:t>
            </w:r>
            <w:r w:rsidRPr="001410C7">
              <w:rPr>
                <w:sz w:val="17"/>
                <w:szCs w:val="17"/>
              </w:rPr>
              <w:t>com</w:t>
            </w:r>
            <w:r w:rsidRPr="001410C7">
              <w:rPr>
                <w:spacing w:val="-3"/>
                <w:sz w:val="17"/>
                <w:szCs w:val="17"/>
              </w:rPr>
              <w:t xml:space="preserve"> </w:t>
            </w:r>
            <w:r w:rsidRPr="001410C7">
              <w:rPr>
                <w:sz w:val="17"/>
                <w:szCs w:val="17"/>
              </w:rPr>
              <w:t>FGTS</w:t>
            </w:r>
          </w:p>
        </w:tc>
        <w:tc>
          <w:tcPr>
            <w:tcW w:w="1134" w:type="dxa"/>
            <w:shd w:val="clear" w:color="auto" w:fill="auto"/>
            <w:vAlign w:val="center"/>
          </w:tcPr>
          <w:p w14:paraId="6A0DF8B5" w14:textId="77777777" w:rsidR="00CE713E" w:rsidRPr="001410C7" w:rsidRDefault="00CE713E" w:rsidP="002304F5">
            <w:pPr>
              <w:jc w:val="right"/>
              <w:rPr>
                <w:rFonts w:ascii="Arial" w:hAnsi="Arial" w:cs="Arial"/>
                <w:color w:val="000000"/>
                <w:sz w:val="17"/>
                <w:szCs w:val="17"/>
              </w:rPr>
            </w:pPr>
          </w:p>
        </w:tc>
        <w:tc>
          <w:tcPr>
            <w:tcW w:w="1276" w:type="dxa"/>
            <w:shd w:val="clear" w:color="auto" w:fill="auto"/>
            <w:vAlign w:val="center"/>
          </w:tcPr>
          <w:p w14:paraId="350B3290" w14:textId="7462284B" w:rsidR="00CE713E" w:rsidRPr="001410C7" w:rsidRDefault="00E71823" w:rsidP="002304F5">
            <w:pPr>
              <w:jc w:val="right"/>
              <w:rPr>
                <w:rFonts w:ascii="Arial" w:hAnsi="Arial" w:cs="Arial"/>
                <w:color w:val="000000"/>
                <w:sz w:val="17"/>
                <w:szCs w:val="17"/>
              </w:rPr>
            </w:pPr>
            <w:r>
              <w:rPr>
                <w:rFonts w:ascii="Arial" w:hAnsi="Arial" w:cs="Arial"/>
                <w:color w:val="000000"/>
                <w:sz w:val="17"/>
                <w:szCs w:val="17"/>
              </w:rPr>
              <w:t>(1)</w:t>
            </w:r>
          </w:p>
        </w:tc>
        <w:tc>
          <w:tcPr>
            <w:tcW w:w="1134" w:type="dxa"/>
            <w:shd w:val="clear" w:color="auto" w:fill="auto"/>
            <w:vAlign w:val="center"/>
          </w:tcPr>
          <w:p w14:paraId="099F8CFE" w14:textId="6780FBC5" w:rsidR="00CE713E" w:rsidRPr="001410C7" w:rsidRDefault="00EC01CE" w:rsidP="002304F5">
            <w:pPr>
              <w:jc w:val="right"/>
              <w:rPr>
                <w:rFonts w:ascii="Arial" w:hAnsi="Arial" w:cs="Arial"/>
                <w:color w:val="000000"/>
                <w:sz w:val="17"/>
                <w:szCs w:val="17"/>
              </w:rPr>
            </w:pPr>
            <w:r>
              <w:rPr>
                <w:rFonts w:ascii="Arial" w:hAnsi="Arial" w:cs="Arial"/>
                <w:color w:val="000000"/>
                <w:sz w:val="17"/>
                <w:szCs w:val="17"/>
              </w:rPr>
              <w:t>(2</w:t>
            </w:r>
            <w:r w:rsidR="00CE713E" w:rsidRPr="001410C7">
              <w:rPr>
                <w:rFonts w:ascii="Arial" w:hAnsi="Arial" w:cs="Arial"/>
                <w:color w:val="000000"/>
                <w:sz w:val="17"/>
                <w:szCs w:val="17"/>
              </w:rPr>
              <w:t>)</w:t>
            </w:r>
          </w:p>
        </w:tc>
        <w:tc>
          <w:tcPr>
            <w:tcW w:w="992" w:type="dxa"/>
            <w:shd w:val="clear" w:color="auto" w:fill="auto"/>
            <w:vAlign w:val="center"/>
          </w:tcPr>
          <w:p w14:paraId="48F0951C" w14:textId="77777777" w:rsidR="00CE713E" w:rsidRPr="00CE713E" w:rsidRDefault="00CE713E" w:rsidP="002304F5">
            <w:pPr>
              <w:jc w:val="right"/>
              <w:rPr>
                <w:rFonts w:ascii="Arial" w:hAnsi="Arial" w:cs="Arial"/>
                <w:color w:val="000000"/>
                <w:sz w:val="17"/>
                <w:szCs w:val="17"/>
              </w:rPr>
            </w:pPr>
            <w:r w:rsidRPr="00CE713E">
              <w:rPr>
                <w:rFonts w:ascii="Arial" w:hAnsi="Arial" w:cs="Arial"/>
                <w:color w:val="000000"/>
                <w:sz w:val="17"/>
                <w:szCs w:val="17"/>
              </w:rPr>
              <w:t>-</w:t>
            </w:r>
          </w:p>
        </w:tc>
        <w:tc>
          <w:tcPr>
            <w:tcW w:w="1135" w:type="dxa"/>
            <w:shd w:val="clear" w:color="auto" w:fill="auto"/>
            <w:vAlign w:val="center"/>
          </w:tcPr>
          <w:p w14:paraId="50952CC9" w14:textId="77777777" w:rsidR="00CE713E" w:rsidRPr="00CE713E" w:rsidRDefault="00CE713E" w:rsidP="002304F5">
            <w:pPr>
              <w:jc w:val="right"/>
              <w:rPr>
                <w:rFonts w:ascii="Arial" w:hAnsi="Arial" w:cs="Arial"/>
                <w:color w:val="000000"/>
                <w:sz w:val="17"/>
                <w:szCs w:val="17"/>
              </w:rPr>
            </w:pPr>
            <w:r w:rsidRPr="00CE713E">
              <w:rPr>
                <w:rFonts w:ascii="Arial" w:hAnsi="Arial" w:cs="Arial"/>
                <w:color w:val="000000"/>
                <w:sz w:val="17"/>
                <w:szCs w:val="17"/>
              </w:rPr>
              <w:t>(4)</w:t>
            </w:r>
          </w:p>
        </w:tc>
      </w:tr>
      <w:tr w:rsidR="00CE713E" w:rsidRPr="00E71D16" w14:paraId="33CAE9EB" w14:textId="77777777" w:rsidTr="001A158C">
        <w:trPr>
          <w:trHeight w:hRule="exact" w:val="284"/>
        </w:trPr>
        <w:tc>
          <w:tcPr>
            <w:tcW w:w="4252" w:type="dxa"/>
            <w:shd w:val="clear" w:color="auto" w:fill="auto"/>
          </w:tcPr>
          <w:p w14:paraId="1699DD8F" w14:textId="77777777" w:rsidR="00CE713E" w:rsidRPr="001410C7" w:rsidRDefault="00CE713E" w:rsidP="001410C7">
            <w:pPr>
              <w:pStyle w:val="TableParagraph"/>
              <w:spacing w:before="35"/>
              <w:ind w:left="69"/>
              <w:rPr>
                <w:sz w:val="17"/>
                <w:szCs w:val="17"/>
              </w:rPr>
            </w:pPr>
            <w:r>
              <w:rPr>
                <w:sz w:val="17"/>
                <w:szCs w:val="17"/>
              </w:rPr>
              <w:t>Variação Cambial</w:t>
            </w:r>
          </w:p>
        </w:tc>
        <w:tc>
          <w:tcPr>
            <w:tcW w:w="1134" w:type="dxa"/>
            <w:shd w:val="clear" w:color="auto" w:fill="auto"/>
            <w:vAlign w:val="center"/>
          </w:tcPr>
          <w:p w14:paraId="27D5840D" w14:textId="77777777" w:rsidR="00CE713E" w:rsidRPr="001410C7" w:rsidRDefault="00CE713E" w:rsidP="001410C7">
            <w:pPr>
              <w:jc w:val="right"/>
              <w:rPr>
                <w:rFonts w:ascii="Arial" w:hAnsi="Arial" w:cs="Arial"/>
                <w:color w:val="000000"/>
                <w:sz w:val="17"/>
                <w:szCs w:val="17"/>
              </w:rPr>
            </w:pPr>
          </w:p>
        </w:tc>
        <w:tc>
          <w:tcPr>
            <w:tcW w:w="1276" w:type="dxa"/>
            <w:shd w:val="clear" w:color="auto" w:fill="auto"/>
            <w:vAlign w:val="center"/>
          </w:tcPr>
          <w:p w14:paraId="4537BD0A" w14:textId="268BF097" w:rsidR="00CE713E" w:rsidRPr="001410C7" w:rsidRDefault="008561B9" w:rsidP="00812DEC">
            <w:pPr>
              <w:jc w:val="right"/>
              <w:rPr>
                <w:rFonts w:ascii="Arial" w:hAnsi="Arial" w:cs="Arial"/>
                <w:color w:val="000000"/>
                <w:sz w:val="17"/>
                <w:szCs w:val="17"/>
              </w:rPr>
            </w:pPr>
            <w:r>
              <w:rPr>
                <w:rFonts w:ascii="Arial" w:hAnsi="Arial" w:cs="Arial"/>
                <w:color w:val="000000"/>
                <w:sz w:val="17"/>
                <w:szCs w:val="17"/>
              </w:rPr>
              <w:t>-</w:t>
            </w:r>
          </w:p>
        </w:tc>
        <w:tc>
          <w:tcPr>
            <w:tcW w:w="1134" w:type="dxa"/>
            <w:shd w:val="clear" w:color="auto" w:fill="auto"/>
            <w:vAlign w:val="center"/>
          </w:tcPr>
          <w:p w14:paraId="065C0C11" w14:textId="619999C2" w:rsidR="00CE713E" w:rsidRPr="001410C7" w:rsidRDefault="008561B9" w:rsidP="00812DEC">
            <w:pPr>
              <w:jc w:val="right"/>
              <w:rPr>
                <w:rFonts w:ascii="Arial" w:hAnsi="Arial" w:cs="Arial"/>
                <w:color w:val="000000"/>
                <w:sz w:val="17"/>
                <w:szCs w:val="17"/>
              </w:rPr>
            </w:pPr>
            <w:r>
              <w:rPr>
                <w:rFonts w:ascii="Arial" w:hAnsi="Arial" w:cs="Arial"/>
                <w:color w:val="000000"/>
                <w:sz w:val="17"/>
                <w:szCs w:val="17"/>
              </w:rPr>
              <w:t>-</w:t>
            </w:r>
          </w:p>
        </w:tc>
        <w:tc>
          <w:tcPr>
            <w:tcW w:w="992" w:type="dxa"/>
            <w:shd w:val="clear" w:color="auto" w:fill="auto"/>
            <w:vAlign w:val="center"/>
          </w:tcPr>
          <w:p w14:paraId="14479D14" w14:textId="77777777" w:rsidR="00CE713E" w:rsidRPr="00CE713E" w:rsidRDefault="00CE713E" w:rsidP="002304F5">
            <w:pPr>
              <w:jc w:val="right"/>
              <w:rPr>
                <w:rFonts w:ascii="Arial" w:hAnsi="Arial" w:cs="Arial"/>
                <w:color w:val="000000"/>
                <w:sz w:val="17"/>
                <w:szCs w:val="17"/>
              </w:rPr>
            </w:pPr>
            <w:r w:rsidRPr="00CE713E">
              <w:rPr>
                <w:rFonts w:ascii="Arial" w:hAnsi="Arial" w:cs="Arial"/>
                <w:color w:val="000000"/>
                <w:sz w:val="17"/>
                <w:szCs w:val="17"/>
              </w:rPr>
              <w:t>34</w:t>
            </w:r>
          </w:p>
        </w:tc>
        <w:tc>
          <w:tcPr>
            <w:tcW w:w="1135" w:type="dxa"/>
            <w:shd w:val="clear" w:color="auto" w:fill="auto"/>
            <w:vAlign w:val="center"/>
          </w:tcPr>
          <w:p w14:paraId="1A61C4E3" w14:textId="77777777" w:rsidR="00CE713E" w:rsidRPr="00CE713E" w:rsidRDefault="00CE713E" w:rsidP="002304F5">
            <w:pPr>
              <w:jc w:val="right"/>
              <w:rPr>
                <w:rFonts w:ascii="Arial" w:hAnsi="Arial" w:cs="Arial"/>
                <w:color w:val="000000"/>
                <w:sz w:val="17"/>
                <w:szCs w:val="17"/>
              </w:rPr>
            </w:pPr>
            <w:r w:rsidRPr="00CE713E">
              <w:rPr>
                <w:rFonts w:ascii="Arial" w:hAnsi="Arial" w:cs="Arial"/>
                <w:color w:val="000000"/>
                <w:sz w:val="17"/>
                <w:szCs w:val="17"/>
              </w:rPr>
              <w:t>34</w:t>
            </w:r>
          </w:p>
        </w:tc>
      </w:tr>
      <w:tr w:rsidR="00CE713E" w:rsidRPr="00462867" w14:paraId="6289FA74" w14:textId="77777777" w:rsidTr="001A158C">
        <w:trPr>
          <w:trHeight w:hRule="exact" w:val="340"/>
        </w:trPr>
        <w:tc>
          <w:tcPr>
            <w:tcW w:w="4252" w:type="dxa"/>
            <w:tcBorders>
              <w:top w:val="single" w:sz="4" w:space="0" w:color="auto"/>
              <w:bottom w:val="single" w:sz="4" w:space="0" w:color="auto"/>
            </w:tcBorders>
            <w:shd w:val="clear" w:color="auto" w:fill="auto"/>
            <w:vAlign w:val="center"/>
          </w:tcPr>
          <w:p w14:paraId="0A7CB1B8" w14:textId="77777777" w:rsidR="00CE713E" w:rsidRPr="001410C7" w:rsidRDefault="00CE713E" w:rsidP="001410C7">
            <w:pPr>
              <w:rPr>
                <w:color w:val="000000"/>
                <w:sz w:val="17"/>
                <w:szCs w:val="17"/>
              </w:rPr>
            </w:pPr>
            <w:r w:rsidRPr="001410C7">
              <w:rPr>
                <w:rFonts w:ascii="Arial"/>
                <w:b/>
                <w:sz w:val="17"/>
                <w:szCs w:val="17"/>
              </w:rPr>
              <w:t>Total</w:t>
            </w:r>
          </w:p>
        </w:tc>
        <w:tc>
          <w:tcPr>
            <w:tcW w:w="1134" w:type="dxa"/>
            <w:tcBorders>
              <w:top w:val="single" w:sz="4" w:space="0" w:color="auto"/>
              <w:bottom w:val="single" w:sz="4" w:space="0" w:color="auto"/>
            </w:tcBorders>
            <w:shd w:val="clear" w:color="auto" w:fill="auto"/>
            <w:vAlign w:val="center"/>
          </w:tcPr>
          <w:p w14:paraId="6CBA8F0C" w14:textId="77777777" w:rsidR="00CE713E" w:rsidRPr="001410C7" w:rsidRDefault="00CE713E" w:rsidP="001410C7">
            <w:pPr>
              <w:jc w:val="right"/>
              <w:rPr>
                <w:rFonts w:ascii="Arial" w:hAnsi="Arial" w:cs="Arial"/>
                <w:b/>
                <w:bCs/>
                <w:color w:val="000000"/>
                <w:sz w:val="17"/>
                <w:szCs w:val="17"/>
              </w:rPr>
            </w:pPr>
          </w:p>
        </w:tc>
        <w:tc>
          <w:tcPr>
            <w:tcW w:w="1276" w:type="dxa"/>
            <w:tcBorders>
              <w:top w:val="single" w:sz="4" w:space="0" w:color="auto"/>
              <w:bottom w:val="single" w:sz="4" w:space="0" w:color="auto"/>
            </w:tcBorders>
            <w:shd w:val="clear" w:color="auto" w:fill="auto"/>
            <w:vAlign w:val="center"/>
          </w:tcPr>
          <w:p w14:paraId="4C0EA9D5" w14:textId="2DC0C258" w:rsidR="00CE713E" w:rsidRPr="001410C7" w:rsidRDefault="00450D16" w:rsidP="00812DEC">
            <w:pPr>
              <w:jc w:val="right"/>
              <w:rPr>
                <w:rFonts w:ascii="Arial" w:hAnsi="Arial" w:cs="Arial"/>
                <w:b/>
                <w:bCs/>
                <w:color w:val="000000"/>
                <w:sz w:val="17"/>
                <w:szCs w:val="17"/>
              </w:rPr>
            </w:pPr>
            <w:r>
              <w:rPr>
                <w:rFonts w:ascii="Arial" w:hAnsi="Arial" w:cs="Arial"/>
                <w:b/>
                <w:bCs/>
                <w:color w:val="000000"/>
                <w:sz w:val="17"/>
                <w:szCs w:val="17"/>
              </w:rPr>
              <w:t>(4</w:t>
            </w:r>
            <w:r w:rsidR="00CE713E" w:rsidRPr="001410C7">
              <w:rPr>
                <w:rFonts w:ascii="Arial" w:hAnsi="Arial" w:cs="Arial"/>
                <w:b/>
                <w:bCs/>
                <w:color w:val="000000"/>
                <w:sz w:val="17"/>
                <w:szCs w:val="17"/>
              </w:rPr>
              <w:t>)</w:t>
            </w:r>
          </w:p>
        </w:tc>
        <w:tc>
          <w:tcPr>
            <w:tcW w:w="1134" w:type="dxa"/>
            <w:tcBorders>
              <w:top w:val="single" w:sz="4" w:space="0" w:color="auto"/>
              <w:bottom w:val="single" w:sz="4" w:space="0" w:color="auto"/>
            </w:tcBorders>
            <w:shd w:val="clear" w:color="auto" w:fill="auto"/>
            <w:vAlign w:val="center"/>
          </w:tcPr>
          <w:p w14:paraId="69962E90" w14:textId="5227D6B8" w:rsidR="00CE713E" w:rsidRPr="001410C7" w:rsidRDefault="00E71823" w:rsidP="00812DEC">
            <w:pPr>
              <w:jc w:val="right"/>
              <w:rPr>
                <w:rFonts w:ascii="Arial" w:hAnsi="Arial" w:cs="Arial"/>
                <w:b/>
                <w:bCs/>
                <w:color w:val="000000"/>
                <w:sz w:val="17"/>
                <w:szCs w:val="17"/>
              </w:rPr>
            </w:pPr>
            <w:r>
              <w:rPr>
                <w:rFonts w:ascii="Arial" w:hAnsi="Arial" w:cs="Arial"/>
                <w:b/>
                <w:bCs/>
                <w:color w:val="000000"/>
                <w:sz w:val="17"/>
                <w:szCs w:val="17"/>
              </w:rPr>
              <w:t>(130</w:t>
            </w:r>
            <w:r w:rsidR="00CE713E" w:rsidRPr="001410C7">
              <w:rPr>
                <w:rFonts w:ascii="Arial" w:hAnsi="Arial" w:cs="Arial"/>
                <w:b/>
                <w:bCs/>
                <w:color w:val="000000"/>
                <w:sz w:val="17"/>
                <w:szCs w:val="17"/>
              </w:rPr>
              <w:t>)</w:t>
            </w:r>
          </w:p>
        </w:tc>
        <w:tc>
          <w:tcPr>
            <w:tcW w:w="992" w:type="dxa"/>
            <w:tcBorders>
              <w:top w:val="single" w:sz="4" w:space="0" w:color="auto"/>
              <w:bottom w:val="single" w:sz="4" w:space="0" w:color="auto"/>
            </w:tcBorders>
            <w:shd w:val="clear" w:color="auto" w:fill="auto"/>
            <w:vAlign w:val="center"/>
          </w:tcPr>
          <w:p w14:paraId="41853084" w14:textId="77777777" w:rsidR="00CE713E" w:rsidRPr="00CE713E" w:rsidRDefault="00CE713E" w:rsidP="002304F5">
            <w:pPr>
              <w:jc w:val="right"/>
              <w:rPr>
                <w:rFonts w:ascii="Arial" w:hAnsi="Arial" w:cs="Arial"/>
                <w:b/>
                <w:bCs/>
                <w:color w:val="000000"/>
                <w:sz w:val="17"/>
                <w:szCs w:val="17"/>
              </w:rPr>
            </w:pPr>
            <w:r w:rsidRPr="00CE713E">
              <w:rPr>
                <w:rFonts w:ascii="Arial" w:hAnsi="Arial" w:cs="Arial"/>
                <w:b/>
                <w:bCs/>
                <w:color w:val="000000"/>
                <w:sz w:val="17"/>
                <w:szCs w:val="17"/>
              </w:rPr>
              <w:t>30</w:t>
            </w:r>
          </w:p>
        </w:tc>
        <w:tc>
          <w:tcPr>
            <w:tcW w:w="1135" w:type="dxa"/>
            <w:tcBorders>
              <w:top w:val="single" w:sz="4" w:space="0" w:color="auto"/>
              <w:bottom w:val="single" w:sz="4" w:space="0" w:color="auto"/>
            </w:tcBorders>
            <w:shd w:val="clear" w:color="auto" w:fill="auto"/>
            <w:vAlign w:val="center"/>
          </w:tcPr>
          <w:p w14:paraId="2DA30881" w14:textId="77777777" w:rsidR="00CE713E" w:rsidRPr="00CE713E" w:rsidRDefault="00CE713E" w:rsidP="002304F5">
            <w:pPr>
              <w:jc w:val="right"/>
              <w:rPr>
                <w:rFonts w:ascii="Arial" w:hAnsi="Arial" w:cs="Arial"/>
                <w:b/>
                <w:bCs/>
                <w:color w:val="000000"/>
                <w:sz w:val="17"/>
                <w:szCs w:val="17"/>
              </w:rPr>
            </w:pPr>
            <w:r w:rsidRPr="00CE713E">
              <w:rPr>
                <w:rFonts w:ascii="Arial" w:hAnsi="Arial" w:cs="Arial"/>
                <w:b/>
                <w:bCs/>
                <w:color w:val="000000"/>
                <w:sz w:val="17"/>
                <w:szCs w:val="17"/>
              </w:rPr>
              <w:t> (150)</w:t>
            </w:r>
          </w:p>
        </w:tc>
      </w:tr>
      <w:tr w:rsidR="00CE713E" w:rsidRPr="00E71D16" w14:paraId="0CBFA1D1" w14:textId="77777777" w:rsidTr="001410C7">
        <w:trPr>
          <w:trHeight w:hRule="exact" w:val="227"/>
        </w:trPr>
        <w:tc>
          <w:tcPr>
            <w:tcW w:w="4252" w:type="dxa"/>
            <w:tcBorders>
              <w:top w:val="single" w:sz="4" w:space="0" w:color="auto"/>
            </w:tcBorders>
            <w:shd w:val="clear" w:color="auto" w:fill="auto"/>
            <w:vAlign w:val="center"/>
          </w:tcPr>
          <w:p w14:paraId="625A19D1" w14:textId="77777777" w:rsidR="00CE713E" w:rsidRPr="003D529C" w:rsidRDefault="00CE713E" w:rsidP="001410C7">
            <w:pPr>
              <w:rPr>
                <w:rFonts w:ascii="Arial"/>
                <w:b/>
                <w:sz w:val="18"/>
                <w:szCs w:val="18"/>
              </w:rPr>
            </w:pPr>
          </w:p>
        </w:tc>
        <w:tc>
          <w:tcPr>
            <w:tcW w:w="1134" w:type="dxa"/>
            <w:tcBorders>
              <w:top w:val="single" w:sz="4" w:space="0" w:color="auto"/>
            </w:tcBorders>
            <w:shd w:val="clear" w:color="auto" w:fill="auto"/>
            <w:vAlign w:val="center"/>
          </w:tcPr>
          <w:p w14:paraId="359D536C" w14:textId="77777777" w:rsidR="00CE713E" w:rsidRPr="003D529C" w:rsidRDefault="00CE713E" w:rsidP="001410C7">
            <w:pPr>
              <w:jc w:val="right"/>
              <w:rPr>
                <w:rFonts w:ascii="Arial" w:hAnsi="Arial" w:cs="Arial"/>
                <w:b/>
                <w:bCs/>
                <w:color w:val="000000"/>
                <w:sz w:val="18"/>
                <w:szCs w:val="18"/>
              </w:rPr>
            </w:pPr>
          </w:p>
        </w:tc>
        <w:tc>
          <w:tcPr>
            <w:tcW w:w="1276" w:type="dxa"/>
            <w:tcBorders>
              <w:top w:val="single" w:sz="4" w:space="0" w:color="auto"/>
            </w:tcBorders>
            <w:shd w:val="clear" w:color="auto" w:fill="auto"/>
            <w:vAlign w:val="center"/>
          </w:tcPr>
          <w:p w14:paraId="6F9630AC" w14:textId="77777777" w:rsidR="00CE713E" w:rsidRPr="003D529C" w:rsidRDefault="00CE713E" w:rsidP="001410C7">
            <w:pPr>
              <w:jc w:val="right"/>
              <w:rPr>
                <w:rFonts w:ascii="Arial" w:hAnsi="Arial" w:cs="Arial"/>
                <w:b/>
                <w:bCs/>
                <w:color w:val="000000"/>
                <w:sz w:val="18"/>
                <w:szCs w:val="18"/>
              </w:rPr>
            </w:pPr>
          </w:p>
        </w:tc>
        <w:tc>
          <w:tcPr>
            <w:tcW w:w="1134" w:type="dxa"/>
            <w:tcBorders>
              <w:top w:val="single" w:sz="4" w:space="0" w:color="auto"/>
            </w:tcBorders>
            <w:shd w:val="clear" w:color="auto" w:fill="auto"/>
            <w:vAlign w:val="center"/>
          </w:tcPr>
          <w:p w14:paraId="6FD61989" w14:textId="77777777" w:rsidR="00CE713E" w:rsidRPr="00DF495B" w:rsidRDefault="00CE713E" w:rsidP="001410C7">
            <w:pPr>
              <w:jc w:val="right"/>
              <w:rPr>
                <w:rFonts w:ascii="Arial" w:hAnsi="Arial" w:cs="Arial"/>
                <w:b/>
                <w:bCs/>
                <w:color w:val="000000"/>
                <w:sz w:val="18"/>
                <w:szCs w:val="18"/>
              </w:rPr>
            </w:pPr>
          </w:p>
        </w:tc>
        <w:tc>
          <w:tcPr>
            <w:tcW w:w="992" w:type="dxa"/>
            <w:tcBorders>
              <w:top w:val="single" w:sz="4" w:space="0" w:color="auto"/>
            </w:tcBorders>
            <w:shd w:val="clear" w:color="auto" w:fill="auto"/>
            <w:vAlign w:val="center"/>
          </w:tcPr>
          <w:p w14:paraId="039EA212" w14:textId="77777777" w:rsidR="00CE713E" w:rsidRPr="00DF495B" w:rsidRDefault="00CE713E" w:rsidP="001410C7">
            <w:pPr>
              <w:jc w:val="right"/>
              <w:rPr>
                <w:rFonts w:ascii="Arial" w:hAnsi="Arial" w:cs="Arial"/>
                <w:b/>
                <w:bCs/>
                <w:color w:val="000000"/>
                <w:sz w:val="18"/>
                <w:szCs w:val="18"/>
              </w:rPr>
            </w:pPr>
          </w:p>
        </w:tc>
        <w:tc>
          <w:tcPr>
            <w:tcW w:w="1135" w:type="dxa"/>
            <w:tcBorders>
              <w:top w:val="single" w:sz="4" w:space="0" w:color="auto"/>
            </w:tcBorders>
            <w:shd w:val="clear" w:color="auto" w:fill="auto"/>
            <w:vAlign w:val="center"/>
          </w:tcPr>
          <w:p w14:paraId="77BC4568" w14:textId="77777777" w:rsidR="00CE713E" w:rsidRPr="003D529C" w:rsidRDefault="00CE713E" w:rsidP="001410C7">
            <w:pPr>
              <w:jc w:val="center"/>
              <w:rPr>
                <w:rFonts w:ascii="Arial" w:hAnsi="Arial" w:cs="Arial"/>
                <w:b/>
                <w:sz w:val="18"/>
                <w:szCs w:val="18"/>
              </w:rPr>
            </w:pPr>
          </w:p>
        </w:tc>
      </w:tr>
    </w:tbl>
    <w:p w14:paraId="2EAF8C4B" w14:textId="38A86BBC" w:rsidR="004D00CC" w:rsidRDefault="00F34761" w:rsidP="001A158C">
      <w:pPr>
        <w:pStyle w:val="Corpodetexto"/>
        <w:spacing w:before="180" w:line="297" w:lineRule="auto"/>
        <w:ind w:left="426" w:right="448"/>
        <w:jc w:val="both"/>
        <w:sectPr w:rsidR="004D00CC">
          <w:pgSz w:w="11910" w:h="16850"/>
          <w:pgMar w:top="1320" w:right="560" w:bottom="560" w:left="680" w:header="0" w:footer="290" w:gutter="0"/>
          <w:cols w:space="720"/>
        </w:sectPr>
      </w:pPr>
      <w:r>
        <w:rPr>
          <w:spacing w:val="-2"/>
        </w:rPr>
        <w:t>Nas</w:t>
      </w:r>
      <w:r>
        <w:rPr>
          <w:spacing w:val="-12"/>
        </w:rPr>
        <w:t xml:space="preserve"> </w:t>
      </w:r>
      <w:r>
        <w:rPr>
          <w:spacing w:val="-2"/>
        </w:rPr>
        <w:t>despesas</w:t>
      </w:r>
      <w:r>
        <w:rPr>
          <w:spacing w:val="-12"/>
        </w:rPr>
        <w:t xml:space="preserve"> </w:t>
      </w:r>
      <w:r>
        <w:rPr>
          <w:spacing w:val="-2"/>
        </w:rPr>
        <w:t>financeiras</w:t>
      </w:r>
      <w:r>
        <w:rPr>
          <w:spacing w:val="-12"/>
        </w:rPr>
        <w:t xml:space="preserve"> </w:t>
      </w:r>
      <w:r>
        <w:rPr>
          <w:spacing w:val="-2"/>
        </w:rPr>
        <w:t>estão</w:t>
      </w:r>
      <w:r>
        <w:rPr>
          <w:spacing w:val="-12"/>
        </w:rPr>
        <w:t xml:space="preserve"> </w:t>
      </w:r>
      <w:r>
        <w:rPr>
          <w:spacing w:val="-2"/>
        </w:rPr>
        <w:t>registradas</w:t>
      </w:r>
      <w:r>
        <w:rPr>
          <w:spacing w:val="-11"/>
        </w:rPr>
        <w:t xml:space="preserve"> </w:t>
      </w:r>
      <w:r>
        <w:rPr>
          <w:spacing w:val="-1"/>
        </w:rPr>
        <w:t>as</w:t>
      </w:r>
      <w:r>
        <w:rPr>
          <w:spacing w:val="-12"/>
        </w:rPr>
        <w:t xml:space="preserve"> </w:t>
      </w:r>
      <w:r>
        <w:rPr>
          <w:spacing w:val="-1"/>
        </w:rPr>
        <w:t>despesas</w:t>
      </w:r>
      <w:r>
        <w:rPr>
          <w:spacing w:val="-12"/>
        </w:rPr>
        <w:t xml:space="preserve"> </w:t>
      </w:r>
      <w:r>
        <w:rPr>
          <w:spacing w:val="-1"/>
        </w:rPr>
        <w:t>bancárias,</w:t>
      </w:r>
      <w:r>
        <w:rPr>
          <w:spacing w:val="-11"/>
        </w:rPr>
        <w:t xml:space="preserve"> </w:t>
      </w:r>
      <w:r>
        <w:rPr>
          <w:spacing w:val="-1"/>
        </w:rPr>
        <w:t>os</w:t>
      </w:r>
      <w:r>
        <w:rPr>
          <w:spacing w:val="-12"/>
        </w:rPr>
        <w:t xml:space="preserve"> </w:t>
      </w:r>
      <w:r>
        <w:rPr>
          <w:spacing w:val="-1"/>
        </w:rPr>
        <w:t>juros</w:t>
      </w:r>
      <w:r>
        <w:rPr>
          <w:spacing w:val="-12"/>
        </w:rPr>
        <w:t xml:space="preserve"> </w:t>
      </w:r>
      <w:r>
        <w:rPr>
          <w:spacing w:val="-1"/>
        </w:rPr>
        <w:t>passivos</w:t>
      </w:r>
      <w:r>
        <w:rPr>
          <w:spacing w:val="-12"/>
        </w:rPr>
        <w:t xml:space="preserve"> </w:t>
      </w:r>
      <w:r>
        <w:rPr>
          <w:spacing w:val="-1"/>
        </w:rPr>
        <w:t>e</w:t>
      </w:r>
      <w:r>
        <w:rPr>
          <w:spacing w:val="-11"/>
        </w:rPr>
        <w:t xml:space="preserve"> </w:t>
      </w:r>
      <w:r>
        <w:rPr>
          <w:spacing w:val="-1"/>
        </w:rPr>
        <w:t>a</w:t>
      </w:r>
      <w:r>
        <w:rPr>
          <w:spacing w:val="-8"/>
        </w:rPr>
        <w:t xml:space="preserve"> </w:t>
      </w:r>
      <w:r>
        <w:rPr>
          <w:spacing w:val="-1"/>
        </w:rPr>
        <w:t>variação</w:t>
      </w:r>
      <w:r>
        <w:rPr>
          <w:spacing w:val="-12"/>
        </w:rPr>
        <w:t xml:space="preserve"> </w:t>
      </w:r>
      <w:r>
        <w:rPr>
          <w:spacing w:val="-1"/>
        </w:rPr>
        <w:t>cambial,</w:t>
      </w:r>
      <w:r>
        <w:rPr>
          <w:spacing w:val="-56"/>
        </w:rPr>
        <w:t xml:space="preserve"> </w:t>
      </w:r>
      <w:r>
        <w:t>paga</w:t>
      </w:r>
      <w:r>
        <w:rPr>
          <w:spacing w:val="-7"/>
        </w:rPr>
        <w:t xml:space="preserve"> </w:t>
      </w:r>
      <w:r>
        <w:t>por</w:t>
      </w:r>
      <w:r>
        <w:rPr>
          <w:spacing w:val="-7"/>
        </w:rPr>
        <w:t xml:space="preserve"> </w:t>
      </w:r>
      <w:r>
        <w:t>ocasião</w:t>
      </w:r>
      <w:r>
        <w:rPr>
          <w:spacing w:val="-6"/>
        </w:rPr>
        <w:t xml:space="preserve"> </w:t>
      </w:r>
      <w:r>
        <w:t>do</w:t>
      </w:r>
      <w:r>
        <w:rPr>
          <w:spacing w:val="-6"/>
        </w:rPr>
        <w:t xml:space="preserve"> </w:t>
      </w:r>
      <w:r>
        <w:t>fechamento</w:t>
      </w:r>
      <w:r>
        <w:rPr>
          <w:spacing w:val="-6"/>
        </w:rPr>
        <w:t xml:space="preserve"> </w:t>
      </w:r>
      <w:r>
        <w:t>de</w:t>
      </w:r>
      <w:r>
        <w:rPr>
          <w:spacing w:val="-6"/>
        </w:rPr>
        <w:t xml:space="preserve"> </w:t>
      </w:r>
      <w:r>
        <w:t>contratos</w:t>
      </w:r>
      <w:r>
        <w:rPr>
          <w:spacing w:val="-7"/>
        </w:rPr>
        <w:t xml:space="preserve"> </w:t>
      </w:r>
      <w:r>
        <w:t>de</w:t>
      </w:r>
      <w:r>
        <w:rPr>
          <w:spacing w:val="-4"/>
        </w:rPr>
        <w:t xml:space="preserve"> </w:t>
      </w:r>
      <w:r>
        <w:t>câmbio</w:t>
      </w:r>
      <w:r>
        <w:rPr>
          <w:spacing w:val="-6"/>
        </w:rPr>
        <w:t xml:space="preserve"> </w:t>
      </w:r>
      <w:r>
        <w:t>de</w:t>
      </w:r>
      <w:r>
        <w:rPr>
          <w:spacing w:val="-6"/>
        </w:rPr>
        <w:t xml:space="preserve"> </w:t>
      </w:r>
      <w:r>
        <w:t>importação,</w:t>
      </w:r>
      <w:r>
        <w:rPr>
          <w:spacing w:val="-7"/>
        </w:rPr>
        <w:t xml:space="preserve"> </w:t>
      </w:r>
      <w:r>
        <w:t>juros</w:t>
      </w:r>
      <w:r>
        <w:rPr>
          <w:spacing w:val="-6"/>
        </w:rPr>
        <w:t xml:space="preserve"> </w:t>
      </w:r>
      <w:r>
        <w:t>referentes</w:t>
      </w:r>
      <w:r>
        <w:rPr>
          <w:spacing w:val="-6"/>
        </w:rPr>
        <w:t xml:space="preserve"> </w:t>
      </w:r>
      <w:r>
        <w:t>à</w:t>
      </w:r>
      <w:r>
        <w:rPr>
          <w:spacing w:val="-7"/>
        </w:rPr>
        <w:t xml:space="preserve"> </w:t>
      </w:r>
      <w:r>
        <w:t>atualização</w:t>
      </w:r>
      <w:r>
        <w:rPr>
          <w:spacing w:val="-4"/>
        </w:rPr>
        <w:t xml:space="preserve"> </w:t>
      </w:r>
      <w:r>
        <w:t>de</w:t>
      </w:r>
      <w:r>
        <w:rPr>
          <w:spacing w:val="-55"/>
        </w:rPr>
        <w:t xml:space="preserve"> </w:t>
      </w:r>
      <w:r>
        <w:t xml:space="preserve">contas do passivo com base no regime de competência. </w:t>
      </w:r>
      <w:r w:rsidRPr="00E71823">
        <w:t xml:space="preserve">No </w:t>
      </w:r>
      <w:r w:rsidR="00E71823" w:rsidRPr="00E71823">
        <w:t>terceiro</w:t>
      </w:r>
      <w:r w:rsidR="00255C4D" w:rsidRPr="00E71823">
        <w:t xml:space="preserve"> trimestre de 2024</w:t>
      </w:r>
      <w:r>
        <w:t xml:space="preserve"> </w:t>
      </w:r>
      <w:r w:rsidR="00255C4D">
        <w:t xml:space="preserve">não houve </w:t>
      </w:r>
      <w:r>
        <w:t>variação</w:t>
      </w:r>
      <w:r>
        <w:rPr>
          <w:spacing w:val="1"/>
        </w:rPr>
        <w:t xml:space="preserve"> </w:t>
      </w:r>
      <w:r w:rsidR="00255C4D">
        <w:t>significante nestas contas, no acumulado do exercício de 2024, a variação aumentativa</w:t>
      </w:r>
      <w:r>
        <w:t xml:space="preserve"> se deu em função do pagamento de multa de auto de infração para o Ministério Público do</w:t>
      </w:r>
      <w:r>
        <w:rPr>
          <w:spacing w:val="1"/>
        </w:rPr>
        <w:t xml:space="preserve"> </w:t>
      </w:r>
      <w:r>
        <w:t>Trabalho.</w:t>
      </w:r>
    </w:p>
    <w:p w14:paraId="1FA5EA05" w14:textId="77777777" w:rsidR="001A158C" w:rsidRDefault="001A158C">
      <w:pPr>
        <w:pStyle w:val="Corpodetexto"/>
        <w:spacing w:before="94" w:line="297" w:lineRule="auto"/>
        <w:ind w:left="426" w:right="449"/>
        <w:jc w:val="both"/>
      </w:pPr>
    </w:p>
    <w:tbl>
      <w:tblPr>
        <w:tblStyle w:val="TableNormal"/>
        <w:tblW w:w="0" w:type="auto"/>
        <w:tblInd w:w="491" w:type="dxa"/>
        <w:tblLayout w:type="fixed"/>
        <w:tblLook w:val="01E0" w:firstRow="1" w:lastRow="1" w:firstColumn="1" w:lastColumn="1" w:noHBand="0" w:noVBand="0"/>
      </w:tblPr>
      <w:tblGrid>
        <w:gridCol w:w="788"/>
        <w:gridCol w:w="441"/>
        <w:gridCol w:w="6544"/>
        <w:gridCol w:w="1144"/>
        <w:gridCol w:w="1028"/>
      </w:tblGrid>
      <w:tr w:rsidR="001A158C" w14:paraId="3E2E9272" w14:textId="77777777" w:rsidTr="001A158C">
        <w:trPr>
          <w:trHeight w:val="445"/>
        </w:trPr>
        <w:tc>
          <w:tcPr>
            <w:tcW w:w="788" w:type="dxa"/>
            <w:tcBorders>
              <w:bottom w:val="single" w:sz="4" w:space="0" w:color="000000"/>
            </w:tcBorders>
          </w:tcPr>
          <w:p w14:paraId="3B0F9450" w14:textId="77777777" w:rsidR="001A158C" w:rsidRPr="00462867" w:rsidRDefault="001A158C" w:rsidP="001A158C">
            <w:pPr>
              <w:pStyle w:val="TableParagraph"/>
              <w:spacing w:line="236" w:lineRule="exact"/>
              <w:ind w:left="14"/>
              <w:rPr>
                <w:rFonts w:ascii="Arial"/>
                <w:b/>
                <w:sz w:val="21"/>
              </w:rPr>
            </w:pPr>
            <w:r w:rsidRPr="00462867">
              <w:rPr>
                <w:rFonts w:ascii="Arial"/>
                <w:b/>
                <w:sz w:val="21"/>
              </w:rPr>
              <w:t>NOTA</w:t>
            </w:r>
          </w:p>
        </w:tc>
        <w:tc>
          <w:tcPr>
            <w:tcW w:w="441" w:type="dxa"/>
            <w:tcBorders>
              <w:bottom w:val="single" w:sz="4" w:space="0" w:color="000000"/>
            </w:tcBorders>
          </w:tcPr>
          <w:p w14:paraId="5FB99A60" w14:textId="77777777" w:rsidR="001A158C" w:rsidRPr="00462867" w:rsidRDefault="001A158C" w:rsidP="001A158C">
            <w:pPr>
              <w:pStyle w:val="TableParagraph"/>
              <w:spacing w:line="236" w:lineRule="exact"/>
              <w:ind w:left="-4"/>
              <w:rPr>
                <w:rFonts w:ascii="Arial"/>
                <w:b/>
                <w:sz w:val="21"/>
              </w:rPr>
            </w:pPr>
            <w:r>
              <w:rPr>
                <w:rFonts w:ascii="Arial"/>
                <w:b/>
                <w:sz w:val="21"/>
              </w:rPr>
              <w:t>38</w:t>
            </w:r>
          </w:p>
        </w:tc>
        <w:tc>
          <w:tcPr>
            <w:tcW w:w="6544" w:type="dxa"/>
            <w:tcBorders>
              <w:bottom w:val="single" w:sz="4" w:space="0" w:color="000000"/>
            </w:tcBorders>
          </w:tcPr>
          <w:p w14:paraId="6E64427E" w14:textId="77777777" w:rsidR="001A158C" w:rsidRPr="00462867" w:rsidRDefault="001A158C" w:rsidP="001A158C">
            <w:pPr>
              <w:pStyle w:val="TableParagraph"/>
              <w:spacing w:line="236" w:lineRule="exact"/>
              <w:ind w:left="95"/>
              <w:rPr>
                <w:rFonts w:ascii="Arial"/>
                <w:b/>
                <w:sz w:val="21"/>
              </w:rPr>
            </w:pPr>
            <w:r>
              <w:rPr>
                <w:rFonts w:ascii="Arial"/>
                <w:b/>
                <w:sz w:val="21"/>
              </w:rPr>
              <w:t>RECEITAS</w:t>
            </w:r>
            <w:r>
              <w:rPr>
                <w:rFonts w:ascii="Arial"/>
                <w:b/>
                <w:spacing w:val="-6"/>
                <w:sz w:val="21"/>
              </w:rPr>
              <w:t xml:space="preserve"> </w:t>
            </w:r>
            <w:r>
              <w:rPr>
                <w:rFonts w:ascii="Arial"/>
                <w:b/>
                <w:sz w:val="21"/>
              </w:rPr>
              <w:t>FINANCEIRAS</w:t>
            </w:r>
          </w:p>
        </w:tc>
        <w:tc>
          <w:tcPr>
            <w:tcW w:w="1144" w:type="dxa"/>
            <w:tcBorders>
              <w:bottom w:val="single" w:sz="4" w:space="0" w:color="000000"/>
            </w:tcBorders>
          </w:tcPr>
          <w:p w14:paraId="1757D203" w14:textId="77777777" w:rsidR="001A158C" w:rsidRDefault="001A158C" w:rsidP="001A158C">
            <w:pPr>
              <w:pStyle w:val="TableParagraph"/>
              <w:rPr>
                <w:rFonts w:ascii="Times New Roman"/>
                <w:sz w:val="20"/>
              </w:rPr>
            </w:pPr>
          </w:p>
        </w:tc>
        <w:tc>
          <w:tcPr>
            <w:tcW w:w="1028" w:type="dxa"/>
            <w:tcBorders>
              <w:bottom w:val="single" w:sz="4" w:space="0" w:color="000000"/>
            </w:tcBorders>
          </w:tcPr>
          <w:p w14:paraId="1F2088D8" w14:textId="77777777" w:rsidR="001A158C" w:rsidRDefault="001A158C" w:rsidP="001A158C">
            <w:pPr>
              <w:pStyle w:val="TableParagraph"/>
              <w:rPr>
                <w:rFonts w:ascii="Times New Roman"/>
                <w:sz w:val="20"/>
              </w:rPr>
            </w:pPr>
          </w:p>
        </w:tc>
      </w:tr>
    </w:tbl>
    <w:tbl>
      <w:tblPr>
        <w:tblW w:w="9923" w:type="dxa"/>
        <w:tblInd w:w="496" w:type="dxa"/>
        <w:tblCellMar>
          <w:left w:w="70" w:type="dxa"/>
          <w:right w:w="70" w:type="dxa"/>
        </w:tblCellMar>
        <w:tblLook w:val="04A0" w:firstRow="1" w:lastRow="0" w:firstColumn="1" w:lastColumn="0" w:noHBand="0" w:noVBand="1"/>
      </w:tblPr>
      <w:tblGrid>
        <w:gridCol w:w="4252"/>
        <w:gridCol w:w="1134"/>
        <w:gridCol w:w="1276"/>
        <w:gridCol w:w="1134"/>
        <w:gridCol w:w="992"/>
        <w:gridCol w:w="1135"/>
      </w:tblGrid>
      <w:tr w:rsidR="001A158C" w:rsidRPr="00E71D16" w14:paraId="67B4E710" w14:textId="77777777" w:rsidTr="001A158C">
        <w:trPr>
          <w:trHeight w:hRule="exact" w:val="567"/>
        </w:trPr>
        <w:tc>
          <w:tcPr>
            <w:tcW w:w="4252" w:type="dxa"/>
            <w:tcBorders>
              <w:bottom w:val="single" w:sz="4" w:space="0" w:color="auto"/>
            </w:tcBorders>
            <w:shd w:val="clear" w:color="auto" w:fill="auto"/>
            <w:vAlign w:val="center"/>
          </w:tcPr>
          <w:p w14:paraId="1BB5004D" w14:textId="77777777" w:rsidR="001A158C" w:rsidRPr="00E71D16" w:rsidRDefault="001A158C" w:rsidP="001A158C">
            <w:pPr>
              <w:rPr>
                <w:color w:val="000000"/>
              </w:rPr>
            </w:pPr>
            <w:r w:rsidRPr="00E71D16">
              <w:rPr>
                <w:rFonts w:ascii="Arial" w:hAnsi="Arial" w:cs="Arial"/>
                <w:b/>
                <w:bCs/>
                <w:color w:val="000000"/>
                <w:sz w:val="18"/>
                <w:szCs w:val="18"/>
              </w:rPr>
              <w:t>Contas</w:t>
            </w:r>
          </w:p>
        </w:tc>
        <w:tc>
          <w:tcPr>
            <w:tcW w:w="1134" w:type="dxa"/>
            <w:tcBorders>
              <w:bottom w:val="single" w:sz="4" w:space="0" w:color="auto"/>
            </w:tcBorders>
            <w:shd w:val="clear" w:color="auto" w:fill="auto"/>
            <w:vAlign w:val="center"/>
          </w:tcPr>
          <w:p w14:paraId="09D93822" w14:textId="77777777" w:rsidR="001A158C" w:rsidRPr="00462867" w:rsidRDefault="001A158C" w:rsidP="001A158C">
            <w:pPr>
              <w:jc w:val="center"/>
              <w:rPr>
                <w:rFonts w:ascii="Arial" w:hAnsi="Arial" w:cs="Arial"/>
                <w:b/>
                <w:color w:val="000000"/>
                <w:sz w:val="16"/>
                <w:szCs w:val="16"/>
              </w:rPr>
            </w:pPr>
            <w:r w:rsidRPr="00462867">
              <w:rPr>
                <w:rFonts w:ascii="Arial" w:hAnsi="Arial" w:cs="Arial"/>
                <w:b/>
                <w:color w:val="000000"/>
                <w:sz w:val="16"/>
                <w:szCs w:val="16"/>
              </w:rPr>
              <w:t>Período</w:t>
            </w:r>
          </w:p>
          <w:p w14:paraId="6D4B1FA1" w14:textId="77777777" w:rsidR="001A158C" w:rsidRPr="00462867" w:rsidRDefault="001A158C" w:rsidP="001A158C">
            <w:pPr>
              <w:jc w:val="center"/>
              <w:rPr>
                <w:rFonts w:ascii="Arial" w:hAnsi="Arial" w:cs="Arial"/>
                <w:b/>
                <w:color w:val="000000"/>
                <w:sz w:val="16"/>
                <w:szCs w:val="16"/>
              </w:rPr>
            </w:pPr>
            <w:r w:rsidRPr="00462867">
              <w:rPr>
                <w:rFonts w:ascii="Arial" w:hAnsi="Arial" w:cs="Arial"/>
                <w:b/>
                <w:color w:val="000000"/>
                <w:sz w:val="16"/>
                <w:szCs w:val="16"/>
              </w:rPr>
              <w:t>Atual(a)</w:t>
            </w:r>
          </w:p>
        </w:tc>
        <w:tc>
          <w:tcPr>
            <w:tcW w:w="1276" w:type="dxa"/>
            <w:tcBorders>
              <w:bottom w:val="single" w:sz="4" w:space="0" w:color="auto"/>
            </w:tcBorders>
            <w:shd w:val="clear" w:color="auto" w:fill="auto"/>
            <w:vAlign w:val="center"/>
          </w:tcPr>
          <w:p w14:paraId="760954ED" w14:textId="77777777" w:rsidR="001A158C" w:rsidRPr="00462867" w:rsidRDefault="001A158C" w:rsidP="001A158C">
            <w:pPr>
              <w:jc w:val="center"/>
              <w:rPr>
                <w:rFonts w:ascii="Arial" w:hAnsi="Arial" w:cs="Arial"/>
                <w:b/>
                <w:color w:val="000000"/>
                <w:sz w:val="16"/>
                <w:szCs w:val="16"/>
              </w:rPr>
            </w:pPr>
            <w:r w:rsidRPr="00462867">
              <w:rPr>
                <w:rFonts w:ascii="Arial" w:hAnsi="Arial" w:cs="Arial"/>
                <w:b/>
                <w:color w:val="000000"/>
                <w:sz w:val="16"/>
                <w:szCs w:val="16"/>
              </w:rPr>
              <w:t>Exercício</w:t>
            </w:r>
          </w:p>
          <w:p w14:paraId="5F0C0899" w14:textId="77777777" w:rsidR="001A158C" w:rsidRPr="00462867" w:rsidRDefault="001A158C" w:rsidP="001A158C">
            <w:pPr>
              <w:jc w:val="center"/>
              <w:rPr>
                <w:rFonts w:ascii="Arial" w:hAnsi="Arial" w:cs="Arial"/>
                <w:b/>
                <w:color w:val="000000"/>
                <w:sz w:val="16"/>
                <w:szCs w:val="16"/>
              </w:rPr>
            </w:pPr>
            <w:r w:rsidRPr="00462867">
              <w:rPr>
                <w:rFonts w:ascii="Arial" w:hAnsi="Arial" w:cs="Arial"/>
                <w:b/>
                <w:color w:val="000000"/>
                <w:sz w:val="16"/>
                <w:szCs w:val="16"/>
              </w:rPr>
              <w:t>Atual</w:t>
            </w:r>
          </w:p>
        </w:tc>
        <w:tc>
          <w:tcPr>
            <w:tcW w:w="1134" w:type="dxa"/>
            <w:tcBorders>
              <w:bottom w:val="single" w:sz="4" w:space="0" w:color="auto"/>
            </w:tcBorders>
            <w:shd w:val="clear" w:color="auto" w:fill="auto"/>
            <w:vAlign w:val="center"/>
          </w:tcPr>
          <w:p w14:paraId="6BB2C333" w14:textId="77777777" w:rsidR="001A158C" w:rsidRPr="00462867" w:rsidRDefault="001A158C" w:rsidP="001A158C">
            <w:pPr>
              <w:jc w:val="center"/>
              <w:rPr>
                <w:rFonts w:ascii="Arial" w:hAnsi="Arial" w:cs="Arial"/>
                <w:b/>
                <w:color w:val="000000"/>
                <w:sz w:val="16"/>
                <w:szCs w:val="16"/>
              </w:rPr>
            </w:pPr>
            <w:r w:rsidRPr="00462867">
              <w:rPr>
                <w:rFonts w:ascii="Arial" w:hAnsi="Arial" w:cs="Arial"/>
                <w:b/>
                <w:color w:val="000000"/>
                <w:sz w:val="16"/>
                <w:szCs w:val="16"/>
              </w:rPr>
              <w:t>Período</w:t>
            </w:r>
          </w:p>
          <w:p w14:paraId="43F771C4" w14:textId="77777777" w:rsidR="001A158C" w:rsidRPr="00462867" w:rsidRDefault="001A158C" w:rsidP="001A158C">
            <w:pPr>
              <w:jc w:val="center"/>
              <w:rPr>
                <w:rFonts w:ascii="Arial" w:hAnsi="Arial" w:cs="Arial"/>
                <w:b/>
                <w:color w:val="000000"/>
                <w:sz w:val="16"/>
                <w:szCs w:val="16"/>
              </w:rPr>
            </w:pPr>
            <w:r w:rsidRPr="00462867">
              <w:rPr>
                <w:rFonts w:ascii="Arial" w:hAnsi="Arial" w:cs="Arial"/>
                <w:b/>
                <w:color w:val="000000"/>
                <w:sz w:val="16"/>
                <w:szCs w:val="16"/>
              </w:rPr>
              <w:t>Anterior(b)</w:t>
            </w:r>
          </w:p>
        </w:tc>
        <w:tc>
          <w:tcPr>
            <w:tcW w:w="992" w:type="dxa"/>
            <w:tcBorders>
              <w:bottom w:val="single" w:sz="4" w:space="0" w:color="auto"/>
            </w:tcBorders>
            <w:shd w:val="clear" w:color="auto" w:fill="auto"/>
            <w:vAlign w:val="center"/>
          </w:tcPr>
          <w:p w14:paraId="06D437F6" w14:textId="77777777" w:rsidR="001A158C" w:rsidRPr="00462867" w:rsidRDefault="001A158C" w:rsidP="001A158C">
            <w:pPr>
              <w:jc w:val="center"/>
              <w:rPr>
                <w:rFonts w:ascii="Arial" w:hAnsi="Arial" w:cs="Arial"/>
                <w:b/>
                <w:color w:val="000000"/>
                <w:sz w:val="16"/>
                <w:szCs w:val="16"/>
              </w:rPr>
            </w:pPr>
            <w:r w:rsidRPr="00462867">
              <w:rPr>
                <w:rFonts w:ascii="Arial" w:hAnsi="Arial" w:cs="Arial"/>
                <w:b/>
                <w:color w:val="000000"/>
                <w:sz w:val="16"/>
                <w:szCs w:val="16"/>
              </w:rPr>
              <w:t>Exercício Anterior</w:t>
            </w:r>
          </w:p>
        </w:tc>
        <w:tc>
          <w:tcPr>
            <w:tcW w:w="1135" w:type="dxa"/>
            <w:tcBorders>
              <w:bottom w:val="single" w:sz="4" w:space="0" w:color="auto"/>
            </w:tcBorders>
            <w:shd w:val="clear" w:color="auto" w:fill="auto"/>
            <w:vAlign w:val="center"/>
          </w:tcPr>
          <w:p w14:paraId="16737DFC" w14:textId="77777777" w:rsidR="001A158C" w:rsidRPr="00462867" w:rsidRDefault="001A158C" w:rsidP="001A158C">
            <w:pPr>
              <w:jc w:val="center"/>
              <w:rPr>
                <w:rFonts w:ascii="Arial" w:hAnsi="Arial" w:cs="Arial"/>
                <w:b/>
                <w:color w:val="000000"/>
                <w:sz w:val="16"/>
                <w:szCs w:val="16"/>
              </w:rPr>
            </w:pPr>
            <w:r w:rsidRPr="00462867">
              <w:rPr>
                <w:rFonts w:ascii="Arial" w:hAnsi="Arial" w:cs="Arial"/>
                <w:b/>
                <w:color w:val="000000"/>
                <w:sz w:val="16"/>
                <w:szCs w:val="16"/>
              </w:rPr>
              <w:t>Variação Período(a/b)</w:t>
            </w:r>
          </w:p>
        </w:tc>
      </w:tr>
      <w:tr w:rsidR="001A158C" w:rsidRPr="00E71D16" w14:paraId="35A9E6AC" w14:textId="77777777" w:rsidTr="001A158C">
        <w:trPr>
          <w:trHeight w:hRule="exact" w:val="227"/>
        </w:trPr>
        <w:tc>
          <w:tcPr>
            <w:tcW w:w="4252" w:type="dxa"/>
            <w:shd w:val="clear" w:color="auto" w:fill="auto"/>
            <w:vAlign w:val="center"/>
            <w:hideMark/>
          </w:tcPr>
          <w:p w14:paraId="22114BB2" w14:textId="77777777" w:rsidR="001A158C" w:rsidRPr="00E71D16" w:rsidRDefault="001A158C" w:rsidP="001A158C">
            <w:pPr>
              <w:rPr>
                <w:color w:val="000000"/>
              </w:rPr>
            </w:pPr>
          </w:p>
        </w:tc>
        <w:tc>
          <w:tcPr>
            <w:tcW w:w="1134" w:type="dxa"/>
            <w:shd w:val="clear" w:color="auto" w:fill="auto"/>
            <w:vAlign w:val="center"/>
            <w:hideMark/>
          </w:tcPr>
          <w:p w14:paraId="0C91C150" w14:textId="77777777" w:rsidR="001A158C" w:rsidRPr="008F6F52" w:rsidRDefault="001A158C" w:rsidP="002304F5">
            <w:pPr>
              <w:jc w:val="center"/>
              <w:rPr>
                <w:rFonts w:ascii="Arial" w:hAnsi="Arial" w:cs="Arial"/>
                <w:color w:val="000000"/>
                <w:sz w:val="15"/>
                <w:szCs w:val="15"/>
              </w:rPr>
            </w:pPr>
            <w:r w:rsidRPr="008F6F52">
              <w:rPr>
                <w:rFonts w:ascii="Arial" w:hAnsi="Arial" w:cs="Arial"/>
                <w:color w:val="000000"/>
                <w:sz w:val="15"/>
                <w:szCs w:val="15"/>
              </w:rPr>
              <w:t>01/0</w:t>
            </w:r>
            <w:r w:rsidR="002304F5">
              <w:rPr>
                <w:rFonts w:ascii="Arial" w:hAnsi="Arial" w:cs="Arial"/>
                <w:color w:val="000000"/>
                <w:sz w:val="15"/>
                <w:szCs w:val="15"/>
              </w:rPr>
              <w:t>7</w:t>
            </w:r>
            <w:r w:rsidRPr="008F6F52">
              <w:rPr>
                <w:rFonts w:ascii="Arial" w:hAnsi="Arial" w:cs="Arial"/>
                <w:color w:val="000000"/>
                <w:sz w:val="15"/>
                <w:szCs w:val="15"/>
              </w:rPr>
              <w:t>/2024</w:t>
            </w:r>
          </w:p>
        </w:tc>
        <w:tc>
          <w:tcPr>
            <w:tcW w:w="1276" w:type="dxa"/>
            <w:shd w:val="clear" w:color="auto" w:fill="auto"/>
            <w:vAlign w:val="center"/>
            <w:hideMark/>
          </w:tcPr>
          <w:p w14:paraId="4EB1BEC7" w14:textId="77777777" w:rsidR="001A158C" w:rsidRPr="008F6F52" w:rsidRDefault="001A158C" w:rsidP="001A158C">
            <w:pPr>
              <w:jc w:val="center"/>
              <w:rPr>
                <w:rFonts w:ascii="Arial" w:hAnsi="Arial" w:cs="Arial"/>
                <w:color w:val="000000"/>
                <w:sz w:val="15"/>
                <w:szCs w:val="15"/>
              </w:rPr>
            </w:pPr>
            <w:r w:rsidRPr="008F6F52">
              <w:rPr>
                <w:rFonts w:ascii="Arial" w:hAnsi="Arial" w:cs="Arial"/>
                <w:color w:val="000000"/>
                <w:sz w:val="15"/>
                <w:szCs w:val="15"/>
              </w:rPr>
              <w:t>01/01/2024</w:t>
            </w:r>
          </w:p>
        </w:tc>
        <w:tc>
          <w:tcPr>
            <w:tcW w:w="1134" w:type="dxa"/>
            <w:shd w:val="clear" w:color="auto" w:fill="auto"/>
            <w:vAlign w:val="center"/>
            <w:hideMark/>
          </w:tcPr>
          <w:p w14:paraId="13F0B249" w14:textId="77777777" w:rsidR="001A158C" w:rsidRPr="008F6F52" w:rsidRDefault="001A158C" w:rsidP="002304F5">
            <w:pPr>
              <w:jc w:val="center"/>
              <w:rPr>
                <w:rFonts w:ascii="Arial" w:hAnsi="Arial" w:cs="Arial"/>
                <w:color w:val="000000"/>
                <w:sz w:val="15"/>
                <w:szCs w:val="15"/>
              </w:rPr>
            </w:pPr>
            <w:r w:rsidRPr="008F6F52">
              <w:rPr>
                <w:rFonts w:ascii="Arial" w:hAnsi="Arial" w:cs="Arial"/>
                <w:color w:val="000000"/>
                <w:sz w:val="15"/>
                <w:szCs w:val="15"/>
              </w:rPr>
              <w:t>01/0</w:t>
            </w:r>
            <w:r w:rsidR="002304F5">
              <w:rPr>
                <w:rFonts w:ascii="Arial" w:hAnsi="Arial" w:cs="Arial"/>
                <w:color w:val="000000"/>
                <w:sz w:val="15"/>
                <w:szCs w:val="15"/>
              </w:rPr>
              <w:t>7</w:t>
            </w:r>
            <w:r w:rsidRPr="008F6F52">
              <w:rPr>
                <w:rFonts w:ascii="Arial" w:hAnsi="Arial" w:cs="Arial"/>
                <w:color w:val="000000"/>
                <w:sz w:val="15"/>
                <w:szCs w:val="15"/>
              </w:rPr>
              <w:t>/2023</w:t>
            </w:r>
          </w:p>
        </w:tc>
        <w:tc>
          <w:tcPr>
            <w:tcW w:w="992" w:type="dxa"/>
            <w:shd w:val="clear" w:color="auto" w:fill="auto"/>
            <w:vAlign w:val="center"/>
            <w:hideMark/>
          </w:tcPr>
          <w:p w14:paraId="13F453C5" w14:textId="77777777" w:rsidR="001A158C" w:rsidRPr="008F6F52" w:rsidRDefault="001A158C" w:rsidP="001A158C">
            <w:pPr>
              <w:jc w:val="center"/>
              <w:rPr>
                <w:rFonts w:ascii="Arial" w:hAnsi="Arial" w:cs="Arial"/>
                <w:color w:val="000000"/>
                <w:sz w:val="15"/>
                <w:szCs w:val="15"/>
              </w:rPr>
            </w:pPr>
            <w:r w:rsidRPr="008F6F52">
              <w:rPr>
                <w:rFonts w:ascii="Arial" w:hAnsi="Arial" w:cs="Arial"/>
                <w:color w:val="000000"/>
                <w:sz w:val="15"/>
                <w:szCs w:val="15"/>
              </w:rPr>
              <w:t>01/01/2023</w:t>
            </w:r>
          </w:p>
        </w:tc>
        <w:tc>
          <w:tcPr>
            <w:tcW w:w="1135" w:type="dxa"/>
            <w:shd w:val="clear" w:color="auto" w:fill="auto"/>
            <w:vAlign w:val="center"/>
          </w:tcPr>
          <w:p w14:paraId="1F3E575A" w14:textId="77777777" w:rsidR="001A158C" w:rsidRPr="00CE31DE" w:rsidRDefault="001A158C" w:rsidP="001A158C">
            <w:pPr>
              <w:jc w:val="center"/>
              <w:rPr>
                <w:rFonts w:ascii="Arial" w:hAnsi="Arial" w:cs="Arial"/>
                <w:color w:val="000000"/>
                <w:sz w:val="16"/>
                <w:szCs w:val="16"/>
              </w:rPr>
            </w:pPr>
          </w:p>
        </w:tc>
      </w:tr>
      <w:tr w:rsidR="001A158C" w:rsidRPr="00E71D16" w14:paraId="640952CB" w14:textId="77777777" w:rsidTr="001A158C">
        <w:trPr>
          <w:trHeight w:hRule="exact" w:val="227"/>
        </w:trPr>
        <w:tc>
          <w:tcPr>
            <w:tcW w:w="4252" w:type="dxa"/>
            <w:tcBorders>
              <w:bottom w:val="single" w:sz="4" w:space="0" w:color="auto"/>
            </w:tcBorders>
            <w:shd w:val="clear" w:color="auto" w:fill="auto"/>
            <w:vAlign w:val="center"/>
            <w:hideMark/>
          </w:tcPr>
          <w:p w14:paraId="52031931" w14:textId="77777777" w:rsidR="001A158C" w:rsidRPr="00E71D16" w:rsidRDefault="001A158C" w:rsidP="001A158C">
            <w:pPr>
              <w:rPr>
                <w:color w:val="000000"/>
              </w:rPr>
            </w:pPr>
          </w:p>
        </w:tc>
        <w:tc>
          <w:tcPr>
            <w:tcW w:w="1134" w:type="dxa"/>
            <w:tcBorders>
              <w:bottom w:val="single" w:sz="4" w:space="0" w:color="auto"/>
            </w:tcBorders>
            <w:shd w:val="clear" w:color="auto" w:fill="auto"/>
            <w:vAlign w:val="center"/>
            <w:hideMark/>
          </w:tcPr>
          <w:p w14:paraId="5BEA5C4B" w14:textId="77777777" w:rsidR="001A158C" w:rsidRPr="008F6F52" w:rsidRDefault="001A158C" w:rsidP="002304F5">
            <w:pPr>
              <w:jc w:val="center"/>
              <w:rPr>
                <w:rFonts w:ascii="Arial" w:hAnsi="Arial" w:cs="Arial"/>
                <w:color w:val="000000"/>
                <w:sz w:val="15"/>
                <w:szCs w:val="15"/>
              </w:rPr>
            </w:pPr>
            <w:r w:rsidRPr="008F6F52">
              <w:rPr>
                <w:rFonts w:ascii="Arial" w:hAnsi="Arial" w:cs="Arial"/>
                <w:color w:val="000000"/>
                <w:sz w:val="15"/>
                <w:szCs w:val="15"/>
              </w:rPr>
              <w:t>30/0</w:t>
            </w:r>
            <w:r w:rsidR="002304F5">
              <w:rPr>
                <w:rFonts w:ascii="Arial" w:hAnsi="Arial" w:cs="Arial"/>
                <w:color w:val="000000"/>
                <w:sz w:val="15"/>
                <w:szCs w:val="15"/>
              </w:rPr>
              <w:t>9</w:t>
            </w:r>
            <w:r w:rsidRPr="008F6F52">
              <w:rPr>
                <w:rFonts w:ascii="Arial" w:hAnsi="Arial" w:cs="Arial"/>
                <w:color w:val="000000"/>
                <w:sz w:val="15"/>
                <w:szCs w:val="15"/>
              </w:rPr>
              <w:t>/2024</w:t>
            </w:r>
          </w:p>
        </w:tc>
        <w:tc>
          <w:tcPr>
            <w:tcW w:w="1276" w:type="dxa"/>
            <w:tcBorders>
              <w:bottom w:val="single" w:sz="4" w:space="0" w:color="auto"/>
            </w:tcBorders>
            <w:shd w:val="clear" w:color="auto" w:fill="auto"/>
            <w:vAlign w:val="center"/>
            <w:hideMark/>
          </w:tcPr>
          <w:p w14:paraId="48E38DE0" w14:textId="77777777" w:rsidR="001A158C" w:rsidRPr="008F6F52" w:rsidRDefault="001A158C" w:rsidP="002304F5">
            <w:pPr>
              <w:jc w:val="center"/>
              <w:rPr>
                <w:rFonts w:ascii="Arial" w:hAnsi="Arial" w:cs="Arial"/>
                <w:color w:val="000000"/>
                <w:sz w:val="15"/>
                <w:szCs w:val="15"/>
              </w:rPr>
            </w:pPr>
            <w:r w:rsidRPr="008F6F52">
              <w:rPr>
                <w:rFonts w:ascii="Arial" w:hAnsi="Arial" w:cs="Arial"/>
                <w:color w:val="000000"/>
                <w:sz w:val="15"/>
                <w:szCs w:val="15"/>
              </w:rPr>
              <w:t>30/0</w:t>
            </w:r>
            <w:r w:rsidR="002304F5">
              <w:rPr>
                <w:rFonts w:ascii="Arial" w:hAnsi="Arial" w:cs="Arial"/>
                <w:color w:val="000000"/>
                <w:sz w:val="15"/>
                <w:szCs w:val="15"/>
              </w:rPr>
              <w:t>9</w:t>
            </w:r>
            <w:r w:rsidRPr="008F6F52">
              <w:rPr>
                <w:rFonts w:ascii="Arial" w:hAnsi="Arial" w:cs="Arial"/>
                <w:color w:val="000000"/>
                <w:sz w:val="15"/>
                <w:szCs w:val="15"/>
              </w:rPr>
              <w:t>/2024</w:t>
            </w:r>
          </w:p>
        </w:tc>
        <w:tc>
          <w:tcPr>
            <w:tcW w:w="1134" w:type="dxa"/>
            <w:tcBorders>
              <w:bottom w:val="single" w:sz="4" w:space="0" w:color="auto"/>
            </w:tcBorders>
            <w:shd w:val="clear" w:color="auto" w:fill="auto"/>
            <w:vAlign w:val="center"/>
            <w:hideMark/>
          </w:tcPr>
          <w:p w14:paraId="5CC6A20A" w14:textId="77777777" w:rsidR="001A158C" w:rsidRPr="008F6F52" w:rsidRDefault="001A158C" w:rsidP="002304F5">
            <w:pPr>
              <w:jc w:val="center"/>
              <w:rPr>
                <w:rFonts w:ascii="Arial" w:hAnsi="Arial" w:cs="Arial"/>
                <w:color w:val="000000"/>
                <w:sz w:val="15"/>
                <w:szCs w:val="15"/>
              </w:rPr>
            </w:pPr>
            <w:r w:rsidRPr="008F6F52">
              <w:rPr>
                <w:rFonts w:ascii="Arial" w:hAnsi="Arial" w:cs="Arial"/>
                <w:color w:val="000000"/>
                <w:sz w:val="15"/>
                <w:szCs w:val="15"/>
              </w:rPr>
              <w:t>30/0</w:t>
            </w:r>
            <w:r w:rsidR="002304F5">
              <w:rPr>
                <w:rFonts w:ascii="Arial" w:hAnsi="Arial" w:cs="Arial"/>
                <w:color w:val="000000"/>
                <w:sz w:val="15"/>
                <w:szCs w:val="15"/>
              </w:rPr>
              <w:t>9</w:t>
            </w:r>
            <w:r w:rsidRPr="008F6F52">
              <w:rPr>
                <w:rFonts w:ascii="Arial" w:hAnsi="Arial" w:cs="Arial"/>
                <w:color w:val="000000"/>
                <w:sz w:val="15"/>
                <w:szCs w:val="15"/>
              </w:rPr>
              <w:t>/2023</w:t>
            </w:r>
          </w:p>
        </w:tc>
        <w:tc>
          <w:tcPr>
            <w:tcW w:w="992" w:type="dxa"/>
            <w:tcBorders>
              <w:bottom w:val="single" w:sz="4" w:space="0" w:color="auto"/>
            </w:tcBorders>
            <w:shd w:val="clear" w:color="auto" w:fill="auto"/>
            <w:vAlign w:val="center"/>
            <w:hideMark/>
          </w:tcPr>
          <w:p w14:paraId="4B434767" w14:textId="77777777" w:rsidR="001A158C" w:rsidRPr="008F6F52" w:rsidRDefault="001A158C" w:rsidP="002304F5">
            <w:pPr>
              <w:jc w:val="center"/>
              <w:rPr>
                <w:rFonts w:ascii="Arial" w:hAnsi="Arial" w:cs="Arial"/>
                <w:color w:val="000000"/>
                <w:sz w:val="15"/>
                <w:szCs w:val="15"/>
              </w:rPr>
            </w:pPr>
            <w:r w:rsidRPr="008F6F52">
              <w:rPr>
                <w:rFonts w:ascii="Arial" w:hAnsi="Arial" w:cs="Arial"/>
                <w:color w:val="000000"/>
                <w:sz w:val="15"/>
                <w:szCs w:val="15"/>
              </w:rPr>
              <w:t>30/0</w:t>
            </w:r>
            <w:r w:rsidR="002304F5">
              <w:rPr>
                <w:rFonts w:ascii="Arial" w:hAnsi="Arial" w:cs="Arial"/>
                <w:color w:val="000000"/>
                <w:sz w:val="15"/>
                <w:szCs w:val="15"/>
              </w:rPr>
              <w:t>9</w:t>
            </w:r>
            <w:r w:rsidRPr="008F6F52">
              <w:rPr>
                <w:rFonts w:ascii="Arial" w:hAnsi="Arial" w:cs="Arial"/>
                <w:color w:val="000000"/>
                <w:sz w:val="15"/>
                <w:szCs w:val="15"/>
              </w:rPr>
              <w:t>/2023</w:t>
            </w:r>
          </w:p>
        </w:tc>
        <w:tc>
          <w:tcPr>
            <w:tcW w:w="1135" w:type="dxa"/>
            <w:tcBorders>
              <w:bottom w:val="single" w:sz="4" w:space="0" w:color="auto"/>
            </w:tcBorders>
            <w:shd w:val="clear" w:color="auto" w:fill="auto"/>
            <w:vAlign w:val="center"/>
          </w:tcPr>
          <w:p w14:paraId="6F17183A" w14:textId="77777777" w:rsidR="001A158C" w:rsidRPr="00CE31DE" w:rsidRDefault="001A158C" w:rsidP="001A158C">
            <w:pPr>
              <w:jc w:val="center"/>
              <w:rPr>
                <w:rFonts w:ascii="Arial" w:hAnsi="Arial" w:cs="Arial"/>
                <w:color w:val="000000"/>
                <w:sz w:val="16"/>
                <w:szCs w:val="16"/>
              </w:rPr>
            </w:pPr>
          </w:p>
        </w:tc>
      </w:tr>
      <w:tr w:rsidR="001A158C" w:rsidRPr="00E71D16" w14:paraId="125981CF" w14:textId="77777777" w:rsidTr="001A158C">
        <w:trPr>
          <w:trHeight w:hRule="exact" w:val="340"/>
        </w:trPr>
        <w:tc>
          <w:tcPr>
            <w:tcW w:w="4252" w:type="dxa"/>
            <w:tcBorders>
              <w:top w:val="single" w:sz="4" w:space="0" w:color="auto"/>
            </w:tcBorders>
            <w:shd w:val="clear" w:color="auto" w:fill="auto"/>
          </w:tcPr>
          <w:p w14:paraId="54BA1AF9" w14:textId="77777777" w:rsidR="001A158C" w:rsidRPr="001A158C" w:rsidRDefault="001A158C" w:rsidP="001A158C">
            <w:pPr>
              <w:pStyle w:val="TableParagraph"/>
              <w:spacing w:before="44"/>
              <w:ind w:left="83"/>
              <w:rPr>
                <w:rFonts w:ascii="Arial"/>
                <w:b/>
                <w:sz w:val="17"/>
                <w:szCs w:val="17"/>
              </w:rPr>
            </w:pPr>
            <w:r w:rsidRPr="001A158C">
              <w:rPr>
                <w:rFonts w:ascii="Arial"/>
                <w:b/>
                <w:sz w:val="17"/>
                <w:szCs w:val="17"/>
              </w:rPr>
              <w:t>Receitas</w:t>
            </w:r>
            <w:r w:rsidRPr="001A158C">
              <w:rPr>
                <w:rFonts w:ascii="Arial"/>
                <w:b/>
                <w:spacing w:val="-3"/>
                <w:sz w:val="17"/>
                <w:szCs w:val="17"/>
              </w:rPr>
              <w:t xml:space="preserve"> </w:t>
            </w:r>
            <w:r w:rsidRPr="001A158C">
              <w:rPr>
                <w:rFonts w:ascii="Arial"/>
                <w:b/>
                <w:sz w:val="17"/>
                <w:szCs w:val="17"/>
              </w:rPr>
              <w:t>Financeiras</w:t>
            </w:r>
          </w:p>
        </w:tc>
        <w:tc>
          <w:tcPr>
            <w:tcW w:w="1134" w:type="dxa"/>
            <w:tcBorders>
              <w:top w:val="single" w:sz="4" w:space="0" w:color="auto"/>
            </w:tcBorders>
            <w:shd w:val="clear" w:color="auto" w:fill="auto"/>
            <w:vAlign w:val="center"/>
          </w:tcPr>
          <w:p w14:paraId="02A9AB83" w14:textId="77777777" w:rsidR="001A158C" w:rsidRPr="001A158C" w:rsidRDefault="001A158C" w:rsidP="001A158C">
            <w:pPr>
              <w:jc w:val="center"/>
              <w:rPr>
                <w:rFonts w:ascii="Arial" w:hAnsi="Arial" w:cs="Arial"/>
                <w:color w:val="000000"/>
                <w:sz w:val="16"/>
                <w:szCs w:val="16"/>
              </w:rPr>
            </w:pPr>
          </w:p>
        </w:tc>
        <w:tc>
          <w:tcPr>
            <w:tcW w:w="1276" w:type="dxa"/>
            <w:tcBorders>
              <w:top w:val="single" w:sz="4" w:space="0" w:color="auto"/>
            </w:tcBorders>
            <w:shd w:val="clear" w:color="auto" w:fill="auto"/>
            <w:vAlign w:val="center"/>
          </w:tcPr>
          <w:p w14:paraId="42256707" w14:textId="77777777" w:rsidR="001A158C" w:rsidRPr="001A158C" w:rsidRDefault="001A158C" w:rsidP="001A158C">
            <w:pPr>
              <w:jc w:val="center"/>
              <w:rPr>
                <w:rFonts w:ascii="Arial" w:hAnsi="Arial" w:cs="Arial"/>
                <w:color w:val="000000"/>
                <w:sz w:val="16"/>
                <w:szCs w:val="16"/>
              </w:rPr>
            </w:pPr>
          </w:p>
        </w:tc>
        <w:tc>
          <w:tcPr>
            <w:tcW w:w="1134" w:type="dxa"/>
            <w:tcBorders>
              <w:top w:val="single" w:sz="4" w:space="0" w:color="auto"/>
            </w:tcBorders>
            <w:shd w:val="clear" w:color="auto" w:fill="auto"/>
            <w:vAlign w:val="center"/>
          </w:tcPr>
          <w:p w14:paraId="2FEE585B" w14:textId="77777777" w:rsidR="001A158C" w:rsidRPr="001A158C" w:rsidRDefault="001A158C" w:rsidP="001A158C">
            <w:pPr>
              <w:jc w:val="center"/>
              <w:rPr>
                <w:rFonts w:ascii="Arial" w:hAnsi="Arial" w:cs="Arial"/>
                <w:color w:val="000000"/>
                <w:sz w:val="16"/>
                <w:szCs w:val="16"/>
              </w:rPr>
            </w:pPr>
          </w:p>
        </w:tc>
        <w:tc>
          <w:tcPr>
            <w:tcW w:w="992" w:type="dxa"/>
            <w:tcBorders>
              <w:top w:val="single" w:sz="4" w:space="0" w:color="auto"/>
            </w:tcBorders>
            <w:shd w:val="clear" w:color="auto" w:fill="auto"/>
            <w:vAlign w:val="center"/>
          </w:tcPr>
          <w:p w14:paraId="65C0593F" w14:textId="77777777" w:rsidR="001A158C" w:rsidRPr="001A158C" w:rsidRDefault="001A158C" w:rsidP="001A158C">
            <w:pPr>
              <w:jc w:val="center"/>
              <w:rPr>
                <w:rFonts w:ascii="Arial" w:hAnsi="Arial" w:cs="Arial"/>
                <w:color w:val="000000"/>
                <w:sz w:val="16"/>
                <w:szCs w:val="16"/>
              </w:rPr>
            </w:pPr>
          </w:p>
        </w:tc>
        <w:tc>
          <w:tcPr>
            <w:tcW w:w="1135" w:type="dxa"/>
            <w:tcBorders>
              <w:top w:val="single" w:sz="4" w:space="0" w:color="auto"/>
            </w:tcBorders>
            <w:shd w:val="clear" w:color="auto" w:fill="auto"/>
            <w:vAlign w:val="center"/>
          </w:tcPr>
          <w:p w14:paraId="1F2CBCF3" w14:textId="77777777" w:rsidR="001A158C" w:rsidRPr="001A158C" w:rsidRDefault="001A158C" w:rsidP="001A158C">
            <w:pPr>
              <w:jc w:val="center"/>
              <w:rPr>
                <w:rFonts w:ascii="Arial" w:hAnsi="Arial" w:cs="Arial"/>
                <w:color w:val="000000"/>
                <w:sz w:val="16"/>
                <w:szCs w:val="16"/>
              </w:rPr>
            </w:pPr>
          </w:p>
        </w:tc>
      </w:tr>
      <w:tr w:rsidR="002304F5" w:rsidRPr="00E71D16" w14:paraId="5B103D8D" w14:textId="77777777" w:rsidTr="00234012">
        <w:trPr>
          <w:trHeight w:hRule="exact" w:val="284"/>
        </w:trPr>
        <w:tc>
          <w:tcPr>
            <w:tcW w:w="4252" w:type="dxa"/>
            <w:shd w:val="clear" w:color="auto" w:fill="auto"/>
          </w:tcPr>
          <w:p w14:paraId="0ED59946" w14:textId="77777777" w:rsidR="002304F5" w:rsidRPr="001A158C" w:rsidRDefault="002304F5" w:rsidP="001A158C">
            <w:pPr>
              <w:pStyle w:val="TableParagraph"/>
              <w:spacing w:before="34"/>
              <w:ind w:left="83"/>
              <w:rPr>
                <w:sz w:val="16"/>
                <w:szCs w:val="16"/>
              </w:rPr>
            </w:pPr>
            <w:r w:rsidRPr="001A158C">
              <w:rPr>
                <w:sz w:val="16"/>
                <w:szCs w:val="16"/>
              </w:rPr>
              <w:t>Rendimento</w:t>
            </w:r>
            <w:r w:rsidRPr="001A158C">
              <w:rPr>
                <w:spacing w:val="-2"/>
                <w:sz w:val="16"/>
                <w:szCs w:val="16"/>
              </w:rPr>
              <w:t xml:space="preserve"> </w:t>
            </w:r>
            <w:r w:rsidRPr="001A158C">
              <w:rPr>
                <w:sz w:val="16"/>
                <w:szCs w:val="16"/>
              </w:rPr>
              <w:t>de</w:t>
            </w:r>
            <w:r w:rsidRPr="001A158C">
              <w:rPr>
                <w:spacing w:val="-2"/>
                <w:sz w:val="16"/>
                <w:szCs w:val="16"/>
              </w:rPr>
              <w:t xml:space="preserve"> </w:t>
            </w:r>
            <w:r w:rsidRPr="001A158C">
              <w:rPr>
                <w:sz w:val="16"/>
                <w:szCs w:val="16"/>
              </w:rPr>
              <w:t>Aplicação</w:t>
            </w:r>
            <w:r w:rsidRPr="001A158C">
              <w:rPr>
                <w:spacing w:val="-3"/>
                <w:sz w:val="16"/>
                <w:szCs w:val="16"/>
              </w:rPr>
              <w:t xml:space="preserve"> </w:t>
            </w:r>
            <w:r w:rsidRPr="001A158C">
              <w:rPr>
                <w:sz w:val="16"/>
                <w:szCs w:val="16"/>
              </w:rPr>
              <w:t>Financeira</w:t>
            </w:r>
          </w:p>
        </w:tc>
        <w:tc>
          <w:tcPr>
            <w:tcW w:w="1134" w:type="dxa"/>
            <w:shd w:val="clear" w:color="auto" w:fill="auto"/>
            <w:vAlign w:val="center"/>
          </w:tcPr>
          <w:p w14:paraId="3365D950" w14:textId="21921867" w:rsidR="002304F5" w:rsidRPr="001A158C" w:rsidRDefault="00E71823" w:rsidP="00E71823">
            <w:pPr>
              <w:jc w:val="right"/>
              <w:rPr>
                <w:rFonts w:ascii="Arial" w:hAnsi="Arial" w:cs="Arial"/>
                <w:color w:val="000000"/>
                <w:sz w:val="16"/>
                <w:szCs w:val="16"/>
              </w:rPr>
            </w:pPr>
            <w:r>
              <w:rPr>
                <w:rFonts w:ascii="Arial" w:hAnsi="Arial" w:cs="Arial"/>
                <w:color w:val="000000"/>
                <w:sz w:val="16"/>
                <w:szCs w:val="16"/>
              </w:rPr>
              <w:t>2.359</w:t>
            </w:r>
          </w:p>
        </w:tc>
        <w:tc>
          <w:tcPr>
            <w:tcW w:w="1276" w:type="dxa"/>
            <w:shd w:val="clear" w:color="auto" w:fill="auto"/>
            <w:vAlign w:val="center"/>
          </w:tcPr>
          <w:p w14:paraId="654EA575" w14:textId="59B29830" w:rsidR="002304F5" w:rsidRPr="001A158C" w:rsidRDefault="00E71823" w:rsidP="00E71823">
            <w:pPr>
              <w:jc w:val="right"/>
              <w:rPr>
                <w:rFonts w:ascii="Arial" w:hAnsi="Arial" w:cs="Arial"/>
                <w:color w:val="000000"/>
                <w:sz w:val="16"/>
                <w:szCs w:val="16"/>
              </w:rPr>
            </w:pPr>
            <w:r>
              <w:rPr>
                <w:rFonts w:ascii="Arial" w:hAnsi="Arial" w:cs="Arial"/>
                <w:color w:val="000000"/>
                <w:sz w:val="16"/>
                <w:szCs w:val="16"/>
              </w:rPr>
              <w:t>5</w:t>
            </w:r>
            <w:r w:rsidR="002304F5">
              <w:rPr>
                <w:rFonts w:ascii="Arial" w:hAnsi="Arial" w:cs="Arial"/>
                <w:color w:val="000000"/>
                <w:sz w:val="16"/>
                <w:szCs w:val="16"/>
              </w:rPr>
              <w:t>.</w:t>
            </w:r>
            <w:r>
              <w:rPr>
                <w:rFonts w:ascii="Arial" w:hAnsi="Arial" w:cs="Arial"/>
                <w:color w:val="000000"/>
                <w:sz w:val="16"/>
                <w:szCs w:val="16"/>
              </w:rPr>
              <w:t>875</w:t>
            </w:r>
          </w:p>
        </w:tc>
        <w:tc>
          <w:tcPr>
            <w:tcW w:w="1134" w:type="dxa"/>
            <w:shd w:val="clear" w:color="auto" w:fill="auto"/>
            <w:vAlign w:val="center"/>
          </w:tcPr>
          <w:p w14:paraId="152E59B7" w14:textId="77777777" w:rsidR="002304F5" w:rsidRPr="002304F5" w:rsidRDefault="002304F5" w:rsidP="002304F5">
            <w:pPr>
              <w:jc w:val="right"/>
              <w:rPr>
                <w:rFonts w:ascii="Arial" w:hAnsi="Arial" w:cs="Arial"/>
                <w:color w:val="000000"/>
                <w:sz w:val="16"/>
                <w:szCs w:val="16"/>
              </w:rPr>
            </w:pPr>
            <w:r w:rsidRPr="002304F5">
              <w:rPr>
                <w:rFonts w:ascii="Arial" w:hAnsi="Arial" w:cs="Arial"/>
                <w:color w:val="000000"/>
                <w:sz w:val="16"/>
                <w:szCs w:val="16"/>
              </w:rPr>
              <w:t>1.108</w:t>
            </w:r>
          </w:p>
        </w:tc>
        <w:tc>
          <w:tcPr>
            <w:tcW w:w="992" w:type="dxa"/>
            <w:shd w:val="clear" w:color="auto" w:fill="auto"/>
            <w:vAlign w:val="center"/>
          </w:tcPr>
          <w:p w14:paraId="2E347DA6" w14:textId="77777777" w:rsidR="002304F5" w:rsidRPr="002304F5" w:rsidRDefault="002304F5" w:rsidP="002304F5">
            <w:pPr>
              <w:jc w:val="right"/>
              <w:rPr>
                <w:rFonts w:ascii="Arial" w:hAnsi="Arial" w:cs="Arial"/>
                <w:color w:val="000000"/>
                <w:sz w:val="16"/>
                <w:szCs w:val="16"/>
              </w:rPr>
            </w:pPr>
            <w:r w:rsidRPr="002304F5">
              <w:rPr>
                <w:rFonts w:ascii="Arial" w:hAnsi="Arial" w:cs="Arial"/>
                <w:color w:val="000000"/>
                <w:sz w:val="16"/>
                <w:szCs w:val="16"/>
              </w:rPr>
              <w:t>3.449</w:t>
            </w:r>
          </w:p>
        </w:tc>
        <w:tc>
          <w:tcPr>
            <w:tcW w:w="1135" w:type="dxa"/>
            <w:shd w:val="clear" w:color="auto" w:fill="auto"/>
            <w:vAlign w:val="center"/>
          </w:tcPr>
          <w:p w14:paraId="2EC51DAD" w14:textId="1A21D9E5" w:rsidR="002304F5" w:rsidRPr="00234012" w:rsidRDefault="00EC01CE" w:rsidP="00EC01CE">
            <w:pPr>
              <w:jc w:val="right"/>
              <w:rPr>
                <w:rFonts w:ascii="Arial" w:hAnsi="Arial" w:cs="Arial"/>
                <w:sz w:val="16"/>
                <w:szCs w:val="16"/>
              </w:rPr>
            </w:pPr>
            <w:r>
              <w:rPr>
                <w:rFonts w:ascii="Arial" w:hAnsi="Arial" w:cs="Arial"/>
                <w:sz w:val="16"/>
                <w:szCs w:val="16"/>
              </w:rPr>
              <w:t>112</w:t>
            </w:r>
            <w:r w:rsidR="002304F5" w:rsidRPr="00234012">
              <w:rPr>
                <w:rFonts w:ascii="Arial" w:hAnsi="Arial" w:cs="Arial"/>
                <w:sz w:val="16"/>
                <w:szCs w:val="16"/>
              </w:rPr>
              <w:t>,</w:t>
            </w:r>
            <w:r>
              <w:rPr>
                <w:rFonts w:ascii="Arial" w:hAnsi="Arial" w:cs="Arial"/>
                <w:sz w:val="16"/>
                <w:szCs w:val="16"/>
              </w:rPr>
              <w:t>90</w:t>
            </w:r>
            <w:r w:rsidR="002304F5" w:rsidRPr="00234012">
              <w:rPr>
                <w:rFonts w:ascii="Arial" w:hAnsi="Arial" w:cs="Arial"/>
                <w:sz w:val="16"/>
                <w:szCs w:val="16"/>
              </w:rPr>
              <w:t>%</w:t>
            </w:r>
          </w:p>
        </w:tc>
      </w:tr>
      <w:tr w:rsidR="002304F5" w:rsidRPr="00E71D16" w14:paraId="6E0C8F73" w14:textId="77777777" w:rsidTr="00234012">
        <w:trPr>
          <w:trHeight w:hRule="exact" w:val="284"/>
        </w:trPr>
        <w:tc>
          <w:tcPr>
            <w:tcW w:w="4252" w:type="dxa"/>
            <w:shd w:val="clear" w:color="auto" w:fill="auto"/>
          </w:tcPr>
          <w:p w14:paraId="191643E9" w14:textId="77777777" w:rsidR="002304F5" w:rsidRPr="001A158C" w:rsidRDefault="002304F5" w:rsidP="001A158C">
            <w:pPr>
              <w:pStyle w:val="TableParagraph"/>
              <w:spacing w:before="34"/>
              <w:ind w:left="83"/>
              <w:rPr>
                <w:sz w:val="16"/>
                <w:szCs w:val="16"/>
              </w:rPr>
            </w:pPr>
            <w:r w:rsidRPr="001A158C">
              <w:rPr>
                <w:sz w:val="16"/>
                <w:szCs w:val="16"/>
              </w:rPr>
              <w:t>Rendimento</w:t>
            </w:r>
            <w:r w:rsidRPr="001A158C">
              <w:rPr>
                <w:spacing w:val="-2"/>
                <w:sz w:val="16"/>
                <w:szCs w:val="16"/>
              </w:rPr>
              <w:t xml:space="preserve"> </w:t>
            </w:r>
            <w:r w:rsidRPr="001A158C">
              <w:rPr>
                <w:sz w:val="16"/>
                <w:szCs w:val="16"/>
              </w:rPr>
              <w:t>de</w:t>
            </w:r>
            <w:r w:rsidRPr="001A158C">
              <w:rPr>
                <w:spacing w:val="-2"/>
                <w:sz w:val="16"/>
                <w:szCs w:val="16"/>
              </w:rPr>
              <w:t xml:space="preserve"> </w:t>
            </w:r>
            <w:r w:rsidRPr="001A158C">
              <w:rPr>
                <w:sz w:val="16"/>
                <w:szCs w:val="16"/>
              </w:rPr>
              <w:t>Depósito</w:t>
            </w:r>
            <w:r w:rsidRPr="001A158C">
              <w:rPr>
                <w:spacing w:val="-3"/>
                <w:sz w:val="16"/>
                <w:szCs w:val="16"/>
              </w:rPr>
              <w:t xml:space="preserve"> </w:t>
            </w:r>
            <w:r w:rsidRPr="001A158C">
              <w:rPr>
                <w:sz w:val="16"/>
                <w:szCs w:val="16"/>
              </w:rPr>
              <w:t>Restituível ou</w:t>
            </w:r>
            <w:r w:rsidRPr="001A158C">
              <w:rPr>
                <w:spacing w:val="-3"/>
                <w:sz w:val="16"/>
                <w:szCs w:val="16"/>
              </w:rPr>
              <w:t xml:space="preserve"> </w:t>
            </w:r>
            <w:r w:rsidRPr="001A158C">
              <w:rPr>
                <w:sz w:val="16"/>
                <w:szCs w:val="16"/>
              </w:rPr>
              <w:t>Vinculado</w:t>
            </w:r>
          </w:p>
        </w:tc>
        <w:tc>
          <w:tcPr>
            <w:tcW w:w="1134" w:type="dxa"/>
            <w:shd w:val="clear" w:color="auto" w:fill="auto"/>
            <w:vAlign w:val="center"/>
          </w:tcPr>
          <w:p w14:paraId="0637F486" w14:textId="77777777" w:rsidR="002304F5" w:rsidRPr="001A158C" w:rsidRDefault="002304F5" w:rsidP="001A158C">
            <w:pPr>
              <w:jc w:val="right"/>
              <w:rPr>
                <w:rFonts w:ascii="Arial" w:hAnsi="Arial" w:cs="Arial"/>
                <w:color w:val="000000"/>
                <w:sz w:val="16"/>
                <w:szCs w:val="16"/>
              </w:rPr>
            </w:pPr>
            <w:r>
              <w:rPr>
                <w:rFonts w:ascii="Arial" w:hAnsi="Arial" w:cs="Arial"/>
                <w:color w:val="000000"/>
                <w:sz w:val="16"/>
                <w:szCs w:val="16"/>
              </w:rPr>
              <w:t>-</w:t>
            </w:r>
          </w:p>
        </w:tc>
        <w:tc>
          <w:tcPr>
            <w:tcW w:w="1276" w:type="dxa"/>
            <w:shd w:val="clear" w:color="auto" w:fill="auto"/>
            <w:vAlign w:val="center"/>
          </w:tcPr>
          <w:p w14:paraId="2BAC78F8" w14:textId="77777777" w:rsidR="002304F5" w:rsidRPr="001A158C" w:rsidRDefault="002304F5" w:rsidP="001A158C">
            <w:pPr>
              <w:jc w:val="right"/>
              <w:rPr>
                <w:rFonts w:ascii="Arial" w:hAnsi="Arial" w:cs="Arial"/>
                <w:color w:val="000000"/>
                <w:sz w:val="16"/>
                <w:szCs w:val="16"/>
              </w:rPr>
            </w:pPr>
            <w:r>
              <w:rPr>
                <w:rFonts w:ascii="Arial" w:hAnsi="Arial" w:cs="Arial"/>
                <w:color w:val="000000"/>
                <w:sz w:val="16"/>
                <w:szCs w:val="16"/>
              </w:rPr>
              <w:t>-</w:t>
            </w:r>
          </w:p>
        </w:tc>
        <w:tc>
          <w:tcPr>
            <w:tcW w:w="1134" w:type="dxa"/>
            <w:shd w:val="clear" w:color="auto" w:fill="auto"/>
            <w:vAlign w:val="center"/>
          </w:tcPr>
          <w:p w14:paraId="12A99617" w14:textId="77777777" w:rsidR="002304F5" w:rsidRPr="002304F5" w:rsidRDefault="002304F5" w:rsidP="002304F5">
            <w:pPr>
              <w:jc w:val="right"/>
              <w:rPr>
                <w:rFonts w:ascii="Arial" w:hAnsi="Arial" w:cs="Arial"/>
                <w:color w:val="000000"/>
                <w:sz w:val="16"/>
                <w:szCs w:val="16"/>
              </w:rPr>
            </w:pPr>
            <w:r w:rsidRPr="002304F5">
              <w:rPr>
                <w:rFonts w:ascii="Arial" w:hAnsi="Arial" w:cs="Arial"/>
                <w:color w:val="000000"/>
                <w:sz w:val="16"/>
                <w:szCs w:val="16"/>
              </w:rPr>
              <w:t>-</w:t>
            </w:r>
          </w:p>
        </w:tc>
        <w:tc>
          <w:tcPr>
            <w:tcW w:w="992" w:type="dxa"/>
            <w:shd w:val="clear" w:color="auto" w:fill="auto"/>
            <w:vAlign w:val="center"/>
          </w:tcPr>
          <w:p w14:paraId="0EEFBB96" w14:textId="77777777" w:rsidR="002304F5" w:rsidRPr="002304F5" w:rsidRDefault="002304F5" w:rsidP="002304F5">
            <w:pPr>
              <w:jc w:val="right"/>
              <w:rPr>
                <w:rFonts w:ascii="Arial" w:hAnsi="Arial" w:cs="Arial"/>
                <w:color w:val="000000"/>
                <w:sz w:val="16"/>
                <w:szCs w:val="16"/>
              </w:rPr>
            </w:pPr>
            <w:r w:rsidRPr="002304F5">
              <w:rPr>
                <w:rFonts w:ascii="Arial" w:hAnsi="Arial" w:cs="Arial"/>
                <w:color w:val="000000"/>
                <w:sz w:val="16"/>
                <w:szCs w:val="16"/>
              </w:rPr>
              <w:t>(34)</w:t>
            </w:r>
          </w:p>
        </w:tc>
        <w:tc>
          <w:tcPr>
            <w:tcW w:w="1135" w:type="dxa"/>
            <w:shd w:val="clear" w:color="auto" w:fill="auto"/>
            <w:vAlign w:val="center"/>
          </w:tcPr>
          <w:p w14:paraId="1DFC2B0F" w14:textId="77777777" w:rsidR="002304F5" w:rsidRPr="00234012" w:rsidRDefault="002304F5" w:rsidP="00234012">
            <w:pPr>
              <w:jc w:val="right"/>
              <w:rPr>
                <w:rFonts w:ascii="Arial" w:hAnsi="Arial" w:cs="Arial"/>
                <w:sz w:val="16"/>
                <w:szCs w:val="16"/>
              </w:rPr>
            </w:pPr>
            <w:r w:rsidRPr="00234012">
              <w:rPr>
                <w:rFonts w:ascii="Arial" w:hAnsi="Arial" w:cs="Arial"/>
                <w:sz w:val="16"/>
                <w:szCs w:val="16"/>
              </w:rPr>
              <w:t>-</w:t>
            </w:r>
          </w:p>
        </w:tc>
      </w:tr>
      <w:tr w:rsidR="002304F5" w:rsidRPr="00E71D16" w14:paraId="4F8218CF" w14:textId="77777777" w:rsidTr="00234012">
        <w:trPr>
          <w:trHeight w:hRule="exact" w:val="284"/>
        </w:trPr>
        <w:tc>
          <w:tcPr>
            <w:tcW w:w="4252" w:type="dxa"/>
            <w:shd w:val="clear" w:color="auto" w:fill="auto"/>
          </w:tcPr>
          <w:p w14:paraId="72E82709" w14:textId="77777777" w:rsidR="002304F5" w:rsidRPr="001A158C" w:rsidRDefault="002304F5" w:rsidP="001A158C">
            <w:pPr>
              <w:pStyle w:val="TableParagraph"/>
              <w:spacing w:before="30"/>
              <w:ind w:left="83"/>
              <w:rPr>
                <w:sz w:val="16"/>
                <w:szCs w:val="16"/>
              </w:rPr>
            </w:pPr>
            <w:r w:rsidRPr="001A158C">
              <w:rPr>
                <w:sz w:val="16"/>
                <w:szCs w:val="16"/>
              </w:rPr>
              <w:t>Juros</w:t>
            </w:r>
            <w:r w:rsidRPr="001A158C">
              <w:rPr>
                <w:spacing w:val="-2"/>
                <w:sz w:val="16"/>
                <w:szCs w:val="16"/>
              </w:rPr>
              <w:t xml:space="preserve"> </w:t>
            </w:r>
            <w:r w:rsidRPr="001A158C">
              <w:rPr>
                <w:sz w:val="16"/>
                <w:szCs w:val="16"/>
              </w:rPr>
              <w:t>sobre</w:t>
            </w:r>
            <w:r w:rsidRPr="001A158C">
              <w:rPr>
                <w:spacing w:val="-3"/>
                <w:sz w:val="16"/>
                <w:szCs w:val="16"/>
              </w:rPr>
              <w:t xml:space="preserve"> </w:t>
            </w:r>
            <w:r w:rsidRPr="001A158C">
              <w:rPr>
                <w:sz w:val="16"/>
                <w:szCs w:val="16"/>
              </w:rPr>
              <w:t>a</w:t>
            </w:r>
            <w:r w:rsidRPr="001A158C">
              <w:rPr>
                <w:spacing w:val="-2"/>
                <w:sz w:val="16"/>
                <w:szCs w:val="16"/>
              </w:rPr>
              <w:t xml:space="preserve"> </w:t>
            </w:r>
            <w:r w:rsidRPr="001A158C">
              <w:rPr>
                <w:sz w:val="16"/>
                <w:szCs w:val="16"/>
              </w:rPr>
              <w:t>Repetição</w:t>
            </w:r>
            <w:r w:rsidRPr="001A158C">
              <w:rPr>
                <w:spacing w:val="-3"/>
                <w:sz w:val="16"/>
                <w:szCs w:val="16"/>
              </w:rPr>
              <w:t xml:space="preserve"> </w:t>
            </w:r>
            <w:r w:rsidRPr="001A158C">
              <w:rPr>
                <w:sz w:val="16"/>
                <w:szCs w:val="16"/>
              </w:rPr>
              <w:t>de</w:t>
            </w:r>
            <w:r w:rsidRPr="001A158C">
              <w:rPr>
                <w:spacing w:val="-2"/>
                <w:sz w:val="16"/>
                <w:szCs w:val="16"/>
              </w:rPr>
              <w:t xml:space="preserve"> </w:t>
            </w:r>
            <w:r w:rsidRPr="001A158C">
              <w:rPr>
                <w:sz w:val="16"/>
                <w:szCs w:val="16"/>
              </w:rPr>
              <w:t>Indébito</w:t>
            </w:r>
            <w:r w:rsidRPr="001A158C">
              <w:rPr>
                <w:spacing w:val="-3"/>
                <w:sz w:val="16"/>
                <w:szCs w:val="16"/>
              </w:rPr>
              <w:t xml:space="preserve"> </w:t>
            </w:r>
            <w:r w:rsidRPr="001A158C">
              <w:rPr>
                <w:sz w:val="16"/>
                <w:szCs w:val="16"/>
              </w:rPr>
              <w:t>de</w:t>
            </w:r>
            <w:r w:rsidRPr="001A158C">
              <w:rPr>
                <w:spacing w:val="-1"/>
                <w:sz w:val="16"/>
                <w:szCs w:val="16"/>
              </w:rPr>
              <w:t xml:space="preserve"> </w:t>
            </w:r>
            <w:r w:rsidRPr="001A158C">
              <w:rPr>
                <w:sz w:val="16"/>
                <w:szCs w:val="16"/>
              </w:rPr>
              <w:t>Tributos</w:t>
            </w:r>
          </w:p>
        </w:tc>
        <w:tc>
          <w:tcPr>
            <w:tcW w:w="1134" w:type="dxa"/>
            <w:shd w:val="clear" w:color="auto" w:fill="auto"/>
            <w:vAlign w:val="center"/>
          </w:tcPr>
          <w:p w14:paraId="4F2E72A3" w14:textId="0E29FB3E" w:rsidR="002304F5" w:rsidRPr="001A158C" w:rsidRDefault="00E71823" w:rsidP="001A158C">
            <w:pPr>
              <w:jc w:val="right"/>
              <w:rPr>
                <w:rFonts w:ascii="Arial" w:hAnsi="Arial" w:cs="Arial"/>
                <w:color w:val="000000"/>
                <w:sz w:val="16"/>
                <w:szCs w:val="16"/>
              </w:rPr>
            </w:pPr>
            <w:r>
              <w:rPr>
                <w:rFonts w:ascii="Arial" w:hAnsi="Arial" w:cs="Arial"/>
                <w:color w:val="000000"/>
                <w:sz w:val="16"/>
                <w:szCs w:val="16"/>
              </w:rPr>
              <w:t>23</w:t>
            </w:r>
          </w:p>
        </w:tc>
        <w:tc>
          <w:tcPr>
            <w:tcW w:w="1276" w:type="dxa"/>
            <w:shd w:val="clear" w:color="auto" w:fill="auto"/>
            <w:vAlign w:val="center"/>
          </w:tcPr>
          <w:p w14:paraId="43F0C67C" w14:textId="5B92F67F" w:rsidR="002304F5" w:rsidRPr="001A158C" w:rsidRDefault="00E71823" w:rsidP="001A158C">
            <w:pPr>
              <w:jc w:val="right"/>
              <w:rPr>
                <w:rFonts w:ascii="Arial" w:hAnsi="Arial" w:cs="Arial"/>
                <w:color w:val="000000"/>
                <w:sz w:val="16"/>
                <w:szCs w:val="16"/>
              </w:rPr>
            </w:pPr>
            <w:r>
              <w:rPr>
                <w:rFonts w:ascii="Arial" w:hAnsi="Arial" w:cs="Arial"/>
                <w:color w:val="000000"/>
                <w:sz w:val="16"/>
                <w:szCs w:val="16"/>
              </w:rPr>
              <w:t>1.771</w:t>
            </w:r>
          </w:p>
        </w:tc>
        <w:tc>
          <w:tcPr>
            <w:tcW w:w="1134" w:type="dxa"/>
            <w:shd w:val="clear" w:color="auto" w:fill="auto"/>
            <w:vAlign w:val="center"/>
          </w:tcPr>
          <w:p w14:paraId="06FB52C6" w14:textId="77777777" w:rsidR="002304F5" w:rsidRPr="002304F5" w:rsidRDefault="002304F5" w:rsidP="002304F5">
            <w:pPr>
              <w:jc w:val="right"/>
              <w:rPr>
                <w:rFonts w:ascii="Arial" w:hAnsi="Arial" w:cs="Arial"/>
                <w:color w:val="000000"/>
                <w:sz w:val="16"/>
                <w:szCs w:val="16"/>
              </w:rPr>
            </w:pPr>
            <w:r w:rsidRPr="002304F5">
              <w:rPr>
                <w:rFonts w:ascii="Arial" w:hAnsi="Arial" w:cs="Arial"/>
                <w:color w:val="000000"/>
                <w:sz w:val="16"/>
                <w:szCs w:val="16"/>
              </w:rPr>
              <w:t>501</w:t>
            </w:r>
          </w:p>
        </w:tc>
        <w:tc>
          <w:tcPr>
            <w:tcW w:w="992" w:type="dxa"/>
            <w:shd w:val="clear" w:color="auto" w:fill="auto"/>
            <w:vAlign w:val="center"/>
          </w:tcPr>
          <w:p w14:paraId="72A33398" w14:textId="77777777" w:rsidR="002304F5" w:rsidRPr="002304F5" w:rsidRDefault="002304F5" w:rsidP="002304F5">
            <w:pPr>
              <w:jc w:val="right"/>
              <w:rPr>
                <w:rFonts w:ascii="Arial" w:hAnsi="Arial" w:cs="Arial"/>
                <w:color w:val="000000"/>
                <w:sz w:val="16"/>
                <w:szCs w:val="16"/>
              </w:rPr>
            </w:pPr>
            <w:r w:rsidRPr="002304F5">
              <w:rPr>
                <w:rFonts w:ascii="Arial" w:hAnsi="Arial" w:cs="Arial"/>
                <w:color w:val="000000"/>
                <w:sz w:val="16"/>
                <w:szCs w:val="16"/>
              </w:rPr>
              <w:t>1.487</w:t>
            </w:r>
          </w:p>
        </w:tc>
        <w:tc>
          <w:tcPr>
            <w:tcW w:w="1135" w:type="dxa"/>
            <w:shd w:val="clear" w:color="auto" w:fill="auto"/>
            <w:vAlign w:val="center"/>
          </w:tcPr>
          <w:p w14:paraId="79FF3ADD" w14:textId="75C3BEEC" w:rsidR="002304F5" w:rsidRPr="00234012" w:rsidRDefault="00EC01CE" w:rsidP="00234012">
            <w:pPr>
              <w:jc w:val="right"/>
              <w:rPr>
                <w:rFonts w:ascii="Arial" w:hAnsi="Arial" w:cs="Arial"/>
                <w:sz w:val="16"/>
                <w:szCs w:val="16"/>
              </w:rPr>
            </w:pPr>
            <w:r>
              <w:rPr>
                <w:rFonts w:ascii="Arial" w:hAnsi="Arial" w:cs="Arial"/>
                <w:sz w:val="16"/>
                <w:szCs w:val="16"/>
              </w:rPr>
              <w:t>-95,40</w:t>
            </w:r>
            <w:r w:rsidR="002304F5" w:rsidRPr="00234012">
              <w:rPr>
                <w:rFonts w:ascii="Arial" w:hAnsi="Arial" w:cs="Arial"/>
                <w:sz w:val="16"/>
                <w:szCs w:val="16"/>
              </w:rPr>
              <w:t>%</w:t>
            </w:r>
          </w:p>
        </w:tc>
      </w:tr>
      <w:tr w:rsidR="002304F5" w:rsidRPr="00E71D16" w14:paraId="23D00744" w14:textId="77777777" w:rsidTr="00234012">
        <w:trPr>
          <w:trHeight w:hRule="exact" w:val="284"/>
        </w:trPr>
        <w:tc>
          <w:tcPr>
            <w:tcW w:w="4252" w:type="dxa"/>
            <w:shd w:val="clear" w:color="auto" w:fill="auto"/>
          </w:tcPr>
          <w:p w14:paraId="4CFEA606" w14:textId="77777777" w:rsidR="002304F5" w:rsidRPr="001A158C" w:rsidRDefault="002304F5" w:rsidP="001A158C">
            <w:pPr>
              <w:pStyle w:val="TableParagraph"/>
              <w:spacing w:before="28"/>
              <w:ind w:left="83"/>
              <w:rPr>
                <w:sz w:val="16"/>
                <w:szCs w:val="16"/>
              </w:rPr>
            </w:pPr>
            <w:r w:rsidRPr="001A158C">
              <w:rPr>
                <w:sz w:val="16"/>
                <w:szCs w:val="16"/>
              </w:rPr>
              <w:t>Juros</w:t>
            </w:r>
            <w:r w:rsidRPr="001A158C">
              <w:rPr>
                <w:spacing w:val="-2"/>
                <w:sz w:val="16"/>
                <w:szCs w:val="16"/>
              </w:rPr>
              <w:t xml:space="preserve"> </w:t>
            </w:r>
            <w:r w:rsidRPr="001A158C">
              <w:rPr>
                <w:sz w:val="16"/>
                <w:szCs w:val="16"/>
              </w:rPr>
              <w:t>sobre</w:t>
            </w:r>
            <w:r w:rsidRPr="001A158C">
              <w:rPr>
                <w:spacing w:val="-2"/>
                <w:sz w:val="16"/>
                <w:szCs w:val="16"/>
              </w:rPr>
              <w:t xml:space="preserve"> </w:t>
            </w:r>
            <w:r w:rsidRPr="001A158C">
              <w:rPr>
                <w:sz w:val="16"/>
                <w:szCs w:val="16"/>
              </w:rPr>
              <w:t>Outras</w:t>
            </w:r>
            <w:r w:rsidRPr="001A158C">
              <w:rPr>
                <w:spacing w:val="-1"/>
                <w:sz w:val="16"/>
                <w:szCs w:val="16"/>
              </w:rPr>
              <w:t xml:space="preserve"> </w:t>
            </w:r>
            <w:r w:rsidRPr="001A158C">
              <w:rPr>
                <w:sz w:val="16"/>
                <w:szCs w:val="16"/>
              </w:rPr>
              <w:t>Contas</w:t>
            </w:r>
            <w:r w:rsidRPr="001A158C">
              <w:rPr>
                <w:spacing w:val="-2"/>
                <w:sz w:val="16"/>
                <w:szCs w:val="16"/>
              </w:rPr>
              <w:t xml:space="preserve"> </w:t>
            </w:r>
            <w:r w:rsidRPr="001A158C">
              <w:rPr>
                <w:sz w:val="16"/>
                <w:szCs w:val="16"/>
              </w:rPr>
              <w:t>do</w:t>
            </w:r>
            <w:r w:rsidRPr="001A158C">
              <w:rPr>
                <w:spacing w:val="-2"/>
                <w:sz w:val="16"/>
                <w:szCs w:val="16"/>
              </w:rPr>
              <w:t xml:space="preserve"> </w:t>
            </w:r>
            <w:r w:rsidRPr="001A158C">
              <w:rPr>
                <w:sz w:val="16"/>
                <w:szCs w:val="16"/>
              </w:rPr>
              <w:t>Ativo</w:t>
            </w:r>
          </w:p>
        </w:tc>
        <w:tc>
          <w:tcPr>
            <w:tcW w:w="1134" w:type="dxa"/>
            <w:shd w:val="clear" w:color="auto" w:fill="auto"/>
            <w:vAlign w:val="center"/>
          </w:tcPr>
          <w:p w14:paraId="60341270" w14:textId="00FF3936" w:rsidR="002304F5" w:rsidRPr="001A158C" w:rsidRDefault="00E71823" w:rsidP="001A158C">
            <w:pPr>
              <w:jc w:val="right"/>
              <w:rPr>
                <w:rFonts w:ascii="Arial" w:hAnsi="Arial" w:cs="Arial"/>
                <w:color w:val="000000"/>
                <w:sz w:val="16"/>
                <w:szCs w:val="16"/>
              </w:rPr>
            </w:pPr>
            <w:r>
              <w:rPr>
                <w:rFonts w:ascii="Arial" w:hAnsi="Arial" w:cs="Arial"/>
                <w:color w:val="000000"/>
                <w:sz w:val="16"/>
                <w:szCs w:val="16"/>
              </w:rPr>
              <w:t>20</w:t>
            </w:r>
          </w:p>
        </w:tc>
        <w:tc>
          <w:tcPr>
            <w:tcW w:w="1276" w:type="dxa"/>
            <w:shd w:val="clear" w:color="auto" w:fill="auto"/>
            <w:vAlign w:val="center"/>
          </w:tcPr>
          <w:p w14:paraId="48B43FDC" w14:textId="674BEFCA" w:rsidR="002304F5" w:rsidRPr="001A158C" w:rsidRDefault="00E71823" w:rsidP="001A158C">
            <w:pPr>
              <w:jc w:val="right"/>
              <w:rPr>
                <w:rFonts w:ascii="Arial" w:hAnsi="Arial" w:cs="Arial"/>
                <w:color w:val="000000"/>
                <w:sz w:val="16"/>
                <w:szCs w:val="16"/>
              </w:rPr>
            </w:pPr>
            <w:r>
              <w:rPr>
                <w:rFonts w:ascii="Arial" w:hAnsi="Arial" w:cs="Arial"/>
                <w:color w:val="000000"/>
                <w:sz w:val="16"/>
                <w:szCs w:val="16"/>
              </w:rPr>
              <w:t>517</w:t>
            </w:r>
          </w:p>
        </w:tc>
        <w:tc>
          <w:tcPr>
            <w:tcW w:w="1134" w:type="dxa"/>
            <w:shd w:val="clear" w:color="auto" w:fill="auto"/>
            <w:vAlign w:val="center"/>
          </w:tcPr>
          <w:p w14:paraId="4602A759" w14:textId="77777777" w:rsidR="002304F5" w:rsidRPr="002304F5" w:rsidRDefault="002304F5" w:rsidP="002304F5">
            <w:pPr>
              <w:jc w:val="right"/>
              <w:rPr>
                <w:rFonts w:ascii="Arial" w:hAnsi="Arial" w:cs="Arial"/>
                <w:color w:val="000000"/>
                <w:sz w:val="16"/>
                <w:szCs w:val="16"/>
              </w:rPr>
            </w:pPr>
            <w:r w:rsidRPr="002304F5">
              <w:rPr>
                <w:rFonts w:ascii="Arial" w:hAnsi="Arial" w:cs="Arial"/>
                <w:color w:val="000000"/>
                <w:sz w:val="16"/>
                <w:szCs w:val="16"/>
              </w:rPr>
              <w:t>35</w:t>
            </w:r>
          </w:p>
        </w:tc>
        <w:tc>
          <w:tcPr>
            <w:tcW w:w="992" w:type="dxa"/>
            <w:shd w:val="clear" w:color="auto" w:fill="auto"/>
            <w:vAlign w:val="center"/>
          </w:tcPr>
          <w:p w14:paraId="6EDAE5A9" w14:textId="77777777" w:rsidR="002304F5" w:rsidRPr="002304F5" w:rsidRDefault="002304F5" w:rsidP="002304F5">
            <w:pPr>
              <w:jc w:val="right"/>
              <w:rPr>
                <w:rFonts w:ascii="Arial" w:hAnsi="Arial" w:cs="Arial"/>
                <w:color w:val="000000"/>
                <w:sz w:val="16"/>
                <w:szCs w:val="16"/>
              </w:rPr>
            </w:pPr>
            <w:r w:rsidRPr="002304F5">
              <w:rPr>
                <w:rFonts w:ascii="Arial" w:hAnsi="Arial" w:cs="Arial"/>
                <w:color w:val="000000"/>
                <w:sz w:val="16"/>
                <w:szCs w:val="16"/>
              </w:rPr>
              <w:t>718</w:t>
            </w:r>
          </w:p>
        </w:tc>
        <w:tc>
          <w:tcPr>
            <w:tcW w:w="1135" w:type="dxa"/>
            <w:shd w:val="clear" w:color="auto" w:fill="auto"/>
            <w:vAlign w:val="center"/>
          </w:tcPr>
          <w:p w14:paraId="5EA9668D" w14:textId="66E0E1BA" w:rsidR="002304F5" w:rsidRPr="00234012" w:rsidRDefault="00EC01CE" w:rsidP="00234012">
            <w:pPr>
              <w:jc w:val="right"/>
              <w:rPr>
                <w:rFonts w:ascii="Arial" w:hAnsi="Arial" w:cs="Arial"/>
                <w:sz w:val="16"/>
                <w:szCs w:val="16"/>
              </w:rPr>
            </w:pPr>
            <w:r>
              <w:rPr>
                <w:rFonts w:ascii="Arial" w:hAnsi="Arial" w:cs="Arial"/>
                <w:sz w:val="16"/>
                <w:szCs w:val="16"/>
              </w:rPr>
              <w:t>-42,86</w:t>
            </w:r>
            <w:r w:rsidR="002304F5" w:rsidRPr="00234012">
              <w:rPr>
                <w:rFonts w:ascii="Arial" w:hAnsi="Arial" w:cs="Arial"/>
                <w:sz w:val="16"/>
                <w:szCs w:val="16"/>
              </w:rPr>
              <w:t>%</w:t>
            </w:r>
          </w:p>
        </w:tc>
      </w:tr>
      <w:tr w:rsidR="009705E5" w:rsidRPr="00E71D16" w14:paraId="11F57CF0" w14:textId="77777777" w:rsidTr="00234012">
        <w:trPr>
          <w:trHeight w:hRule="exact" w:val="284"/>
        </w:trPr>
        <w:tc>
          <w:tcPr>
            <w:tcW w:w="4252" w:type="dxa"/>
            <w:shd w:val="clear" w:color="auto" w:fill="auto"/>
          </w:tcPr>
          <w:p w14:paraId="7EB37F96" w14:textId="77777777" w:rsidR="009705E5" w:rsidRPr="001A158C" w:rsidRDefault="009705E5" w:rsidP="000C4698">
            <w:pPr>
              <w:pStyle w:val="TableParagraph"/>
              <w:spacing w:before="30"/>
              <w:ind w:left="83"/>
              <w:rPr>
                <w:sz w:val="16"/>
                <w:szCs w:val="16"/>
              </w:rPr>
            </w:pPr>
            <w:r w:rsidRPr="001A158C">
              <w:rPr>
                <w:sz w:val="16"/>
                <w:szCs w:val="16"/>
              </w:rPr>
              <w:t>Variação</w:t>
            </w:r>
            <w:r w:rsidRPr="001A158C">
              <w:rPr>
                <w:spacing w:val="-4"/>
                <w:sz w:val="16"/>
                <w:szCs w:val="16"/>
              </w:rPr>
              <w:t xml:space="preserve"> </w:t>
            </w:r>
            <w:r w:rsidRPr="001A158C">
              <w:rPr>
                <w:sz w:val="16"/>
                <w:szCs w:val="16"/>
              </w:rPr>
              <w:t>Monetária</w:t>
            </w:r>
            <w:r w:rsidRPr="001A158C">
              <w:rPr>
                <w:spacing w:val="-2"/>
                <w:sz w:val="16"/>
                <w:szCs w:val="16"/>
              </w:rPr>
              <w:t xml:space="preserve"> </w:t>
            </w:r>
            <w:r w:rsidRPr="001A158C">
              <w:rPr>
                <w:sz w:val="16"/>
                <w:szCs w:val="16"/>
              </w:rPr>
              <w:t>Ativa – Depósitos</w:t>
            </w:r>
            <w:r w:rsidRPr="001A158C">
              <w:rPr>
                <w:spacing w:val="-1"/>
                <w:sz w:val="16"/>
                <w:szCs w:val="16"/>
              </w:rPr>
              <w:t xml:space="preserve"> </w:t>
            </w:r>
            <w:r w:rsidRPr="001A158C">
              <w:rPr>
                <w:sz w:val="16"/>
                <w:szCs w:val="16"/>
              </w:rPr>
              <w:t>Recursos</w:t>
            </w:r>
            <w:r w:rsidRPr="001A158C">
              <w:rPr>
                <w:spacing w:val="-2"/>
                <w:sz w:val="16"/>
                <w:szCs w:val="16"/>
              </w:rPr>
              <w:t xml:space="preserve"> </w:t>
            </w:r>
            <w:r w:rsidRPr="001A158C">
              <w:rPr>
                <w:sz w:val="16"/>
                <w:szCs w:val="16"/>
              </w:rPr>
              <w:t>(FGTS)</w:t>
            </w:r>
          </w:p>
        </w:tc>
        <w:tc>
          <w:tcPr>
            <w:tcW w:w="1134" w:type="dxa"/>
            <w:shd w:val="clear" w:color="auto" w:fill="auto"/>
            <w:vAlign w:val="center"/>
          </w:tcPr>
          <w:p w14:paraId="47328D0F" w14:textId="0C67D40F" w:rsidR="009705E5" w:rsidRPr="001A158C" w:rsidRDefault="00E71823" w:rsidP="000C4698">
            <w:pPr>
              <w:jc w:val="right"/>
              <w:rPr>
                <w:rFonts w:ascii="Arial" w:hAnsi="Arial" w:cs="Arial"/>
                <w:color w:val="000000"/>
                <w:sz w:val="16"/>
                <w:szCs w:val="16"/>
              </w:rPr>
            </w:pPr>
            <w:r>
              <w:rPr>
                <w:rFonts w:ascii="Arial" w:hAnsi="Arial" w:cs="Arial"/>
                <w:color w:val="000000"/>
                <w:sz w:val="16"/>
                <w:szCs w:val="16"/>
              </w:rPr>
              <w:t>163</w:t>
            </w:r>
          </w:p>
        </w:tc>
        <w:tc>
          <w:tcPr>
            <w:tcW w:w="1276" w:type="dxa"/>
            <w:shd w:val="clear" w:color="auto" w:fill="auto"/>
            <w:vAlign w:val="center"/>
          </w:tcPr>
          <w:p w14:paraId="795A641E" w14:textId="1477E0CF" w:rsidR="009705E5" w:rsidRPr="001A158C" w:rsidRDefault="00E71823" w:rsidP="000C4698">
            <w:pPr>
              <w:jc w:val="right"/>
              <w:rPr>
                <w:rFonts w:ascii="Arial" w:hAnsi="Arial" w:cs="Arial"/>
                <w:color w:val="000000"/>
                <w:sz w:val="16"/>
                <w:szCs w:val="16"/>
              </w:rPr>
            </w:pPr>
            <w:r>
              <w:rPr>
                <w:rFonts w:ascii="Arial" w:hAnsi="Arial" w:cs="Arial"/>
                <w:color w:val="000000"/>
                <w:sz w:val="16"/>
                <w:szCs w:val="16"/>
              </w:rPr>
              <w:t>521</w:t>
            </w:r>
          </w:p>
        </w:tc>
        <w:tc>
          <w:tcPr>
            <w:tcW w:w="1134" w:type="dxa"/>
            <w:shd w:val="clear" w:color="auto" w:fill="auto"/>
            <w:vAlign w:val="center"/>
          </w:tcPr>
          <w:p w14:paraId="1BBFD3C7" w14:textId="77777777" w:rsidR="009705E5" w:rsidRPr="002304F5" w:rsidRDefault="009705E5" w:rsidP="000C4698">
            <w:pPr>
              <w:jc w:val="right"/>
              <w:rPr>
                <w:rFonts w:ascii="Arial" w:hAnsi="Arial" w:cs="Arial"/>
                <w:color w:val="000000"/>
                <w:sz w:val="16"/>
                <w:szCs w:val="16"/>
              </w:rPr>
            </w:pPr>
            <w:r w:rsidRPr="002304F5">
              <w:rPr>
                <w:rFonts w:ascii="Arial" w:hAnsi="Arial" w:cs="Arial"/>
                <w:color w:val="000000"/>
                <w:sz w:val="16"/>
                <w:szCs w:val="16"/>
              </w:rPr>
              <w:t>248</w:t>
            </w:r>
          </w:p>
        </w:tc>
        <w:tc>
          <w:tcPr>
            <w:tcW w:w="992" w:type="dxa"/>
            <w:shd w:val="clear" w:color="auto" w:fill="auto"/>
            <w:vAlign w:val="center"/>
          </w:tcPr>
          <w:p w14:paraId="292C3CF4" w14:textId="77777777" w:rsidR="009705E5" w:rsidRPr="002304F5" w:rsidRDefault="009705E5" w:rsidP="000C4698">
            <w:pPr>
              <w:jc w:val="right"/>
              <w:rPr>
                <w:rFonts w:ascii="Arial" w:hAnsi="Arial" w:cs="Arial"/>
                <w:color w:val="000000"/>
                <w:sz w:val="16"/>
                <w:szCs w:val="16"/>
              </w:rPr>
            </w:pPr>
            <w:r w:rsidRPr="002304F5">
              <w:rPr>
                <w:rFonts w:ascii="Arial" w:hAnsi="Arial" w:cs="Arial"/>
                <w:color w:val="000000"/>
                <w:sz w:val="16"/>
                <w:szCs w:val="16"/>
              </w:rPr>
              <w:t>667</w:t>
            </w:r>
          </w:p>
        </w:tc>
        <w:tc>
          <w:tcPr>
            <w:tcW w:w="1135" w:type="dxa"/>
            <w:shd w:val="clear" w:color="auto" w:fill="auto"/>
            <w:vAlign w:val="center"/>
          </w:tcPr>
          <w:p w14:paraId="212B374E" w14:textId="793A52CF" w:rsidR="009705E5" w:rsidRPr="00234012" w:rsidRDefault="00EC01CE" w:rsidP="000C4698">
            <w:pPr>
              <w:jc w:val="right"/>
              <w:rPr>
                <w:rFonts w:ascii="Arial" w:hAnsi="Arial" w:cs="Arial"/>
                <w:sz w:val="16"/>
                <w:szCs w:val="16"/>
              </w:rPr>
            </w:pPr>
            <w:r>
              <w:rPr>
                <w:rFonts w:ascii="Arial" w:hAnsi="Arial" w:cs="Arial"/>
                <w:sz w:val="16"/>
                <w:szCs w:val="16"/>
              </w:rPr>
              <w:t>-34,27</w:t>
            </w:r>
            <w:r w:rsidR="009705E5" w:rsidRPr="00234012">
              <w:rPr>
                <w:rFonts w:ascii="Arial" w:hAnsi="Arial" w:cs="Arial"/>
                <w:sz w:val="16"/>
                <w:szCs w:val="16"/>
              </w:rPr>
              <w:t>%</w:t>
            </w:r>
          </w:p>
        </w:tc>
      </w:tr>
      <w:tr w:rsidR="009705E5" w:rsidRPr="00E71D16" w14:paraId="10371973" w14:textId="77777777" w:rsidTr="00234012">
        <w:trPr>
          <w:trHeight w:hRule="exact" w:val="284"/>
        </w:trPr>
        <w:tc>
          <w:tcPr>
            <w:tcW w:w="4252" w:type="dxa"/>
            <w:shd w:val="clear" w:color="auto" w:fill="auto"/>
          </w:tcPr>
          <w:p w14:paraId="11C6AF40" w14:textId="77777777" w:rsidR="009705E5" w:rsidRPr="001A158C" w:rsidRDefault="009705E5" w:rsidP="000C4698">
            <w:pPr>
              <w:pStyle w:val="TableParagraph"/>
              <w:spacing w:before="33"/>
              <w:ind w:left="83"/>
              <w:rPr>
                <w:sz w:val="16"/>
                <w:szCs w:val="16"/>
              </w:rPr>
            </w:pPr>
            <w:r w:rsidRPr="001A158C">
              <w:rPr>
                <w:sz w:val="16"/>
                <w:szCs w:val="16"/>
              </w:rPr>
              <w:t>Variação</w:t>
            </w:r>
            <w:r w:rsidRPr="001A158C">
              <w:rPr>
                <w:spacing w:val="-3"/>
                <w:sz w:val="16"/>
                <w:szCs w:val="16"/>
              </w:rPr>
              <w:t xml:space="preserve"> </w:t>
            </w:r>
            <w:r w:rsidRPr="001A158C">
              <w:rPr>
                <w:sz w:val="16"/>
                <w:szCs w:val="16"/>
              </w:rPr>
              <w:t>Monetária</w:t>
            </w:r>
            <w:r w:rsidRPr="001A158C">
              <w:rPr>
                <w:spacing w:val="-2"/>
                <w:sz w:val="16"/>
                <w:szCs w:val="16"/>
              </w:rPr>
              <w:t xml:space="preserve"> </w:t>
            </w:r>
            <w:r w:rsidRPr="001A158C">
              <w:rPr>
                <w:sz w:val="16"/>
                <w:szCs w:val="16"/>
              </w:rPr>
              <w:t>Ativa – Outras</w:t>
            </w:r>
            <w:r w:rsidRPr="001A158C">
              <w:rPr>
                <w:spacing w:val="-2"/>
                <w:sz w:val="16"/>
                <w:szCs w:val="16"/>
              </w:rPr>
              <w:t xml:space="preserve"> </w:t>
            </w:r>
            <w:r w:rsidRPr="001A158C">
              <w:rPr>
                <w:sz w:val="16"/>
                <w:szCs w:val="16"/>
              </w:rPr>
              <w:t>Contas</w:t>
            </w:r>
            <w:r w:rsidRPr="001A158C">
              <w:rPr>
                <w:spacing w:val="-2"/>
                <w:sz w:val="16"/>
                <w:szCs w:val="16"/>
              </w:rPr>
              <w:t xml:space="preserve"> </w:t>
            </w:r>
            <w:r w:rsidRPr="001A158C">
              <w:rPr>
                <w:sz w:val="16"/>
                <w:szCs w:val="16"/>
              </w:rPr>
              <w:t>do</w:t>
            </w:r>
            <w:r w:rsidRPr="001A158C">
              <w:rPr>
                <w:spacing w:val="-3"/>
                <w:sz w:val="16"/>
                <w:szCs w:val="16"/>
              </w:rPr>
              <w:t xml:space="preserve"> </w:t>
            </w:r>
            <w:r w:rsidRPr="001A158C">
              <w:rPr>
                <w:sz w:val="16"/>
                <w:szCs w:val="16"/>
              </w:rPr>
              <w:t>Ativo</w:t>
            </w:r>
          </w:p>
        </w:tc>
        <w:tc>
          <w:tcPr>
            <w:tcW w:w="1134" w:type="dxa"/>
            <w:shd w:val="clear" w:color="auto" w:fill="auto"/>
            <w:vAlign w:val="center"/>
          </w:tcPr>
          <w:p w14:paraId="0E3DD63C" w14:textId="3B345582" w:rsidR="009705E5" w:rsidRPr="001A158C" w:rsidRDefault="00E71823" w:rsidP="000C4698">
            <w:pPr>
              <w:jc w:val="right"/>
              <w:rPr>
                <w:rFonts w:ascii="Arial" w:hAnsi="Arial" w:cs="Arial"/>
                <w:color w:val="000000"/>
                <w:sz w:val="16"/>
                <w:szCs w:val="16"/>
              </w:rPr>
            </w:pPr>
            <w:r>
              <w:rPr>
                <w:rFonts w:ascii="Arial" w:hAnsi="Arial" w:cs="Arial"/>
                <w:color w:val="000000"/>
                <w:sz w:val="16"/>
                <w:szCs w:val="16"/>
              </w:rPr>
              <w:t>160</w:t>
            </w:r>
          </w:p>
        </w:tc>
        <w:tc>
          <w:tcPr>
            <w:tcW w:w="1276" w:type="dxa"/>
            <w:shd w:val="clear" w:color="auto" w:fill="auto"/>
            <w:vAlign w:val="center"/>
          </w:tcPr>
          <w:p w14:paraId="7550872C" w14:textId="58BFD92A" w:rsidR="009705E5" w:rsidRPr="001A158C" w:rsidRDefault="00E71823" w:rsidP="000C4698">
            <w:pPr>
              <w:jc w:val="right"/>
              <w:rPr>
                <w:rFonts w:ascii="Arial" w:hAnsi="Arial" w:cs="Arial"/>
                <w:color w:val="000000"/>
                <w:sz w:val="16"/>
                <w:szCs w:val="16"/>
              </w:rPr>
            </w:pPr>
            <w:r>
              <w:rPr>
                <w:rFonts w:ascii="Arial" w:hAnsi="Arial" w:cs="Arial"/>
                <w:color w:val="000000"/>
                <w:sz w:val="16"/>
                <w:szCs w:val="16"/>
              </w:rPr>
              <w:t>576</w:t>
            </w:r>
          </w:p>
        </w:tc>
        <w:tc>
          <w:tcPr>
            <w:tcW w:w="1134" w:type="dxa"/>
            <w:shd w:val="clear" w:color="auto" w:fill="auto"/>
            <w:vAlign w:val="center"/>
          </w:tcPr>
          <w:p w14:paraId="2D5E98D9" w14:textId="77777777" w:rsidR="009705E5" w:rsidRPr="002304F5" w:rsidRDefault="009705E5" w:rsidP="000C4698">
            <w:pPr>
              <w:jc w:val="right"/>
              <w:rPr>
                <w:rFonts w:ascii="Arial" w:hAnsi="Arial" w:cs="Arial"/>
                <w:color w:val="000000"/>
                <w:sz w:val="16"/>
                <w:szCs w:val="16"/>
              </w:rPr>
            </w:pPr>
            <w:r w:rsidRPr="002304F5">
              <w:rPr>
                <w:rFonts w:ascii="Arial" w:hAnsi="Arial" w:cs="Arial"/>
                <w:color w:val="000000"/>
                <w:sz w:val="16"/>
                <w:szCs w:val="16"/>
              </w:rPr>
              <w:t>4.970</w:t>
            </w:r>
          </w:p>
        </w:tc>
        <w:tc>
          <w:tcPr>
            <w:tcW w:w="992" w:type="dxa"/>
            <w:shd w:val="clear" w:color="auto" w:fill="auto"/>
            <w:vAlign w:val="center"/>
          </w:tcPr>
          <w:p w14:paraId="211A8C09" w14:textId="77777777" w:rsidR="009705E5" w:rsidRPr="002304F5" w:rsidRDefault="009705E5" w:rsidP="000C4698">
            <w:pPr>
              <w:jc w:val="right"/>
              <w:rPr>
                <w:rFonts w:ascii="Arial" w:hAnsi="Arial" w:cs="Arial"/>
                <w:color w:val="000000"/>
                <w:sz w:val="16"/>
                <w:szCs w:val="16"/>
              </w:rPr>
            </w:pPr>
            <w:r w:rsidRPr="002304F5">
              <w:rPr>
                <w:rFonts w:ascii="Arial" w:hAnsi="Arial" w:cs="Arial"/>
                <w:color w:val="000000"/>
                <w:sz w:val="16"/>
                <w:szCs w:val="16"/>
              </w:rPr>
              <w:t>4.972</w:t>
            </w:r>
          </w:p>
        </w:tc>
        <w:tc>
          <w:tcPr>
            <w:tcW w:w="1135" w:type="dxa"/>
            <w:shd w:val="clear" w:color="auto" w:fill="auto"/>
            <w:vAlign w:val="center"/>
          </w:tcPr>
          <w:p w14:paraId="127AE886" w14:textId="452F9734" w:rsidR="009705E5" w:rsidRPr="00234012" w:rsidRDefault="00EC01CE" w:rsidP="00E71823">
            <w:pPr>
              <w:jc w:val="right"/>
              <w:rPr>
                <w:rFonts w:ascii="Arial" w:hAnsi="Arial" w:cs="Arial"/>
                <w:sz w:val="16"/>
                <w:szCs w:val="16"/>
              </w:rPr>
            </w:pPr>
            <w:r>
              <w:rPr>
                <w:rFonts w:ascii="Arial" w:hAnsi="Arial" w:cs="Arial"/>
                <w:sz w:val="16"/>
                <w:szCs w:val="16"/>
              </w:rPr>
              <w:t>-96,78</w:t>
            </w:r>
            <w:r w:rsidR="00E71823">
              <w:rPr>
                <w:rFonts w:ascii="Arial" w:hAnsi="Arial" w:cs="Arial"/>
                <w:sz w:val="16"/>
                <w:szCs w:val="16"/>
              </w:rPr>
              <w:t>%</w:t>
            </w:r>
          </w:p>
        </w:tc>
      </w:tr>
      <w:tr w:rsidR="009705E5" w:rsidRPr="00E71D16" w14:paraId="724F050A" w14:textId="77777777" w:rsidTr="00234012">
        <w:trPr>
          <w:trHeight w:hRule="exact" w:val="284"/>
        </w:trPr>
        <w:tc>
          <w:tcPr>
            <w:tcW w:w="4252" w:type="dxa"/>
            <w:shd w:val="clear" w:color="auto" w:fill="auto"/>
          </w:tcPr>
          <w:p w14:paraId="2CD8102B" w14:textId="77777777" w:rsidR="009705E5" w:rsidRPr="001A158C" w:rsidRDefault="009705E5" w:rsidP="001A158C">
            <w:pPr>
              <w:pStyle w:val="TableParagraph"/>
              <w:spacing w:before="33"/>
              <w:ind w:left="83"/>
              <w:rPr>
                <w:sz w:val="16"/>
                <w:szCs w:val="16"/>
              </w:rPr>
            </w:pPr>
            <w:r>
              <w:rPr>
                <w:sz w:val="16"/>
                <w:szCs w:val="16"/>
              </w:rPr>
              <w:t>Desconto Obtido</w:t>
            </w:r>
          </w:p>
        </w:tc>
        <w:tc>
          <w:tcPr>
            <w:tcW w:w="1134" w:type="dxa"/>
            <w:shd w:val="clear" w:color="auto" w:fill="auto"/>
            <w:vAlign w:val="center"/>
          </w:tcPr>
          <w:p w14:paraId="77F10EB8" w14:textId="61C1305F" w:rsidR="009705E5" w:rsidRPr="001A158C" w:rsidRDefault="00E71823" w:rsidP="001A158C">
            <w:pPr>
              <w:jc w:val="right"/>
              <w:rPr>
                <w:rFonts w:ascii="Arial" w:hAnsi="Arial" w:cs="Arial"/>
                <w:color w:val="000000"/>
                <w:sz w:val="16"/>
                <w:szCs w:val="16"/>
              </w:rPr>
            </w:pPr>
            <w:r>
              <w:rPr>
                <w:rFonts w:ascii="Arial" w:hAnsi="Arial" w:cs="Arial"/>
                <w:color w:val="000000"/>
                <w:sz w:val="16"/>
                <w:szCs w:val="16"/>
              </w:rPr>
              <w:t>-</w:t>
            </w:r>
          </w:p>
        </w:tc>
        <w:tc>
          <w:tcPr>
            <w:tcW w:w="1276" w:type="dxa"/>
            <w:shd w:val="clear" w:color="auto" w:fill="auto"/>
            <w:vAlign w:val="center"/>
          </w:tcPr>
          <w:p w14:paraId="75CEA585" w14:textId="4B6985AD" w:rsidR="009705E5" w:rsidRPr="001A158C" w:rsidRDefault="00E71823" w:rsidP="001A158C">
            <w:pPr>
              <w:jc w:val="right"/>
              <w:rPr>
                <w:rFonts w:ascii="Arial" w:hAnsi="Arial" w:cs="Arial"/>
                <w:color w:val="000000"/>
                <w:sz w:val="16"/>
                <w:szCs w:val="16"/>
              </w:rPr>
            </w:pPr>
            <w:r>
              <w:rPr>
                <w:rFonts w:ascii="Arial" w:hAnsi="Arial" w:cs="Arial"/>
                <w:color w:val="000000"/>
                <w:sz w:val="16"/>
                <w:szCs w:val="16"/>
              </w:rPr>
              <w:t>-</w:t>
            </w:r>
          </w:p>
        </w:tc>
        <w:tc>
          <w:tcPr>
            <w:tcW w:w="1134" w:type="dxa"/>
            <w:shd w:val="clear" w:color="auto" w:fill="auto"/>
            <w:vAlign w:val="center"/>
          </w:tcPr>
          <w:p w14:paraId="13B0E91D" w14:textId="77777777" w:rsidR="009705E5" w:rsidRPr="009705E5" w:rsidRDefault="009705E5" w:rsidP="000C4698">
            <w:pPr>
              <w:jc w:val="right"/>
              <w:rPr>
                <w:rFonts w:ascii="Arial" w:hAnsi="Arial" w:cs="Arial"/>
                <w:color w:val="000000"/>
                <w:sz w:val="16"/>
                <w:szCs w:val="16"/>
              </w:rPr>
            </w:pPr>
            <w:r w:rsidRPr="009705E5">
              <w:rPr>
                <w:rFonts w:ascii="Arial" w:hAnsi="Arial" w:cs="Arial"/>
                <w:color w:val="000000"/>
                <w:sz w:val="16"/>
                <w:szCs w:val="16"/>
              </w:rPr>
              <w:t>-</w:t>
            </w:r>
          </w:p>
        </w:tc>
        <w:tc>
          <w:tcPr>
            <w:tcW w:w="992" w:type="dxa"/>
            <w:shd w:val="clear" w:color="auto" w:fill="auto"/>
            <w:vAlign w:val="center"/>
          </w:tcPr>
          <w:p w14:paraId="04EBB283" w14:textId="77777777" w:rsidR="009705E5" w:rsidRPr="009705E5" w:rsidRDefault="009705E5" w:rsidP="000C4698">
            <w:pPr>
              <w:jc w:val="right"/>
              <w:rPr>
                <w:rFonts w:ascii="Arial" w:hAnsi="Arial" w:cs="Arial"/>
                <w:color w:val="000000"/>
                <w:sz w:val="16"/>
                <w:szCs w:val="16"/>
              </w:rPr>
            </w:pPr>
            <w:r w:rsidRPr="009705E5">
              <w:rPr>
                <w:rFonts w:ascii="Arial" w:hAnsi="Arial" w:cs="Arial"/>
                <w:color w:val="000000"/>
                <w:sz w:val="16"/>
                <w:szCs w:val="16"/>
              </w:rPr>
              <w:t>1</w:t>
            </w:r>
          </w:p>
        </w:tc>
        <w:tc>
          <w:tcPr>
            <w:tcW w:w="1135" w:type="dxa"/>
            <w:shd w:val="clear" w:color="auto" w:fill="auto"/>
            <w:vAlign w:val="center"/>
          </w:tcPr>
          <w:p w14:paraId="612C0F2C" w14:textId="5CAC9D90" w:rsidR="009705E5" w:rsidRPr="00234012" w:rsidRDefault="008561B9" w:rsidP="00234012">
            <w:pPr>
              <w:jc w:val="right"/>
              <w:rPr>
                <w:rFonts w:ascii="Arial" w:hAnsi="Arial" w:cs="Arial"/>
                <w:sz w:val="16"/>
                <w:szCs w:val="16"/>
              </w:rPr>
            </w:pPr>
            <w:r>
              <w:rPr>
                <w:rFonts w:ascii="Arial" w:hAnsi="Arial" w:cs="Arial"/>
                <w:sz w:val="16"/>
                <w:szCs w:val="16"/>
              </w:rPr>
              <w:t>-</w:t>
            </w:r>
          </w:p>
        </w:tc>
      </w:tr>
      <w:tr w:rsidR="009705E5" w:rsidRPr="00462867" w14:paraId="5BDA84A6" w14:textId="77777777" w:rsidTr="00234012">
        <w:trPr>
          <w:trHeight w:hRule="exact" w:val="340"/>
        </w:trPr>
        <w:tc>
          <w:tcPr>
            <w:tcW w:w="4252" w:type="dxa"/>
            <w:tcBorders>
              <w:top w:val="single" w:sz="4" w:space="0" w:color="auto"/>
              <w:bottom w:val="single" w:sz="4" w:space="0" w:color="auto"/>
            </w:tcBorders>
            <w:shd w:val="clear" w:color="auto" w:fill="auto"/>
            <w:vAlign w:val="center"/>
          </w:tcPr>
          <w:p w14:paraId="5C814CB6" w14:textId="77777777" w:rsidR="009705E5" w:rsidRPr="001410C7" w:rsidRDefault="009705E5" w:rsidP="001A158C">
            <w:pPr>
              <w:rPr>
                <w:color w:val="000000"/>
                <w:sz w:val="17"/>
                <w:szCs w:val="17"/>
              </w:rPr>
            </w:pPr>
            <w:r w:rsidRPr="001410C7">
              <w:rPr>
                <w:rFonts w:ascii="Arial"/>
                <w:b/>
                <w:sz w:val="17"/>
                <w:szCs w:val="17"/>
              </w:rPr>
              <w:t>Total</w:t>
            </w:r>
          </w:p>
        </w:tc>
        <w:tc>
          <w:tcPr>
            <w:tcW w:w="1134" w:type="dxa"/>
            <w:tcBorders>
              <w:top w:val="single" w:sz="4" w:space="0" w:color="auto"/>
              <w:bottom w:val="single" w:sz="4" w:space="0" w:color="auto"/>
            </w:tcBorders>
            <w:shd w:val="clear" w:color="auto" w:fill="auto"/>
            <w:vAlign w:val="center"/>
          </w:tcPr>
          <w:p w14:paraId="6768DA86" w14:textId="695A64CF" w:rsidR="009705E5" w:rsidRPr="001A158C" w:rsidRDefault="00E71823" w:rsidP="001A158C">
            <w:pPr>
              <w:jc w:val="right"/>
              <w:rPr>
                <w:rFonts w:ascii="Arial" w:hAnsi="Arial" w:cs="Arial"/>
                <w:b/>
                <w:bCs/>
                <w:color w:val="000000"/>
                <w:sz w:val="16"/>
                <w:szCs w:val="16"/>
              </w:rPr>
            </w:pPr>
            <w:r>
              <w:rPr>
                <w:rFonts w:ascii="Arial" w:hAnsi="Arial" w:cs="Arial"/>
                <w:b/>
                <w:bCs/>
                <w:color w:val="000000"/>
                <w:sz w:val="16"/>
                <w:szCs w:val="16"/>
              </w:rPr>
              <w:t>2.725</w:t>
            </w:r>
          </w:p>
        </w:tc>
        <w:tc>
          <w:tcPr>
            <w:tcW w:w="1276" w:type="dxa"/>
            <w:tcBorders>
              <w:top w:val="single" w:sz="4" w:space="0" w:color="auto"/>
              <w:bottom w:val="single" w:sz="4" w:space="0" w:color="auto"/>
            </w:tcBorders>
            <w:shd w:val="clear" w:color="auto" w:fill="auto"/>
            <w:vAlign w:val="center"/>
          </w:tcPr>
          <w:p w14:paraId="3C9442E9" w14:textId="4F4AE68F" w:rsidR="009705E5" w:rsidRPr="001A158C" w:rsidRDefault="00E71823" w:rsidP="001A158C">
            <w:pPr>
              <w:jc w:val="right"/>
              <w:rPr>
                <w:rFonts w:ascii="Arial" w:hAnsi="Arial" w:cs="Arial"/>
                <w:b/>
                <w:bCs/>
                <w:color w:val="000000"/>
                <w:sz w:val="16"/>
                <w:szCs w:val="16"/>
              </w:rPr>
            </w:pPr>
            <w:r>
              <w:rPr>
                <w:rFonts w:ascii="Arial" w:hAnsi="Arial" w:cs="Arial"/>
                <w:b/>
                <w:bCs/>
                <w:color w:val="000000"/>
                <w:sz w:val="16"/>
                <w:szCs w:val="16"/>
              </w:rPr>
              <w:t>9.260</w:t>
            </w:r>
          </w:p>
        </w:tc>
        <w:tc>
          <w:tcPr>
            <w:tcW w:w="1134" w:type="dxa"/>
            <w:tcBorders>
              <w:top w:val="single" w:sz="4" w:space="0" w:color="auto"/>
              <w:bottom w:val="single" w:sz="4" w:space="0" w:color="auto"/>
            </w:tcBorders>
            <w:shd w:val="clear" w:color="auto" w:fill="auto"/>
            <w:vAlign w:val="center"/>
          </w:tcPr>
          <w:p w14:paraId="1ED7C4A1" w14:textId="77777777" w:rsidR="009705E5" w:rsidRPr="009705E5" w:rsidRDefault="009705E5" w:rsidP="000C4698">
            <w:pPr>
              <w:jc w:val="right"/>
              <w:rPr>
                <w:rFonts w:ascii="Arial" w:hAnsi="Arial" w:cs="Arial"/>
                <w:b/>
                <w:bCs/>
                <w:color w:val="000000"/>
                <w:sz w:val="16"/>
                <w:szCs w:val="16"/>
              </w:rPr>
            </w:pPr>
            <w:r w:rsidRPr="009705E5">
              <w:rPr>
                <w:rFonts w:ascii="Arial" w:hAnsi="Arial" w:cs="Arial"/>
                <w:b/>
                <w:bCs/>
                <w:color w:val="000000"/>
                <w:sz w:val="16"/>
                <w:szCs w:val="16"/>
              </w:rPr>
              <w:t>6.862</w:t>
            </w:r>
          </w:p>
        </w:tc>
        <w:tc>
          <w:tcPr>
            <w:tcW w:w="992" w:type="dxa"/>
            <w:tcBorders>
              <w:top w:val="single" w:sz="4" w:space="0" w:color="auto"/>
              <w:bottom w:val="single" w:sz="4" w:space="0" w:color="auto"/>
            </w:tcBorders>
            <w:shd w:val="clear" w:color="auto" w:fill="auto"/>
            <w:vAlign w:val="center"/>
          </w:tcPr>
          <w:p w14:paraId="569F221D" w14:textId="77777777" w:rsidR="009705E5" w:rsidRPr="009705E5" w:rsidRDefault="009705E5" w:rsidP="000C4698">
            <w:pPr>
              <w:jc w:val="right"/>
              <w:rPr>
                <w:rFonts w:ascii="Arial" w:hAnsi="Arial" w:cs="Arial"/>
                <w:b/>
                <w:bCs/>
                <w:color w:val="000000"/>
                <w:sz w:val="16"/>
                <w:szCs w:val="16"/>
              </w:rPr>
            </w:pPr>
            <w:r w:rsidRPr="009705E5">
              <w:rPr>
                <w:rFonts w:ascii="Arial" w:hAnsi="Arial" w:cs="Arial"/>
                <w:b/>
                <w:bCs/>
                <w:color w:val="000000"/>
                <w:sz w:val="16"/>
                <w:szCs w:val="16"/>
              </w:rPr>
              <w:t>11.260</w:t>
            </w:r>
          </w:p>
        </w:tc>
        <w:tc>
          <w:tcPr>
            <w:tcW w:w="1135" w:type="dxa"/>
            <w:tcBorders>
              <w:top w:val="single" w:sz="4" w:space="0" w:color="auto"/>
              <w:bottom w:val="single" w:sz="4" w:space="0" w:color="auto"/>
            </w:tcBorders>
            <w:shd w:val="clear" w:color="auto" w:fill="auto"/>
            <w:vAlign w:val="center"/>
          </w:tcPr>
          <w:p w14:paraId="31EC9345" w14:textId="62AA441E" w:rsidR="009705E5" w:rsidRPr="00234012" w:rsidRDefault="00EC01CE" w:rsidP="00234012">
            <w:pPr>
              <w:jc w:val="right"/>
              <w:rPr>
                <w:rFonts w:ascii="Arial" w:hAnsi="Arial" w:cs="Arial"/>
                <w:b/>
                <w:sz w:val="16"/>
                <w:szCs w:val="16"/>
              </w:rPr>
            </w:pPr>
            <w:r>
              <w:rPr>
                <w:rFonts w:ascii="Arial" w:hAnsi="Arial" w:cs="Arial"/>
                <w:b/>
                <w:sz w:val="16"/>
                <w:szCs w:val="16"/>
              </w:rPr>
              <w:t>-60,28</w:t>
            </w:r>
            <w:r w:rsidR="009705E5" w:rsidRPr="00234012">
              <w:rPr>
                <w:rFonts w:ascii="Arial" w:hAnsi="Arial" w:cs="Arial"/>
                <w:b/>
                <w:sz w:val="16"/>
                <w:szCs w:val="16"/>
              </w:rPr>
              <w:t>%</w:t>
            </w:r>
          </w:p>
        </w:tc>
      </w:tr>
      <w:tr w:rsidR="009705E5" w:rsidRPr="00E71D16" w14:paraId="12C1F311" w14:textId="77777777" w:rsidTr="001A158C">
        <w:trPr>
          <w:trHeight w:hRule="exact" w:val="227"/>
        </w:trPr>
        <w:tc>
          <w:tcPr>
            <w:tcW w:w="4252" w:type="dxa"/>
            <w:tcBorders>
              <w:top w:val="single" w:sz="4" w:space="0" w:color="auto"/>
            </w:tcBorders>
            <w:shd w:val="clear" w:color="auto" w:fill="auto"/>
            <w:vAlign w:val="center"/>
          </w:tcPr>
          <w:p w14:paraId="691FB230" w14:textId="77777777" w:rsidR="009705E5" w:rsidRPr="003D529C" w:rsidRDefault="009705E5" w:rsidP="001A158C">
            <w:pPr>
              <w:rPr>
                <w:rFonts w:ascii="Arial"/>
                <w:b/>
                <w:sz w:val="18"/>
                <w:szCs w:val="18"/>
              </w:rPr>
            </w:pPr>
          </w:p>
        </w:tc>
        <w:tc>
          <w:tcPr>
            <w:tcW w:w="1134" w:type="dxa"/>
            <w:tcBorders>
              <w:top w:val="single" w:sz="4" w:space="0" w:color="auto"/>
            </w:tcBorders>
            <w:shd w:val="clear" w:color="auto" w:fill="auto"/>
            <w:vAlign w:val="center"/>
          </w:tcPr>
          <w:p w14:paraId="0003CC22" w14:textId="77777777" w:rsidR="009705E5" w:rsidRPr="003D529C" w:rsidRDefault="009705E5" w:rsidP="001A158C">
            <w:pPr>
              <w:jc w:val="right"/>
              <w:rPr>
                <w:rFonts w:ascii="Arial" w:hAnsi="Arial" w:cs="Arial"/>
                <w:b/>
                <w:bCs/>
                <w:color w:val="000000"/>
                <w:sz w:val="18"/>
                <w:szCs w:val="18"/>
              </w:rPr>
            </w:pPr>
          </w:p>
        </w:tc>
        <w:tc>
          <w:tcPr>
            <w:tcW w:w="1276" w:type="dxa"/>
            <w:tcBorders>
              <w:top w:val="single" w:sz="4" w:space="0" w:color="auto"/>
            </w:tcBorders>
            <w:shd w:val="clear" w:color="auto" w:fill="auto"/>
            <w:vAlign w:val="center"/>
          </w:tcPr>
          <w:p w14:paraId="2CBAEF06" w14:textId="77777777" w:rsidR="009705E5" w:rsidRPr="003D529C" w:rsidRDefault="009705E5" w:rsidP="001A158C">
            <w:pPr>
              <w:jc w:val="right"/>
              <w:rPr>
                <w:rFonts w:ascii="Arial" w:hAnsi="Arial" w:cs="Arial"/>
                <w:b/>
                <w:bCs/>
                <w:color w:val="000000"/>
                <w:sz w:val="18"/>
                <w:szCs w:val="18"/>
              </w:rPr>
            </w:pPr>
          </w:p>
        </w:tc>
        <w:tc>
          <w:tcPr>
            <w:tcW w:w="1134" w:type="dxa"/>
            <w:tcBorders>
              <w:top w:val="single" w:sz="4" w:space="0" w:color="auto"/>
            </w:tcBorders>
            <w:shd w:val="clear" w:color="auto" w:fill="auto"/>
            <w:vAlign w:val="center"/>
          </w:tcPr>
          <w:p w14:paraId="1A707547" w14:textId="77777777" w:rsidR="009705E5" w:rsidRPr="00DF495B" w:rsidRDefault="009705E5" w:rsidP="001A158C">
            <w:pPr>
              <w:jc w:val="right"/>
              <w:rPr>
                <w:rFonts w:ascii="Arial" w:hAnsi="Arial" w:cs="Arial"/>
                <w:b/>
                <w:bCs/>
                <w:color w:val="000000"/>
                <w:sz w:val="18"/>
                <w:szCs w:val="18"/>
              </w:rPr>
            </w:pPr>
          </w:p>
        </w:tc>
        <w:tc>
          <w:tcPr>
            <w:tcW w:w="992" w:type="dxa"/>
            <w:tcBorders>
              <w:top w:val="single" w:sz="4" w:space="0" w:color="auto"/>
            </w:tcBorders>
            <w:shd w:val="clear" w:color="auto" w:fill="auto"/>
            <w:vAlign w:val="center"/>
          </w:tcPr>
          <w:p w14:paraId="674FD9A7" w14:textId="77777777" w:rsidR="009705E5" w:rsidRPr="00DF495B" w:rsidRDefault="009705E5" w:rsidP="001A158C">
            <w:pPr>
              <w:jc w:val="right"/>
              <w:rPr>
                <w:rFonts w:ascii="Arial" w:hAnsi="Arial" w:cs="Arial"/>
                <w:b/>
                <w:bCs/>
                <w:color w:val="000000"/>
                <w:sz w:val="18"/>
                <w:szCs w:val="18"/>
              </w:rPr>
            </w:pPr>
          </w:p>
        </w:tc>
        <w:tc>
          <w:tcPr>
            <w:tcW w:w="1135" w:type="dxa"/>
            <w:tcBorders>
              <w:top w:val="single" w:sz="4" w:space="0" w:color="auto"/>
            </w:tcBorders>
            <w:shd w:val="clear" w:color="auto" w:fill="auto"/>
            <w:vAlign w:val="center"/>
          </w:tcPr>
          <w:p w14:paraId="7D5DCE58" w14:textId="77777777" w:rsidR="009705E5" w:rsidRPr="003D529C" w:rsidRDefault="009705E5" w:rsidP="001A158C">
            <w:pPr>
              <w:jc w:val="center"/>
              <w:rPr>
                <w:rFonts w:ascii="Arial" w:hAnsi="Arial" w:cs="Arial"/>
                <w:b/>
                <w:sz w:val="18"/>
                <w:szCs w:val="18"/>
              </w:rPr>
            </w:pPr>
          </w:p>
        </w:tc>
      </w:tr>
    </w:tbl>
    <w:p w14:paraId="359698A3" w14:textId="39040BC4" w:rsidR="004D00CC" w:rsidRDefault="00F34761">
      <w:pPr>
        <w:pStyle w:val="Corpodetexto"/>
        <w:spacing w:before="94" w:line="297" w:lineRule="auto"/>
        <w:ind w:left="426" w:right="449"/>
        <w:jc w:val="both"/>
      </w:pPr>
      <w:r>
        <w:t>Nestas contas estão registrados, com base no regime de competência, os rendimentos das aplicações</w:t>
      </w:r>
      <w:r>
        <w:rPr>
          <w:spacing w:val="1"/>
        </w:rPr>
        <w:t xml:space="preserve"> </w:t>
      </w:r>
      <w:r>
        <w:rPr>
          <w:spacing w:val="-2"/>
        </w:rPr>
        <w:t>financeiras,</w:t>
      </w:r>
      <w:r>
        <w:rPr>
          <w:spacing w:val="-13"/>
        </w:rPr>
        <w:t xml:space="preserve"> </w:t>
      </w:r>
      <w:r>
        <w:rPr>
          <w:spacing w:val="-2"/>
        </w:rPr>
        <w:t>os</w:t>
      </w:r>
      <w:r>
        <w:rPr>
          <w:spacing w:val="-12"/>
        </w:rPr>
        <w:t xml:space="preserve"> </w:t>
      </w:r>
      <w:r>
        <w:rPr>
          <w:spacing w:val="-2"/>
        </w:rPr>
        <w:t>juros</w:t>
      </w:r>
      <w:r>
        <w:rPr>
          <w:spacing w:val="-12"/>
        </w:rPr>
        <w:t xml:space="preserve"> </w:t>
      </w:r>
      <w:r>
        <w:rPr>
          <w:spacing w:val="-2"/>
        </w:rPr>
        <w:t>sobre</w:t>
      </w:r>
      <w:r>
        <w:rPr>
          <w:spacing w:val="-10"/>
        </w:rPr>
        <w:t xml:space="preserve"> </w:t>
      </w:r>
      <w:r>
        <w:rPr>
          <w:spacing w:val="-2"/>
        </w:rPr>
        <w:t>as</w:t>
      </w:r>
      <w:r>
        <w:rPr>
          <w:spacing w:val="-12"/>
        </w:rPr>
        <w:t xml:space="preserve"> </w:t>
      </w:r>
      <w:r>
        <w:rPr>
          <w:spacing w:val="-1"/>
        </w:rPr>
        <w:t>repetições</w:t>
      </w:r>
      <w:r>
        <w:rPr>
          <w:spacing w:val="-11"/>
        </w:rPr>
        <w:t xml:space="preserve"> </w:t>
      </w:r>
      <w:r>
        <w:rPr>
          <w:spacing w:val="-1"/>
        </w:rPr>
        <w:t>de</w:t>
      </w:r>
      <w:r>
        <w:rPr>
          <w:spacing w:val="-12"/>
        </w:rPr>
        <w:t xml:space="preserve"> </w:t>
      </w:r>
      <w:r>
        <w:rPr>
          <w:spacing w:val="-1"/>
        </w:rPr>
        <w:t>indébitos</w:t>
      </w:r>
      <w:r>
        <w:rPr>
          <w:spacing w:val="-10"/>
        </w:rPr>
        <w:t xml:space="preserve"> </w:t>
      </w:r>
      <w:r>
        <w:rPr>
          <w:spacing w:val="-1"/>
        </w:rPr>
        <w:t>registradas</w:t>
      </w:r>
      <w:r>
        <w:rPr>
          <w:spacing w:val="-11"/>
        </w:rPr>
        <w:t xml:space="preserve"> </w:t>
      </w:r>
      <w:r>
        <w:rPr>
          <w:spacing w:val="-1"/>
        </w:rPr>
        <w:t>no</w:t>
      </w:r>
      <w:r>
        <w:rPr>
          <w:spacing w:val="-12"/>
        </w:rPr>
        <w:t xml:space="preserve"> </w:t>
      </w:r>
      <w:r>
        <w:rPr>
          <w:spacing w:val="-1"/>
        </w:rPr>
        <w:t>realizável</w:t>
      </w:r>
      <w:r>
        <w:rPr>
          <w:spacing w:val="-11"/>
        </w:rPr>
        <w:t xml:space="preserve"> </w:t>
      </w:r>
      <w:proofErr w:type="gramStart"/>
      <w:r>
        <w:rPr>
          <w:spacing w:val="-1"/>
        </w:rPr>
        <w:t>a</w:t>
      </w:r>
      <w:r>
        <w:rPr>
          <w:spacing w:val="-10"/>
        </w:rPr>
        <w:t xml:space="preserve"> </w:t>
      </w:r>
      <w:r>
        <w:rPr>
          <w:spacing w:val="-1"/>
        </w:rPr>
        <w:t>longo</w:t>
      </w:r>
      <w:r>
        <w:rPr>
          <w:spacing w:val="-12"/>
        </w:rPr>
        <w:t xml:space="preserve"> </w:t>
      </w:r>
      <w:r>
        <w:rPr>
          <w:spacing w:val="-1"/>
        </w:rPr>
        <w:t>prazo</w:t>
      </w:r>
      <w:proofErr w:type="gramEnd"/>
      <w:r>
        <w:rPr>
          <w:spacing w:val="-1"/>
        </w:rPr>
        <w:t>,</w:t>
      </w:r>
      <w:r>
        <w:rPr>
          <w:spacing w:val="-13"/>
        </w:rPr>
        <w:t xml:space="preserve"> </w:t>
      </w:r>
      <w:r>
        <w:rPr>
          <w:spacing w:val="-1"/>
        </w:rPr>
        <w:t>os</w:t>
      </w:r>
      <w:r>
        <w:rPr>
          <w:spacing w:val="-55"/>
        </w:rPr>
        <w:t xml:space="preserve"> </w:t>
      </w:r>
      <w:r>
        <w:rPr>
          <w:spacing w:val="-4"/>
        </w:rPr>
        <w:t>juros</w:t>
      </w:r>
      <w:r>
        <w:rPr>
          <w:spacing w:val="-11"/>
        </w:rPr>
        <w:t xml:space="preserve"> </w:t>
      </w:r>
      <w:r>
        <w:rPr>
          <w:spacing w:val="-4"/>
        </w:rPr>
        <w:t>e</w:t>
      </w:r>
      <w:r>
        <w:rPr>
          <w:spacing w:val="-6"/>
        </w:rPr>
        <w:t xml:space="preserve"> </w:t>
      </w:r>
      <w:r>
        <w:rPr>
          <w:spacing w:val="-4"/>
        </w:rPr>
        <w:t>variações</w:t>
      </w:r>
      <w:r>
        <w:rPr>
          <w:spacing w:val="-7"/>
        </w:rPr>
        <w:t xml:space="preserve"> </w:t>
      </w:r>
      <w:r>
        <w:rPr>
          <w:spacing w:val="-4"/>
        </w:rPr>
        <w:t>sobre</w:t>
      </w:r>
      <w:r>
        <w:rPr>
          <w:spacing w:val="-8"/>
        </w:rPr>
        <w:t xml:space="preserve"> </w:t>
      </w:r>
      <w:r>
        <w:rPr>
          <w:spacing w:val="-4"/>
        </w:rPr>
        <w:t>diversas</w:t>
      </w:r>
      <w:r>
        <w:rPr>
          <w:spacing w:val="-10"/>
        </w:rPr>
        <w:t xml:space="preserve"> </w:t>
      </w:r>
      <w:r>
        <w:rPr>
          <w:spacing w:val="-4"/>
        </w:rPr>
        <w:t>contas</w:t>
      </w:r>
      <w:r>
        <w:rPr>
          <w:spacing w:val="-8"/>
        </w:rPr>
        <w:t xml:space="preserve"> </w:t>
      </w:r>
      <w:r>
        <w:rPr>
          <w:spacing w:val="-4"/>
        </w:rPr>
        <w:t>do</w:t>
      </w:r>
      <w:r>
        <w:rPr>
          <w:spacing w:val="-11"/>
        </w:rPr>
        <w:t xml:space="preserve"> </w:t>
      </w:r>
      <w:r>
        <w:rPr>
          <w:spacing w:val="-4"/>
        </w:rPr>
        <w:t>ativo</w:t>
      </w:r>
      <w:r>
        <w:rPr>
          <w:spacing w:val="-7"/>
        </w:rPr>
        <w:t xml:space="preserve"> </w:t>
      </w:r>
      <w:r>
        <w:rPr>
          <w:spacing w:val="-4"/>
        </w:rPr>
        <w:t>e</w:t>
      </w:r>
      <w:r>
        <w:rPr>
          <w:spacing w:val="-11"/>
        </w:rPr>
        <w:t xml:space="preserve"> </w:t>
      </w:r>
      <w:r>
        <w:rPr>
          <w:spacing w:val="-4"/>
        </w:rPr>
        <w:t>a</w:t>
      </w:r>
      <w:r>
        <w:rPr>
          <w:spacing w:val="-3"/>
        </w:rPr>
        <w:t xml:space="preserve"> </w:t>
      </w:r>
      <w:r>
        <w:rPr>
          <w:spacing w:val="-4"/>
        </w:rPr>
        <w:t>variação</w:t>
      </w:r>
      <w:r>
        <w:rPr>
          <w:spacing w:val="-11"/>
        </w:rPr>
        <w:t xml:space="preserve"> </w:t>
      </w:r>
      <w:r>
        <w:rPr>
          <w:spacing w:val="-3"/>
        </w:rPr>
        <w:t>cambial</w:t>
      </w:r>
      <w:r>
        <w:rPr>
          <w:spacing w:val="-10"/>
        </w:rPr>
        <w:t xml:space="preserve"> </w:t>
      </w:r>
      <w:r>
        <w:rPr>
          <w:spacing w:val="-3"/>
        </w:rPr>
        <w:t>sobre</w:t>
      </w:r>
      <w:r>
        <w:rPr>
          <w:spacing w:val="-7"/>
        </w:rPr>
        <w:t xml:space="preserve"> </w:t>
      </w:r>
      <w:r>
        <w:rPr>
          <w:spacing w:val="-3"/>
        </w:rPr>
        <w:t>importações</w:t>
      </w:r>
      <w:r>
        <w:rPr>
          <w:spacing w:val="-8"/>
        </w:rPr>
        <w:t xml:space="preserve"> </w:t>
      </w:r>
      <w:r>
        <w:rPr>
          <w:spacing w:val="-3"/>
        </w:rPr>
        <w:t>de</w:t>
      </w:r>
      <w:r>
        <w:rPr>
          <w:spacing w:val="-8"/>
        </w:rPr>
        <w:t xml:space="preserve"> </w:t>
      </w:r>
      <w:r>
        <w:rPr>
          <w:spacing w:val="-3"/>
        </w:rPr>
        <w:t>medicamentos.</w:t>
      </w:r>
    </w:p>
    <w:p w14:paraId="6D6A674D" w14:textId="77777777" w:rsidR="004D00CC" w:rsidRDefault="004D00CC">
      <w:pPr>
        <w:pStyle w:val="Corpodetexto"/>
        <w:spacing w:before="10"/>
        <w:rPr>
          <w:sz w:val="23"/>
        </w:rPr>
      </w:pPr>
    </w:p>
    <w:tbl>
      <w:tblPr>
        <w:tblStyle w:val="TableNormal"/>
        <w:tblW w:w="0" w:type="auto"/>
        <w:tblInd w:w="491" w:type="dxa"/>
        <w:tblLayout w:type="fixed"/>
        <w:tblLook w:val="01E0" w:firstRow="1" w:lastRow="1" w:firstColumn="1" w:lastColumn="1" w:noHBand="0" w:noVBand="0"/>
      </w:tblPr>
      <w:tblGrid>
        <w:gridCol w:w="788"/>
        <w:gridCol w:w="441"/>
        <w:gridCol w:w="6544"/>
        <w:gridCol w:w="1144"/>
        <w:gridCol w:w="1028"/>
      </w:tblGrid>
      <w:tr w:rsidR="005C76B6" w14:paraId="2AAC96E4" w14:textId="77777777" w:rsidTr="005C76B6">
        <w:trPr>
          <w:trHeight w:val="445"/>
        </w:trPr>
        <w:tc>
          <w:tcPr>
            <w:tcW w:w="788" w:type="dxa"/>
            <w:tcBorders>
              <w:bottom w:val="single" w:sz="4" w:space="0" w:color="000000"/>
            </w:tcBorders>
          </w:tcPr>
          <w:p w14:paraId="2609D6C2" w14:textId="77777777" w:rsidR="005C76B6" w:rsidRPr="00462867" w:rsidRDefault="005C76B6" w:rsidP="005C76B6">
            <w:pPr>
              <w:pStyle w:val="TableParagraph"/>
              <w:spacing w:line="236" w:lineRule="exact"/>
              <w:ind w:left="14"/>
              <w:rPr>
                <w:rFonts w:ascii="Arial"/>
                <w:b/>
                <w:sz w:val="21"/>
              </w:rPr>
            </w:pPr>
            <w:r w:rsidRPr="00462867">
              <w:rPr>
                <w:rFonts w:ascii="Arial"/>
                <w:b/>
                <w:sz w:val="21"/>
              </w:rPr>
              <w:t>NOTA</w:t>
            </w:r>
          </w:p>
        </w:tc>
        <w:tc>
          <w:tcPr>
            <w:tcW w:w="441" w:type="dxa"/>
            <w:tcBorders>
              <w:bottom w:val="single" w:sz="4" w:space="0" w:color="000000"/>
            </w:tcBorders>
          </w:tcPr>
          <w:p w14:paraId="62808599" w14:textId="77777777" w:rsidR="005C76B6" w:rsidRPr="00462867" w:rsidRDefault="005C76B6" w:rsidP="005C76B6">
            <w:pPr>
              <w:pStyle w:val="TableParagraph"/>
              <w:spacing w:line="236" w:lineRule="exact"/>
              <w:ind w:left="-4"/>
              <w:rPr>
                <w:rFonts w:ascii="Arial"/>
                <w:b/>
                <w:sz w:val="21"/>
              </w:rPr>
            </w:pPr>
            <w:r>
              <w:rPr>
                <w:rFonts w:ascii="Arial"/>
                <w:b/>
                <w:sz w:val="21"/>
              </w:rPr>
              <w:t>39</w:t>
            </w:r>
          </w:p>
        </w:tc>
        <w:tc>
          <w:tcPr>
            <w:tcW w:w="6544" w:type="dxa"/>
            <w:tcBorders>
              <w:bottom w:val="single" w:sz="4" w:space="0" w:color="000000"/>
            </w:tcBorders>
          </w:tcPr>
          <w:p w14:paraId="77923677" w14:textId="77777777" w:rsidR="005C76B6" w:rsidRPr="00462867" w:rsidRDefault="005C76B6" w:rsidP="005C76B6">
            <w:pPr>
              <w:pStyle w:val="TableParagraph"/>
              <w:spacing w:line="236" w:lineRule="exact"/>
              <w:ind w:left="95"/>
              <w:rPr>
                <w:rFonts w:ascii="Arial"/>
                <w:b/>
                <w:sz w:val="21"/>
              </w:rPr>
            </w:pPr>
            <w:r>
              <w:rPr>
                <w:rFonts w:ascii="Arial" w:hAnsi="Arial"/>
                <w:b/>
                <w:sz w:val="21"/>
              </w:rPr>
              <w:t>SUBVENÇÕES</w:t>
            </w:r>
            <w:r>
              <w:rPr>
                <w:rFonts w:ascii="Arial" w:hAnsi="Arial"/>
                <w:b/>
                <w:spacing w:val="-3"/>
                <w:sz w:val="21"/>
              </w:rPr>
              <w:t xml:space="preserve"> </w:t>
            </w:r>
            <w:r>
              <w:rPr>
                <w:rFonts w:ascii="Arial" w:hAnsi="Arial"/>
                <w:b/>
                <w:sz w:val="21"/>
              </w:rPr>
              <w:t>PARA</w:t>
            </w:r>
            <w:r>
              <w:rPr>
                <w:rFonts w:ascii="Arial" w:hAnsi="Arial"/>
                <w:b/>
                <w:spacing w:val="-8"/>
                <w:sz w:val="21"/>
              </w:rPr>
              <w:t xml:space="preserve"> </w:t>
            </w:r>
            <w:r>
              <w:rPr>
                <w:rFonts w:ascii="Arial" w:hAnsi="Arial"/>
                <w:b/>
                <w:sz w:val="21"/>
              </w:rPr>
              <w:t>CUSTEIO</w:t>
            </w:r>
          </w:p>
        </w:tc>
        <w:tc>
          <w:tcPr>
            <w:tcW w:w="1144" w:type="dxa"/>
            <w:tcBorders>
              <w:bottom w:val="single" w:sz="4" w:space="0" w:color="000000"/>
            </w:tcBorders>
          </w:tcPr>
          <w:p w14:paraId="3F40650C" w14:textId="77777777" w:rsidR="005C76B6" w:rsidRDefault="005C76B6" w:rsidP="005C76B6">
            <w:pPr>
              <w:pStyle w:val="TableParagraph"/>
              <w:rPr>
                <w:rFonts w:ascii="Times New Roman"/>
                <w:sz w:val="20"/>
              </w:rPr>
            </w:pPr>
          </w:p>
        </w:tc>
        <w:tc>
          <w:tcPr>
            <w:tcW w:w="1028" w:type="dxa"/>
            <w:tcBorders>
              <w:bottom w:val="single" w:sz="4" w:space="0" w:color="000000"/>
            </w:tcBorders>
          </w:tcPr>
          <w:p w14:paraId="247153E7" w14:textId="77777777" w:rsidR="005C76B6" w:rsidRDefault="005C76B6" w:rsidP="005C76B6">
            <w:pPr>
              <w:pStyle w:val="TableParagraph"/>
              <w:rPr>
                <w:rFonts w:ascii="Times New Roman"/>
                <w:sz w:val="20"/>
              </w:rPr>
            </w:pPr>
          </w:p>
        </w:tc>
      </w:tr>
    </w:tbl>
    <w:tbl>
      <w:tblPr>
        <w:tblW w:w="9923" w:type="dxa"/>
        <w:tblInd w:w="496" w:type="dxa"/>
        <w:tblCellMar>
          <w:left w:w="70" w:type="dxa"/>
          <w:right w:w="70" w:type="dxa"/>
        </w:tblCellMar>
        <w:tblLook w:val="04A0" w:firstRow="1" w:lastRow="0" w:firstColumn="1" w:lastColumn="0" w:noHBand="0" w:noVBand="1"/>
      </w:tblPr>
      <w:tblGrid>
        <w:gridCol w:w="4536"/>
        <w:gridCol w:w="1134"/>
        <w:gridCol w:w="1134"/>
        <w:gridCol w:w="992"/>
        <w:gridCol w:w="992"/>
        <w:gridCol w:w="1135"/>
      </w:tblGrid>
      <w:tr w:rsidR="005C76B6" w:rsidRPr="00E71D16" w14:paraId="15430CC4" w14:textId="77777777" w:rsidTr="00255C4D">
        <w:trPr>
          <w:trHeight w:hRule="exact" w:val="567"/>
        </w:trPr>
        <w:tc>
          <w:tcPr>
            <w:tcW w:w="4536" w:type="dxa"/>
            <w:tcBorders>
              <w:bottom w:val="single" w:sz="4" w:space="0" w:color="auto"/>
            </w:tcBorders>
            <w:shd w:val="clear" w:color="auto" w:fill="auto"/>
            <w:vAlign w:val="center"/>
          </w:tcPr>
          <w:p w14:paraId="3A2577BA" w14:textId="77777777" w:rsidR="005C76B6" w:rsidRPr="00E71D16" w:rsidRDefault="005C76B6" w:rsidP="005C76B6">
            <w:pPr>
              <w:rPr>
                <w:color w:val="000000"/>
              </w:rPr>
            </w:pPr>
            <w:r w:rsidRPr="00E71D16">
              <w:rPr>
                <w:rFonts w:ascii="Arial" w:hAnsi="Arial" w:cs="Arial"/>
                <w:b/>
                <w:bCs/>
                <w:color w:val="000000"/>
                <w:sz w:val="18"/>
                <w:szCs w:val="18"/>
              </w:rPr>
              <w:t>Contas</w:t>
            </w:r>
          </w:p>
        </w:tc>
        <w:tc>
          <w:tcPr>
            <w:tcW w:w="1134" w:type="dxa"/>
            <w:tcBorders>
              <w:bottom w:val="single" w:sz="4" w:space="0" w:color="auto"/>
            </w:tcBorders>
            <w:shd w:val="clear" w:color="auto" w:fill="auto"/>
            <w:vAlign w:val="center"/>
          </w:tcPr>
          <w:p w14:paraId="4A6EFEAD" w14:textId="77777777" w:rsidR="005C76B6" w:rsidRPr="00462867" w:rsidRDefault="005C76B6" w:rsidP="005C76B6">
            <w:pPr>
              <w:jc w:val="center"/>
              <w:rPr>
                <w:rFonts w:ascii="Arial" w:hAnsi="Arial" w:cs="Arial"/>
                <w:b/>
                <w:color w:val="000000"/>
                <w:sz w:val="16"/>
                <w:szCs w:val="16"/>
              </w:rPr>
            </w:pPr>
            <w:r w:rsidRPr="00462867">
              <w:rPr>
                <w:rFonts w:ascii="Arial" w:hAnsi="Arial" w:cs="Arial"/>
                <w:b/>
                <w:color w:val="000000"/>
                <w:sz w:val="16"/>
                <w:szCs w:val="16"/>
              </w:rPr>
              <w:t>Período</w:t>
            </w:r>
          </w:p>
          <w:p w14:paraId="1F2D001A" w14:textId="77777777" w:rsidR="005C76B6" w:rsidRPr="00462867" w:rsidRDefault="005C76B6" w:rsidP="005C76B6">
            <w:pPr>
              <w:jc w:val="center"/>
              <w:rPr>
                <w:rFonts w:ascii="Arial" w:hAnsi="Arial" w:cs="Arial"/>
                <w:b/>
                <w:color w:val="000000"/>
                <w:sz w:val="16"/>
                <w:szCs w:val="16"/>
              </w:rPr>
            </w:pPr>
            <w:r w:rsidRPr="00462867">
              <w:rPr>
                <w:rFonts w:ascii="Arial" w:hAnsi="Arial" w:cs="Arial"/>
                <w:b/>
                <w:color w:val="000000"/>
                <w:sz w:val="16"/>
                <w:szCs w:val="16"/>
              </w:rPr>
              <w:t>Atual(a)</w:t>
            </w:r>
          </w:p>
        </w:tc>
        <w:tc>
          <w:tcPr>
            <w:tcW w:w="1134" w:type="dxa"/>
            <w:tcBorders>
              <w:bottom w:val="single" w:sz="4" w:space="0" w:color="auto"/>
            </w:tcBorders>
            <w:shd w:val="clear" w:color="auto" w:fill="auto"/>
            <w:vAlign w:val="center"/>
          </w:tcPr>
          <w:p w14:paraId="1C69A357" w14:textId="77777777" w:rsidR="005C76B6" w:rsidRPr="00462867" w:rsidRDefault="005C76B6" w:rsidP="005C76B6">
            <w:pPr>
              <w:jc w:val="center"/>
              <w:rPr>
                <w:rFonts w:ascii="Arial" w:hAnsi="Arial" w:cs="Arial"/>
                <w:b/>
                <w:color w:val="000000"/>
                <w:sz w:val="16"/>
                <w:szCs w:val="16"/>
              </w:rPr>
            </w:pPr>
            <w:r w:rsidRPr="00462867">
              <w:rPr>
                <w:rFonts w:ascii="Arial" w:hAnsi="Arial" w:cs="Arial"/>
                <w:b/>
                <w:color w:val="000000"/>
                <w:sz w:val="16"/>
                <w:szCs w:val="16"/>
              </w:rPr>
              <w:t>Exercício</w:t>
            </w:r>
          </w:p>
          <w:p w14:paraId="1BABF56F" w14:textId="77777777" w:rsidR="005C76B6" w:rsidRPr="00462867" w:rsidRDefault="005C76B6" w:rsidP="005C76B6">
            <w:pPr>
              <w:jc w:val="center"/>
              <w:rPr>
                <w:rFonts w:ascii="Arial" w:hAnsi="Arial" w:cs="Arial"/>
                <w:b/>
                <w:color w:val="000000"/>
                <w:sz w:val="16"/>
                <w:szCs w:val="16"/>
              </w:rPr>
            </w:pPr>
            <w:r w:rsidRPr="00462867">
              <w:rPr>
                <w:rFonts w:ascii="Arial" w:hAnsi="Arial" w:cs="Arial"/>
                <w:b/>
                <w:color w:val="000000"/>
                <w:sz w:val="16"/>
                <w:szCs w:val="16"/>
              </w:rPr>
              <w:t>Atual</w:t>
            </w:r>
          </w:p>
        </w:tc>
        <w:tc>
          <w:tcPr>
            <w:tcW w:w="992" w:type="dxa"/>
            <w:tcBorders>
              <w:bottom w:val="single" w:sz="4" w:space="0" w:color="auto"/>
            </w:tcBorders>
            <w:shd w:val="clear" w:color="auto" w:fill="auto"/>
            <w:vAlign w:val="center"/>
          </w:tcPr>
          <w:p w14:paraId="2EF358F9" w14:textId="77777777" w:rsidR="005C76B6" w:rsidRPr="00462867" w:rsidRDefault="005C76B6" w:rsidP="005C76B6">
            <w:pPr>
              <w:jc w:val="center"/>
              <w:rPr>
                <w:rFonts w:ascii="Arial" w:hAnsi="Arial" w:cs="Arial"/>
                <w:b/>
                <w:color w:val="000000"/>
                <w:sz w:val="16"/>
                <w:szCs w:val="16"/>
              </w:rPr>
            </w:pPr>
            <w:r w:rsidRPr="00462867">
              <w:rPr>
                <w:rFonts w:ascii="Arial" w:hAnsi="Arial" w:cs="Arial"/>
                <w:b/>
                <w:color w:val="000000"/>
                <w:sz w:val="16"/>
                <w:szCs w:val="16"/>
              </w:rPr>
              <w:t>Período</w:t>
            </w:r>
          </w:p>
          <w:p w14:paraId="48A92465" w14:textId="77777777" w:rsidR="005C76B6" w:rsidRPr="00462867" w:rsidRDefault="005C76B6" w:rsidP="005C76B6">
            <w:pPr>
              <w:jc w:val="center"/>
              <w:rPr>
                <w:rFonts w:ascii="Arial" w:hAnsi="Arial" w:cs="Arial"/>
                <w:b/>
                <w:color w:val="000000"/>
                <w:sz w:val="16"/>
                <w:szCs w:val="16"/>
              </w:rPr>
            </w:pPr>
            <w:r w:rsidRPr="00462867">
              <w:rPr>
                <w:rFonts w:ascii="Arial" w:hAnsi="Arial" w:cs="Arial"/>
                <w:b/>
                <w:color w:val="000000"/>
                <w:sz w:val="16"/>
                <w:szCs w:val="16"/>
              </w:rPr>
              <w:t>Anterior(b)</w:t>
            </w:r>
          </w:p>
        </w:tc>
        <w:tc>
          <w:tcPr>
            <w:tcW w:w="992" w:type="dxa"/>
            <w:tcBorders>
              <w:bottom w:val="single" w:sz="4" w:space="0" w:color="auto"/>
            </w:tcBorders>
            <w:shd w:val="clear" w:color="auto" w:fill="auto"/>
            <w:vAlign w:val="center"/>
          </w:tcPr>
          <w:p w14:paraId="1BE60BAA" w14:textId="77777777" w:rsidR="005C76B6" w:rsidRPr="00462867" w:rsidRDefault="005C76B6" w:rsidP="005C76B6">
            <w:pPr>
              <w:jc w:val="center"/>
              <w:rPr>
                <w:rFonts w:ascii="Arial" w:hAnsi="Arial" w:cs="Arial"/>
                <w:b/>
                <w:color w:val="000000"/>
                <w:sz w:val="16"/>
                <w:szCs w:val="16"/>
              </w:rPr>
            </w:pPr>
            <w:r w:rsidRPr="00462867">
              <w:rPr>
                <w:rFonts w:ascii="Arial" w:hAnsi="Arial" w:cs="Arial"/>
                <w:b/>
                <w:color w:val="000000"/>
                <w:sz w:val="16"/>
                <w:szCs w:val="16"/>
              </w:rPr>
              <w:t>Exercício Anterior</w:t>
            </w:r>
          </w:p>
        </w:tc>
        <w:tc>
          <w:tcPr>
            <w:tcW w:w="1135" w:type="dxa"/>
            <w:tcBorders>
              <w:bottom w:val="single" w:sz="4" w:space="0" w:color="auto"/>
            </w:tcBorders>
            <w:shd w:val="clear" w:color="auto" w:fill="auto"/>
            <w:vAlign w:val="center"/>
          </w:tcPr>
          <w:p w14:paraId="635A2B7C" w14:textId="77777777" w:rsidR="005C76B6" w:rsidRPr="00462867" w:rsidRDefault="005C76B6" w:rsidP="005C76B6">
            <w:pPr>
              <w:jc w:val="center"/>
              <w:rPr>
                <w:rFonts w:ascii="Arial" w:hAnsi="Arial" w:cs="Arial"/>
                <w:b/>
                <w:color w:val="000000"/>
                <w:sz w:val="16"/>
                <w:szCs w:val="16"/>
              </w:rPr>
            </w:pPr>
            <w:r w:rsidRPr="00462867">
              <w:rPr>
                <w:rFonts w:ascii="Arial" w:hAnsi="Arial" w:cs="Arial"/>
                <w:b/>
                <w:color w:val="000000"/>
                <w:sz w:val="16"/>
                <w:szCs w:val="16"/>
              </w:rPr>
              <w:t>Variação Período(a/b)</w:t>
            </w:r>
          </w:p>
        </w:tc>
      </w:tr>
      <w:tr w:rsidR="005C76B6" w:rsidRPr="00E71D16" w14:paraId="304E3C2F" w14:textId="77777777" w:rsidTr="00255C4D">
        <w:trPr>
          <w:trHeight w:hRule="exact" w:val="227"/>
        </w:trPr>
        <w:tc>
          <w:tcPr>
            <w:tcW w:w="4536" w:type="dxa"/>
            <w:shd w:val="clear" w:color="auto" w:fill="auto"/>
            <w:vAlign w:val="center"/>
            <w:hideMark/>
          </w:tcPr>
          <w:p w14:paraId="484D7114" w14:textId="77777777" w:rsidR="005C76B6" w:rsidRPr="00E71D16" w:rsidRDefault="005C76B6" w:rsidP="005C76B6">
            <w:pPr>
              <w:rPr>
                <w:color w:val="000000"/>
              </w:rPr>
            </w:pPr>
          </w:p>
        </w:tc>
        <w:tc>
          <w:tcPr>
            <w:tcW w:w="1134" w:type="dxa"/>
            <w:shd w:val="clear" w:color="auto" w:fill="auto"/>
            <w:vAlign w:val="center"/>
            <w:hideMark/>
          </w:tcPr>
          <w:p w14:paraId="5DF7D6BE" w14:textId="77777777" w:rsidR="005C76B6" w:rsidRPr="008F6F52" w:rsidRDefault="005C76B6" w:rsidP="004E7AD0">
            <w:pPr>
              <w:jc w:val="center"/>
              <w:rPr>
                <w:rFonts w:ascii="Arial" w:hAnsi="Arial" w:cs="Arial"/>
                <w:color w:val="000000"/>
                <w:sz w:val="15"/>
                <w:szCs w:val="15"/>
              </w:rPr>
            </w:pPr>
            <w:r w:rsidRPr="008F6F52">
              <w:rPr>
                <w:rFonts w:ascii="Arial" w:hAnsi="Arial" w:cs="Arial"/>
                <w:color w:val="000000"/>
                <w:sz w:val="15"/>
                <w:szCs w:val="15"/>
              </w:rPr>
              <w:t>01/0</w:t>
            </w:r>
            <w:r w:rsidR="004E7AD0">
              <w:rPr>
                <w:rFonts w:ascii="Arial" w:hAnsi="Arial" w:cs="Arial"/>
                <w:color w:val="000000"/>
                <w:sz w:val="15"/>
                <w:szCs w:val="15"/>
              </w:rPr>
              <w:t>7</w:t>
            </w:r>
            <w:r w:rsidRPr="008F6F52">
              <w:rPr>
                <w:rFonts w:ascii="Arial" w:hAnsi="Arial" w:cs="Arial"/>
                <w:color w:val="000000"/>
                <w:sz w:val="15"/>
                <w:szCs w:val="15"/>
              </w:rPr>
              <w:t>/2024</w:t>
            </w:r>
          </w:p>
        </w:tc>
        <w:tc>
          <w:tcPr>
            <w:tcW w:w="1134" w:type="dxa"/>
            <w:shd w:val="clear" w:color="auto" w:fill="auto"/>
            <w:vAlign w:val="center"/>
            <w:hideMark/>
          </w:tcPr>
          <w:p w14:paraId="07F625FF" w14:textId="77777777" w:rsidR="005C76B6" w:rsidRPr="008F6F52" w:rsidRDefault="005C76B6" w:rsidP="005C76B6">
            <w:pPr>
              <w:jc w:val="center"/>
              <w:rPr>
                <w:rFonts w:ascii="Arial" w:hAnsi="Arial" w:cs="Arial"/>
                <w:color w:val="000000"/>
                <w:sz w:val="15"/>
                <w:szCs w:val="15"/>
              </w:rPr>
            </w:pPr>
            <w:r w:rsidRPr="008F6F52">
              <w:rPr>
                <w:rFonts w:ascii="Arial" w:hAnsi="Arial" w:cs="Arial"/>
                <w:color w:val="000000"/>
                <w:sz w:val="15"/>
                <w:szCs w:val="15"/>
              </w:rPr>
              <w:t>01/01/2024</w:t>
            </w:r>
          </w:p>
        </w:tc>
        <w:tc>
          <w:tcPr>
            <w:tcW w:w="992" w:type="dxa"/>
            <w:shd w:val="clear" w:color="auto" w:fill="auto"/>
            <w:vAlign w:val="center"/>
            <w:hideMark/>
          </w:tcPr>
          <w:p w14:paraId="091C5B7E" w14:textId="77777777" w:rsidR="005C76B6" w:rsidRPr="008F6F52" w:rsidRDefault="004E7AD0" w:rsidP="005C76B6">
            <w:pPr>
              <w:jc w:val="center"/>
              <w:rPr>
                <w:rFonts w:ascii="Arial" w:hAnsi="Arial" w:cs="Arial"/>
                <w:color w:val="000000"/>
                <w:sz w:val="15"/>
                <w:szCs w:val="15"/>
              </w:rPr>
            </w:pPr>
            <w:r>
              <w:rPr>
                <w:rFonts w:ascii="Arial" w:hAnsi="Arial" w:cs="Arial"/>
                <w:color w:val="000000"/>
                <w:sz w:val="15"/>
                <w:szCs w:val="15"/>
              </w:rPr>
              <w:t>01/07</w:t>
            </w:r>
            <w:r w:rsidR="005C76B6" w:rsidRPr="008F6F52">
              <w:rPr>
                <w:rFonts w:ascii="Arial" w:hAnsi="Arial" w:cs="Arial"/>
                <w:color w:val="000000"/>
                <w:sz w:val="15"/>
                <w:szCs w:val="15"/>
              </w:rPr>
              <w:t>/2023</w:t>
            </w:r>
          </w:p>
        </w:tc>
        <w:tc>
          <w:tcPr>
            <w:tcW w:w="992" w:type="dxa"/>
            <w:shd w:val="clear" w:color="auto" w:fill="auto"/>
            <w:vAlign w:val="center"/>
            <w:hideMark/>
          </w:tcPr>
          <w:p w14:paraId="1FEE9890" w14:textId="77777777" w:rsidR="005C76B6" w:rsidRPr="008F6F52" w:rsidRDefault="005C76B6" w:rsidP="005C76B6">
            <w:pPr>
              <w:jc w:val="center"/>
              <w:rPr>
                <w:rFonts w:ascii="Arial" w:hAnsi="Arial" w:cs="Arial"/>
                <w:color w:val="000000"/>
                <w:sz w:val="15"/>
                <w:szCs w:val="15"/>
              </w:rPr>
            </w:pPr>
            <w:r w:rsidRPr="008F6F52">
              <w:rPr>
                <w:rFonts w:ascii="Arial" w:hAnsi="Arial" w:cs="Arial"/>
                <w:color w:val="000000"/>
                <w:sz w:val="15"/>
                <w:szCs w:val="15"/>
              </w:rPr>
              <w:t>01/01/2023</w:t>
            </w:r>
          </w:p>
        </w:tc>
        <w:tc>
          <w:tcPr>
            <w:tcW w:w="1135" w:type="dxa"/>
            <w:shd w:val="clear" w:color="auto" w:fill="auto"/>
            <w:vAlign w:val="center"/>
          </w:tcPr>
          <w:p w14:paraId="1F5F9119" w14:textId="77777777" w:rsidR="005C76B6" w:rsidRPr="00CE31DE" w:rsidRDefault="005C76B6" w:rsidP="005C76B6">
            <w:pPr>
              <w:jc w:val="center"/>
              <w:rPr>
                <w:rFonts w:ascii="Arial" w:hAnsi="Arial" w:cs="Arial"/>
                <w:color w:val="000000"/>
                <w:sz w:val="16"/>
                <w:szCs w:val="16"/>
              </w:rPr>
            </w:pPr>
          </w:p>
        </w:tc>
      </w:tr>
      <w:tr w:rsidR="005C76B6" w:rsidRPr="00E71D16" w14:paraId="0A4057A8" w14:textId="77777777" w:rsidTr="00255C4D">
        <w:trPr>
          <w:trHeight w:hRule="exact" w:val="227"/>
        </w:trPr>
        <w:tc>
          <w:tcPr>
            <w:tcW w:w="4536" w:type="dxa"/>
            <w:tcBorders>
              <w:bottom w:val="single" w:sz="4" w:space="0" w:color="auto"/>
            </w:tcBorders>
            <w:shd w:val="clear" w:color="auto" w:fill="auto"/>
            <w:vAlign w:val="center"/>
            <w:hideMark/>
          </w:tcPr>
          <w:p w14:paraId="44679138" w14:textId="77777777" w:rsidR="005C76B6" w:rsidRPr="00E71D16" w:rsidRDefault="005C76B6" w:rsidP="005C76B6">
            <w:pPr>
              <w:rPr>
                <w:color w:val="000000"/>
              </w:rPr>
            </w:pPr>
          </w:p>
        </w:tc>
        <w:tc>
          <w:tcPr>
            <w:tcW w:w="1134" w:type="dxa"/>
            <w:tcBorders>
              <w:bottom w:val="single" w:sz="4" w:space="0" w:color="auto"/>
            </w:tcBorders>
            <w:shd w:val="clear" w:color="auto" w:fill="auto"/>
            <w:vAlign w:val="center"/>
            <w:hideMark/>
          </w:tcPr>
          <w:p w14:paraId="543AE962" w14:textId="77777777" w:rsidR="005C76B6" w:rsidRPr="008F6F52" w:rsidRDefault="005C76B6" w:rsidP="004E7AD0">
            <w:pPr>
              <w:jc w:val="center"/>
              <w:rPr>
                <w:rFonts w:ascii="Arial" w:hAnsi="Arial" w:cs="Arial"/>
                <w:color w:val="000000"/>
                <w:sz w:val="15"/>
                <w:szCs w:val="15"/>
              </w:rPr>
            </w:pPr>
            <w:r w:rsidRPr="008F6F52">
              <w:rPr>
                <w:rFonts w:ascii="Arial" w:hAnsi="Arial" w:cs="Arial"/>
                <w:color w:val="000000"/>
                <w:sz w:val="15"/>
                <w:szCs w:val="15"/>
              </w:rPr>
              <w:t>30/0</w:t>
            </w:r>
            <w:r w:rsidR="004E7AD0">
              <w:rPr>
                <w:rFonts w:ascii="Arial" w:hAnsi="Arial" w:cs="Arial"/>
                <w:color w:val="000000"/>
                <w:sz w:val="15"/>
                <w:szCs w:val="15"/>
              </w:rPr>
              <w:t>9</w:t>
            </w:r>
            <w:r w:rsidRPr="008F6F52">
              <w:rPr>
                <w:rFonts w:ascii="Arial" w:hAnsi="Arial" w:cs="Arial"/>
                <w:color w:val="000000"/>
                <w:sz w:val="15"/>
                <w:szCs w:val="15"/>
              </w:rPr>
              <w:t>/2024</w:t>
            </w:r>
          </w:p>
        </w:tc>
        <w:tc>
          <w:tcPr>
            <w:tcW w:w="1134" w:type="dxa"/>
            <w:tcBorders>
              <w:bottom w:val="single" w:sz="4" w:space="0" w:color="auto"/>
            </w:tcBorders>
            <w:shd w:val="clear" w:color="auto" w:fill="auto"/>
            <w:vAlign w:val="center"/>
            <w:hideMark/>
          </w:tcPr>
          <w:p w14:paraId="73183ED9" w14:textId="77777777" w:rsidR="005C76B6" w:rsidRPr="008F6F52" w:rsidRDefault="005C76B6" w:rsidP="004E7AD0">
            <w:pPr>
              <w:jc w:val="center"/>
              <w:rPr>
                <w:rFonts w:ascii="Arial" w:hAnsi="Arial" w:cs="Arial"/>
                <w:color w:val="000000"/>
                <w:sz w:val="15"/>
                <w:szCs w:val="15"/>
              </w:rPr>
            </w:pPr>
            <w:r w:rsidRPr="008F6F52">
              <w:rPr>
                <w:rFonts w:ascii="Arial" w:hAnsi="Arial" w:cs="Arial"/>
                <w:color w:val="000000"/>
                <w:sz w:val="15"/>
                <w:szCs w:val="15"/>
              </w:rPr>
              <w:t>30/0</w:t>
            </w:r>
            <w:r w:rsidR="004E7AD0">
              <w:rPr>
                <w:rFonts w:ascii="Arial" w:hAnsi="Arial" w:cs="Arial"/>
                <w:color w:val="000000"/>
                <w:sz w:val="15"/>
                <w:szCs w:val="15"/>
              </w:rPr>
              <w:t>9</w:t>
            </w:r>
            <w:r w:rsidRPr="008F6F52">
              <w:rPr>
                <w:rFonts w:ascii="Arial" w:hAnsi="Arial" w:cs="Arial"/>
                <w:color w:val="000000"/>
                <w:sz w:val="15"/>
                <w:szCs w:val="15"/>
              </w:rPr>
              <w:t>/2024</w:t>
            </w:r>
          </w:p>
        </w:tc>
        <w:tc>
          <w:tcPr>
            <w:tcW w:w="992" w:type="dxa"/>
            <w:tcBorders>
              <w:bottom w:val="single" w:sz="4" w:space="0" w:color="auto"/>
            </w:tcBorders>
            <w:shd w:val="clear" w:color="auto" w:fill="auto"/>
            <w:vAlign w:val="center"/>
            <w:hideMark/>
          </w:tcPr>
          <w:p w14:paraId="042FFA67" w14:textId="77777777" w:rsidR="005C76B6" w:rsidRPr="008F6F52" w:rsidRDefault="004E7AD0" w:rsidP="005C76B6">
            <w:pPr>
              <w:jc w:val="center"/>
              <w:rPr>
                <w:rFonts w:ascii="Arial" w:hAnsi="Arial" w:cs="Arial"/>
                <w:color w:val="000000"/>
                <w:sz w:val="15"/>
                <w:szCs w:val="15"/>
              </w:rPr>
            </w:pPr>
            <w:r>
              <w:rPr>
                <w:rFonts w:ascii="Arial" w:hAnsi="Arial" w:cs="Arial"/>
                <w:color w:val="000000"/>
                <w:sz w:val="15"/>
                <w:szCs w:val="15"/>
              </w:rPr>
              <w:t>30/09</w:t>
            </w:r>
            <w:r w:rsidR="005C76B6" w:rsidRPr="008F6F52">
              <w:rPr>
                <w:rFonts w:ascii="Arial" w:hAnsi="Arial" w:cs="Arial"/>
                <w:color w:val="000000"/>
                <w:sz w:val="15"/>
                <w:szCs w:val="15"/>
              </w:rPr>
              <w:t>/2023</w:t>
            </w:r>
          </w:p>
        </w:tc>
        <w:tc>
          <w:tcPr>
            <w:tcW w:w="992" w:type="dxa"/>
            <w:tcBorders>
              <w:bottom w:val="single" w:sz="4" w:space="0" w:color="auto"/>
            </w:tcBorders>
            <w:shd w:val="clear" w:color="auto" w:fill="auto"/>
            <w:vAlign w:val="center"/>
            <w:hideMark/>
          </w:tcPr>
          <w:p w14:paraId="3FA606BA" w14:textId="77777777" w:rsidR="005C76B6" w:rsidRPr="008F6F52" w:rsidRDefault="004E7AD0" w:rsidP="005C76B6">
            <w:pPr>
              <w:jc w:val="center"/>
              <w:rPr>
                <w:rFonts w:ascii="Arial" w:hAnsi="Arial" w:cs="Arial"/>
                <w:color w:val="000000"/>
                <w:sz w:val="15"/>
                <w:szCs w:val="15"/>
              </w:rPr>
            </w:pPr>
            <w:r>
              <w:rPr>
                <w:rFonts w:ascii="Arial" w:hAnsi="Arial" w:cs="Arial"/>
                <w:color w:val="000000"/>
                <w:sz w:val="15"/>
                <w:szCs w:val="15"/>
              </w:rPr>
              <w:t>30/09</w:t>
            </w:r>
            <w:r w:rsidR="005C76B6" w:rsidRPr="008F6F52">
              <w:rPr>
                <w:rFonts w:ascii="Arial" w:hAnsi="Arial" w:cs="Arial"/>
                <w:color w:val="000000"/>
                <w:sz w:val="15"/>
                <w:szCs w:val="15"/>
              </w:rPr>
              <w:t>/2023</w:t>
            </w:r>
          </w:p>
        </w:tc>
        <w:tc>
          <w:tcPr>
            <w:tcW w:w="1135" w:type="dxa"/>
            <w:tcBorders>
              <w:bottom w:val="single" w:sz="4" w:space="0" w:color="auto"/>
            </w:tcBorders>
            <w:shd w:val="clear" w:color="auto" w:fill="auto"/>
            <w:vAlign w:val="center"/>
          </w:tcPr>
          <w:p w14:paraId="5F5CE815" w14:textId="77777777" w:rsidR="005C76B6" w:rsidRPr="00CE31DE" w:rsidRDefault="005C76B6" w:rsidP="005C76B6">
            <w:pPr>
              <w:jc w:val="center"/>
              <w:rPr>
                <w:rFonts w:ascii="Arial" w:hAnsi="Arial" w:cs="Arial"/>
                <w:color w:val="000000"/>
                <w:sz w:val="16"/>
                <w:szCs w:val="16"/>
              </w:rPr>
            </w:pPr>
          </w:p>
        </w:tc>
      </w:tr>
      <w:tr w:rsidR="005C76B6" w:rsidRPr="00E71D16" w14:paraId="507DF9A4" w14:textId="77777777" w:rsidTr="00255C4D">
        <w:trPr>
          <w:trHeight w:hRule="exact" w:val="340"/>
        </w:trPr>
        <w:tc>
          <w:tcPr>
            <w:tcW w:w="4536" w:type="dxa"/>
            <w:tcBorders>
              <w:top w:val="single" w:sz="4" w:space="0" w:color="auto"/>
            </w:tcBorders>
            <w:shd w:val="clear" w:color="auto" w:fill="auto"/>
          </w:tcPr>
          <w:p w14:paraId="616F7C54" w14:textId="77777777" w:rsidR="005C76B6" w:rsidRPr="005C76B6" w:rsidRDefault="005C76B6" w:rsidP="005C76B6">
            <w:pPr>
              <w:pStyle w:val="TableParagraph"/>
              <w:spacing w:before="56"/>
              <w:ind w:left="83"/>
              <w:rPr>
                <w:rFonts w:ascii="Arial" w:hAnsi="Arial" w:cs="Arial"/>
                <w:b/>
                <w:sz w:val="16"/>
                <w:szCs w:val="16"/>
              </w:rPr>
            </w:pPr>
            <w:r w:rsidRPr="005C76B6">
              <w:rPr>
                <w:rFonts w:ascii="Arial" w:hAnsi="Arial" w:cs="Arial"/>
                <w:b/>
                <w:sz w:val="16"/>
                <w:szCs w:val="16"/>
              </w:rPr>
              <w:t>Repasses</w:t>
            </w:r>
            <w:r w:rsidRPr="005C76B6">
              <w:rPr>
                <w:rFonts w:ascii="Arial" w:hAnsi="Arial" w:cs="Arial"/>
                <w:b/>
                <w:spacing w:val="-4"/>
                <w:sz w:val="16"/>
                <w:szCs w:val="16"/>
              </w:rPr>
              <w:t xml:space="preserve"> </w:t>
            </w:r>
            <w:r w:rsidRPr="005C76B6">
              <w:rPr>
                <w:rFonts w:ascii="Arial" w:hAnsi="Arial" w:cs="Arial"/>
                <w:b/>
                <w:sz w:val="16"/>
                <w:szCs w:val="16"/>
              </w:rPr>
              <w:t>Recebidos</w:t>
            </w:r>
          </w:p>
        </w:tc>
        <w:tc>
          <w:tcPr>
            <w:tcW w:w="1134" w:type="dxa"/>
            <w:tcBorders>
              <w:top w:val="single" w:sz="4" w:space="0" w:color="auto"/>
            </w:tcBorders>
            <w:shd w:val="clear" w:color="auto" w:fill="auto"/>
            <w:vAlign w:val="center"/>
          </w:tcPr>
          <w:p w14:paraId="0D019A7B" w14:textId="77777777" w:rsidR="005C76B6" w:rsidRPr="005C76B6" w:rsidRDefault="005C76B6" w:rsidP="005C76B6">
            <w:pPr>
              <w:jc w:val="center"/>
              <w:rPr>
                <w:rFonts w:ascii="Arial" w:hAnsi="Arial" w:cs="Arial"/>
                <w:color w:val="000000"/>
                <w:sz w:val="17"/>
                <w:szCs w:val="17"/>
              </w:rPr>
            </w:pPr>
          </w:p>
        </w:tc>
        <w:tc>
          <w:tcPr>
            <w:tcW w:w="1134" w:type="dxa"/>
            <w:tcBorders>
              <w:top w:val="single" w:sz="4" w:space="0" w:color="auto"/>
            </w:tcBorders>
            <w:shd w:val="clear" w:color="auto" w:fill="auto"/>
            <w:vAlign w:val="center"/>
          </w:tcPr>
          <w:p w14:paraId="11900CBF" w14:textId="77777777" w:rsidR="005C76B6" w:rsidRPr="005C76B6" w:rsidRDefault="005C76B6" w:rsidP="005C76B6">
            <w:pPr>
              <w:jc w:val="center"/>
              <w:rPr>
                <w:rFonts w:ascii="Arial" w:hAnsi="Arial" w:cs="Arial"/>
                <w:color w:val="000000"/>
                <w:sz w:val="17"/>
                <w:szCs w:val="17"/>
              </w:rPr>
            </w:pPr>
          </w:p>
        </w:tc>
        <w:tc>
          <w:tcPr>
            <w:tcW w:w="992" w:type="dxa"/>
            <w:tcBorders>
              <w:top w:val="single" w:sz="4" w:space="0" w:color="auto"/>
            </w:tcBorders>
            <w:shd w:val="clear" w:color="auto" w:fill="auto"/>
            <w:vAlign w:val="center"/>
          </w:tcPr>
          <w:p w14:paraId="5E45A75E" w14:textId="77777777" w:rsidR="005C76B6" w:rsidRPr="005C76B6" w:rsidRDefault="005C76B6" w:rsidP="005C76B6">
            <w:pPr>
              <w:jc w:val="center"/>
              <w:rPr>
                <w:rFonts w:ascii="Arial" w:hAnsi="Arial" w:cs="Arial"/>
                <w:color w:val="000000"/>
                <w:sz w:val="17"/>
                <w:szCs w:val="17"/>
              </w:rPr>
            </w:pPr>
          </w:p>
        </w:tc>
        <w:tc>
          <w:tcPr>
            <w:tcW w:w="992" w:type="dxa"/>
            <w:tcBorders>
              <w:top w:val="single" w:sz="4" w:space="0" w:color="auto"/>
            </w:tcBorders>
            <w:shd w:val="clear" w:color="auto" w:fill="auto"/>
            <w:vAlign w:val="center"/>
          </w:tcPr>
          <w:p w14:paraId="3132B2E4" w14:textId="77777777" w:rsidR="005C76B6" w:rsidRPr="005C76B6" w:rsidRDefault="005C76B6" w:rsidP="005C76B6">
            <w:pPr>
              <w:jc w:val="center"/>
              <w:rPr>
                <w:rFonts w:ascii="Arial" w:hAnsi="Arial" w:cs="Arial"/>
                <w:color w:val="000000"/>
                <w:sz w:val="17"/>
                <w:szCs w:val="17"/>
              </w:rPr>
            </w:pPr>
          </w:p>
        </w:tc>
        <w:tc>
          <w:tcPr>
            <w:tcW w:w="1135" w:type="dxa"/>
            <w:tcBorders>
              <w:top w:val="single" w:sz="4" w:space="0" w:color="auto"/>
            </w:tcBorders>
            <w:shd w:val="clear" w:color="auto" w:fill="auto"/>
            <w:vAlign w:val="center"/>
          </w:tcPr>
          <w:p w14:paraId="0105A455" w14:textId="77777777" w:rsidR="005C76B6" w:rsidRPr="005C76B6" w:rsidRDefault="005C76B6" w:rsidP="005C76B6">
            <w:pPr>
              <w:jc w:val="center"/>
              <w:rPr>
                <w:rFonts w:ascii="Arial" w:hAnsi="Arial" w:cs="Arial"/>
                <w:color w:val="000000"/>
                <w:sz w:val="17"/>
                <w:szCs w:val="17"/>
              </w:rPr>
            </w:pPr>
          </w:p>
        </w:tc>
      </w:tr>
      <w:tr w:rsidR="007859E7" w:rsidRPr="00E71D16" w14:paraId="7613B09C" w14:textId="77777777" w:rsidTr="00255C4D">
        <w:trPr>
          <w:trHeight w:hRule="exact" w:val="284"/>
        </w:trPr>
        <w:tc>
          <w:tcPr>
            <w:tcW w:w="4536" w:type="dxa"/>
            <w:shd w:val="clear" w:color="auto" w:fill="auto"/>
          </w:tcPr>
          <w:p w14:paraId="0BDEDB3B" w14:textId="77777777" w:rsidR="007859E7" w:rsidRPr="005C76B6" w:rsidRDefault="007859E7" w:rsidP="005C76B6">
            <w:pPr>
              <w:pStyle w:val="TableParagraph"/>
              <w:spacing w:before="48"/>
              <w:ind w:left="83"/>
              <w:rPr>
                <w:rFonts w:ascii="Arial" w:hAnsi="Arial" w:cs="Arial"/>
                <w:sz w:val="16"/>
                <w:szCs w:val="16"/>
              </w:rPr>
            </w:pPr>
            <w:r w:rsidRPr="005C76B6">
              <w:rPr>
                <w:rFonts w:ascii="Arial" w:hAnsi="Arial" w:cs="Arial"/>
                <w:sz w:val="16"/>
                <w:szCs w:val="16"/>
              </w:rPr>
              <w:t>Pessoal</w:t>
            </w:r>
          </w:p>
        </w:tc>
        <w:tc>
          <w:tcPr>
            <w:tcW w:w="1134" w:type="dxa"/>
            <w:shd w:val="clear" w:color="auto" w:fill="auto"/>
            <w:vAlign w:val="center"/>
          </w:tcPr>
          <w:p w14:paraId="7F8D0C6B" w14:textId="68509CB4" w:rsidR="007859E7" w:rsidRPr="009827F3" w:rsidRDefault="005D2C6E" w:rsidP="00257D5A">
            <w:pPr>
              <w:jc w:val="right"/>
              <w:rPr>
                <w:rFonts w:ascii="Arial" w:hAnsi="Arial" w:cs="Arial"/>
                <w:color w:val="000000"/>
                <w:sz w:val="16"/>
                <w:szCs w:val="16"/>
              </w:rPr>
            </w:pPr>
            <w:r>
              <w:rPr>
                <w:rFonts w:ascii="Arial" w:hAnsi="Arial" w:cs="Arial"/>
                <w:color w:val="000000"/>
                <w:sz w:val="16"/>
                <w:szCs w:val="16"/>
              </w:rPr>
              <w:t>366.864</w:t>
            </w:r>
          </w:p>
        </w:tc>
        <w:tc>
          <w:tcPr>
            <w:tcW w:w="1134" w:type="dxa"/>
            <w:shd w:val="clear" w:color="auto" w:fill="auto"/>
            <w:vAlign w:val="center"/>
          </w:tcPr>
          <w:p w14:paraId="61226898" w14:textId="49DE4638" w:rsidR="007859E7" w:rsidRPr="009827F3" w:rsidRDefault="00F83AAC" w:rsidP="00257D5A">
            <w:pPr>
              <w:jc w:val="right"/>
              <w:rPr>
                <w:rFonts w:ascii="Arial" w:hAnsi="Arial" w:cs="Arial"/>
                <w:color w:val="000000"/>
                <w:sz w:val="16"/>
                <w:szCs w:val="16"/>
              </w:rPr>
            </w:pPr>
            <w:r>
              <w:rPr>
                <w:rFonts w:ascii="Arial" w:hAnsi="Arial" w:cs="Arial"/>
                <w:color w:val="000000"/>
                <w:sz w:val="16"/>
                <w:szCs w:val="16"/>
              </w:rPr>
              <w:t>1.099.895</w:t>
            </w:r>
          </w:p>
        </w:tc>
        <w:tc>
          <w:tcPr>
            <w:tcW w:w="992" w:type="dxa"/>
            <w:shd w:val="clear" w:color="auto" w:fill="auto"/>
            <w:vAlign w:val="center"/>
          </w:tcPr>
          <w:p w14:paraId="001375A6"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342.016</w:t>
            </w:r>
          </w:p>
        </w:tc>
        <w:tc>
          <w:tcPr>
            <w:tcW w:w="992" w:type="dxa"/>
            <w:shd w:val="clear" w:color="auto" w:fill="auto"/>
            <w:vAlign w:val="center"/>
          </w:tcPr>
          <w:p w14:paraId="05952066"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958.476</w:t>
            </w:r>
          </w:p>
        </w:tc>
        <w:tc>
          <w:tcPr>
            <w:tcW w:w="1135" w:type="dxa"/>
            <w:shd w:val="clear" w:color="auto" w:fill="auto"/>
            <w:vAlign w:val="center"/>
          </w:tcPr>
          <w:p w14:paraId="45089A49" w14:textId="1C0D0498" w:rsidR="007859E7" w:rsidRPr="00946145" w:rsidRDefault="00EC01CE" w:rsidP="00F83AAC">
            <w:pPr>
              <w:jc w:val="right"/>
              <w:rPr>
                <w:rFonts w:ascii="Arial" w:hAnsi="Arial" w:cs="Arial"/>
                <w:color w:val="000000"/>
                <w:sz w:val="16"/>
                <w:szCs w:val="16"/>
              </w:rPr>
            </w:pPr>
            <w:r>
              <w:rPr>
                <w:rFonts w:ascii="Arial" w:hAnsi="Arial" w:cs="Arial"/>
                <w:color w:val="000000"/>
                <w:sz w:val="16"/>
                <w:szCs w:val="16"/>
              </w:rPr>
              <w:t>7,27</w:t>
            </w:r>
            <w:r w:rsidR="007859E7" w:rsidRPr="00946145">
              <w:rPr>
                <w:rFonts w:ascii="Arial" w:hAnsi="Arial" w:cs="Arial"/>
                <w:color w:val="000000"/>
                <w:sz w:val="16"/>
                <w:szCs w:val="16"/>
              </w:rPr>
              <w:t>%</w:t>
            </w:r>
          </w:p>
        </w:tc>
      </w:tr>
      <w:tr w:rsidR="007859E7" w:rsidRPr="00E71D16" w14:paraId="5FFDDACA" w14:textId="77777777" w:rsidTr="00255C4D">
        <w:trPr>
          <w:trHeight w:hRule="exact" w:val="284"/>
        </w:trPr>
        <w:tc>
          <w:tcPr>
            <w:tcW w:w="4536" w:type="dxa"/>
            <w:shd w:val="clear" w:color="auto" w:fill="auto"/>
          </w:tcPr>
          <w:p w14:paraId="6C6B5358" w14:textId="77777777" w:rsidR="007859E7" w:rsidRPr="005C76B6" w:rsidRDefault="007859E7" w:rsidP="005C76B6">
            <w:pPr>
              <w:pStyle w:val="TableParagraph"/>
              <w:spacing w:before="48"/>
              <w:ind w:left="83"/>
              <w:rPr>
                <w:rFonts w:ascii="Arial" w:hAnsi="Arial" w:cs="Arial"/>
                <w:sz w:val="16"/>
                <w:szCs w:val="16"/>
              </w:rPr>
            </w:pPr>
            <w:r w:rsidRPr="005C76B6">
              <w:rPr>
                <w:rFonts w:ascii="Arial" w:hAnsi="Arial" w:cs="Arial"/>
                <w:sz w:val="16"/>
                <w:szCs w:val="16"/>
              </w:rPr>
              <w:t>Pessoal –</w:t>
            </w:r>
            <w:r w:rsidRPr="005C76B6">
              <w:rPr>
                <w:rFonts w:ascii="Arial" w:hAnsi="Arial" w:cs="Arial"/>
                <w:spacing w:val="-2"/>
                <w:sz w:val="16"/>
                <w:szCs w:val="16"/>
              </w:rPr>
              <w:t xml:space="preserve"> </w:t>
            </w:r>
            <w:r w:rsidRPr="005C76B6">
              <w:rPr>
                <w:rFonts w:ascii="Arial" w:hAnsi="Arial" w:cs="Arial"/>
                <w:sz w:val="16"/>
                <w:szCs w:val="16"/>
              </w:rPr>
              <w:t>Devolução</w:t>
            </w:r>
            <w:r w:rsidRPr="005C76B6">
              <w:rPr>
                <w:rFonts w:ascii="Arial" w:hAnsi="Arial" w:cs="Arial"/>
                <w:spacing w:val="-3"/>
                <w:sz w:val="16"/>
                <w:szCs w:val="16"/>
              </w:rPr>
              <w:t xml:space="preserve"> </w:t>
            </w:r>
            <w:r w:rsidRPr="005C76B6">
              <w:rPr>
                <w:rFonts w:ascii="Arial" w:hAnsi="Arial" w:cs="Arial"/>
                <w:sz w:val="16"/>
                <w:szCs w:val="16"/>
              </w:rPr>
              <w:t>Depósitos</w:t>
            </w:r>
            <w:r w:rsidRPr="005C76B6">
              <w:rPr>
                <w:rFonts w:ascii="Arial" w:hAnsi="Arial" w:cs="Arial"/>
                <w:spacing w:val="-1"/>
                <w:sz w:val="16"/>
                <w:szCs w:val="16"/>
              </w:rPr>
              <w:t xml:space="preserve"> </w:t>
            </w:r>
            <w:r w:rsidRPr="005C76B6">
              <w:rPr>
                <w:rFonts w:ascii="Arial" w:hAnsi="Arial" w:cs="Arial"/>
                <w:sz w:val="16"/>
                <w:szCs w:val="16"/>
              </w:rPr>
              <w:t>Recursais</w:t>
            </w:r>
            <w:r w:rsidRPr="005C76B6">
              <w:rPr>
                <w:rFonts w:ascii="Arial" w:hAnsi="Arial" w:cs="Arial"/>
                <w:spacing w:val="-2"/>
                <w:sz w:val="16"/>
                <w:szCs w:val="16"/>
              </w:rPr>
              <w:t xml:space="preserve"> </w:t>
            </w:r>
            <w:r w:rsidRPr="005C76B6">
              <w:rPr>
                <w:rFonts w:ascii="Arial" w:hAnsi="Arial" w:cs="Arial"/>
                <w:sz w:val="16"/>
                <w:szCs w:val="16"/>
              </w:rPr>
              <w:t>Recebidos</w:t>
            </w:r>
          </w:p>
        </w:tc>
        <w:tc>
          <w:tcPr>
            <w:tcW w:w="1134" w:type="dxa"/>
            <w:shd w:val="clear" w:color="auto" w:fill="auto"/>
            <w:vAlign w:val="center"/>
          </w:tcPr>
          <w:p w14:paraId="6C694EC7" w14:textId="4F485BEB" w:rsidR="007859E7" w:rsidRPr="009827F3" w:rsidRDefault="005D2C6E" w:rsidP="00257D5A">
            <w:pPr>
              <w:jc w:val="right"/>
              <w:rPr>
                <w:rFonts w:ascii="Arial" w:hAnsi="Arial" w:cs="Arial"/>
                <w:color w:val="000000"/>
                <w:sz w:val="16"/>
                <w:szCs w:val="16"/>
              </w:rPr>
            </w:pPr>
            <w:r>
              <w:rPr>
                <w:rFonts w:ascii="Arial" w:hAnsi="Arial" w:cs="Arial"/>
                <w:color w:val="000000"/>
                <w:sz w:val="16"/>
                <w:szCs w:val="16"/>
              </w:rPr>
              <w:t>(585</w:t>
            </w:r>
            <w:r w:rsidR="007859E7">
              <w:rPr>
                <w:rFonts w:ascii="Arial" w:hAnsi="Arial" w:cs="Arial"/>
                <w:color w:val="000000"/>
                <w:sz w:val="16"/>
                <w:szCs w:val="16"/>
              </w:rPr>
              <w:t>)</w:t>
            </w:r>
          </w:p>
        </w:tc>
        <w:tc>
          <w:tcPr>
            <w:tcW w:w="1134" w:type="dxa"/>
            <w:shd w:val="clear" w:color="auto" w:fill="auto"/>
            <w:vAlign w:val="center"/>
          </w:tcPr>
          <w:p w14:paraId="1F001338" w14:textId="4C2485F7" w:rsidR="007859E7" w:rsidRPr="009827F3" w:rsidRDefault="00F83AAC" w:rsidP="00257D5A">
            <w:pPr>
              <w:jc w:val="right"/>
              <w:rPr>
                <w:rFonts w:ascii="Arial" w:hAnsi="Arial" w:cs="Arial"/>
                <w:color w:val="000000"/>
                <w:sz w:val="16"/>
                <w:szCs w:val="16"/>
              </w:rPr>
            </w:pPr>
            <w:r>
              <w:rPr>
                <w:rFonts w:ascii="Arial" w:hAnsi="Arial" w:cs="Arial"/>
                <w:color w:val="000000"/>
                <w:sz w:val="16"/>
                <w:szCs w:val="16"/>
              </w:rPr>
              <w:t>(1.742</w:t>
            </w:r>
            <w:r w:rsidR="007859E7">
              <w:rPr>
                <w:rFonts w:ascii="Arial" w:hAnsi="Arial" w:cs="Arial"/>
                <w:color w:val="000000"/>
                <w:sz w:val="16"/>
                <w:szCs w:val="16"/>
              </w:rPr>
              <w:t>)</w:t>
            </w:r>
          </w:p>
        </w:tc>
        <w:tc>
          <w:tcPr>
            <w:tcW w:w="992" w:type="dxa"/>
            <w:shd w:val="clear" w:color="auto" w:fill="auto"/>
            <w:vAlign w:val="center"/>
          </w:tcPr>
          <w:p w14:paraId="60EE069C"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(314)</w:t>
            </w:r>
          </w:p>
        </w:tc>
        <w:tc>
          <w:tcPr>
            <w:tcW w:w="992" w:type="dxa"/>
            <w:shd w:val="clear" w:color="auto" w:fill="auto"/>
            <w:vAlign w:val="center"/>
          </w:tcPr>
          <w:p w14:paraId="26808283"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(2.699)</w:t>
            </w:r>
          </w:p>
        </w:tc>
        <w:tc>
          <w:tcPr>
            <w:tcW w:w="1135" w:type="dxa"/>
            <w:shd w:val="clear" w:color="auto" w:fill="auto"/>
            <w:vAlign w:val="center"/>
          </w:tcPr>
          <w:p w14:paraId="2B1BAE63" w14:textId="65439EB7" w:rsidR="007859E7" w:rsidRPr="00946145" w:rsidRDefault="00EC01CE" w:rsidP="00946145">
            <w:pPr>
              <w:jc w:val="right"/>
              <w:rPr>
                <w:rFonts w:ascii="Arial" w:hAnsi="Arial" w:cs="Arial"/>
                <w:color w:val="000000"/>
                <w:sz w:val="16"/>
                <w:szCs w:val="16"/>
              </w:rPr>
            </w:pPr>
            <w:r>
              <w:rPr>
                <w:rFonts w:ascii="Arial" w:hAnsi="Arial" w:cs="Arial"/>
                <w:color w:val="000000"/>
                <w:sz w:val="16"/>
                <w:szCs w:val="16"/>
              </w:rPr>
              <w:t>86,31</w:t>
            </w:r>
            <w:r w:rsidR="007859E7" w:rsidRPr="00946145">
              <w:rPr>
                <w:rFonts w:ascii="Arial" w:hAnsi="Arial" w:cs="Arial"/>
                <w:color w:val="000000"/>
                <w:sz w:val="16"/>
                <w:szCs w:val="16"/>
              </w:rPr>
              <w:t>%</w:t>
            </w:r>
          </w:p>
        </w:tc>
      </w:tr>
      <w:tr w:rsidR="007859E7" w:rsidRPr="00E71D16" w14:paraId="5EAE4D9B" w14:textId="77777777" w:rsidTr="00255C4D">
        <w:trPr>
          <w:trHeight w:hRule="exact" w:val="284"/>
        </w:trPr>
        <w:tc>
          <w:tcPr>
            <w:tcW w:w="4536" w:type="dxa"/>
            <w:shd w:val="clear" w:color="auto" w:fill="auto"/>
          </w:tcPr>
          <w:p w14:paraId="28BF5485" w14:textId="77777777" w:rsidR="007859E7" w:rsidRPr="005C76B6" w:rsidRDefault="007859E7" w:rsidP="005C76B6">
            <w:pPr>
              <w:pStyle w:val="TableParagraph"/>
              <w:spacing w:before="48"/>
              <w:ind w:left="83"/>
              <w:rPr>
                <w:rFonts w:ascii="Arial" w:hAnsi="Arial" w:cs="Arial"/>
                <w:sz w:val="16"/>
                <w:szCs w:val="16"/>
              </w:rPr>
            </w:pPr>
            <w:r w:rsidRPr="005C76B6">
              <w:rPr>
                <w:rFonts w:ascii="Arial" w:hAnsi="Arial" w:cs="Arial"/>
                <w:sz w:val="16"/>
                <w:szCs w:val="16"/>
              </w:rPr>
              <w:t>Benefícios</w:t>
            </w:r>
            <w:r w:rsidRPr="005C76B6">
              <w:rPr>
                <w:rFonts w:ascii="Arial" w:hAnsi="Arial" w:cs="Arial"/>
                <w:spacing w:val="-2"/>
                <w:sz w:val="16"/>
                <w:szCs w:val="16"/>
              </w:rPr>
              <w:t xml:space="preserve"> </w:t>
            </w:r>
            <w:r w:rsidRPr="005C76B6">
              <w:rPr>
                <w:rFonts w:ascii="Arial" w:hAnsi="Arial" w:cs="Arial"/>
                <w:sz w:val="16"/>
                <w:szCs w:val="16"/>
              </w:rPr>
              <w:t>da</w:t>
            </w:r>
            <w:r w:rsidRPr="005C76B6">
              <w:rPr>
                <w:rFonts w:ascii="Arial" w:hAnsi="Arial" w:cs="Arial"/>
                <w:spacing w:val="-3"/>
                <w:sz w:val="16"/>
                <w:szCs w:val="16"/>
              </w:rPr>
              <w:t xml:space="preserve"> </w:t>
            </w:r>
            <w:r w:rsidRPr="005C76B6">
              <w:rPr>
                <w:rFonts w:ascii="Arial" w:hAnsi="Arial" w:cs="Arial"/>
                <w:sz w:val="16"/>
                <w:szCs w:val="16"/>
              </w:rPr>
              <w:t>Folha</w:t>
            </w:r>
            <w:r w:rsidRPr="005C76B6">
              <w:rPr>
                <w:rFonts w:ascii="Arial" w:hAnsi="Arial" w:cs="Arial"/>
                <w:spacing w:val="-3"/>
                <w:sz w:val="16"/>
                <w:szCs w:val="16"/>
              </w:rPr>
              <w:t xml:space="preserve"> </w:t>
            </w:r>
            <w:r w:rsidRPr="005C76B6">
              <w:rPr>
                <w:rFonts w:ascii="Arial" w:hAnsi="Arial" w:cs="Arial"/>
                <w:sz w:val="16"/>
                <w:szCs w:val="16"/>
              </w:rPr>
              <w:t>de</w:t>
            </w:r>
            <w:r w:rsidRPr="005C76B6">
              <w:rPr>
                <w:rFonts w:ascii="Arial" w:hAnsi="Arial" w:cs="Arial"/>
                <w:spacing w:val="-3"/>
                <w:sz w:val="16"/>
                <w:szCs w:val="16"/>
              </w:rPr>
              <w:t xml:space="preserve"> </w:t>
            </w:r>
            <w:r w:rsidRPr="005C76B6">
              <w:rPr>
                <w:rFonts w:ascii="Arial" w:hAnsi="Arial" w:cs="Arial"/>
                <w:sz w:val="16"/>
                <w:szCs w:val="16"/>
              </w:rPr>
              <w:t>Pagamento</w:t>
            </w:r>
          </w:p>
        </w:tc>
        <w:tc>
          <w:tcPr>
            <w:tcW w:w="1134" w:type="dxa"/>
            <w:shd w:val="clear" w:color="auto" w:fill="auto"/>
            <w:vAlign w:val="center"/>
          </w:tcPr>
          <w:p w14:paraId="4F1A43B0" w14:textId="783B4F0C" w:rsidR="007859E7" w:rsidRPr="009827F3" w:rsidRDefault="005D2C6E" w:rsidP="005D2C6E">
            <w:pPr>
              <w:jc w:val="right"/>
              <w:rPr>
                <w:rFonts w:ascii="Arial" w:hAnsi="Arial" w:cs="Arial"/>
                <w:color w:val="000000"/>
                <w:sz w:val="16"/>
                <w:szCs w:val="16"/>
              </w:rPr>
            </w:pPr>
            <w:r>
              <w:rPr>
                <w:rFonts w:ascii="Arial" w:hAnsi="Arial" w:cs="Arial"/>
                <w:color w:val="000000"/>
                <w:sz w:val="16"/>
                <w:szCs w:val="16"/>
              </w:rPr>
              <w:t>38.871</w:t>
            </w:r>
          </w:p>
        </w:tc>
        <w:tc>
          <w:tcPr>
            <w:tcW w:w="1134" w:type="dxa"/>
            <w:shd w:val="clear" w:color="auto" w:fill="auto"/>
            <w:vAlign w:val="center"/>
          </w:tcPr>
          <w:p w14:paraId="3DA39AD1" w14:textId="7CA1E613" w:rsidR="007859E7" w:rsidRPr="009827F3" w:rsidRDefault="00F83AAC" w:rsidP="00257D5A">
            <w:pPr>
              <w:jc w:val="right"/>
              <w:rPr>
                <w:rFonts w:ascii="Arial" w:hAnsi="Arial" w:cs="Arial"/>
                <w:color w:val="000000"/>
                <w:sz w:val="16"/>
                <w:szCs w:val="16"/>
              </w:rPr>
            </w:pPr>
            <w:r>
              <w:rPr>
                <w:rFonts w:ascii="Arial" w:hAnsi="Arial" w:cs="Arial"/>
                <w:color w:val="000000"/>
                <w:sz w:val="16"/>
                <w:szCs w:val="16"/>
              </w:rPr>
              <w:t>85.516</w:t>
            </w:r>
          </w:p>
        </w:tc>
        <w:tc>
          <w:tcPr>
            <w:tcW w:w="992" w:type="dxa"/>
            <w:shd w:val="clear" w:color="auto" w:fill="auto"/>
            <w:vAlign w:val="center"/>
          </w:tcPr>
          <w:p w14:paraId="487722A3"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23.943</w:t>
            </w:r>
          </w:p>
        </w:tc>
        <w:tc>
          <w:tcPr>
            <w:tcW w:w="992" w:type="dxa"/>
            <w:shd w:val="clear" w:color="auto" w:fill="auto"/>
            <w:vAlign w:val="center"/>
          </w:tcPr>
          <w:p w14:paraId="1D789179"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65.834</w:t>
            </w:r>
          </w:p>
        </w:tc>
        <w:tc>
          <w:tcPr>
            <w:tcW w:w="1135" w:type="dxa"/>
            <w:shd w:val="clear" w:color="auto" w:fill="auto"/>
            <w:vAlign w:val="center"/>
          </w:tcPr>
          <w:p w14:paraId="357182A9" w14:textId="7C875093" w:rsidR="007859E7" w:rsidRPr="00946145" w:rsidRDefault="00EC01CE" w:rsidP="00946145">
            <w:pPr>
              <w:jc w:val="right"/>
              <w:rPr>
                <w:rFonts w:ascii="Arial" w:hAnsi="Arial" w:cs="Arial"/>
                <w:color w:val="000000"/>
                <w:sz w:val="16"/>
                <w:szCs w:val="16"/>
              </w:rPr>
            </w:pPr>
            <w:r>
              <w:rPr>
                <w:rFonts w:ascii="Arial" w:hAnsi="Arial" w:cs="Arial"/>
                <w:color w:val="000000"/>
                <w:sz w:val="16"/>
                <w:szCs w:val="16"/>
              </w:rPr>
              <w:t>62,35</w:t>
            </w:r>
            <w:r w:rsidR="007859E7" w:rsidRPr="00946145">
              <w:rPr>
                <w:rFonts w:ascii="Arial" w:hAnsi="Arial" w:cs="Arial"/>
                <w:color w:val="000000"/>
                <w:sz w:val="16"/>
                <w:szCs w:val="16"/>
              </w:rPr>
              <w:t>%</w:t>
            </w:r>
          </w:p>
        </w:tc>
      </w:tr>
      <w:tr w:rsidR="007859E7" w:rsidRPr="00E71D16" w14:paraId="516F8F84" w14:textId="77777777" w:rsidTr="00255C4D">
        <w:trPr>
          <w:trHeight w:hRule="exact" w:val="284"/>
        </w:trPr>
        <w:tc>
          <w:tcPr>
            <w:tcW w:w="4536" w:type="dxa"/>
            <w:shd w:val="clear" w:color="auto" w:fill="auto"/>
          </w:tcPr>
          <w:p w14:paraId="5FE426B2" w14:textId="77777777" w:rsidR="007859E7" w:rsidRPr="005C76B6" w:rsidRDefault="007859E7" w:rsidP="005C76B6">
            <w:pPr>
              <w:pStyle w:val="TableParagraph"/>
              <w:spacing w:before="48"/>
              <w:ind w:left="83"/>
              <w:rPr>
                <w:rFonts w:ascii="Arial" w:hAnsi="Arial" w:cs="Arial"/>
                <w:sz w:val="16"/>
                <w:szCs w:val="16"/>
              </w:rPr>
            </w:pPr>
            <w:r w:rsidRPr="005C76B6">
              <w:rPr>
                <w:rFonts w:ascii="Arial" w:hAnsi="Arial" w:cs="Arial"/>
                <w:sz w:val="16"/>
                <w:szCs w:val="16"/>
              </w:rPr>
              <w:t>Médicos</w:t>
            </w:r>
            <w:r w:rsidRPr="005C76B6">
              <w:rPr>
                <w:rFonts w:ascii="Arial" w:hAnsi="Arial" w:cs="Arial"/>
                <w:spacing w:val="-1"/>
                <w:sz w:val="16"/>
                <w:szCs w:val="16"/>
              </w:rPr>
              <w:t xml:space="preserve"> </w:t>
            </w:r>
            <w:r w:rsidRPr="005C76B6">
              <w:rPr>
                <w:rFonts w:ascii="Arial" w:hAnsi="Arial" w:cs="Arial"/>
                <w:sz w:val="16"/>
                <w:szCs w:val="16"/>
              </w:rPr>
              <w:t>Residentes</w:t>
            </w:r>
          </w:p>
        </w:tc>
        <w:tc>
          <w:tcPr>
            <w:tcW w:w="1134" w:type="dxa"/>
            <w:shd w:val="clear" w:color="auto" w:fill="auto"/>
            <w:vAlign w:val="center"/>
          </w:tcPr>
          <w:p w14:paraId="4EAD7060" w14:textId="3BC110A4" w:rsidR="007859E7" w:rsidRPr="009827F3" w:rsidRDefault="005D2C6E" w:rsidP="00257D5A">
            <w:pPr>
              <w:jc w:val="right"/>
              <w:rPr>
                <w:rFonts w:ascii="Arial" w:hAnsi="Arial" w:cs="Arial"/>
                <w:color w:val="000000"/>
                <w:sz w:val="16"/>
                <w:szCs w:val="16"/>
              </w:rPr>
            </w:pPr>
            <w:r>
              <w:rPr>
                <w:rFonts w:ascii="Arial" w:hAnsi="Arial" w:cs="Arial"/>
                <w:color w:val="000000"/>
                <w:sz w:val="16"/>
                <w:szCs w:val="16"/>
              </w:rPr>
              <w:t>5.056</w:t>
            </w:r>
          </w:p>
        </w:tc>
        <w:tc>
          <w:tcPr>
            <w:tcW w:w="1134" w:type="dxa"/>
            <w:shd w:val="clear" w:color="auto" w:fill="auto"/>
            <w:vAlign w:val="center"/>
          </w:tcPr>
          <w:p w14:paraId="6EBCFA6C" w14:textId="30F643B7" w:rsidR="007859E7" w:rsidRPr="009827F3" w:rsidRDefault="00F83AAC" w:rsidP="00257D5A">
            <w:pPr>
              <w:jc w:val="right"/>
              <w:rPr>
                <w:rFonts w:ascii="Arial" w:hAnsi="Arial" w:cs="Arial"/>
                <w:color w:val="000000"/>
                <w:sz w:val="16"/>
                <w:szCs w:val="16"/>
              </w:rPr>
            </w:pPr>
            <w:r>
              <w:rPr>
                <w:rFonts w:ascii="Arial" w:hAnsi="Arial" w:cs="Arial"/>
                <w:color w:val="000000"/>
                <w:sz w:val="16"/>
                <w:szCs w:val="16"/>
              </w:rPr>
              <w:t>14.921</w:t>
            </w:r>
          </w:p>
        </w:tc>
        <w:tc>
          <w:tcPr>
            <w:tcW w:w="992" w:type="dxa"/>
            <w:shd w:val="clear" w:color="auto" w:fill="auto"/>
            <w:vAlign w:val="center"/>
          </w:tcPr>
          <w:p w14:paraId="62E0027C"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4.745</w:t>
            </w:r>
          </w:p>
        </w:tc>
        <w:tc>
          <w:tcPr>
            <w:tcW w:w="992" w:type="dxa"/>
            <w:shd w:val="clear" w:color="auto" w:fill="auto"/>
            <w:vAlign w:val="center"/>
          </w:tcPr>
          <w:p w14:paraId="46CC35A0"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18.840</w:t>
            </w:r>
          </w:p>
        </w:tc>
        <w:tc>
          <w:tcPr>
            <w:tcW w:w="1135" w:type="dxa"/>
            <w:shd w:val="clear" w:color="auto" w:fill="auto"/>
            <w:vAlign w:val="center"/>
          </w:tcPr>
          <w:p w14:paraId="23320827" w14:textId="08DE96C9" w:rsidR="007859E7" w:rsidRPr="00946145" w:rsidRDefault="00EC01CE" w:rsidP="00946145">
            <w:pPr>
              <w:jc w:val="right"/>
              <w:rPr>
                <w:rFonts w:ascii="Arial" w:hAnsi="Arial" w:cs="Arial"/>
                <w:color w:val="000000"/>
                <w:sz w:val="16"/>
                <w:szCs w:val="16"/>
              </w:rPr>
            </w:pPr>
            <w:r>
              <w:rPr>
                <w:rFonts w:ascii="Arial" w:hAnsi="Arial" w:cs="Arial"/>
                <w:color w:val="000000"/>
                <w:sz w:val="16"/>
                <w:szCs w:val="16"/>
              </w:rPr>
              <w:t>6,55</w:t>
            </w:r>
            <w:r w:rsidR="007859E7" w:rsidRPr="00946145">
              <w:rPr>
                <w:rFonts w:ascii="Arial" w:hAnsi="Arial" w:cs="Arial"/>
                <w:color w:val="000000"/>
                <w:sz w:val="16"/>
                <w:szCs w:val="16"/>
              </w:rPr>
              <w:t>%</w:t>
            </w:r>
          </w:p>
        </w:tc>
      </w:tr>
      <w:tr w:rsidR="007859E7" w:rsidRPr="00E71D16" w14:paraId="3F0BDC56" w14:textId="77777777" w:rsidTr="00255C4D">
        <w:trPr>
          <w:trHeight w:hRule="exact" w:val="284"/>
        </w:trPr>
        <w:tc>
          <w:tcPr>
            <w:tcW w:w="4536" w:type="dxa"/>
            <w:shd w:val="clear" w:color="auto" w:fill="auto"/>
          </w:tcPr>
          <w:p w14:paraId="3FE1A281" w14:textId="77777777" w:rsidR="007859E7" w:rsidRPr="005C76B6" w:rsidRDefault="007859E7" w:rsidP="005C76B6">
            <w:pPr>
              <w:pStyle w:val="TableParagraph"/>
              <w:spacing w:before="47"/>
              <w:ind w:left="83"/>
              <w:rPr>
                <w:rFonts w:ascii="Arial" w:hAnsi="Arial" w:cs="Arial"/>
                <w:sz w:val="16"/>
                <w:szCs w:val="16"/>
              </w:rPr>
            </w:pPr>
            <w:r w:rsidRPr="005C76B6">
              <w:rPr>
                <w:rFonts w:ascii="Arial" w:hAnsi="Arial" w:cs="Arial"/>
                <w:sz w:val="16"/>
                <w:szCs w:val="16"/>
              </w:rPr>
              <w:t>Residência</w:t>
            </w:r>
            <w:r w:rsidRPr="005C76B6">
              <w:rPr>
                <w:rFonts w:ascii="Arial" w:hAnsi="Arial" w:cs="Arial"/>
                <w:spacing w:val="-6"/>
                <w:sz w:val="16"/>
                <w:szCs w:val="16"/>
              </w:rPr>
              <w:t xml:space="preserve"> </w:t>
            </w:r>
            <w:r w:rsidRPr="005C76B6">
              <w:rPr>
                <w:rFonts w:ascii="Arial" w:hAnsi="Arial" w:cs="Arial"/>
                <w:sz w:val="16"/>
                <w:szCs w:val="16"/>
              </w:rPr>
              <w:t>Multiprofissional</w:t>
            </w:r>
          </w:p>
        </w:tc>
        <w:tc>
          <w:tcPr>
            <w:tcW w:w="1134" w:type="dxa"/>
            <w:shd w:val="clear" w:color="auto" w:fill="auto"/>
            <w:vAlign w:val="center"/>
          </w:tcPr>
          <w:p w14:paraId="4E2409C0" w14:textId="7EAB52F0" w:rsidR="007859E7" w:rsidRPr="009827F3" w:rsidRDefault="005D2C6E" w:rsidP="00257D5A">
            <w:pPr>
              <w:jc w:val="right"/>
              <w:rPr>
                <w:rFonts w:ascii="Arial" w:hAnsi="Arial" w:cs="Arial"/>
                <w:color w:val="000000"/>
                <w:sz w:val="16"/>
                <w:szCs w:val="16"/>
              </w:rPr>
            </w:pPr>
            <w:r>
              <w:rPr>
                <w:rFonts w:ascii="Arial" w:hAnsi="Arial" w:cs="Arial"/>
                <w:color w:val="000000"/>
                <w:sz w:val="16"/>
                <w:szCs w:val="16"/>
              </w:rPr>
              <w:t>1.645</w:t>
            </w:r>
          </w:p>
        </w:tc>
        <w:tc>
          <w:tcPr>
            <w:tcW w:w="1134" w:type="dxa"/>
            <w:shd w:val="clear" w:color="auto" w:fill="auto"/>
            <w:vAlign w:val="center"/>
          </w:tcPr>
          <w:p w14:paraId="5796F140" w14:textId="42E6EB57" w:rsidR="007859E7" w:rsidRPr="009827F3" w:rsidRDefault="00F83AAC" w:rsidP="00257D5A">
            <w:pPr>
              <w:jc w:val="right"/>
              <w:rPr>
                <w:rFonts w:ascii="Arial" w:hAnsi="Arial" w:cs="Arial"/>
                <w:color w:val="000000"/>
                <w:sz w:val="16"/>
                <w:szCs w:val="16"/>
              </w:rPr>
            </w:pPr>
            <w:r>
              <w:rPr>
                <w:rFonts w:ascii="Arial" w:hAnsi="Arial" w:cs="Arial"/>
                <w:color w:val="000000"/>
                <w:sz w:val="16"/>
                <w:szCs w:val="16"/>
              </w:rPr>
              <w:t>4.949</w:t>
            </w:r>
          </w:p>
        </w:tc>
        <w:tc>
          <w:tcPr>
            <w:tcW w:w="992" w:type="dxa"/>
            <w:shd w:val="clear" w:color="auto" w:fill="auto"/>
            <w:vAlign w:val="center"/>
          </w:tcPr>
          <w:p w14:paraId="54B210AC"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1.669</w:t>
            </w:r>
          </w:p>
        </w:tc>
        <w:tc>
          <w:tcPr>
            <w:tcW w:w="992" w:type="dxa"/>
            <w:shd w:val="clear" w:color="auto" w:fill="auto"/>
            <w:vAlign w:val="center"/>
          </w:tcPr>
          <w:p w14:paraId="4E3669F4"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4.936</w:t>
            </w:r>
          </w:p>
        </w:tc>
        <w:tc>
          <w:tcPr>
            <w:tcW w:w="1135" w:type="dxa"/>
            <w:shd w:val="clear" w:color="auto" w:fill="auto"/>
            <w:vAlign w:val="center"/>
          </w:tcPr>
          <w:p w14:paraId="188B9CD2" w14:textId="2B0413F1" w:rsidR="007859E7" w:rsidRPr="00946145" w:rsidRDefault="00EC01CE" w:rsidP="00946145">
            <w:pPr>
              <w:jc w:val="right"/>
              <w:rPr>
                <w:rFonts w:ascii="Arial" w:hAnsi="Arial" w:cs="Arial"/>
                <w:color w:val="000000"/>
                <w:sz w:val="16"/>
                <w:szCs w:val="16"/>
              </w:rPr>
            </w:pPr>
            <w:r>
              <w:rPr>
                <w:rFonts w:ascii="Arial" w:hAnsi="Arial" w:cs="Arial"/>
                <w:color w:val="000000"/>
                <w:sz w:val="16"/>
                <w:szCs w:val="16"/>
              </w:rPr>
              <w:t>-1,44</w:t>
            </w:r>
            <w:r w:rsidR="007859E7" w:rsidRPr="00946145">
              <w:rPr>
                <w:rFonts w:ascii="Arial" w:hAnsi="Arial" w:cs="Arial"/>
                <w:color w:val="000000"/>
                <w:sz w:val="16"/>
                <w:szCs w:val="16"/>
              </w:rPr>
              <w:t>%</w:t>
            </w:r>
          </w:p>
        </w:tc>
      </w:tr>
      <w:tr w:rsidR="007859E7" w:rsidRPr="00E71D16" w14:paraId="563A90CB" w14:textId="77777777" w:rsidTr="00255C4D">
        <w:trPr>
          <w:trHeight w:hRule="exact" w:val="284"/>
        </w:trPr>
        <w:tc>
          <w:tcPr>
            <w:tcW w:w="4536" w:type="dxa"/>
            <w:shd w:val="clear" w:color="auto" w:fill="auto"/>
          </w:tcPr>
          <w:p w14:paraId="4510A3FC" w14:textId="77777777" w:rsidR="007859E7" w:rsidRPr="005C76B6" w:rsidRDefault="007859E7" w:rsidP="005C76B6">
            <w:pPr>
              <w:pStyle w:val="TableParagraph"/>
              <w:spacing w:before="48"/>
              <w:ind w:left="83"/>
              <w:rPr>
                <w:rFonts w:ascii="Arial" w:hAnsi="Arial" w:cs="Arial"/>
                <w:sz w:val="16"/>
                <w:szCs w:val="16"/>
              </w:rPr>
            </w:pPr>
            <w:r w:rsidRPr="005C76B6">
              <w:rPr>
                <w:rFonts w:ascii="Arial" w:hAnsi="Arial" w:cs="Arial"/>
                <w:sz w:val="16"/>
                <w:szCs w:val="16"/>
              </w:rPr>
              <w:t>Sentenças</w:t>
            </w:r>
            <w:r w:rsidRPr="005C76B6">
              <w:rPr>
                <w:rFonts w:ascii="Arial" w:hAnsi="Arial" w:cs="Arial"/>
                <w:spacing w:val="-3"/>
                <w:sz w:val="16"/>
                <w:szCs w:val="16"/>
              </w:rPr>
              <w:t xml:space="preserve"> </w:t>
            </w:r>
            <w:r w:rsidRPr="005C76B6">
              <w:rPr>
                <w:rFonts w:ascii="Arial" w:hAnsi="Arial" w:cs="Arial"/>
                <w:sz w:val="16"/>
                <w:szCs w:val="16"/>
              </w:rPr>
              <w:t>Judiciais</w:t>
            </w:r>
            <w:r w:rsidRPr="005C76B6">
              <w:rPr>
                <w:rFonts w:ascii="Arial" w:hAnsi="Arial" w:cs="Arial"/>
                <w:spacing w:val="-2"/>
                <w:sz w:val="16"/>
                <w:szCs w:val="16"/>
              </w:rPr>
              <w:t xml:space="preserve"> </w:t>
            </w:r>
            <w:r w:rsidRPr="005C76B6">
              <w:rPr>
                <w:rFonts w:ascii="Arial" w:hAnsi="Arial" w:cs="Arial"/>
                <w:sz w:val="16"/>
                <w:szCs w:val="16"/>
              </w:rPr>
              <w:t>Trabalhistas</w:t>
            </w:r>
          </w:p>
        </w:tc>
        <w:tc>
          <w:tcPr>
            <w:tcW w:w="1134" w:type="dxa"/>
            <w:shd w:val="clear" w:color="auto" w:fill="auto"/>
            <w:vAlign w:val="center"/>
          </w:tcPr>
          <w:p w14:paraId="2A6FE519" w14:textId="5D5050AA" w:rsidR="007859E7" w:rsidRPr="009827F3" w:rsidRDefault="005D2C6E" w:rsidP="00257D5A">
            <w:pPr>
              <w:jc w:val="right"/>
              <w:rPr>
                <w:rFonts w:ascii="Arial" w:hAnsi="Arial" w:cs="Arial"/>
                <w:color w:val="000000"/>
                <w:sz w:val="16"/>
                <w:szCs w:val="16"/>
              </w:rPr>
            </w:pPr>
            <w:r>
              <w:rPr>
                <w:rFonts w:ascii="Arial" w:hAnsi="Arial" w:cs="Arial"/>
                <w:color w:val="000000"/>
                <w:sz w:val="16"/>
                <w:szCs w:val="16"/>
              </w:rPr>
              <w:t>7.268</w:t>
            </w:r>
          </w:p>
        </w:tc>
        <w:tc>
          <w:tcPr>
            <w:tcW w:w="1134" w:type="dxa"/>
            <w:shd w:val="clear" w:color="auto" w:fill="auto"/>
            <w:vAlign w:val="center"/>
          </w:tcPr>
          <w:p w14:paraId="21B4AECD" w14:textId="342299A3" w:rsidR="007859E7" w:rsidRPr="009827F3" w:rsidRDefault="00F83AAC" w:rsidP="00257D5A">
            <w:pPr>
              <w:jc w:val="right"/>
              <w:rPr>
                <w:rFonts w:ascii="Arial" w:hAnsi="Arial" w:cs="Arial"/>
                <w:color w:val="000000"/>
                <w:sz w:val="16"/>
                <w:szCs w:val="16"/>
              </w:rPr>
            </w:pPr>
            <w:r>
              <w:rPr>
                <w:rFonts w:ascii="Arial" w:hAnsi="Arial" w:cs="Arial"/>
                <w:color w:val="000000"/>
                <w:sz w:val="16"/>
                <w:szCs w:val="16"/>
              </w:rPr>
              <w:t>16.818</w:t>
            </w:r>
          </w:p>
        </w:tc>
        <w:tc>
          <w:tcPr>
            <w:tcW w:w="992" w:type="dxa"/>
            <w:shd w:val="clear" w:color="auto" w:fill="auto"/>
            <w:vAlign w:val="center"/>
          </w:tcPr>
          <w:p w14:paraId="2BA2A339"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3.595</w:t>
            </w:r>
          </w:p>
        </w:tc>
        <w:tc>
          <w:tcPr>
            <w:tcW w:w="992" w:type="dxa"/>
            <w:shd w:val="clear" w:color="auto" w:fill="auto"/>
            <w:vAlign w:val="center"/>
          </w:tcPr>
          <w:p w14:paraId="195C96C1"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14.841</w:t>
            </w:r>
          </w:p>
        </w:tc>
        <w:tc>
          <w:tcPr>
            <w:tcW w:w="1135" w:type="dxa"/>
            <w:shd w:val="clear" w:color="auto" w:fill="auto"/>
            <w:vAlign w:val="center"/>
          </w:tcPr>
          <w:p w14:paraId="101023D0" w14:textId="3DCEA4C4" w:rsidR="007859E7" w:rsidRPr="00946145" w:rsidRDefault="00EC01CE" w:rsidP="00946145">
            <w:pPr>
              <w:jc w:val="right"/>
              <w:rPr>
                <w:rFonts w:ascii="Arial" w:hAnsi="Arial" w:cs="Arial"/>
                <w:color w:val="000000"/>
                <w:sz w:val="16"/>
                <w:szCs w:val="16"/>
              </w:rPr>
            </w:pPr>
            <w:r>
              <w:rPr>
                <w:rFonts w:ascii="Arial" w:hAnsi="Arial" w:cs="Arial"/>
                <w:color w:val="000000"/>
                <w:sz w:val="16"/>
                <w:szCs w:val="16"/>
              </w:rPr>
              <w:t>102,17</w:t>
            </w:r>
            <w:r w:rsidR="007859E7" w:rsidRPr="00946145">
              <w:rPr>
                <w:rFonts w:ascii="Arial" w:hAnsi="Arial" w:cs="Arial"/>
                <w:color w:val="000000"/>
                <w:sz w:val="16"/>
                <w:szCs w:val="16"/>
              </w:rPr>
              <w:t>%</w:t>
            </w:r>
          </w:p>
        </w:tc>
      </w:tr>
      <w:tr w:rsidR="007859E7" w:rsidRPr="00E71D16" w14:paraId="19C249B0" w14:textId="77777777" w:rsidTr="00255C4D">
        <w:trPr>
          <w:trHeight w:hRule="exact" w:val="284"/>
        </w:trPr>
        <w:tc>
          <w:tcPr>
            <w:tcW w:w="4536" w:type="dxa"/>
            <w:shd w:val="clear" w:color="auto" w:fill="auto"/>
          </w:tcPr>
          <w:p w14:paraId="1FD1985C" w14:textId="77777777" w:rsidR="007859E7" w:rsidRPr="005C76B6" w:rsidRDefault="007859E7" w:rsidP="005C76B6">
            <w:pPr>
              <w:pStyle w:val="TableParagraph"/>
              <w:spacing w:before="48"/>
              <w:ind w:left="83"/>
              <w:rPr>
                <w:rFonts w:ascii="Arial" w:hAnsi="Arial" w:cs="Arial"/>
                <w:sz w:val="16"/>
                <w:szCs w:val="16"/>
              </w:rPr>
            </w:pPr>
            <w:r w:rsidRPr="005C76B6">
              <w:rPr>
                <w:rFonts w:ascii="Arial" w:hAnsi="Arial" w:cs="Arial"/>
                <w:sz w:val="16"/>
                <w:szCs w:val="16"/>
              </w:rPr>
              <w:t>Sentenças</w:t>
            </w:r>
            <w:r w:rsidRPr="005C76B6">
              <w:rPr>
                <w:rFonts w:ascii="Arial" w:hAnsi="Arial" w:cs="Arial"/>
                <w:spacing w:val="-3"/>
                <w:sz w:val="16"/>
                <w:szCs w:val="16"/>
              </w:rPr>
              <w:t xml:space="preserve"> </w:t>
            </w:r>
            <w:r w:rsidRPr="005C76B6">
              <w:rPr>
                <w:rFonts w:ascii="Arial" w:hAnsi="Arial" w:cs="Arial"/>
                <w:sz w:val="16"/>
                <w:szCs w:val="16"/>
              </w:rPr>
              <w:t>Judiciais</w:t>
            </w:r>
            <w:r w:rsidRPr="005C76B6">
              <w:rPr>
                <w:rFonts w:ascii="Arial" w:hAnsi="Arial" w:cs="Arial"/>
                <w:spacing w:val="-3"/>
                <w:sz w:val="16"/>
                <w:szCs w:val="16"/>
              </w:rPr>
              <w:t xml:space="preserve"> </w:t>
            </w:r>
            <w:r w:rsidRPr="005C76B6">
              <w:rPr>
                <w:rFonts w:ascii="Arial" w:hAnsi="Arial" w:cs="Arial"/>
                <w:sz w:val="16"/>
                <w:szCs w:val="16"/>
              </w:rPr>
              <w:t>Cíveis</w:t>
            </w:r>
          </w:p>
        </w:tc>
        <w:tc>
          <w:tcPr>
            <w:tcW w:w="1134" w:type="dxa"/>
            <w:shd w:val="clear" w:color="auto" w:fill="auto"/>
            <w:vAlign w:val="center"/>
          </w:tcPr>
          <w:p w14:paraId="46CEC861" w14:textId="77777777" w:rsidR="007859E7" w:rsidRPr="009827F3" w:rsidRDefault="007859E7" w:rsidP="00257D5A">
            <w:pPr>
              <w:jc w:val="right"/>
              <w:rPr>
                <w:rFonts w:ascii="Arial" w:hAnsi="Arial" w:cs="Arial"/>
                <w:color w:val="000000"/>
                <w:sz w:val="16"/>
                <w:szCs w:val="16"/>
              </w:rPr>
            </w:pPr>
            <w:r>
              <w:rPr>
                <w:rFonts w:ascii="Arial" w:hAnsi="Arial" w:cs="Arial"/>
                <w:color w:val="000000"/>
                <w:sz w:val="16"/>
                <w:szCs w:val="16"/>
              </w:rPr>
              <w:t>-</w:t>
            </w:r>
          </w:p>
        </w:tc>
        <w:tc>
          <w:tcPr>
            <w:tcW w:w="1134" w:type="dxa"/>
            <w:shd w:val="clear" w:color="auto" w:fill="auto"/>
            <w:vAlign w:val="center"/>
          </w:tcPr>
          <w:p w14:paraId="05EA0B9B" w14:textId="77777777" w:rsidR="007859E7" w:rsidRPr="009827F3" w:rsidRDefault="007859E7" w:rsidP="00257D5A">
            <w:pPr>
              <w:jc w:val="right"/>
              <w:rPr>
                <w:rFonts w:ascii="Arial" w:hAnsi="Arial" w:cs="Arial"/>
                <w:color w:val="000000"/>
                <w:sz w:val="16"/>
                <w:szCs w:val="16"/>
              </w:rPr>
            </w:pPr>
            <w:r>
              <w:rPr>
                <w:rFonts w:ascii="Arial" w:hAnsi="Arial" w:cs="Arial"/>
                <w:color w:val="000000"/>
                <w:sz w:val="16"/>
                <w:szCs w:val="16"/>
              </w:rPr>
              <w:t>4</w:t>
            </w:r>
          </w:p>
        </w:tc>
        <w:tc>
          <w:tcPr>
            <w:tcW w:w="992" w:type="dxa"/>
            <w:shd w:val="clear" w:color="auto" w:fill="auto"/>
            <w:vAlign w:val="center"/>
          </w:tcPr>
          <w:p w14:paraId="7ECBEF07"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4</w:t>
            </w:r>
          </w:p>
        </w:tc>
        <w:tc>
          <w:tcPr>
            <w:tcW w:w="992" w:type="dxa"/>
            <w:shd w:val="clear" w:color="auto" w:fill="auto"/>
            <w:vAlign w:val="center"/>
          </w:tcPr>
          <w:p w14:paraId="709DE8CF"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16</w:t>
            </w:r>
          </w:p>
        </w:tc>
        <w:tc>
          <w:tcPr>
            <w:tcW w:w="1135" w:type="dxa"/>
            <w:shd w:val="clear" w:color="auto" w:fill="auto"/>
            <w:vAlign w:val="center"/>
          </w:tcPr>
          <w:p w14:paraId="74F94468" w14:textId="77777777" w:rsidR="007859E7" w:rsidRPr="00946145" w:rsidRDefault="007859E7" w:rsidP="00946145">
            <w:pPr>
              <w:jc w:val="right"/>
              <w:rPr>
                <w:rFonts w:ascii="Arial" w:hAnsi="Arial" w:cs="Arial"/>
                <w:color w:val="000000"/>
                <w:sz w:val="16"/>
                <w:szCs w:val="16"/>
              </w:rPr>
            </w:pPr>
            <w:r w:rsidRPr="00946145">
              <w:rPr>
                <w:rFonts w:ascii="Arial" w:hAnsi="Arial" w:cs="Arial"/>
                <w:color w:val="000000"/>
                <w:sz w:val="16"/>
                <w:szCs w:val="16"/>
              </w:rPr>
              <w:t>-</w:t>
            </w:r>
          </w:p>
        </w:tc>
      </w:tr>
      <w:tr w:rsidR="007859E7" w:rsidRPr="00E71D16" w14:paraId="148B0F8B" w14:textId="77777777" w:rsidTr="00255C4D">
        <w:trPr>
          <w:trHeight w:hRule="exact" w:val="284"/>
        </w:trPr>
        <w:tc>
          <w:tcPr>
            <w:tcW w:w="4536" w:type="dxa"/>
            <w:shd w:val="clear" w:color="auto" w:fill="auto"/>
          </w:tcPr>
          <w:p w14:paraId="4D919ACF" w14:textId="77777777" w:rsidR="007859E7" w:rsidRPr="005C76B6" w:rsidRDefault="007859E7" w:rsidP="00D26BCC">
            <w:pPr>
              <w:pStyle w:val="TableParagraph"/>
              <w:spacing w:before="48"/>
              <w:ind w:left="83"/>
              <w:rPr>
                <w:rFonts w:ascii="Arial" w:hAnsi="Arial" w:cs="Arial"/>
                <w:sz w:val="16"/>
                <w:szCs w:val="16"/>
              </w:rPr>
            </w:pPr>
            <w:r w:rsidRPr="005C76B6">
              <w:rPr>
                <w:rFonts w:ascii="Arial" w:hAnsi="Arial" w:cs="Arial"/>
                <w:sz w:val="16"/>
                <w:szCs w:val="16"/>
              </w:rPr>
              <w:t>Manutenção</w:t>
            </w:r>
            <w:r w:rsidRPr="005C76B6">
              <w:rPr>
                <w:rFonts w:ascii="Arial" w:hAnsi="Arial" w:cs="Arial"/>
                <w:spacing w:val="-3"/>
                <w:sz w:val="16"/>
                <w:szCs w:val="16"/>
              </w:rPr>
              <w:t xml:space="preserve"> </w:t>
            </w:r>
            <w:r w:rsidRPr="005C76B6">
              <w:rPr>
                <w:rFonts w:ascii="Arial" w:hAnsi="Arial" w:cs="Arial"/>
                <w:sz w:val="16"/>
                <w:szCs w:val="16"/>
              </w:rPr>
              <w:t>Custeio</w:t>
            </w:r>
          </w:p>
        </w:tc>
        <w:tc>
          <w:tcPr>
            <w:tcW w:w="1134" w:type="dxa"/>
            <w:shd w:val="clear" w:color="auto" w:fill="auto"/>
            <w:vAlign w:val="center"/>
          </w:tcPr>
          <w:p w14:paraId="65ECE80A" w14:textId="762FE5C0" w:rsidR="007859E7" w:rsidRPr="009827F3" w:rsidRDefault="005D2C6E" w:rsidP="00257D5A">
            <w:pPr>
              <w:jc w:val="right"/>
              <w:rPr>
                <w:rFonts w:ascii="Arial" w:hAnsi="Arial" w:cs="Arial"/>
                <w:color w:val="000000"/>
                <w:sz w:val="16"/>
                <w:szCs w:val="16"/>
              </w:rPr>
            </w:pPr>
            <w:r>
              <w:rPr>
                <w:rFonts w:ascii="Arial" w:hAnsi="Arial" w:cs="Arial"/>
                <w:color w:val="000000"/>
                <w:sz w:val="16"/>
                <w:szCs w:val="16"/>
              </w:rPr>
              <w:t>76.820</w:t>
            </w:r>
          </w:p>
        </w:tc>
        <w:tc>
          <w:tcPr>
            <w:tcW w:w="1134" w:type="dxa"/>
            <w:shd w:val="clear" w:color="auto" w:fill="auto"/>
            <w:vAlign w:val="center"/>
          </w:tcPr>
          <w:p w14:paraId="4C8EB69A" w14:textId="7C3D7233" w:rsidR="007859E7" w:rsidRPr="009827F3" w:rsidRDefault="00F83AAC" w:rsidP="00257D5A">
            <w:pPr>
              <w:jc w:val="right"/>
              <w:rPr>
                <w:rFonts w:ascii="Arial" w:hAnsi="Arial" w:cs="Arial"/>
                <w:color w:val="000000"/>
                <w:sz w:val="16"/>
                <w:szCs w:val="16"/>
              </w:rPr>
            </w:pPr>
            <w:r>
              <w:rPr>
                <w:rFonts w:ascii="Arial" w:hAnsi="Arial" w:cs="Arial"/>
                <w:color w:val="000000"/>
                <w:sz w:val="16"/>
                <w:szCs w:val="16"/>
              </w:rPr>
              <w:t>222.724</w:t>
            </w:r>
          </w:p>
        </w:tc>
        <w:tc>
          <w:tcPr>
            <w:tcW w:w="992" w:type="dxa"/>
            <w:shd w:val="clear" w:color="auto" w:fill="auto"/>
            <w:vAlign w:val="center"/>
          </w:tcPr>
          <w:p w14:paraId="1A000C29"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74.962</w:t>
            </w:r>
          </w:p>
        </w:tc>
        <w:tc>
          <w:tcPr>
            <w:tcW w:w="992" w:type="dxa"/>
            <w:shd w:val="clear" w:color="auto" w:fill="auto"/>
            <w:vAlign w:val="center"/>
          </w:tcPr>
          <w:p w14:paraId="0EDF4F0C"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202.233</w:t>
            </w:r>
          </w:p>
        </w:tc>
        <w:tc>
          <w:tcPr>
            <w:tcW w:w="1135" w:type="dxa"/>
            <w:shd w:val="clear" w:color="auto" w:fill="auto"/>
            <w:vAlign w:val="center"/>
          </w:tcPr>
          <w:p w14:paraId="27E84425" w14:textId="3A227E51" w:rsidR="007859E7" w:rsidRPr="00946145" w:rsidRDefault="00EC01CE" w:rsidP="00946145">
            <w:pPr>
              <w:jc w:val="right"/>
              <w:rPr>
                <w:rFonts w:ascii="Arial" w:hAnsi="Arial" w:cs="Arial"/>
                <w:color w:val="000000"/>
                <w:sz w:val="16"/>
                <w:szCs w:val="16"/>
              </w:rPr>
            </w:pPr>
            <w:r>
              <w:rPr>
                <w:rFonts w:ascii="Arial" w:hAnsi="Arial" w:cs="Arial"/>
                <w:color w:val="000000"/>
                <w:sz w:val="16"/>
                <w:szCs w:val="16"/>
              </w:rPr>
              <w:t>2,48</w:t>
            </w:r>
            <w:r w:rsidR="007859E7" w:rsidRPr="00946145">
              <w:rPr>
                <w:rFonts w:ascii="Arial" w:hAnsi="Arial" w:cs="Arial"/>
                <w:color w:val="000000"/>
                <w:sz w:val="16"/>
                <w:szCs w:val="16"/>
              </w:rPr>
              <w:t>%</w:t>
            </w:r>
          </w:p>
        </w:tc>
      </w:tr>
      <w:tr w:rsidR="007859E7" w:rsidRPr="00E71D16" w14:paraId="790FB29A" w14:textId="77777777" w:rsidTr="00255C4D">
        <w:trPr>
          <w:trHeight w:hRule="exact" w:val="284"/>
        </w:trPr>
        <w:tc>
          <w:tcPr>
            <w:tcW w:w="4536" w:type="dxa"/>
            <w:shd w:val="clear" w:color="auto" w:fill="auto"/>
          </w:tcPr>
          <w:p w14:paraId="35E001A4" w14:textId="77777777" w:rsidR="007859E7" w:rsidRPr="005C76B6" w:rsidRDefault="007859E7" w:rsidP="00D26BCC">
            <w:pPr>
              <w:pStyle w:val="TableParagraph"/>
              <w:spacing w:before="47"/>
              <w:ind w:left="83"/>
              <w:rPr>
                <w:rFonts w:ascii="Arial" w:hAnsi="Arial" w:cs="Arial"/>
                <w:sz w:val="16"/>
                <w:szCs w:val="16"/>
              </w:rPr>
            </w:pPr>
            <w:r w:rsidRPr="005C76B6">
              <w:rPr>
                <w:rFonts w:ascii="Arial" w:hAnsi="Arial" w:cs="Arial"/>
                <w:sz w:val="16"/>
                <w:szCs w:val="16"/>
              </w:rPr>
              <w:t>Manutenção</w:t>
            </w:r>
            <w:r w:rsidRPr="005C76B6">
              <w:rPr>
                <w:rFonts w:ascii="Arial" w:hAnsi="Arial" w:cs="Arial"/>
                <w:spacing w:val="-2"/>
                <w:sz w:val="16"/>
                <w:szCs w:val="16"/>
              </w:rPr>
              <w:t xml:space="preserve"> </w:t>
            </w:r>
            <w:r w:rsidRPr="005C76B6">
              <w:rPr>
                <w:rFonts w:ascii="Arial" w:hAnsi="Arial" w:cs="Arial"/>
                <w:sz w:val="16"/>
                <w:szCs w:val="16"/>
              </w:rPr>
              <w:t>Custeio – Repasse</w:t>
            </w:r>
            <w:r w:rsidRPr="005C76B6">
              <w:rPr>
                <w:rFonts w:ascii="Arial" w:hAnsi="Arial" w:cs="Arial"/>
                <w:spacing w:val="-2"/>
                <w:sz w:val="16"/>
                <w:szCs w:val="16"/>
              </w:rPr>
              <w:t xml:space="preserve"> </w:t>
            </w:r>
            <w:r w:rsidRPr="005C76B6">
              <w:rPr>
                <w:rFonts w:ascii="Arial" w:hAnsi="Arial" w:cs="Arial"/>
                <w:sz w:val="16"/>
                <w:szCs w:val="16"/>
              </w:rPr>
              <w:t>Não</w:t>
            </w:r>
            <w:r w:rsidRPr="005C76B6">
              <w:rPr>
                <w:rFonts w:ascii="Arial" w:hAnsi="Arial" w:cs="Arial"/>
                <w:spacing w:val="-1"/>
                <w:sz w:val="16"/>
                <w:szCs w:val="16"/>
              </w:rPr>
              <w:t xml:space="preserve"> </w:t>
            </w:r>
            <w:r w:rsidRPr="005C76B6">
              <w:rPr>
                <w:rFonts w:ascii="Arial" w:hAnsi="Arial" w:cs="Arial"/>
                <w:sz w:val="16"/>
                <w:szCs w:val="16"/>
              </w:rPr>
              <w:t>Recebido</w:t>
            </w:r>
          </w:p>
        </w:tc>
        <w:tc>
          <w:tcPr>
            <w:tcW w:w="1134" w:type="dxa"/>
            <w:shd w:val="clear" w:color="auto" w:fill="auto"/>
            <w:vAlign w:val="center"/>
          </w:tcPr>
          <w:p w14:paraId="6DABC89E" w14:textId="7DC056D6" w:rsidR="007859E7" w:rsidRPr="009827F3" w:rsidRDefault="005D2C6E" w:rsidP="00257D5A">
            <w:pPr>
              <w:jc w:val="right"/>
              <w:rPr>
                <w:rFonts w:ascii="Arial" w:hAnsi="Arial" w:cs="Arial"/>
                <w:color w:val="000000"/>
                <w:sz w:val="16"/>
                <w:szCs w:val="16"/>
              </w:rPr>
            </w:pPr>
            <w:r>
              <w:rPr>
                <w:rFonts w:ascii="Arial" w:hAnsi="Arial" w:cs="Arial"/>
                <w:color w:val="000000"/>
                <w:sz w:val="16"/>
                <w:szCs w:val="16"/>
              </w:rPr>
              <w:t>(12.357)</w:t>
            </w:r>
          </w:p>
        </w:tc>
        <w:tc>
          <w:tcPr>
            <w:tcW w:w="1134" w:type="dxa"/>
            <w:shd w:val="clear" w:color="auto" w:fill="auto"/>
            <w:vAlign w:val="center"/>
          </w:tcPr>
          <w:p w14:paraId="723C3FA5" w14:textId="48D0EF6A" w:rsidR="007859E7" w:rsidRPr="009827F3" w:rsidRDefault="00F83AAC" w:rsidP="00257D5A">
            <w:pPr>
              <w:jc w:val="right"/>
              <w:rPr>
                <w:rFonts w:ascii="Arial" w:hAnsi="Arial" w:cs="Arial"/>
                <w:color w:val="000000"/>
                <w:sz w:val="16"/>
                <w:szCs w:val="16"/>
              </w:rPr>
            </w:pPr>
            <w:r>
              <w:rPr>
                <w:rFonts w:ascii="Arial" w:hAnsi="Arial" w:cs="Arial"/>
                <w:color w:val="000000"/>
                <w:sz w:val="16"/>
                <w:szCs w:val="16"/>
              </w:rPr>
              <w:t>13.851</w:t>
            </w:r>
          </w:p>
        </w:tc>
        <w:tc>
          <w:tcPr>
            <w:tcW w:w="992" w:type="dxa"/>
            <w:shd w:val="clear" w:color="auto" w:fill="auto"/>
            <w:vAlign w:val="center"/>
          </w:tcPr>
          <w:p w14:paraId="0C628CAA"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4.163</w:t>
            </w:r>
          </w:p>
        </w:tc>
        <w:tc>
          <w:tcPr>
            <w:tcW w:w="992" w:type="dxa"/>
            <w:shd w:val="clear" w:color="auto" w:fill="auto"/>
            <w:vAlign w:val="center"/>
          </w:tcPr>
          <w:p w14:paraId="3BBB02A4"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28.130</w:t>
            </w:r>
          </w:p>
        </w:tc>
        <w:tc>
          <w:tcPr>
            <w:tcW w:w="1135" w:type="dxa"/>
            <w:shd w:val="clear" w:color="auto" w:fill="auto"/>
            <w:vAlign w:val="center"/>
          </w:tcPr>
          <w:p w14:paraId="10611FDA" w14:textId="167AE28C" w:rsidR="007859E7" w:rsidRPr="00946145" w:rsidRDefault="00EC01CE" w:rsidP="00946145">
            <w:pPr>
              <w:jc w:val="right"/>
              <w:rPr>
                <w:rFonts w:ascii="Arial" w:hAnsi="Arial" w:cs="Arial"/>
                <w:color w:val="000000"/>
                <w:sz w:val="16"/>
                <w:szCs w:val="16"/>
              </w:rPr>
            </w:pPr>
            <w:r>
              <w:rPr>
                <w:rFonts w:ascii="Arial" w:hAnsi="Arial" w:cs="Arial"/>
                <w:color w:val="000000"/>
                <w:sz w:val="16"/>
                <w:szCs w:val="16"/>
              </w:rPr>
              <w:t>-396,83</w:t>
            </w:r>
            <w:r w:rsidR="007859E7" w:rsidRPr="00946145">
              <w:rPr>
                <w:rFonts w:ascii="Arial" w:hAnsi="Arial" w:cs="Arial"/>
                <w:color w:val="000000"/>
                <w:sz w:val="16"/>
                <w:szCs w:val="16"/>
              </w:rPr>
              <w:t>%</w:t>
            </w:r>
          </w:p>
        </w:tc>
      </w:tr>
      <w:tr w:rsidR="007859E7" w:rsidRPr="00E71D16" w14:paraId="40F32D23" w14:textId="77777777" w:rsidTr="00255C4D">
        <w:trPr>
          <w:trHeight w:hRule="exact" w:val="284"/>
        </w:trPr>
        <w:tc>
          <w:tcPr>
            <w:tcW w:w="4536" w:type="dxa"/>
            <w:shd w:val="clear" w:color="auto" w:fill="auto"/>
          </w:tcPr>
          <w:p w14:paraId="6A43B7ED" w14:textId="77777777" w:rsidR="007859E7" w:rsidRPr="005C76B6" w:rsidRDefault="007859E7" w:rsidP="00D26BCC">
            <w:pPr>
              <w:pStyle w:val="TableParagraph"/>
              <w:spacing w:before="48"/>
              <w:ind w:left="83"/>
              <w:rPr>
                <w:rFonts w:ascii="Arial" w:hAnsi="Arial" w:cs="Arial"/>
                <w:sz w:val="16"/>
                <w:szCs w:val="16"/>
              </w:rPr>
            </w:pPr>
            <w:r w:rsidRPr="005C76B6">
              <w:rPr>
                <w:rFonts w:ascii="Arial" w:hAnsi="Arial" w:cs="Arial"/>
                <w:sz w:val="16"/>
                <w:szCs w:val="16"/>
              </w:rPr>
              <w:t>Manutenção</w:t>
            </w:r>
            <w:r w:rsidRPr="005C76B6">
              <w:rPr>
                <w:rFonts w:ascii="Arial" w:hAnsi="Arial" w:cs="Arial"/>
                <w:spacing w:val="-3"/>
                <w:sz w:val="16"/>
                <w:szCs w:val="16"/>
              </w:rPr>
              <w:t xml:space="preserve"> </w:t>
            </w:r>
            <w:r w:rsidRPr="005C76B6">
              <w:rPr>
                <w:rFonts w:ascii="Arial" w:hAnsi="Arial" w:cs="Arial"/>
                <w:sz w:val="16"/>
                <w:szCs w:val="16"/>
              </w:rPr>
              <w:t>Custeio –</w:t>
            </w:r>
            <w:r w:rsidRPr="005C76B6">
              <w:rPr>
                <w:rFonts w:ascii="Arial" w:hAnsi="Arial" w:cs="Arial"/>
                <w:spacing w:val="-1"/>
                <w:sz w:val="16"/>
                <w:szCs w:val="16"/>
              </w:rPr>
              <w:t xml:space="preserve"> </w:t>
            </w:r>
            <w:r w:rsidRPr="005C76B6">
              <w:rPr>
                <w:rFonts w:ascii="Arial" w:hAnsi="Arial" w:cs="Arial"/>
                <w:sz w:val="16"/>
                <w:szCs w:val="16"/>
              </w:rPr>
              <w:t>Cancelamento</w:t>
            </w:r>
            <w:r w:rsidRPr="005C76B6">
              <w:rPr>
                <w:rFonts w:ascii="Arial" w:hAnsi="Arial" w:cs="Arial"/>
                <w:spacing w:val="-1"/>
                <w:sz w:val="16"/>
                <w:szCs w:val="16"/>
              </w:rPr>
              <w:t xml:space="preserve"> </w:t>
            </w:r>
            <w:r w:rsidRPr="005C76B6">
              <w:rPr>
                <w:rFonts w:ascii="Arial" w:hAnsi="Arial" w:cs="Arial"/>
                <w:sz w:val="16"/>
                <w:szCs w:val="16"/>
              </w:rPr>
              <w:t>de</w:t>
            </w:r>
            <w:r w:rsidRPr="005C76B6">
              <w:rPr>
                <w:rFonts w:ascii="Arial" w:hAnsi="Arial" w:cs="Arial"/>
                <w:spacing w:val="-2"/>
                <w:sz w:val="16"/>
                <w:szCs w:val="16"/>
              </w:rPr>
              <w:t xml:space="preserve"> </w:t>
            </w:r>
            <w:r w:rsidRPr="005C76B6">
              <w:rPr>
                <w:rFonts w:ascii="Arial" w:hAnsi="Arial" w:cs="Arial"/>
                <w:sz w:val="16"/>
                <w:szCs w:val="16"/>
              </w:rPr>
              <w:t>Repasse</w:t>
            </w:r>
          </w:p>
        </w:tc>
        <w:tc>
          <w:tcPr>
            <w:tcW w:w="1134" w:type="dxa"/>
            <w:shd w:val="clear" w:color="auto" w:fill="auto"/>
            <w:vAlign w:val="center"/>
          </w:tcPr>
          <w:p w14:paraId="42F3F436" w14:textId="2BD33035" w:rsidR="007859E7" w:rsidRPr="009827F3" w:rsidRDefault="005D2C6E" w:rsidP="005D2C6E">
            <w:pPr>
              <w:jc w:val="right"/>
              <w:rPr>
                <w:rFonts w:ascii="Arial" w:hAnsi="Arial" w:cs="Arial"/>
                <w:color w:val="000000"/>
                <w:sz w:val="16"/>
                <w:szCs w:val="16"/>
              </w:rPr>
            </w:pPr>
            <w:r>
              <w:rPr>
                <w:rFonts w:ascii="Arial" w:hAnsi="Arial" w:cs="Arial"/>
                <w:color w:val="000000"/>
                <w:sz w:val="16"/>
                <w:szCs w:val="16"/>
              </w:rPr>
              <w:t>-</w:t>
            </w:r>
          </w:p>
        </w:tc>
        <w:tc>
          <w:tcPr>
            <w:tcW w:w="1134" w:type="dxa"/>
            <w:shd w:val="clear" w:color="auto" w:fill="auto"/>
            <w:vAlign w:val="center"/>
          </w:tcPr>
          <w:p w14:paraId="23EC91C9" w14:textId="77777777" w:rsidR="007859E7" w:rsidRPr="009827F3" w:rsidRDefault="007859E7" w:rsidP="00257D5A">
            <w:pPr>
              <w:jc w:val="right"/>
              <w:rPr>
                <w:rFonts w:ascii="Arial" w:hAnsi="Arial" w:cs="Arial"/>
                <w:color w:val="000000"/>
                <w:sz w:val="16"/>
                <w:szCs w:val="16"/>
              </w:rPr>
            </w:pPr>
            <w:r>
              <w:rPr>
                <w:rFonts w:ascii="Arial" w:hAnsi="Arial" w:cs="Arial"/>
                <w:color w:val="000000"/>
                <w:sz w:val="16"/>
                <w:szCs w:val="16"/>
              </w:rPr>
              <w:t>(9)</w:t>
            </w:r>
          </w:p>
        </w:tc>
        <w:tc>
          <w:tcPr>
            <w:tcW w:w="992" w:type="dxa"/>
            <w:shd w:val="clear" w:color="auto" w:fill="auto"/>
            <w:vAlign w:val="center"/>
          </w:tcPr>
          <w:p w14:paraId="45A1A183" w14:textId="4416E195" w:rsidR="007859E7" w:rsidRPr="007859E7" w:rsidRDefault="00AD21FE" w:rsidP="000C4698">
            <w:pPr>
              <w:jc w:val="right"/>
              <w:rPr>
                <w:rFonts w:ascii="Arial" w:hAnsi="Arial" w:cs="Arial"/>
                <w:color w:val="000000"/>
                <w:sz w:val="16"/>
                <w:szCs w:val="16"/>
              </w:rPr>
            </w:pPr>
            <w:r>
              <w:rPr>
                <w:rFonts w:ascii="Arial" w:hAnsi="Arial" w:cs="Arial"/>
                <w:color w:val="000000"/>
                <w:sz w:val="16"/>
                <w:szCs w:val="16"/>
              </w:rPr>
              <w:t>-</w:t>
            </w:r>
          </w:p>
        </w:tc>
        <w:tc>
          <w:tcPr>
            <w:tcW w:w="992" w:type="dxa"/>
            <w:shd w:val="clear" w:color="auto" w:fill="auto"/>
            <w:vAlign w:val="center"/>
          </w:tcPr>
          <w:p w14:paraId="64BE0218"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(41)</w:t>
            </w:r>
          </w:p>
        </w:tc>
        <w:tc>
          <w:tcPr>
            <w:tcW w:w="1135" w:type="dxa"/>
            <w:shd w:val="clear" w:color="auto" w:fill="auto"/>
            <w:vAlign w:val="center"/>
          </w:tcPr>
          <w:p w14:paraId="686334F3" w14:textId="77777777" w:rsidR="007859E7" w:rsidRPr="00946145" w:rsidRDefault="007859E7" w:rsidP="00946145">
            <w:pPr>
              <w:jc w:val="right"/>
              <w:rPr>
                <w:rFonts w:ascii="Arial" w:hAnsi="Arial" w:cs="Arial"/>
                <w:color w:val="000000"/>
                <w:sz w:val="16"/>
                <w:szCs w:val="16"/>
              </w:rPr>
            </w:pPr>
            <w:r w:rsidRPr="00946145">
              <w:rPr>
                <w:rFonts w:ascii="Arial" w:hAnsi="Arial" w:cs="Arial"/>
                <w:color w:val="000000"/>
                <w:sz w:val="16"/>
                <w:szCs w:val="16"/>
              </w:rPr>
              <w:t>-</w:t>
            </w:r>
          </w:p>
        </w:tc>
      </w:tr>
      <w:tr w:rsidR="007859E7" w:rsidRPr="00E71D16" w14:paraId="395DFBB7" w14:textId="77777777" w:rsidTr="00255C4D">
        <w:trPr>
          <w:trHeight w:hRule="exact" w:val="284"/>
        </w:trPr>
        <w:tc>
          <w:tcPr>
            <w:tcW w:w="4536" w:type="dxa"/>
            <w:shd w:val="clear" w:color="auto" w:fill="auto"/>
          </w:tcPr>
          <w:p w14:paraId="4C176FE8" w14:textId="77777777" w:rsidR="007859E7" w:rsidRPr="005C76B6" w:rsidRDefault="007859E7" w:rsidP="00D26BCC">
            <w:pPr>
              <w:pStyle w:val="TableParagraph"/>
              <w:spacing w:before="48"/>
              <w:ind w:left="83"/>
              <w:rPr>
                <w:rFonts w:ascii="Arial" w:hAnsi="Arial" w:cs="Arial"/>
                <w:sz w:val="16"/>
                <w:szCs w:val="16"/>
              </w:rPr>
            </w:pPr>
            <w:r w:rsidRPr="005C76B6">
              <w:rPr>
                <w:rFonts w:ascii="Arial" w:hAnsi="Arial" w:cs="Arial"/>
                <w:sz w:val="16"/>
                <w:szCs w:val="16"/>
              </w:rPr>
              <w:t>Manutenção</w:t>
            </w:r>
            <w:r w:rsidRPr="005C76B6">
              <w:rPr>
                <w:rFonts w:ascii="Arial" w:hAnsi="Arial" w:cs="Arial"/>
                <w:spacing w:val="-2"/>
                <w:sz w:val="16"/>
                <w:szCs w:val="16"/>
              </w:rPr>
              <w:t xml:space="preserve"> </w:t>
            </w:r>
            <w:r w:rsidRPr="005C76B6">
              <w:rPr>
                <w:rFonts w:ascii="Arial" w:hAnsi="Arial" w:cs="Arial"/>
                <w:sz w:val="16"/>
                <w:szCs w:val="16"/>
              </w:rPr>
              <w:t>Custeio</w:t>
            </w:r>
            <w:r w:rsidRPr="005C76B6">
              <w:rPr>
                <w:rFonts w:ascii="Arial" w:hAnsi="Arial" w:cs="Arial"/>
                <w:spacing w:val="-1"/>
                <w:sz w:val="16"/>
                <w:szCs w:val="16"/>
              </w:rPr>
              <w:t xml:space="preserve"> </w:t>
            </w:r>
            <w:r w:rsidRPr="005C76B6">
              <w:rPr>
                <w:rFonts w:ascii="Arial" w:hAnsi="Arial" w:cs="Arial"/>
                <w:sz w:val="16"/>
                <w:szCs w:val="16"/>
              </w:rPr>
              <w:t>–</w:t>
            </w:r>
            <w:r w:rsidRPr="005C76B6">
              <w:rPr>
                <w:rFonts w:ascii="Arial" w:hAnsi="Arial" w:cs="Arial"/>
                <w:spacing w:val="-1"/>
                <w:sz w:val="16"/>
                <w:szCs w:val="16"/>
              </w:rPr>
              <w:t xml:space="preserve"> </w:t>
            </w:r>
            <w:r>
              <w:rPr>
                <w:rFonts w:ascii="Arial" w:hAnsi="Arial" w:cs="Arial"/>
                <w:sz w:val="16"/>
                <w:szCs w:val="16"/>
              </w:rPr>
              <w:t>Emenda 19/2023</w:t>
            </w:r>
          </w:p>
        </w:tc>
        <w:tc>
          <w:tcPr>
            <w:tcW w:w="1134" w:type="dxa"/>
            <w:shd w:val="clear" w:color="auto" w:fill="auto"/>
            <w:vAlign w:val="center"/>
          </w:tcPr>
          <w:p w14:paraId="3A2CE91B" w14:textId="2D305F36" w:rsidR="007859E7" w:rsidRPr="009827F3" w:rsidRDefault="005D2C6E" w:rsidP="00257D5A">
            <w:pPr>
              <w:jc w:val="right"/>
              <w:rPr>
                <w:rFonts w:ascii="Arial" w:hAnsi="Arial" w:cs="Arial"/>
                <w:color w:val="000000"/>
                <w:sz w:val="16"/>
                <w:szCs w:val="16"/>
              </w:rPr>
            </w:pPr>
            <w:r>
              <w:rPr>
                <w:rFonts w:ascii="Arial" w:hAnsi="Arial" w:cs="Arial"/>
                <w:color w:val="000000"/>
                <w:sz w:val="16"/>
                <w:szCs w:val="16"/>
              </w:rPr>
              <w:t>154</w:t>
            </w:r>
          </w:p>
        </w:tc>
        <w:tc>
          <w:tcPr>
            <w:tcW w:w="1134" w:type="dxa"/>
            <w:shd w:val="clear" w:color="auto" w:fill="auto"/>
            <w:vAlign w:val="center"/>
          </w:tcPr>
          <w:p w14:paraId="67F771C5" w14:textId="5C2B651F" w:rsidR="007859E7" w:rsidRPr="009827F3" w:rsidRDefault="00F83AAC" w:rsidP="00F83AAC">
            <w:pPr>
              <w:jc w:val="center"/>
              <w:rPr>
                <w:rFonts w:ascii="Arial" w:hAnsi="Arial" w:cs="Arial"/>
                <w:color w:val="000000"/>
                <w:sz w:val="16"/>
                <w:szCs w:val="16"/>
              </w:rPr>
            </w:pPr>
            <w:r>
              <w:rPr>
                <w:rFonts w:ascii="Arial" w:hAnsi="Arial" w:cs="Arial"/>
                <w:color w:val="000000"/>
                <w:sz w:val="16"/>
                <w:szCs w:val="16"/>
              </w:rPr>
              <w:t xml:space="preserve">               265 </w:t>
            </w:r>
          </w:p>
        </w:tc>
        <w:tc>
          <w:tcPr>
            <w:tcW w:w="992" w:type="dxa"/>
            <w:shd w:val="clear" w:color="auto" w:fill="auto"/>
            <w:vAlign w:val="center"/>
          </w:tcPr>
          <w:p w14:paraId="1AD47EEA" w14:textId="77777777" w:rsidR="007859E7" w:rsidRPr="007859E7" w:rsidRDefault="0074531E" w:rsidP="00257D5A">
            <w:pPr>
              <w:jc w:val="right"/>
              <w:rPr>
                <w:rFonts w:ascii="Arial" w:hAnsi="Arial" w:cs="Arial"/>
                <w:color w:val="000000"/>
                <w:sz w:val="16"/>
                <w:szCs w:val="16"/>
              </w:rPr>
            </w:pPr>
            <w:r>
              <w:rPr>
                <w:rFonts w:ascii="Arial" w:hAnsi="Arial" w:cs="Arial"/>
                <w:color w:val="000000"/>
                <w:sz w:val="16"/>
                <w:szCs w:val="16"/>
              </w:rPr>
              <w:t>-</w:t>
            </w:r>
          </w:p>
        </w:tc>
        <w:tc>
          <w:tcPr>
            <w:tcW w:w="992" w:type="dxa"/>
            <w:shd w:val="clear" w:color="auto" w:fill="auto"/>
            <w:vAlign w:val="center"/>
          </w:tcPr>
          <w:p w14:paraId="6515A382" w14:textId="77777777" w:rsidR="007859E7" w:rsidRPr="007859E7" w:rsidRDefault="0074531E" w:rsidP="00257D5A">
            <w:pPr>
              <w:jc w:val="right"/>
              <w:rPr>
                <w:rFonts w:ascii="Arial" w:hAnsi="Arial" w:cs="Arial"/>
                <w:color w:val="000000"/>
                <w:sz w:val="16"/>
                <w:szCs w:val="16"/>
              </w:rPr>
            </w:pPr>
            <w:r>
              <w:rPr>
                <w:rFonts w:ascii="Arial" w:hAnsi="Arial" w:cs="Arial"/>
                <w:color w:val="000000"/>
                <w:sz w:val="16"/>
                <w:szCs w:val="16"/>
              </w:rPr>
              <w:t>-</w:t>
            </w:r>
          </w:p>
        </w:tc>
        <w:tc>
          <w:tcPr>
            <w:tcW w:w="1135" w:type="dxa"/>
            <w:shd w:val="clear" w:color="auto" w:fill="auto"/>
            <w:vAlign w:val="center"/>
          </w:tcPr>
          <w:p w14:paraId="0A2E9D87" w14:textId="77777777" w:rsidR="007859E7" w:rsidRPr="00946145" w:rsidRDefault="007859E7" w:rsidP="00946145">
            <w:pPr>
              <w:jc w:val="right"/>
              <w:rPr>
                <w:rFonts w:ascii="Arial" w:hAnsi="Arial" w:cs="Arial"/>
                <w:color w:val="000000"/>
                <w:sz w:val="16"/>
                <w:szCs w:val="16"/>
              </w:rPr>
            </w:pPr>
            <w:r w:rsidRPr="00946145">
              <w:rPr>
                <w:rFonts w:ascii="Arial" w:hAnsi="Arial" w:cs="Arial"/>
                <w:color w:val="000000"/>
                <w:sz w:val="16"/>
                <w:szCs w:val="16"/>
              </w:rPr>
              <w:t>-</w:t>
            </w:r>
          </w:p>
        </w:tc>
      </w:tr>
      <w:tr w:rsidR="007859E7" w:rsidRPr="00E71D16" w14:paraId="08F55A03" w14:textId="77777777" w:rsidTr="00255C4D">
        <w:trPr>
          <w:trHeight w:hRule="exact" w:val="284"/>
        </w:trPr>
        <w:tc>
          <w:tcPr>
            <w:tcW w:w="4536" w:type="dxa"/>
            <w:shd w:val="clear" w:color="auto" w:fill="auto"/>
          </w:tcPr>
          <w:p w14:paraId="658E73BE" w14:textId="34E914F2" w:rsidR="007859E7" w:rsidRPr="005C76B6" w:rsidRDefault="007859E7" w:rsidP="00D26BCC">
            <w:pPr>
              <w:pStyle w:val="TableParagraph"/>
              <w:spacing w:before="48"/>
              <w:ind w:left="83"/>
              <w:rPr>
                <w:rFonts w:ascii="Arial" w:hAnsi="Arial" w:cs="Arial"/>
                <w:sz w:val="16"/>
                <w:szCs w:val="16"/>
              </w:rPr>
            </w:pPr>
            <w:r w:rsidRPr="005C76B6">
              <w:rPr>
                <w:rFonts w:ascii="Arial" w:hAnsi="Arial" w:cs="Arial"/>
                <w:sz w:val="16"/>
                <w:szCs w:val="16"/>
              </w:rPr>
              <w:t>Manutenção</w:t>
            </w:r>
            <w:r w:rsidRPr="005C76B6">
              <w:rPr>
                <w:rFonts w:ascii="Arial" w:hAnsi="Arial" w:cs="Arial"/>
                <w:spacing w:val="-2"/>
                <w:sz w:val="16"/>
                <w:szCs w:val="16"/>
              </w:rPr>
              <w:t xml:space="preserve"> </w:t>
            </w:r>
            <w:r w:rsidRPr="005C76B6">
              <w:rPr>
                <w:rFonts w:ascii="Arial" w:hAnsi="Arial" w:cs="Arial"/>
                <w:sz w:val="16"/>
                <w:szCs w:val="16"/>
              </w:rPr>
              <w:t>Custeio</w:t>
            </w:r>
            <w:r w:rsidRPr="005C76B6">
              <w:rPr>
                <w:rFonts w:ascii="Arial" w:hAnsi="Arial" w:cs="Arial"/>
                <w:spacing w:val="-1"/>
                <w:sz w:val="16"/>
                <w:szCs w:val="16"/>
              </w:rPr>
              <w:t xml:space="preserve"> </w:t>
            </w:r>
            <w:r w:rsidRPr="005C76B6">
              <w:rPr>
                <w:rFonts w:ascii="Arial" w:hAnsi="Arial" w:cs="Arial"/>
                <w:sz w:val="16"/>
                <w:szCs w:val="16"/>
              </w:rPr>
              <w:t>–</w:t>
            </w:r>
            <w:r w:rsidRPr="005C76B6">
              <w:rPr>
                <w:rFonts w:ascii="Arial" w:hAnsi="Arial" w:cs="Arial"/>
                <w:spacing w:val="-1"/>
                <w:sz w:val="16"/>
                <w:szCs w:val="16"/>
              </w:rPr>
              <w:t xml:space="preserve"> </w:t>
            </w:r>
            <w:r w:rsidR="00EC01CE">
              <w:rPr>
                <w:rFonts w:ascii="Arial" w:hAnsi="Arial" w:cs="Arial"/>
                <w:sz w:val="16"/>
                <w:szCs w:val="16"/>
              </w:rPr>
              <w:t>Crédito Extraordinário MP121</w:t>
            </w:r>
            <w:r>
              <w:rPr>
                <w:rFonts w:ascii="Arial" w:hAnsi="Arial" w:cs="Arial"/>
                <w:sz w:val="16"/>
                <w:szCs w:val="16"/>
              </w:rPr>
              <w:t>8/2024</w:t>
            </w:r>
          </w:p>
        </w:tc>
        <w:tc>
          <w:tcPr>
            <w:tcW w:w="1134" w:type="dxa"/>
            <w:shd w:val="clear" w:color="auto" w:fill="auto"/>
            <w:vAlign w:val="center"/>
          </w:tcPr>
          <w:p w14:paraId="24FB3F2E" w14:textId="6EB94DB7" w:rsidR="007859E7" w:rsidRDefault="005D2C6E" w:rsidP="005D2C6E">
            <w:pPr>
              <w:jc w:val="right"/>
              <w:rPr>
                <w:rFonts w:ascii="Arial" w:hAnsi="Arial" w:cs="Arial"/>
                <w:color w:val="000000"/>
                <w:sz w:val="16"/>
                <w:szCs w:val="16"/>
              </w:rPr>
            </w:pPr>
            <w:r>
              <w:rPr>
                <w:rFonts w:ascii="Arial" w:hAnsi="Arial" w:cs="Arial"/>
                <w:color w:val="000000"/>
                <w:sz w:val="16"/>
                <w:szCs w:val="16"/>
              </w:rPr>
              <w:t>40.668</w:t>
            </w:r>
          </w:p>
        </w:tc>
        <w:tc>
          <w:tcPr>
            <w:tcW w:w="1134" w:type="dxa"/>
            <w:shd w:val="clear" w:color="auto" w:fill="auto"/>
            <w:vAlign w:val="center"/>
          </w:tcPr>
          <w:p w14:paraId="55B3848D" w14:textId="35D7D3F8" w:rsidR="007859E7" w:rsidRPr="009827F3" w:rsidRDefault="00F83AAC" w:rsidP="00257D5A">
            <w:pPr>
              <w:jc w:val="right"/>
              <w:rPr>
                <w:rFonts w:ascii="Arial" w:hAnsi="Arial" w:cs="Arial"/>
                <w:color w:val="000000"/>
                <w:sz w:val="16"/>
                <w:szCs w:val="16"/>
              </w:rPr>
            </w:pPr>
            <w:r>
              <w:rPr>
                <w:rFonts w:ascii="Arial" w:hAnsi="Arial" w:cs="Arial"/>
                <w:color w:val="000000"/>
                <w:sz w:val="16"/>
                <w:szCs w:val="16"/>
              </w:rPr>
              <w:t>42.723</w:t>
            </w:r>
          </w:p>
        </w:tc>
        <w:tc>
          <w:tcPr>
            <w:tcW w:w="992" w:type="dxa"/>
            <w:shd w:val="clear" w:color="auto" w:fill="auto"/>
            <w:vAlign w:val="center"/>
          </w:tcPr>
          <w:p w14:paraId="62F101F1" w14:textId="77777777" w:rsidR="007859E7" w:rsidRPr="007859E7" w:rsidRDefault="0074531E" w:rsidP="00257D5A">
            <w:pPr>
              <w:jc w:val="right"/>
              <w:rPr>
                <w:rFonts w:ascii="Arial" w:hAnsi="Arial" w:cs="Arial"/>
                <w:color w:val="000000"/>
                <w:sz w:val="16"/>
                <w:szCs w:val="16"/>
              </w:rPr>
            </w:pPr>
            <w:r>
              <w:rPr>
                <w:rFonts w:ascii="Arial" w:hAnsi="Arial" w:cs="Arial"/>
                <w:color w:val="000000"/>
                <w:sz w:val="16"/>
                <w:szCs w:val="16"/>
              </w:rPr>
              <w:t>-</w:t>
            </w:r>
          </w:p>
        </w:tc>
        <w:tc>
          <w:tcPr>
            <w:tcW w:w="992" w:type="dxa"/>
            <w:shd w:val="clear" w:color="auto" w:fill="auto"/>
            <w:vAlign w:val="center"/>
          </w:tcPr>
          <w:p w14:paraId="52E469E5" w14:textId="77777777" w:rsidR="007859E7" w:rsidRPr="007859E7" w:rsidRDefault="0074531E" w:rsidP="00257D5A">
            <w:pPr>
              <w:jc w:val="right"/>
              <w:rPr>
                <w:rFonts w:ascii="Arial" w:hAnsi="Arial" w:cs="Arial"/>
                <w:color w:val="000000"/>
                <w:sz w:val="16"/>
                <w:szCs w:val="16"/>
              </w:rPr>
            </w:pPr>
            <w:r>
              <w:rPr>
                <w:rFonts w:ascii="Arial" w:hAnsi="Arial" w:cs="Arial"/>
                <w:color w:val="000000"/>
                <w:sz w:val="16"/>
                <w:szCs w:val="16"/>
              </w:rPr>
              <w:t>-</w:t>
            </w:r>
          </w:p>
        </w:tc>
        <w:tc>
          <w:tcPr>
            <w:tcW w:w="1135" w:type="dxa"/>
            <w:shd w:val="clear" w:color="auto" w:fill="auto"/>
            <w:vAlign w:val="center"/>
          </w:tcPr>
          <w:p w14:paraId="1FBF4CE3" w14:textId="77777777" w:rsidR="007859E7" w:rsidRPr="00946145" w:rsidRDefault="007859E7" w:rsidP="00946145">
            <w:pPr>
              <w:jc w:val="right"/>
              <w:rPr>
                <w:rFonts w:ascii="Arial" w:hAnsi="Arial" w:cs="Arial"/>
                <w:color w:val="000000"/>
                <w:sz w:val="16"/>
                <w:szCs w:val="16"/>
              </w:rPr>
            </w:pPr>
            <w:r w:rsidRPr="00946145">
              <w:rPr>
                <w:rFonts w:ascii="Arial" w:hAnsi="Arial" w:cs="Arial"/>
                <w:color w:val="000000"/>
                <w:sz w:val="16"/>
                <w:szCs w:val="16"/>
              </w:rPr>
              <w:t>-</w:t>
            </w:r>
          </w:p>
        </w:tc>
      </w:tr>
      <w:tr w:rsidR="007859E7" w:rsidRPr="00E71D16" w14:paraId="1C6D2619" w14:textId="77777777" w:rsidTr="00255C4D">
        <w:trPr>
          <w:trHeight w:hRule="exact" w:val="284"/>
        </w:trPr>
        <w:tc>
          <w:tcPr>
            <w:tcW w:w="4536" w:type="dxa"/>
            <w:shd w:val="clear" w:color="auto" w:fill="auto"/>
          </w:tcPr>
          <w:p w14:paraId="478AEBBF" w14:textId="77777777" w:rsidR="007859E7" w:rsidRPr="005C76B6" w:rsidRDefault="007859E7" w:rsidP="005C76B6">
            <w:pPr>
              <w:pStyle w:val="TableParagraph"/>
              <w:spacing w:before="48"/>
              <w:ind w:left="83" w:right="-29"/>
              <w:rPr>
                <w:rFonts w:ascii="Arial" w:hAnsi="Arial" w:cs="Arial"/>
                <w:sz w:val="16"/>
                <w:szCs w:val="16"/>
              </w:rPr>
            </w:pPr>
            <w:r w:rsidRPr="005C76B6">
              <w:rPr>
                <w:rFonts w:ascii="Arial" w:hAnsi="Arial" w:cs="Arial"/>
                <w:sz w:val="16"/>
                <w:szCs w:val="16"/>
              </w:rPr>
              <w:t>Reformas</w:t>
            </w:r>
          </w:p>
        </w:tc>
        <w:tc>
          <w:tcPr>
            <w:tcW w:w="1134" w:type="dxa"/>
            <w:shd w:val="clear" w:color="auto" w:fill="auto"/>
            <w:vAlign w:val="center"/>
          </w:tcPr>
          <w:p w14:paraId="3782E33E" w14:textId="1C122322" w:rsidR="007859E7" w:rsidRPr="009827F3" w:rsidRDefault="005D2C6E" w:rsidP="00257D5A">
            <w:pPr>
              <w:jc w:val="right"/>
              <w:rPr>
                <w:rFonts w:ascii="Arial" w:hAnsi="Arial" w:cs="Arial"/>
                <w:color w:val="000000"/>
                <w:sz w:val="16"/>
                <w:szCs w:val="16"/>
              </w:rPr>
            </w:pPr>
            <w:r>
              <w:rPr>
                <w:rFonts w:ascii="Arial" w:hAnsi="Arial" w:cs="Arial"/>
                <w:color w:val="000000"/>
                <w:sz w:val="16"/>
                <w:szCs w:val="16"/>
              </w:rPr>
              <w:t>1.734</w:t>
            </w:r>
          </w:p>
        </w:tc>
        <w:tc>
          <w:tcPr>
            <w:tcW w:w="1134" w:type="dxa"/>
            <w:shd w:val="clear" w:color="auto" w:fill="auto"/>
            <w:vAlign w:val="center"/>
          </w:tcPr>
          <w:p w14:paraId="335487BB" w14:textId="5A360AD1" w:rsidR="007859E7" w:rsidRPr="009827F3" w:rsidRDefault="0088004D" w:rsidP="00257D5A">
            <w:pPr>
              <w:jc w:val="right"/>
              <w:rPr>
                <w:rFonts w:ascii="Arial" w:hAnsi="Arial" w:cs="Arial"/>
                <w:color w:val="000000"/>
                <w:sz w:val="16"/>
                <w:szCs w:val="16"/>
              </w:rPr>
            </w:pPr>
            <w:r>
              <w:rPr>
                <w:rFonts w:ascii="Arial" w:hAnsi="Arial" w:cs="Arial"/>
                <w:color w:val="000000"/>
                <w:sz w:val="16"/>
                <w:szCs w:val="16"/>
              </w:rPr>
              <w:t>5.642</w:t>
            </w:r>
          </w:p>
        </w:tc>
        <w:tc>
          <w:tcPr>
            <w:tcW w:w="992" w:type="dxa"/>
            <w:shd w:val="clear" w:color="auto" w:fill="auto"/>
            <w:vAlign w:val="center"/>
          </w:tcPr>
          <w:p w14:paraId="4CE7F257"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973</w:t>
            </w:r>
          </w:p>
        </w:tc>
        <w:tc>
          <w:tcPr>
            <w:tcW w:w="992" w:type="dxa"/>
            <w:shd w:val="clear" w:color="auto" w:fill="auto"/>
            <w:vAlign w:val="center"/>
          </w:tcPr>
          <w:p w14:paraId="7948D289"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1.988</w:t>
            </w:r>
          </w:p>
        </w:tc>
        <w:tc>
          <w:tcPr>
            <w:tcW w:w="1135" w:type="dxa"/>
            <w:shd w:val="clear" w:color="auto" w:fill="auto"/>
            <w:vAlign w:val="center"/>
          </w:tcPr>
          <w:p w14:paraId="79C1D74A" w14:textId="312C3330" w:rsidR="007859E7" w:rsidRPr="00946145" w:rsidRDefault="00EC01CE" w:rsidP="00946145">
            <w:pPr>
              <w:jc w:val="right"/>
              <w:rPr>
                <w:rFonts w:ascii="Arial" w:hAnsi="Arial" w:cs="Arial"/>
                <w:color w:val="000000"/>
                <w:sz w:val="16"/>
                <w:szCs w:val="16"/>
              </w:rPr>
            </w:pPr>
            <w:r>
              <w:rPr>
                <w:rFonts w:ascii="Arial" w:hAnsi="Arial" w:cs="Arial"/>
                <w:color w:val="000000"/>
                <w:sz w:val="16"/>
                <w:szCs w:val="16"/>
              </w:rPr>
              <w:t>78,21</w:t>
            </w:r>
            <w:r w:rsidR="007859E7" w:rsidRPr="00946145">
              <w:rPr>
                <w:rFonts w:ascii="Arial" w:hAnsi="Arial" w:cs="Arial"/>
                <w:color w:val="000000"/>
                <w:sz w:val="16"/>
                <w:szCs w:val="16"/>
              </w:rPr>
              <w:t>%</w:t>
            </w:r>
          </w:p>
        </w:tc>
      </w:tr>
      <w:tr w:rsidR="007859E7" w:rsidRPr="00E71D16" w14:paraId="03A2CB23" w14:textId="77777777" w:rsidTr="00255C4D">
        <w:trPr>
          <w:trHeight w:hRule="exact" w:val="284"/>
        </w:trPr>
        <w:tc>
          <w:tcPr>
            <w:tcW w:w="4536" w:type="dxa"/>
            <w:shd w:val="clear" w:color="auto" w:fill="auto"/>
          </w:tcPr>
          <w:p w14:paraId="225B5C6F" w14:textId="77777777" w:rsidR="007859E7" w:rsidRPr="005C76B6" w:rsidRDefault="007859E7" w:rsidP="005C76B6">
            <w:pPr>
              <w:pStyle w:val="TableParagraph"/>
              <w:spacing w:before="47"/>
              <w:ind w:left="83"/>
              <w:rPr>
                <w:rFonts w:ascii="Arial" w:hAnsi="Arial" w:cs="Arial"/>
                <w:sz w:val="16"/>
                <w:szCs w:val="16"/>
              </w:rPr>
            </w:pPr>
            <w:r w:rsidRPr="005C76B6">
              <w:rPr>
                <w:rFonts w:ascii="Arial" w:hAnsi="Arial" w:cs="Arial"/>
                <w:sz w:val="16"/>
                <w:szCs w:val="16"/>
              </w:rPr>
              <w:t>Pensões</w:t>
            </w:r>
          </w:p>
        </w:tc>
        <w:tc>
          <w:tcPr>
            <w:tcW w:w="1134" w:type="dxa"/>
            <w:shd w:val="clear" w:color="auto" w:fill="auto"/>
            <w:vAlign w:val="center"/>
          </w:tcPr>
          <w:p w14:paraId="25F5CF84" w14:textId="5800DF49" w:rsidR="007859E7" w:rsidRPr="009827F3" w:rsidRDefault="005D2C6E" w:rsidP="00257D5A">
            <w:pPr>
              <w:jc w:val="right"/>
              <w:rPr>
                <w:rFonts w:ascii="Arial" w:hAnsi="Arial" w:cs="Arial"/>
                <w:color w:val="000000"/>
                <w:sz w:val="16"/>
                <w:szCs w:val="16"/>
              </w:rPr>
            </w:pPr>
            <w:r>
              <w:rPr>
                <w:rFonts w:ascii="Arial" w:hAnsi="Arial" w:cs="Arial"/>
                <w:color w:val="000000"/>
                <w:sz w:val="16"/>
                <w:szCs w:val="16"/>
              </w:rPr>
              <w:t>349</w:t>
            </w:r>
          </w:p>
        </w:tc>
        <w:tc>
          <w:tcPr>
            <w:tcW w:w="1134" w:type="dxa"/>
            <w:shd w:val="clear" w:color="auto" w:fill="auto"/>
            <w:vAlign w:val="center"/>
          </w:tcPr>
          <w:p w14:paraId="6226AF7A" w14:textId="1BFB5A75" w:rsidR="007859E7" w:rsidRPr="009827F3" w:rsidRDefault="00F83AAC" w:rsidP="00257D5A">
            <w:pPr>
              <w:jc w:val="right"/>
              <w:rPr>
                <w:rFonts w:ascii="Arial" w:hAnsi="Arial" w:cs="Arial"/>
                <w:color w:val="000000"/>
                <w:sz w:val="16"/>
                <w:szCs w:val="16"/>
              </w:rPr>
            </w:pPr>
            <w:r>
              <w:rPr>
                <w:rFonts w:ascii="Arial" w:hAnsi="Arial" w:cs="Arial"/>
                <w:color w:val="000000"/>
                <w:sz w:val="16"/>
                <w:szCs w:val="16"/>
              </w:rPr>
              <w:t>1.068</w:t>
            </w:r>
          </w:p>
        </w:tc>
        <w:tc>
          <w:tcPr>
            <w:tcW w:w="992" w:type="dxa"/>
            <w:shd w:val="clear" w:color="auto" w:fill="auto"/>
            <w:vAlign w:val="center"/>
          </w:tcPr>
          <w:p w14:paraId="0126C1D4"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351</w:t>
            </w:r>
          </w:p>
        </w:tc>
        <w:tc>
          <w:tcPr>
            <w:tcW w:w="992" w:type="dxa"/>
            <w:shd w:val="clear" w:color="auto" w:fill="auto"/>
            <w:vAlign w:val="center"/>
          </w:tcPr>
          <w:p w14:paraId="46E681B6"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1.032</w:t>
            </w:r>
          </w:p>
        </w:tc>
        <w:tc>
          <w:tcPr>
            <w:tcW w:w="1135" w:type="dxa"/>
            <w:shd w:val="clear" w:color="auto" w:fill="auto"/>
            <w:vAlign w:val="center"/>
          </w:tcPr>
          <w:p w14:paraId="140AF697" w14:textId="38713495" w:rsidR="007859E7" w:rsidRPr="00946145" w:rsidRDefault="00EC01CE" w:rsidP="00946145">
            <w:pPr>
              <w:jc w:val="right"/>
              <w:rPr>
                <w:rFonts w:ascii="Arial" w:hAnsi="Arial" w:cs="Arial"/>
                <w:color w:val="000000"/>
                <w:sz w:val="16"/>
                <w:szCs w:val="16"/>
              </w:rPr>
            </w:pPr>
            <w:r>
              <w:rPr>
                <w:rFonts w:ascii="Arial" w:hAnsi="Arial" w:cs="Arial"/>
                <w:color w:val="000000"/>
                <w:sz w:val="16"/>
                <w:szCs w:val="16"/>
              </w:rPr>
              <w:t>-0,57</w:t>
            </w:r>
            <w:r w:rsidR="007859E7" w:rsidRPr="00946145">
              <w:rPr>
                <w:rFonts w:ascii="Arial" w:hAnsi="Arial" w:cs="Arial"/>
                <w:color w:val="000000"/>
                <w:sz w:val="16"/>
                <w:szCs w:val="16"/>
              </w:rPr>
              <w:t>%</w:t>
            </w:r>
          </w:p>
        </w:tc>
      </w:tr>
      <w:tr w:rsidR="007859E7" w:rsidRPr="00E71D16" w14:paraId="30159EED" w14:textId="77777777" w:rsidTr="00255C4D">
        <w:trPr>
          <w:trHeight w:hRule="exact" w:val="284"/>
        </w:trPr>
        <w:tc>
          <w:tcPr>
            <w:tcW w:w="4536" w:type="dxa"/>
            <w:shd w:val="clear" w:color="auto" w:fill="auto"/>
          </w:tcPr>
          <w:p w14:paraId="1757ADBF" w14:textId="77777777" w:rsidR="007859E7" w:rsidRPr="005C76B6" w:rsidRDefault="007859E7" w:rsidP="005C76B6">
            <w:pPr>
              <w:pStyle w:val="TableParagraph"/>
              <w:spacing w:before="48"/>
              <w:ind w:left="83"/>
              <w:rPr>
                <w:rFonts w:ascii="Arial" w:hAnsi="Arial" w:cs="Arial"/>
                <w:sz w:val="16"/>
                <w:szCs w:val="16"/>
              </w:rPr>
            </w:pPr>
            <w:r w:rsidRPr="005C76B6">
              <w:rPr>
                <w:rFonts w:ascii="Arial" w:hAnsi="Arial" w:cs="Arial"/>
                <w:sz w:val="16"/>
                <w:szCs w:val="16"/>
              </w:rPr>
              <w:t>Demais</w:t>
            </w:r>
            <w:r w:rsidRPr="005C76B6">
              <w:rPr>
                <w:rFonts w:ascii="Arial" w:hAnsi="Arial" w:cs="Arial"/>
                <w:spacing w:val="-1"/>
                <w:sz w:val="16"/>
                <w:szCs w:val="16"/>
              </w:rPr>
              <w:t xml:space="preserve"> </w:t>
            </w:r>
            <w:r w:rsidRPr="005C76B6">
              <w:rPr>
                <w:rFonts w:ascii="Arial" w:hAnsi="Arial" w:cs="Arial"/>
                <w:sz w:val="16"/>
                <w:szCs w:val="16"/>
              </w:rPr>
              <w:t>Custeios</w:t>
            </w:r>
          </w:p>
        </w:tc>
        <w:tc>
          <w:tcPr>
            <w:tcW w:w="1134" w:type="dxa"/>
            <w:shd w:val="clear" w:color="auto" w:fill="auto"/>
            <w:vAlign w:val="center"/>
          </w:tcPr>
          <w:p w14:paraId="19B13C6D" w14:textId="14829252" w:rsidR="007859E7" w:rsidRPr="009827F3" w:rsidRDefault="0088004D" w:rsidP="00257D5A">
            <w:pPr>
              <w:jc w:val="right"/>
              <w:rPr>
                <w:rFonts w:ascii="Arial" w:hAnsi="Arial" w:cs="Arial"/>
                <w:color w:val="000000"/>
                <w:sz w:val="16"/>
                <w:szCs w:val="16"/>
              </w:rPr>
            </w:pPr>
            <w:r>
              <w:rPr>
                <w:rFonts w:ascii="Arial" w:hAnsi="Arial" w:cs="Arial"/>
                <w:color w:val="000000"/>
                <w:sz w:val="16"/>
                <w:szCs w:val="16"/>
              </w:rPr>
              <w:t>-</w:t>
            </w:r>
          </w:p>
        </w:tc>
        <w:tc>
          <w:tcPr>
            <w:tcW w:w="1134" w:type="dxa"/>
            <w:shd w:val="clear" w:color="auto" w:fill="auto"/>
            <w:vAlign w:val="center"/>
          </w:tcPr>
          <w:p w14:paraId="3F67D260" w14:textId="2D65141E" w:rsidR="007859E7" w:rsidRPr="009827F3" w:rsidRDefault="007859E7" w:rsidP="0088004D">
            <w:pPr>
              <w:jc w:val="right"/>
              <w:rPr>
                <w:rFonts w:ascii="Arial" w:hAnsi="Arial" w:cs="Arial"/>
                <w:color w:val="000000"/>
                <w:sz w:val="16"/>
                <w:szCs w:val="16"/>
              </w:rPr>
            </w:pPr>
            <w:r>
              <w:rPr>
                <w:rFonts w:ascii="Arial" w:hAnsi="Arial" w:cs="Arial"/>
                <w:color w:val="000000"/>
                <w:sz w:val="16"/>
                <w:szCs w:val="16"/>
              </w:rPr>
              <w:t>(</w:t>
            </w:r>
            <w:r w:rsidR="0088004D">
              <w:rPr>
                <w:rFonts w:ascii="Arial" w:hAnsi="Arial" w:cs="Arial"/>
                <w:color w:val="000000"/>
                <w:sz w:val="16"/>
                <w:szCs w:val="16"/>
              </w:rPr>
              <w:t>1</w:t>
            </w:r>
            <w:r>
              <w:rPr>
                <w:rFonts w:ascii="Arial" w:hAnsi="Arial" w:cs="Arial"/>
                <w:color w:val="000000"/>
                <w:sz w:val="16"/>
                <w:szCs w:val="16"/>
              </w:rPr>
              <w:t>)</w:t>
            </w:r>
          </w:p>
        </w:tc>
        <w:tc>
          <w:tcPr>
            <w:tcW w:w="992" w:type="dxa"/>
            <w:shd w:val="clear" w:color="auto" w:fill="auto"/>
            <w:vAlign w:val="center"/>
          </w:tcPr>
          <w:p w14:paraId="0CFE903C" w14:textId="77777777" w:rsidR="007859E7" w:rsidRPr="007859E7" w:rsidRDefault="007859E7" w:rsidP="000C4698">
            <w:pPr>
              <w:jc w:val="right"/>
              <w:rPr>
                <w:rFonts w:ascii="Arial" w:hAnsi="Arial" w:cs="Arial"/>
                <w:color w:val="000000"/>
                <w:sz w:val="16"/>
                <w:szCs w:val="16"/>
              </w:rPr>
            </w:pPr>
            <w:proofErr w:type="gramStart"/>
            <w:r w:rsidRPr="007859E7">
              <w:rPr>
                <w:rFonts w:ascii="Arial" w:hAnsi="Arial" w:cs="Arial"/>
                <w:color w:val="000000"/>
                <w:sz w:val="16"/>
                <w:szCs w:val="16"/>
              </w:rPr>
              <w:t>9</w:t>
            </w:r>
            <w:proofErr w:type="gramEnd"/>
          </w:p>
        </w:tc>
        <w:tc>
          <w:tcPr>
            <w:tcW w:w="992" w:type="dxa"/>
            <w:shd w:val="clear" w:color="auto" w:fill="auto"/>
            <w:vAlign w:val="center"/>
          </w:tcPr>
          <w:p w14:paraId="1CEFFBBB"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9</w:t>
            </w:r>
          </w:p>
        </w:tc>
        <w:tc>
          <w:tcPr>
            <w:tcW w:w="1135" w:type="dxa"/>
            <w:shd w:val="clear" w:color="auto" w:fill="auto"/>
            <w:vAlign w:val="center"/>
          </w:tcPr>
          <w:p w14:paraId="3D98F5AC" w14:textId="77777777" w:rsidR="007859E7" w:rsidRPr="00946145" w:rsidRDefault="007859E7" w:rsidP="00946145">
            <w:pPr>
              <w:jc w:val="right"/>
              <w:rPr>
                <w:rFonts w:ascii="Arial" w:hAnsi="Arial" w:cs="Arial"/>
                <w:color w:val="000000"/>
                <w:sz w:val="16"/>
                <w:szCs w:val="16"/>
              </w:rPr>
            </w:pPr>
            <w:r w:rsidRPr="00946145">
              <w:rPr>
                <w:rFonts w:ascii="Arial" w:hAnsi="Arial" w:cs="Arial"/>
                <w:color w:val="000000"/>
                <w:sz w:val="16"/>
                <w:szCs w:val="16"/>
              </w:rPr>
              <w:t>-</w:t>
            </w:r>
          </w:p>
        </w:tc>
      </w:tr>
      <w:tr w:rsidR="007859E7" w:rsidRPr="00E71D16" w14:paraId="0B0968C1" w14:textId="77777777" w:rsidTr="00255C4D">
        <w:trPr>
          <w:trHeight w:hRule="exact" w:val="284"/>
        </w:trPr>
        <w:tc>
          <w:tcPr>
            <w:tcW w:w="4536" w:type="dxa"/>
            <w:shd w:val="clear" w:color="auto" w:fill="auto"/>
          </w:tcPr>
          <w:p w14:paraId="487EC2F6" w14:textId="77777777" w:rsidR="007859E7" w:rsidRPr="005C76B6" w:rsidRDefault="007859E7" w:rsidP="005C76B6">
            <w:pPr>
              <w:pStyle w:val="TableParagraph"/>
              <w:spacing w:before="48"/>
              <w:ind w:left="83"/>
              <w:rPr>
                <w:rFonts w:ascii="Arial" w:hAnsi="Arial" w:cs="Arial"/>
                <w:sz w:val="16"/>
                <w:szCs w:val="16"/>
              </w:rPr>
            </w:pPr>
            <w:r w:rsidRPr="005C76B6">
              <w:rPr>
                <w:rFonts w:ascii="Arial" w:hAnsi="Arial" w:cs="Arial"/>
                <w:sz w:val="16"/>
                <w:szCs w:val="16"/>
              </w:rPr>
              <w:t>Regularização</w:t>
            </w:r>
            <w:r w:rsidRPr="005C76B6">
              <w:rPr>
                <w:rFonts w:ascii="Arial" w:hAnsi="Arial" w:cs="Arial"/>
                <w:spacing w:val="-3"/>
                <w:sz w:val="16"/>
                <w:szCs w:val="16"/>
              </w:rPr>
              <w:t xml:space="preserve"> </w:t>
            </w:r>
            <w:r w:rsidRPr="005C76B6">
              <w:rPr>
                <w:rFonts w:ascii="Arial" w:hAnsi="Arial" w:cs="Arial"/>
                <w:sz w:val="16"/>
                <w:szCs w:val="16"/>
              </w:rPr>
              <w:t>de</w:t>
            </w:r>
            <w:r w:rsidRPr="005C76B6">
              <w:rPr>
                <w:rFonts w:ascii="Arial" w:hAnsi="Arial" w:cs="Arial"/>
                <w:spacing w:val="-2"/>
                <w:sz w:val="16"/>
                <w:szCs w:val="16"/>
              </w:rPr>
              <w:t xml:space="preserve"> </w:t>
            </w:r>
            <w:r w:rsidRPr="005C76B6">
              <w:rPr>
                <w:rFonts w:ascii="Arial" w:hAnsi="Arial" w:cs="Arial"/>
                <w:sz w:val="16"/>
                <w:szCs w:val="16"/>
              </w:rPr>
              <w:t>Subvenções</w:t>
            </w:r>
          </w:p>
        </w:tc>
        <w:tc>
          <w:tcPr>
            <w:tcW w:w="1134" w:type="dxa"/>
            <w:shd w:val="clear" w:color="auto" w:fill="auto"/>
            <w:vAlign w:val="center"/>
          </w:tcPr>
          <w:p w14:paraId="420A418A" w14:textId="77777777" w:rsidR="007859E7" w:rsidRPr="009827F3" w:rsidRDefault="007859E7" w:rsidP="000C4698">
            <w:pPr>
              <w:jc w:val="right"/>
              <w:rPr>
                <w:rFonts w:ascii="Arial" w:hAnsi="Arial" w:cs="Arial"/>
                <w:color w:val="000000"/>
                <w:sz w:val="16"/>
                <w:szCs w:val="16"/>
              </w:rPr>
            </w:pPr>
            <w:r>
              <w:rPr>
                <w:rFonts w:ascii="Arial" w:hAnsi="Arial" w:cs="Arial"/>
                <w:color w:val="000000"/>
                <w:sz w:val="16"/>
                <w:szCs w:val="16"/>
              </w:rPr>
              <w:t>-</w:t>
            </w:r>
          </w:p>
        </w:tc>
        <w:tc>
          <w:tcPr>
            <w:tcW w:w="1134" w:type="dxa"/>
            <w:shd w:val="clear" w:color="auto" w:fill="auto"/>
            <w:vAlign w:val="center"/>
          </w:tcPr>
          <w:p w14:paraId="1E8133BC" w14:textId="77777777" w:rsidR="007859E7" w:rsidRPr="009827F3" w:rsidRDefault="007859E7" w:rsidP="000C4698">
            <w:pPr>
              <w:jc w:val="right"/>
              <w:rPr>
                <w:rFonts w:ascii="Arial" w:hAnsi="Arial" w:cs="Arial"/>
                <w:color w:val="000000"/>
                <w:sz w:val="16"/>
                <w:szCs w:val="16"/>
              </w:rPr>
            </w:pPr>
            <w:r>
              <w:rPr>
                <w:rFonts w:ascii="Arial" w:hAnsi="Arial" w:cs="Arial"/>
                <w:color w:val="000000"/>
                <w:sz w:val="16"/>
                <w:szCs w:val="16"/>
              </w:rPr>
              <w:t>-</w:t>
            </w:r>
          </w:p>
        </w:tc>
        <w:tc>
          <w:tcPr>
            <w:tcW w:w="992" w:type="dxa"/>
            <w:shd w:val="clear" w:color="auto" w:fill="auto"/>
            <w:vAlign w:val="center"/>
          </w:tcPr>
          <w:p w14:paraId="5DAA7CA6"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w:t>
            </w:r>
          </w:p>
        </w:tc>
        <w:tc>
          <w:tcPr>
            <w:tcW w:w="992" w:type="dxa"/>
            <w:shd w:val="clear" w:color="auto" w:fill="auto"/>
            <w:vAlign w:val="center"/>
          </w:tcPr>
          <w:p w14:paraId="707CE5D6"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(79)</w:t>
            </w:r>
          </w:p>
        </w:tc>
        <w:tc>
          <w:tcPr>
            <w:tcW w:w="1135" w:type="dxa"/>
            <w:shd w:val="clear" w:color="auto" w:fill="auto"/>
            <w:vAlign w:val="center"/>
          </w:tcPr>
          <w:p w14:paraId="028A346A" w14:textId="77777777" w:rsidR="007859E7" w:rsidRPr="00946145" w:rsidRDefault="007859E7" w:rsidP="000C4698">
            <w:pPr>
              <w:jc w:val="right"/>
              <w:rPr>
                <w:rFonts w:ascii="Arial" w:hAnsi="Arial" w:cs="Arial"/>
                <w:color w:val="000000"/>
                <w:sz w:val="16"/>
                <w:szCs w:val="16"/>
              </w:rPr>
            </w:pPr>
            <w:r w:rsidRPr="00946145">
              <w:rPr>
                <w:rFonts w:ascii="Arial" w:hAnsi="Arial" w:cs="Arial"/>
                <w:color w:val="000000"/>
                <w:sz w:val="16"/>
                <w:szCs w:val="16"/>
              </w:rPr>
              <w:t>-</w:t>
            </w:r>
          </w:p>
        </w:tc>
      </w:tr>
      <w:tr w:rsidR="007859E7" w:rsidRPr="00E71D16" w14:paraId="06C9C2F5" w14:textId="77777777" w:rsidTr="000C4698">
        <w:trPr>
          <w:trHeight w:hRule="exact" w:val="284"/>
        </w:trPr>
        <w:tc>
          <w:tcPr>
            <w:tcW w:w="4536" w:type="dxa"/>
            <w:tcBorders>
              <w:bottom w:val="single" w:sz="4" w:space="0" w:color="auto"/>
            </w:tcBorders>
            <w:shd w:val="clear" w:color="auto" w:fill="auto"/>
            <w:vAlign w:val="center"/>
          </w:tcPr>
          <w:p w14:paraId="030467F8" w14:textId="77777777" w:rsidR="007859E7" w:rsidRPr="007859E7" w:rsidRDefault="007859E7" w:rsidP="000C4698">
            <w:pPr>
              <w:rPr>
                <w:rFonts w:ascii="Arial" w:hAnsi="Arial" w:cs="Arial"/>
                <w:color w:val="000000"/>
                <w:sz w:val="16"/>
                <w:szCs w:val="16"/>
              </w:rPr>
            </w:pPr>
            <w:r w:rsidRPr="007859E7">
              <w:rPr>
                <w:rFonts w:ascii="Arial" w:hAnsi="Arial" w:cs="Arial"/>
                <w:color w:val="000000"/>
                <w:sz w:val="16"/>
                <w:szCs w:val="16"/>
              </w:rPr>
              <w:t>Termo de Execução Descentralizada</w:t>
            </w:r>
          </w:p>
        </w:tc>
        <w:tc>
          <w:tcPr>
            <w:tcW w:w="1134" w:type="dxa"/>
            <w:tcBorders>
              <w:bottom w:val="single" w:sz="4" w:space="0" w:color="auto"/>
            </w:tcBorders>
            <w:shd w:val="clear" w:color="auto" w:fill="auto"/>
            <w:vAlign w:val="center"/>
          </w:tcPr>
          <w:p w14:paraId="5B1553DF" w14:textId="6ADFD340" w:rsidR="007859E7" w:rsidRPr="009827F3" w:rsidRDefault="008561B9" w:rsidP="00257D5A">
            <w:pPr>
              <w:jc w:val="right"/>
              <w:rPr>
                <w:rFonts w:ascii="Arial" w:hAnsi="Arial" w:cs="Arial"/>
                <w:color w:val="000000"/>
                <w:sz w:val="16"/>
                <w:szCs w:val="16"/>
              </w:rPr>
            </w:pPr>
            <w:r>
              <w:rPr>
                <w:rFonts w:ascii="Arial" w:hAnsi="Arial" w:cs="Arial"/>
                <w:color w:val="000000"/>
                <w:sz w:val="16"/>
                <w:szCs w:val="16"/>
              </w:rPr>
              <w:t>-</w:t>
            </w:r>
          </w:p>
        </w:tc>
        <w:tc>
          <w:tcPr>
            <w:tcW w:w="1134" w:type="dxa"/>
            <w:tcBorders>
              <w:bottom w:val="single" w:sz="4" w:space="0" w:color="auto"/>
            </w:tcBorders>
            <w:shd w:val="clear" w:color="auto" w:fill="auto"/>
            <w:vAlign w:val="center"/>
          </w:tcPr>
          <w:p w14:paraId="5C3F8B33" w14:textId="65258157" w:rsidR="007859E7" w:rsidRPr="009827F3" w:rsidRDefault="008561B9" w:rsidP="00257D5A">
            <w:pPr>
              <w:jc w:val="right"/>
              <w:rPr>
                <w:rFonts w:ascii="Arial" w:hAnsi="Arial" w:cs="Arial"/>
                <w:color w:val="000000"/>
                <w:sz w:val="16"/>
                <w:szCs w:val="16"/>
              </w:rPr>
            </w:pPr>
            <w:r>
              <w:rPr>
                <w:rFonts w:ascii="Arial" w:hAnsi="Arial" w:cs="Arial"/>
                <w:color w:val="000000"/>
                <w:sz w:val="16"/>
                <w:szCs w:val="16"/>
              </w:rPr>
              <w:t>-</w:t>
            </w:r>
          </w:p>
        </w:tc>
        <w:tc>
          <w:tcPr>
            <w:tcW w:w="992" w:type="dxa"/>
            <w:tcBorders>
              <w:bottom w:val="single" w:sz="4" w:space="0" w:color="auto"/>
            </w:tcBorders>
            <w:shd w:val="clear" w:color="auto" w:fill="auto"/>
            <w:vAlign w:val="center"/>
          </w:tcPr>
          <w:p w14:paraId="0CCC10C7"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47</w:t>
            </w:r>
          </w:p>
        </w:tc>
        <w:tc>
          <w:tcPr>
            <w:tcW w:w="992" w:type="dxa"/>
            <w:tcBorders>
              <w:bottom w:val="single" w:sz="4" w:space="0" w:color="auto"/>
            </w:tcBorders>
            <w:shd w:val="clear" w:color="auto" w:fill="auto"/>
            <w:vAlign w:val="center"/>
          </w:tcPr>
          <w:p w14:paraId="0BAC4F54" w14:textId="77777777" w:rsidR="007859E7" w:rsidRPr="007859E7" w:rsidRDefault="007859E7" w:rsidP="000C4698">
            <w:pPr>
              <w:jc w:val="right"/>
              <w:rPr>
                <w:rFonts w:ascii="Arial" w:hAnsi="Arial" w:cs="Arial"/>
                <w:color w:val="000000"/>
                <w:sz w:val="16"/>
                <w:szCs w:val="16"/>
              </w:rPr>
            </w:pPr>
            <w:r w:rsidRPr="007859E7">
              <w:rPr>
                <w:rFonts w:ascii="Arial" w:hAnsi="Arial" w:cs="Arial"/>
                <w:color w:val="000000"/>
                <w:sz w:val="16"/>
                <w:szCs w:val="16"/>
              </w:rPr>
              <w:t>47</w:t>
            </w:r>
          </w:p>
        </w:tc>
        <w:tc>
          <w:tcPr>
            <w:tcW w:w="1135" w:type="dxa"/>
            <w:tcBorders>
              <w:bottom w:val="single" w:sz="4" w:space="0" w:color="auto"/>
            </w:tcBorders>
            <w:shd w:val="clear" w:color="auto" w:fill="auto"/>
            <w:vAlign w:val="center"/>
          </w:tcPr>
          <w:p w14:paraId="6C6C035C" w14:textId="27B826A0" w:rsidR="007859E7" w:rsidRPr="00946145" w:rsidRDefault="008561B9" w:rsidP="00946145">
            <w:pPr>
              <w:jc w:val="right"/>
              <w:rPr>
                <w:rFonts w:ascii="Arial" w:hAnsi="Arial" w:cs="Arial"/>
                <w:color w:val="000000"/>
                <w:sz w:val="16"/>
                <w:szCs w:val="16"/>
              </w:rPr>
            </w:pPr>
            <w:r>
              <w:rPr>
                <w:rFonts w:ascii="Arial" w:hAnsi="Arial" w:cs="Arial"/>
                <w:color w:val="000000"/>
                <w:sz w:val="16"/>
                <w:szCs w:val="16"/>
              </w:rPr>
              <w:t>-</w:t>
            </w:r>
          </w:p>
        </w:tc>
      </w:tr>
      <w:tr w:rsidR="007859E7" w:rsidRPr="00462867" w14:paraId="03A63D24" w14:textId="77777777" w:rsidTr="00255C4D">
        <w:trPr>
          <w:trHeight w:hRule="exact" w:val="340"/>
        </w:trPr>
        <w:tc>
          <w:tcPr>
            <w:tcW w:w="4536" w:type="dxa"/>
            <w:tcBorders>
              <w:top w:val="single" w:sz="4" w:space="0" w:color="auto"/>
              <w:bottom w:val="single" w:sz="4" w:space="0" w:color="auto"/>
            </w:tcBorders>
            <w:shd w:val="clear" w:color="auto" w:fill="auto"/>
            <w:vAlign w:val="center"/>
          </w:tcPr>
          <w:p w14:paraId="0548DF17" w14:textId="77777777" w:rsidR="007859E7" w:rsidRPr="005C76B6" w:rsidRDefault="007859E7" w:rsidP="005C76B6">
            <w:pPr>
              <w:rPr>
                <w:rFonts w:ascii="Arial" w:hAnsi="Arial" w:cs="Arial"/>
                <w:color w:val="000000"/>
                <w:sz w:val="16"/>
                <w:szCs w:val="16"/>
              </w:rPr>
            </w:pPr>
            <w:r w:rsidRPr="005C76B6">
              <w:rPr>
                <w:rFonts w:ascii="Arial" w:hAnsi="Arial" w:cs="Arial"/>
                <w:b/>
                <w:sz w:val="16"/>
                <w:szCs w:val="16"/>
              </w:rPr>
              <w:t>Total</w:t>
            </w:r>
          </w:p>
        </w:tc>
        <w:tc>
          <w:tcPr>
            <w:tcW w:w="1134" w:type="dxa"/>
            <w:tcBorders>
              <w:top w:val="single" w:sz="4" w:space="0" w:color="auto"/>
              <w:bottom w:val="single" w:sz="4" w:space="0" w:color="auto"/>
            </w:tcBorders>
            <w:shd w:val="clear" w:color="auto" w:fill="auto"/>
            <w:vAlign w:val="center"/>
          </w:tcPr>
          <w:p w14:paraId="57A31DAA" w14:textId="62B8C20A" w:rsidR="007859E7" w:rsidRPr="009827F3" w:rsidRDefault="005D2C6E" w:rsidP="00257D5A">
            <w:pPr>
              <w:jc w:val="right"/>
              <w:rPr>
                <w:rFonts w:ascii="Arial" w:hAnsi="Arial" w:cs="Arial"/>
                <w:b/>
                <w:bCs/>
                <w:color w:val="000000"/>
                <w:sz w:val="16"/>
                <w:szCs w:val="16"/>
              </w:rPr>
            </w:pPr>
            <w:r>
              <w:rPr>
                <w:rFonts w:ascii="Arial" w:hAnsi="Arial" w:cs="Arial"/>
                <w:b/>
                <w:bCs/>
                <w:color w:val="000000"/>
                <w:sz w:val="16"/>
                <w:szCs w:val="16"/>
              </w:rPr>
              <w:t>526.487</w:t>
            </w:r>
          </w:p>
        </w:tc>
        <w:tc>
          <w:tcPr>
            <w:tcW w:w="1134" w:type="dxa"/>
            <w:tcBorders>
              <w:top w:val="single" w:sz="4" w:space="0" w:color="auto"/>
              <w:bottom w:val="single" w:sz="4" w:space="0" w:color="auto"/>
            </w:tcBorders>
            <w:shd w:val="clear" w:color="auto" w:fill="auto"/>
            <w:vAlign w:val="center"/>
          </w:tcPr>
          <w:p w14:paraId="27B5F852" w14:textId="14B3F3FE" w:rsidR="007859E7" w:rsidRPr="009827F3" w:rsidRDefault="00B45636" w:rsidP="00257D5A">
            <w:pPr>
              <w:jc w:val="right"/>
              <w:rPr>
                <w:rFonts w:ascii="Arial" w:hAnsi="Arial" w:cs="Arial"/>
                <w:b/>
                <w:bCs/>
                <w:color w:val="000000"/>
                <w:sz w:val="16"/>
                <w:szCs w:val="16"/>
              </w:rPr>
            </w:pPr>
            <w:r>
              <w:rPr>
                <w:rFonts w:ascii="Arial" w:hAnsi="Arial" w:cs="Arial"/>
                <w:b/>
                <w:bCs/>
                <w:color w:val="000000"/>
                <w:sz w:val="16"/>
                <w:szCs w:val="16"/>
              </w:rPr>
              <w:t>1.506.624</w:t>
            </w:r>
          </w:p>
        </w:tc>
        <w:tc>
          <w:tcPr>
            <w:tcW w:w="992" w:type="dxa"/>
            <w:tcBorders>
              <w:top w:val="single" w:sz="4" w:space="0" w:color="auto"/>
              <w:bottom w:val="single" w:sz="4" w:space="0" w:color="auto"/>
            </w:tcBorders>
            <w:shd w:val="clear" w:color="auto" w:fill="auto"/>
            <w:vAlign w:val="center"/>
          </w:tcPr>
          <w:p w14:paraId="0B043B68" w14:textId="77777777" w:rsidR="007859E7" w:rsidRPr="007859E7" w:rsidRDefault="007859E7" w:rsidP="000C4698">
            <w:pPr>
              <w:jc w:val="right"/>
              <w:rPr>
                <w:rFonts w:ascii="Arial" w:hAnsi="Arial" w:cs="Arial"/>
                <w:b/>
                <w:bCs/>
                <w:color w:val="000000"/>
                <w:sz w:val="16"/>
                <w:szCs w:val="16"/>
              </w:rPr>
            </w:pPr>
            <w:r w:rsidRPr="007859E7">
              <w:rPr>
                <w:rFonts w:ascii="Arial" w:hAnsi="Arial" w:cs="Arial"/>
                <w:b/>
                <w:bCs/>
                <w:color w:val="000000"/>
                <w:sz w:val="16"/>
                <w:szCs w:val="16"/>
              </w:rPr>
              <w:t>456.163</w:t>
            </w:r>
          </w:p>
        </w:tc>
        <w:tc>
          <w:tcPr>
            <w:tcW w:w="992" w:type="dxa"/>
            <w:tcBorders>
              <w:top w:val="single" w:sz="4" w:space="0" w:color="auto"/>
              <w:bottom w:val="single" w:sz="4" w:space="0" w:color="auto"/>
            </w:tcBorders>
            <w:shd w:val="clear" w:color="auto" w:fill="auto"/>
            <w:vAlign w:val="center"/>
          </w:tcPr>
          <w:p w14:paraId="3C67C18C" w14:textId="77777777" w:rsidR="007859E7" w:rsidRPr="007859E7" w:rsidRDefault="007859E7" w:rsidP="000C4698">
            <w:pPr>
              <w:jc w:val="right"/>
              <w:rPr>
                <w:rFonts w:ascii="Arial" w:hAnsi="Arial" w:cs="Arial"/>
                <w:b/>
                <w:bCs/>
                <w:color w:val="000000"/>
                <w:sz w:val="16"/>
                <w:szCs w:val="16"/>
              </w:rPr>
            </w:pPr>
            <w:r w:rsidRPr="007859E7">
              <w:rPr>
                <w:rFonts w:ascii="Arial" w:hAnsi="Arial" w:cs="Arial"/>
                <w:b/>
                <w:bCs/>
                <w:color w:val="000000"/>
                <w:sz w:val="16"/>
                <w:szCs w:val="16"/>
              </w:rPr>
              <w:t> 1.293.563</w:t>
            </w:r>
          </w:p>
        </w:tc>
        <w:tc>
          <w:tcPr>
            <w:tcW w:w="1135" w:type="dxa"/>
            <w:tcBorders>
              <w:top w:val="single" w:sz="4" w:space="0" w:color="auto"/>
              <w:bottom w:val="single" w:sz="4" w:space="0" w:color="auto"/>
            </w:tcBorders>
            <w:shd w:val="clear" w:color="auto" w:fill="auto"/>
            <w:vAlign w:val="center"/>
          </w:tcPr>
          <w:p w14:paraId="7378FD9C" w14:textId="2A674270" w:rsidR="007859E7" w:rsidRPr="008561B9" w:rsidRDefault="00EC01CE" w:rsidP="00F83AAC">
            <w:pPr>
              <w:jc w:val="right"/>
              <w:rPr>
                <w:rFonts w:ascii="Arial" w:hAnsi="Arial" w:cs="Arial"/>
                <w:b/>
                <w:color w:val="000000"/>
                <w:sz w:val="16"/>
                <w:szCs w:val="16"/>
              </w:rPr>
            </w:pPr>
            <w:r>
              <w:rPr>
                <w:rFonts w:ascii="Arial" w:hAnsi="Arial" w:cs="Arial"/>
                <w:b/>
                <w:color w:val="000000"/>
                <w:sz w:val="16"/>
                <w:szCs w:val="16"/>
              </w:rPr>
              <w:t>15,42</w:t>
            </w:r>
            <w:r w:rsidR="007859E7" w:rsidRPr="008561B9">
              <w:rPr>
                <w:rFonts w:ascii="Arial" w:hAnsi="Arial" w:cs="Arial"/>
                <w:b/>
                <w:color w:val="000000"/>
                <w:sz w:val="16"/>
                <w:szCs w:val="16"/>
              </w:rPr>
              <w:t>%</w:t>
            </w:r>
          </w:p>
        </w:tc>
      </w:tr>
    </w:tbl>
    <w:p w14:paraId="1B843E1C" w14:textId="77777777" w:rsidR="00234012" w:rsidRDefault="00234012">
      <w:pPr>
        <w:pStyle w:val="Corpodetexto"/>
        <w:spacing w:before="10"/>
        <w:rPr>
          <w:sz w:val="23"/>
        </w:rPr>
      </w:pPr>
    </w:p>
    <w:p w14:paraId="3B4F7C35" w14:textId="77777777" w:rsidR="004D00CC" w:rsidRDefault="004D00CC">
      <w:pPr>
        <w:jc w:val="right"/>
        <w:rPr>
          <w:rFonts w:ascii="Arial"/>
          <w:sz w:val="19"/>
        </w:rPr>
        <w:sectPr w:rsidR="004D00CC">
          <w:pgSz w:w="11910" w:h="16850"/>
          <w:pgMar w:top="1460" w:right="560" w:bottom="560" w:left="680" w:header="0" w:footer="290" w:gutter="0"/>
          <w:cols w:space="720"/>
        </w:sectPr>
      </w:pPr>
    </w:p>
    <w:p w14:paraId="735CD465" w14:textId="77777777" w:rsidR="004D00CC" w:rsidRDefault="00F34761">
      <w:pPr>
        <w:pStyle w:val="Corpodetexto"/>
        <w:spacing w:before="82" w:line="297" w:lineRule="auto"/>
        <w:ind w:left="426" w:right="566"/>
        <w:jc w:val="both"/>
      </w:pPr>
      <w:r>
        <w:lastRenderedPageBreak/>
        <w:t>Os repasses financeiros recebidos do Ministério da Saúde e os valores com cotas do orçamento, foram</w:t>
      </w:r>
      <w:r>
        <w:rPr>
          <w:spacing w:val="-56"/>
        </w:rPr>
        <w:t xml:space="preserve"> </w:t>
      </w:r>
      <w:r>
        <w:t>classificados na receita como subvenção para custeio, de acordo com a Resolução do Conselho</w:t>
      </w:r>
      <w:r>
        <w:rPr>
          <w:spacing w:val="1"/>
        </w:rPr>
        <w:t xml:space="preserve"> </w:t>
      </w:r>
      <w:r>
        <w:t>Federal de Contabilidade nº 2017/NBC TG 07(R2) – Subvenção e Assistências Governamentais, são</w:t>
      </w:r>
      <w:r>
        <w:rPr>
          <w:spacing w:val="1"/>
        </w:rPr>
        <w:t xml:space="preserve"> </w:t>
      </w:r>
      <w:r>
        <w:t>reconhecidos na receita quando utilizados, na mesma proporção das despesas. Servem para custear</w:t>
      </w:r>
      <w:r>
        <w:rPr>
          <w:spacing w:val="1"/>
        </w:rPr>
        <w:t xml:space="preserve"> </w:t>
      </w:r>
      <w:r>
        <w:t>todas as despesas de pessoal, encargos, benefícios da folha, indenizações cíveis e trabalhistas e</w:t>
      </w:r>
      <w:r>
        <w:rPr>
          <w:spacing w:val="1"/>
        </w:rPr>
        <w:t xml:space="preserve"> </w:t>
      </w:r>
      <w:r>
        <w:t>demais custeios. Os recursos repassados pelo Ministério</w:t>
      </w:r>
      <w:r>
        <w:rPr>
          <w:spacing w:val="58"/>
        </w:rPr>
        <w:t xml:space="preserve"> </w:t>
      </w:r>
      <w:r>
        <w:t>da Saúde, que eram oriundos de prestação</w:t>
      </w:r>
      <w:r>
        <w:rPr>
          <w:spacing w:val="1"/>
        </w:rPr>
        <w:t xml:space="preserve"> </w:t>
      </w:r>
      <w:r>
        <w:t>de serviços, passaram a ser disponibilizados diretamente no orçamento do Hospital Nossa Senhora da</w:t>
      </w:r>
      <w:r>
        <w:rPr>
          <w:spacing w:val="1"/>
        </w:rPr>
        <w:t xml:space="preserve"> </w:t>
      </w:r>
      <w:r>
        <w:t>Conceição S.A. pela Lei Orçamentária Anual nº 14.822, de 22 janeiro de 2024, e nº 14.535, de 17</w:t>
      </w:r>
      <w:r>
        <w:rPr>
          <w:spacing w:val="1"/>
        </w:rPr>
        <w:t xml:space="preserve"> </w:t>
      </w:r>
      <w:r>
        <w:t>janeiro de 2023. Os recursos são reconhecidos no ativo circulante pelo total orçamentado (Nota 7) em</w:t>
      </w:r>
      <w:r>
        <w:rPr>
          <w:spacing w:val="1"/>
        </w:rPr>
        <w:t xml:space="preserve"> </w:t>
      </w:r>
      <w:r>
        <w:t>contrapartida do passivo circulante (Nota 23). A despesa (material de consumo e serviços) a ser paga</w:t>
      </w:r>
      <w:r>
        <w:rPr>
          <w:spacing w:val="1"/>
        </w:rPr>
        <w:t xml:space="preserve"> </w:t>
      </w:r>
      <w:r>
        <w:t>com</w:t>
      </w:r>
      <w:r>
        <w:rPr>
          <w:spacing w:val="1"/>
        </w:rPr>
        <w:t xml:space="preserve"> </w:t>
      </w:r>
      <w:r>
        <w:t>estes recursos é registrada</w:t>
      </w:r>
      <w:r>
        <w:rPr>
          <w:spacing w:val="1"/>
        </w:rPr>
        <w:t xml:space="preserve"> </w:t>
      </w:r>
      <w:r>
        <w:t>contabilmente com</w:t>
      </w:r>
      <w:r>
        <w:rPr>
          <w:spacing w:val="1"/>
        </w:rPr>
        <w:t xml:space="preserve"> </w:t>
      </w:r>
      <w:r>
        <w:t>base no regime de competência,</w:t>
      </w:r>
      <w:r>
        <w:rPr>
          <w:spacing w:val="1"/>
        </w:rPr>
        <w:t xml:space="preserve"> </w:t>
      </w:r>
      <w:r>
        <w:t>na mesma</w:t>
      </w:r>
      <w:r>
        <w:rPr>
          <w:spacing w:val="1"/>
        </w:rPr>
        <w:t xml:space="preserve"> </w:t>
      </w:r>
      <w:r>
        <w:t>proporção da receita que é transferida do passivo circulante para a receita de subvenção para custeio.</w:t>
      </w:r>
      <w:r>
        <w:rPr>
          <w:spacing w:val="1"/>
        </w:rPr>
        <w:t xml:space="preserve"> </w:t>
      </w:r>
      <w:r>
        <w:t>Quando os recursos são repassados pelo Ministério da Saúde, conforme a necessidade financeira de</w:t>
      </w:r>
      <w:r>
        <w:rPr>
          <w:spacing w:val="1"/>
        </w:rPr>
        <w:t xml:space="preserve"> </w:t>
      </w:r>
      <w:r>
        <w:t>desembolso</w:t>
      </w:r>
      <w:r>
        <w:rPr>
          <w:spacing w:val="-2"/>
        </w:rPr>
        <w:t xml:space="preserve"> </w:t>
      </w:r>
      <w:r>
        <w:t>do</w:t>
      </w:r>
      <w:r>
        <w:rPr>
          <w:spacing w:val="-1"/>
        </w:rPr>
        <w:t xml:space="preserve"> </w:t>
      </w:r>
      <w:r>
        <w:t>Hospital,</w:t>
      </w:r>
      <w:r>
        <w:rPr>
          <w:spacing w:val="-2"/>
        </w:rPr>
        <w:t xml:space="preserve"> </w:t>
      </w:r>
      <w:r>
        <w:t>estes</w:t>
      </w:r>
      <w:r>
        <w:rPr>
          <w:spacing w:val="-1"/>
        </w:rPr>
        <w:t xml:space="preserve"> </w:t>
      </w:r>
      <w:r>
        <w:t>são</w:t>
      </w:r>
      <w:r>
        <w:rPr>
          <w:spacing w:val="-1"/>
        </w:rPr>
        <w:t xml:space="preserve"> </w:t>
      </w:r>
      <w:r>
        <w:t>baixados</w:t>
      </w:r>
      <w:r>
        <w:rPr>
          <w:spacing w:val="-1"/>
        </w:rPr>
        <w:t xml:space="preserve"> </w:t>
      </w:r>
      <w:r>
        <w:t>do</w:t>
      </w:r>
      <w:r>
        <w:rPr>
          <w:spacing w:val="-1"/>
        </w:rPr>
        <w:t xml:space="preserve"> </w:t>
      </w:r>
      <w:r>
        <w:t>ativo</w:t>
      </w:r>
      <w:r>
        <w:rPr>
          <w:spacing w:val="-1"/>
        </w:rPr>
        <w:t xml:space="preserve"> </w:t>
      </w:r>
      <w:r>
        <w:t>circulante.</w:t>
      </w:r>
    </w:p>
    <w:p w14:paraId="4B4D0A0C" w14:textId="77777777" w:rsidR="004D00CC" w:rsidRDefault="004D00CC">
      <w:pPr>
        <w:pStyle w:val="Corpodetexto"/>
        <w:spacing w:before="2" w:after="1"/>
        <w:rPr>
          <w:sz w:val="24"/>
        </w:rPr>
      </w:pPr>
    </w:p>
    <w:tbl>
      <w:tblPr>
        <w:tblStyle w:val="TableNormal"/>
        <w:tblW w:w="0" w:type="auto"/>
        <w:tblInd w:w="491" w:type="dxa"/>
        <w:tblLayout w:type="fixed"/>
        <w:tblLook w:val="01E0" w:firstRow="1" w:lastRow="1" w:firstColumn="1" w:lastColumn="1" w:noHBand="0" w:noVBand="0"/>
      </w:tblPr>
      <w:tblGrid>
        <w:gridCol w:w="788"/>
        <w:gridCol w:w="441"/>
        <w:gridCol w:w="6544"/>
        <w:gridCol w:w="1144"/>
        <w:gridCol w:w="1028"/>
      </w:tblGrid>
      <w:tr w:rsidR="00687C8D" w14:paraId="5D866F07" w14:textId="77777777" w:rsidTr="00687C8D">
        <w:trPr>
          <w:trHeight w:val="445"/>
        </w:trPr>
        <w:tc>
          <w:tcPr>
            <w:tcW w:w="788" w:type="dxa"/>
            <w:tcBorders>
              <w:bottom w:val="single" w:sz="4" w:space="0" w:color="000000"/>
            </w:tcBorders>
          </w:tcPr>
          <w:p w14:paraId="658742CD" w14:textId="77777777" w:rsidR="00687C8D" w:rsidRPr="00462867" w:rsidRDefault="00687C8D" w:rsidP="00687C8D">
            <w:pPr>
              <w:pStyle w:val="TableParagraph"/>
              <w:spacing w:line="236" w:lineRule="exact"/>
              <w:ind w:left="14"/>
              <w:rPr>
                <w:rFonts w:ascii="Arial"/>
                <w:b/>
                <w:sz w:val="21"/>
              </w:rPr>
            </w:pPr>
            <w:r w:rsidRPr="00462867">
              <w:rPr>
                <w:rFonts w:ascii="Arial"/>
                <w:b/>
                <w:sz w:val="21"/>
              </w:rPr>
              <w:t>NOTA</w:t>
            </w:r>
          </w:p>
        </w:tc>
        <w:tc>
          <w:tcPr>
            <w:tcW w:w="441" w:type="dxa"/>
            <w:tcBorders>
              <w:bottom w:val="single" w:sz="4" w:space="0" w:color="000000"/>
            </w:tcBorders>
          </w:tcPr>
          <w:p w14:paraId="111AA784" w14:textId="77777777" w:rsidR="00687C8D" w:rsidRPr="00462867" w:rsidRDefault="00687C8D" w:rsidP="00687C8D">
            <w:pPr>
              <w:pStyle w:val="TableParagraph"/>
              <w:spacing w:line="236" w:lineRule="exact"/>
              <w:ind w:left="-4"/>
              <w:rPr>
                <w:rFonts w:ascii="Arial"/>
                <w:b/>
                <w:sz w:val="21"/>
              </w:rPr>
            </w:pPr>
            <w:r>
              <w:rPr>
                <w:rFonts w:ascii="Arial"/>
                <w:b/>
                <w:sz w:val="21"/>
              </w:rPr>
              <w:t>40</w:t>
            </w:r>
          </w:p>
        </w:tc>
        <w:tc>
          <w:tcPr>
            <w:tcW w:w="6544" w:type="dxa"/>
            <w:tcBorders>
              <w:bottom w:val="single" w:sz="4" w:space="0" w:color="000000"/>
            </w:tcBorders>
          </w:tcPr>
          <w:p w14:paraId="46991BCA" w14:textId="77777777" w:rsidR="00687C8D" w:rsidRPr="00462867" w:rsidRDefault="00687C8D" w:rsidP="00687C8D">
            <w:pPr>
              <w:pStyle w:val="TableParagraph"/>
              <w:spacing w:line="236" w:lineRule="exact"/>
              <w:ind w:left="95"/>
              <w:rPr>
                <w:rFonts w:ascii="Arial"/>
                <w:b/>
                <w:sz w:val="21"/>
              </w:rPr>
            </w:pPr>
            <w:r>
              <w:rPr>
                <w:rFonts w:ascii="Arial" w:hAnsi="Arial"/>
                <w:b/>
                <w:sz w:val="21"/>
              </w:rPr>
              <w:t>LUCRO</w:t>
            </w:r>
            <w:r>
              <w:rPr>
                <w:rFonts w:ascii="Arial" w:hAnsi="Arial"/>
                <w:b/>
                <w:spacing w:val="-3"/>
                <w:sz w:val="21"/>
              </w:rPr>
              <w:t xml:space="preserve"> </w:t>
            </w:r>
            <w:r>
              <w:rPr>
                <w:rFonts w:ascii="Arial" w:hAnsi="Arial"/>
                <w:b/>
                <w:sz w:val="21"/>
              </w:rPr>
              <w:t>(PREJUÍZO)</w:t>
            </w:r>
            <w:r>
              <w:rPr>
                <w:rFonts w:ascii="Arial" w:hAnsi="Arial"/>
                <w:b/>
                <w:spacing w:val="-3"/>
                <w:sz w:val="21"/>
              </w:rPr>
              <w:t xml:space="preserve"> </w:t>
            </w:r>
            <w:r>
              <w:rPr>
                <w:rFonts w:ascii="Arial" w:hAnsi="Arial"/>
                <w:b/>
                <w:sz w:val="21"/>
              </w:rPr>
              <w:t>DO</w:t>
            </w:r>
            <w:r>
              <w:rPr>
                <w:rFonts w:ascii="Arial" w:hAnsi="Arial"/>
                <w:b/>
                <w:spacing w:val="-4"/>
                <w:sz w:val="21"/>
              </w:rPr>
              <w:t xml:space="preserve"> </w:t>
            </w:r>
            <w:r>
              <w:rPr>
                <w:rFonts w:ascii="Arial" w:hAnsi="Arial"/>
                <w:b/>
                <w:sz w:val="21"/>
              </w:rPr>
              <w:t>PERÍODO</w:t>
            </w:r>
          </w:p>
        </w:tc>
        <w:tc>
          <w:tcPr>
            <w:tcW w:w="1144" w:type="dxa"/>
            <w:tcBorders>
              <w:bottom w:val="single" w:sz="4" w:space="0" w:color="000000"/>
            </w:tcBorders>
          </w:tcPr>
          <w:p w14:paraId="7ACBEDFE" w14:textId="77777777" w:rsidR="00687C8D" w:rsidRDefault="00687C8D" w:rsidP="00687C8D">
            <w:pPr>
              <w:pStyle w:val="TableParagraph"/>
              <w:rPr>
                <w:rFonts w:ascii="Times New Roman"/>
                <w:sz w:val="20"/>
              </w:rPr>
            </w:pPr>
          </w:p>
        </w:tc>
        <w:tc>
          <w:tcPr>
            <w:tcW w:w="1028" w:type="dxa"/>
            <w:tcBorders>
              <w:bottom w:val="single" w:sz="4" w:space="0" w:color="000000"/>
            </w:tcBorders>
          </w:tcPr>
          <w:p w14:paraId="7C7632C3" w14:textId="77777777" w:rsidR="00687C8D" w:rsidRDefault="00687C8D" w:rsidP="00687C8D">
            <w:pPr>
              <w:pStyle w:val="TableParagraph"/>
              <w:rPr>
                <w:rFonts w:ascii="Times New Roman"/>
                <w:sz w:val="20"/>
              </w:rPr>
            </w:pPr>
          </w:p>
        </w:tc>
      </w:tr>
    </w:tbl>
    <w:tbl>
      <w:tblPr>
        <w:tblW w:w="9923" w:type="dxa"/>
        <w:tblInd w:w="496" w:type="dxa"/>
        <w:tblCellMar>
          <w:left w:w="70" w:type="dxa"/>
          <w:right w:w="70" w:type="dxa"/>
        </w:tblCellMar>
        <w:tblLook w:val="04A0" w:firstRow="1" w:lastRow="0" w:firstColumn="1" w:lastColumn="0" w:noHBand="0" w:noVBand="1"/>
      </w:tblPr>
      <w:tblGrid>
        <w:gridCol w:w="4252"/>
        <w:gridCol w:w="1134"/>
        <w:gridCol w:w="1276"/>
        <w:gridCol w:w="1134"/>
        <w:gridCol w:w="992"/>
        <w:gridCol w:w="1135"/>
      </w:tblGrid>
      <w:tr w:rsidR="00687C8D" w:rsidRPr="00E71D16" w14:paraId="068732B3" w14:textId="77777777" w:rsidTr="00687C8D">
        <w:trPr>
          <w:trHeight w:hRule="exact" w:val="567"/>
        </w:trPr>
        <w:tc>
          <w:tcPr>
            <w:tcW w:w="4252" w:type="dxa"/>
            <w:tcBorders>
              <w:bottom w:val="single" w:sz="4" w:space="0" w:color="auto"/>
            </w:tcBorders>
            <w:shd w:val="clear" w:color="auto" w:fill="auto"/>
            <w:vAlign w:val="center"/>
          </w:tcPr>
          <w:p w14:paraId="095E5A0E" w14:textId="77777777" w:rsidR="00687C8D" w:rsidRPr="00E71D16" w:rsidRDefault="00687C8D" w:rsidP="00687C8D">
            <w:pPr>
              <w:rPr>
                <w:color w:val="000000"/>
              </w:rPr>
            </w:pPr>
            <w:r w:rsidRPr="00E71D16">
              <w:rPr>
                <w:rFonts w:ascii="Arial" w:hAnsi="Arial" w:cs="Arial"/>
                <w:b/>
                <w:bCs/>
                <w:color w:val="000000"/>
                <w:sz w:val="18"/>
                <w:szCs w:val="18"/>
              </w:rPr>
              <w:t>Contas</w:t>
            </w:r>
          </w:p>
        </w:tc>
        <w:tc>
          <w:tcPr>
            <w:tcW w:w="1134" w:type="dxa"/>
            <w:tcBorders>
              <w:bottom w:val="single" w:sz="4" w:space="0" w:color="auto"/>
            </w:tcBorders>
            <w:shd w:val="clear" w:color="auto" w:fill="auto"/>
            <w:vAlign w:val="center"/>
          </w:tcPr>
          <w:p w14:paraId="03B17DE4" w14:textId="77777777" w:rsidR="00687C8D" w:rsidRPr="00462867" w:rsidRDefault="00687C8D" w:rsidP="00687C8D">
            <w:pPr>
              <w:jc w:val="center"/>
              <w:rPr>
                <w:rFonts w:ascii="Arial" w:hAnsi="Arial" w:cs="Arial"/>
                <w:b/>
                <w:color w:val="000000"/>
                <w:sz w:val="16"/>
                <w:szCs w:val="16"/>
              </w:rPr>
            </w:pPr>
            <w:r w:rsidRPr="00462867">
              <w:rPr>
                <w:rFonts w:ascii="Arial" w:hAnsi="Arial" w:cs="Arial"/>
                <w:b/>
                <w:color w:val="000000"/>
                <w:sz w:val="16"/>
                <w:szCs w:val="16"/>
              </w:rPr>
              <w:t>Período</w:t>
            </w:r>
          </w:p>
          <w:p w14:paraId="4B374D26" w14:textId="77777777" w:rsidR="00687C8D" w:rsidRPr="00462867" w:rsidRDefault="00687C8D" w:rsidP="00687C8D">
            <w:pPr>
              <w:jc w:val="center"/>
              <w:rPr>
                <w:rFonts w:ascii="Arial" w:hAnsi="Arial" w:cs="Arial"/>
                <w:b/>
                <w:color w:val="000000"/>
                <w:sz w:val="16"/>
                <w:szCs w:val="16"/>
              </w:rPr>
            </w:pPr>
            <w:r w:rsidRPr="00462867">
              <w:rPr>
                <w:rFonts w:ascii="Arial" w:hAnsi="Arial" w:cs="Arial"/>
                <w:b/>
                <w:color w:val="000000"/>
                <w:sz w:val="16"/>
                <w:szCs w:val="16"/>
              </w:rPr>
              <w:t>Atual(a)</w:t>
            </w:r>
          </w:p>
        </w:tc>
        <w:tc>
          <w:tcPr>
            <w:tcW w:w="1276" w:type="dxa"/>
            <w:tcBorders>
              <w:bottom w:val="single" w:sz="4" w:space="0" w:color="auto"/>
            </w:tcBorders>
            <w:shd w:val="clear" w:color="auto" w:fill="auto"/>
            <w:vAlign w:val="center"/>
          </w:tcPr>
          <w:p w14:paraId="239782EC" w14:textId="77777777" w:rsidR="00687C8D" w:rsidRPr="00462867" w:rsidRDefault="00687C8D" w:rsidP="00687C8D">
            <w:pPr>
              <w:jc w:val="center"/>
              <w:rPr>
                <w:rFonts w:ascii="Arial" w:hAnsi="Arial" w:cs="Arial"/>
                <w:b/>
                <w:color w:val="000000"/>
                <w:sz w:val="16"/>
                <w:szCs w:val="16"/>
              </w:rPr>
            </w:pPr>
            <w:r w:rsidRPr="00462867">
              <w:rPr>
                <w:rFonts w:ascii="Arial" w:hAnsi="Arial" w:cs="Arial"/>
                <w:b/>
                <w:color w:val="000000"/>
                <w:sz w:val="16"/>
                <w:szCs w:val="16"/>
              </w:rPr>
              <w:t>Exercício</w:t>
            </w:r>
          </w:p>
          <w:p w14:paraId="06866297" w14:textId="77777777" w:rsidR="00687C8D" w:rsidRPr="00462867" w:rsidRDefault="00687C8D" w:rsidP="00687C8D">
            <w:pPr>
              <w:jc w:val="center"/>
              <w:rPr>
                <w:rFonts w:ascii="Arial" w:hAnsi="Arial" w:cs="Arial"/>
                <w:b/>
                <w:color w:val="000000"/>
                <w:sz w:val="16"/>
                <w:szCs w:val="16"/>
              </w:rPr>
            </w:pPr>
            <w:r w:rsidRPr="00462867">
              <w:rPr>
                <w:rFonts w:ascii="Arial" w:hAnsi="Arial" w:cs="Arial"/>
                <w:b/>
                <w:color w:val="000000"/>
                <w:sz w:val="16"/>
                <w:szCs w:val="16"/>
              </w:rPr>
              <w:t>Atual</w:t>
            </w:r>
          </w:p>
        </w:tc>
        <w:tc>
          <w:tcPr>
            <w:tcW w:w="1134" w:type="dxa"/>
            <w:tcBorders>
              <w:bottom w:val="single" w:sz="4" w:space="0" w:color="auto"/>
            </w:tcBorders>
            <w:shd w:val="clear" w:color="auto" w:fill="auto"/>
            <w:vAlign w:val="center"/>
          </w:tcPr>
          <w:p w14:paraId="6C80FFF0" w14:textId="77777777" w:rsidR="00687C8D" w:rsidRPr="00462867" w:rsidRDefault="00687C8D" w:rsidP="00687C8D">
            <w:pPr>
              <w:jc w:val="center"/>
              <w:rPr>
                <w:rFonts w:ascii="Arial" w:hAnsi="Arial" w:cs="Arial"/>
                <w:b/>
                <w:color w:val="000000"/>
                <w:sz w:val="16"/>
                <w:szCs w:val="16"/>
              </w:rPr>
            </w:pPr>
            <w:r w:rsidRPr="00462867">
              <w:rPr>
                <w:rFonts w:ascii="Arial" w:hAnsi="Arial" w:cs="Arial"/>
                <w:b/>
                <w:color w:val="000000"/>
                <w:sz w:val="16"/>
                <w:szCs w:val="16"/>
              </w:rPr>
              <w:t>Período</w:t>
            </w:r>
          </w:p>
          <w:p w14:paraId="2BE78629" w14:textId="77777777" w:rsidR="00687C8D" w:rsidRPr="00462867" w:rsidRDefault="00687C8D" w:rsidP="00687C8D">
            <w:pPr>
              <w:jc w:val="center"/>
              <w:rPr>
                <w:rFonts w:ascii="Arial" w:hAnsi="Arial" w:cs="Arial"/>
                <w:b/>
                <w:color w:val="000000"/>
                <w:sz w:val="16"/>
                <w:szCs w:val="16"/>
              </w:rPr>
            </w:pPr>
            <w:r w:rsidRPr="00462867">
              <w:rPr>
                <w:rFonts w:ascii="Arial" w:hAnsi="Arial" w:cs="Arial"/>
                <w:b/>
                <w:color w:val="000000"/>
                <w:sz w:val="16"/>
                <w:szCs w:val="16"/>
              </w:rPr>
              <w:t>Anterior(b)</w:t>
            </w:r>
          </w:p>
        </w:tc>
        <w:tc>
          <w:tcPr>
            <w:tcW w:w="992" w:type="dxa"/>
            <w:tcBorders>
              <w:bottom w:val="single" w:sz="4" w:space="0" w:color="auto"/>
            </w:tcBorders>
            <w:shd w:val="clear" w:color="auto" w:fill="auto"/>
            <w:vAlign w:val="center"/>
          </w:tcPr>
          <w:p w14:paraId="6C12A2FE" w14:textId="77777777" w:rsidR="00687C8D" w:rsidRPr="00462867" w:rsidRDefault="00687C8D" w:rsidP="00687C8D">
            <w:pPr>
              <w:jc w:val="center"/>
              <w:rPr>
                <w:rFonts w:ascii="Arial" w:hAnsi="Arial" w:cs="Arial"/>
                <w:b/>
                <w:color w:val="000000"/>
                <w:sz w:val="16"/>
                <w:szCs w:val="16"/>
              </w:rPr>
            </w:pPr>
            <w:r w:rsidRPr="00462867">
              <w:rPr>
                <w:rFonts w:ascii="Arial" w:hAnsi="Arial" w:cs="Arial"/>
                <w:b/>
                <w:color w:val="000000"/>
                <w:sz w:val="16"/>
                <w:szCs w:val="16"/>
              </w:rPr>
              <w:t>Exercício Anterior</w:t>
            </w:r>
          </w:p>
        </w:tc>
        <w:tc>
          <w:tcPr>
            <w:tcW w:w="1135" w:type="dxa"/>
            <w:tcBorders>
              <w:bottom w:val="single" w:sz="4" w:space="0" w:color="auto"/>
            </w:tcBorders>
            <w:shd w:val="clear" w:color="auto" w:fill="auto"/>
            <w:vAlign w:val="center"/>
          </w:tcPr>
          <w:p w14:paraId="2203CAC9" w14:textId="77777777" w:rsidR="00687C8D" w:rsidRPr="00462867" w:rsidRDefault="00687C8D" w:rsidP="00687C8D">
            <w:pPr>
              <w:jc w:val="center"/>
              <w:rPr>
                <w:rFonts w:ascii="Arial" w:hAnsi="Arial" w:cs="Arial"/>
                <w:b/>
                <w:color w:val="000000"/>
                <w:sz w:val="16"/>
                <w:szCs w:val="16"/>
              </w:rPr>
            </w:pPr>
            <w:r w:rsidRPr="00462867">
              <w:rPr>
                <w:rFonts w:ascii="Arial" w:hAnsi="Arial" w:cs="Arial"/>
                <w:b/>
                <w:color w:val="000000"/>
                <w:sz w:val="16"/>
                <w:szCs w:val="16"/>
              </w:rPr>
              <w:t>Variação Período(a/b)</w:t>
            </w:r>
          </w:p>
        </w:tc>
      </w:tr>
      <w:tr w:rsidR="00687C8D" w:rsidRPr="00E71D16" w14:paraId="2AFD22C1" w14:textId="77777777" w:rsidTr="00687C8D">
        <w:trPr>
          <w:trHeight w:hRule="exact" w:val="227"/>
        </w:trPr>
        <w:tc>
          <w:tcPr>
            <w:tcW w:w="4252" w:type="dxa"/>
            <w:shd w:val="clear" w:color="auto" w:fill="auto"/>
            <w:vAlign w:val="center"/>
            <w:hideMark/>
          </w:tcPr>
          <w:p w14:paraId="0BB0C0EA" w14:textId="77777777" w:rsidR="00687C8D" w:rsidRPr="00E71D16" w:rsidRDefault="00687C8D" w:rsidP="00687C8D">
            <w:pPr>
              <w:rPr>
                <w:color w:val="000000"/>
              </w:rPr>
            </w:pPr>
          </w:p>
        </w:tc>
        <w:tc>
          <w:tcPr>
            <w:tcW w:w="1134" w:type="dxa"/>
            <w:shd w:val="clear" w:color="auto" w:fill="auto"/>
            <w:vAlign w:val="center"/>
            <w:hideMark/>
          </w:tcPr>
          <w:p w14:paraId="16E59A37" w14:textId="77777777" w:rsidR="00687C8D" w:rsidRPr="008F6F52" w:rsidRDefault="009E6DB0" w:rsidP="00687C8D">
            <w:pPr>
              <w:jc w:val="center"/>
              <w:rPr>
                <w:rFonts w:ascii="Arial" w:hAnsi="Arial" w:cs="Arial"/>
                <w:color w:val="000000"/>
                <w:sz w:val="15"/>
                <w:szCs w:val="15"/>
              </w:rPr>
            </w:pPr>
            <w:r>
              <w:rPr>
                <w:rFonts w:ascii="Arial" w:hAnsi="Arial" w:cs="Arial"/>
                <w:color w:val="000000"/>
                <w:sz w:val="15"/>
                <w:szCs w:val="15"/>
              </w:rPr>
              <w:t>01/07</w:t>
            </w:r>
            <w:r w:rsidR="00687C8D" w:rsidRPr="008F6F52">
              <w:rPr>
                <w:rFonts w:ascii="Arial" w:hAnsi="Arial" w:cs="Arial"/>
                <w:color w:val="000000"/>
                <w:sz w:val="15"/>
                <w:szCs w:val="15"/>
              </w:rPr>
              <w:t>/2024</w:t>
            </w:r>
          </w:p>
        </w:tc>
        <w:tc>
          <w:tcPr>
            <w:tcW w:w="1276" w:type="dxa"/>
            <w:shd w:val="clear" w:color="auto" w:fill="auto"/>
            <w:vAlign w:val="center"/>
            <w:hideMark/>
          </w:tcPr>
          <w:p w14:paraId="0159F538" w14:textId="77777777" w:rsidR="00687C8D" w:rsidRPr="008F6F52" w:rsidRDefault="00687C8D" w:rsidP="00687C8D">
            <w:pPr>
              <w:jc w:val="center"/>
              <w:rPr>
                <w:rFonts w:ascii="Arial" w:hAnsi="Arial" w:cs="Arial"/>
                <w:color w:val="000000"/>
                <w:sz w:val="15"/>
                <w:szCs w:val="15"/>
              </w:rPr>
            </w:pPr>
            <w:r w:rsidRPr="008F6F52">
              <w:rPr>
                <w:rFonts w:ascii="Arial" w:hAnsi="Arial" w:cs="Arial"/>
                <w:color w:val="000000"/>
                <w:sz w:val="15"/>
                <w:szCs w:val="15"/>
              </w:rPr>
              <w:t>01/01/2024</w:t>
            </w:r>
          </w:p>
        </w:tc>
        <w:tc>
          <w:tcPr>
            <w:tcW w:w="1134" w:type="dxa"/>
            <w:shd w:val="clear" w:color="auto" w:fill="auto"/>
            <w:vAlign w:val="center"/>
            <w:hideMark/>
          </w:tcPr>
          <w:p w14:paraId="73211286" w14:textId="77777777" w:rsidR="00687C8D" w:rsidRPr="008F6F52" w:rsidRDefault="009E6DB0" w:rsidP="00687C8D">
            <w:pPr>
              <w:jc w:val="center"/>
              <w:rPr>
                <w:rFonts w:ascii="Arial" w:hAnsi="Arial" w:cs="Arial"/>
                <w:color w:val="000000"/>
                <w:sz w:val="15"/>
                <w:szCs w:val="15"/>
              </w:rPr>
            </w:pPr>
            <w:r>
              <w:rPr>
                <w:rFonts w:ascii="Arial" w:hAnsi="Arial" w:cs="Arial"/>
                <w:color w:val="000000"/>
                <w:sz w:val="15"/>
                <w:szCs w:val="15"/>
              </w:rPr>
              <w:t>01/07</w:t>
            </w:r>
            <w:r w:rsidR="00687C8D" w:rsidRPr="008F6F52">
              <w:rPr>
                <w:rFonts w:ascii="Arial" w:hAnsi="Arial" w:cs="Arial"/>
                <w:color w:val="000000"/>
                <w:sz w:val="15"/>
                <w:szCs w:val="15"/>
              </w:rPr>
              <w:t>/2023</w:t>
            </w:r>
          </w:p>
        </w:tc>
        <w:tc>
          <w:tcPr>
            <w:tcW w:w="992" w:type="dxa"/>
            <w:shd w:val="clear" w:color="auto" w:fill="auto"/>
            <w:vAlign w:val="center"/>
            <w:hideMark/>
          </w:tcPr>
          <w:p w14:paraId="56D08CD3" w14:textId="77777777" w:rsidR="00687C8D" w:rsidRPr="008F6F52" w:rsidRDefault="00687C8D" w:rsidP="00687C8D">
            <w:pPr>
              <w:jc w:val="center"/>
              <w:rPr>
                <w:rFonts w:ascii="Arial" w:hAnsi="Arial" w:cs="Arial"/>
                <w:color w:val="000000"/>
                <w:sz w:val="15"/>
                <w:szCs w:val="15"/>
              </w:rPr>
            </w:pPr>
            <w:r w:rsidRPr="008F6F52">
              <w:rPr>
                <w:rFonts w:ascii="Arial" w:hAnsi="Arial" w:cs="Arial"/>
                <w:color w:val="000000"/>
                <w:sz w:val="15"/>
                <w:szCs w:val="15"/>
              </w:rPr>
              <w:t>01/01/2023</w:t>
            </w:r>
          </w:p>
        </w:tc>
        <w:tc>
          <w:tcPr>
            <w:tcW w:w="1135" w:type="dxa"/>
            <w:shd w:val="clear" w:color="auto" w:fill="auto"/>
            <w:vAlign w:val="center"/>
          </w:tcPr>
          <w:p w14:paraId="19B7607C" w14:textId="77777777" w:rsidR="00687C8D" w:rsidRPr="00CE31DE" w:rsidRDefault="00687C8D" w:rsidP="00687C8D">
            <w:pPr>
              <w:jc w:val="center"/>
              <w:rPr>
                <w:rFonts w:ascii="Arial" w:hAnsi="Arial" w:cs="Arial"/>
                <w:color w:val="000000"/>
                <w:sz w:val="16"/>
                <w:szCs w:val="16"/>
              </w:rPr>
            </w:pPr>
          </w:p>
        </w:tc>
      </w:tr>
      <w:tr w:rsidR="00687C8D" w:rsidRPr="00E71D16" w14:paraId="2581B731" w14:textId="77777777" w:rsidTr="00687C8D">
        <w:trPr>
          <w:trHeight w:hRule="exact" w:val="227"/>
        </w:trPr>
        <w:tc>
          <w:tcPr>
            <w:tcW w:w="4252" w:type="dxa"/>
            <w:tcBorders>
              <w:bottom w:val="single" w:sz="4" w:space="0" w:color="auto"/>
            </w:tcBorders>
            <w:shd w:val="clear" w:color="auto" w:fill="auto"/>
            <w:vAlign w:val="center"/>
            <w:hideMark/>
          </w:tcPr>
          <w:p w14:paraId="4C2B184F" w14:textId="77777777" w:rsidR="00687C8D" w:rsidRPr="00E71D16" w:rsidRDefault="00687C8D" w:rsidP="00687C8D">
            <w:pPr>
              <w:rPr>
                <w:color w:val="000000"/>
              </w:rPr>
            </w:pPr>
          </w:p>
        </w:tc>
        <w:tc>
          <w:tcPr>
            <w:tcW w:w="1134" w:type="dxa"/>
            <w:tcBorders>
              <w:bottom w:val="single" w:sz="4" w:space="0" w:color="auto"/>
            </w:tcBorders>
            <w:shd w:val="clear" w:color="auto" w:fill="auto"/>
            <w:vAlign w:val="center"/>
            <w:hideMark/>
          </w:tcPr>
          <w:p w14:paraId="2C507281" w14:textId="77777777" w:rsidR="00687C8D" w:rsidRPr="008F6F52" w:rsidRDefault="00687C8D" w:rsidP="009E6DB0">
            <w:pPr>
              <w:jc w:val="center"/>
              <w:rPr>
                <w:rFonts w:ascii="Arial" w:hAnsi="Arial" w:cs="Arial"/>
                <w:color w:val="000000"/>
                <w:sz w:val="15"/>
                <w:szCs w:val="15"/>
              </w:rPr>
            </w:pPr>
            <w:r w:rsidRPr="008F6F52">
              <w:rPr>
                <w:rFonts w:ascii="Arial" w:hAnsi="Arial" w:cs="Arial"/>
                <w:color w:val="000000"/>
                <w:sz w:val="15"/>
                <w:szCs w:val="15"/>
              </w:rPr>
              <w:t>30/0</w:t>
            </w:r>
            <w:r w:rsidR="009E6DB0">
              <w:rPr>
                <w:rFonts w:ascii="Arial" w:hAnsi="Arial" w:cs="Arial"/>
                <w:color w:val="000000"/>
                <w:sz w:val="15"/>
                <w:szCs w:val="15"/>
              </w:rPr>
              <w:t>9</w:t>
            </w:r>
            <w:r w:rsidRPr="008F6F52">
              <w:rPr>
                <w:rFonts w:ascii="Arial" w:hAnsi="Arial" w:cs="Arial"/>
                <w:color w:val="000000"/>
                <w:sz w:val="15"/>
                <w:szCs w:val="15"/>
              </w:rPr>
              <w:t>/2024</w:t>
            </w:r>
          </w:p>
        </w:tc>
        <w:tc>
          <w:tcPr>
            <w:tcW w:w="1276" w:type="dxa"/>
            <w:tcBorders>
              <w:bottom w:val="single" w:sz="4" w:space="0" w:color="auto"/>
            </w:tcBorders>
            <w:shd w:val="clear" w:color="auto" w:fill="auto"/>
            <w:vAlign w:val="center"/>
            <w:hideMark/>
          </w:tcPr>
          <w:p w14:paraId="2545969B" w14:textId="77777777" w:rsidR="00687C8D" w:rsidRPr="008F6F52" w:rsidRDefault="00687C8D" w:rsidP="009E6DB0">
            <w:pPr>
              <w:jc w:val="center"/>
              <w:rPr>
                <w:rFonts w:ascii="Arial" w:hAnsi="Arial" w:cs="Arial"/>
                <w:color w:val="000000"/>
                <w:sz w:val="15"/>
                <w:szCs w:val="15"/>
              </w:rPr>
            </w:pPr>
            <w:r w:rsidRPr="008F6F52">
              <w:rPr>
                <w:rFonts w:ascii="Arial" w:hAnsi="Arial" w:cs="Arial"/>
                <w:color w:val="000000"/>
                <w:sz w:val="15"/>
                <w:szCs w:val="15"/>
              </w:rPr>
              <w:t>30/0</w:t>
            </w:r>
            <w:r w:rsidR="009E6DB0">
              <w:rPr>
                <w:rFonts w:ascii="Arial" w:hAnsi="Arial" w:cs="Arial"/>
                <w:color w:val="000000"/>
                <w:sz w:val="15"/>
                <w:szCs w:val="15"/>
              </w:rPr>
              <w:t>9</w:t>
            </w:r>
            <w:r w:rsidRPr="008F6F52">
              <w:rPr>
                <w:rFonts w:ascii="Arial" w:hAnsi="Arial" w:cs="Arial"/>
                <w:color w:val="000000"/>
                <w:sz w:val="15"/>
                <w:szCs w:val="15"/>
              </w:rPr>
              <w:t>/2024</w:t>
            </w:r>
          </w:p>
        </w:tc>
        <w:tc>
          <w:tcPr>
            <w:tcW w:w="1134" w:type="dxa"/>
            <w:tcBorders>
              <w:bottom w:val="single" w:sz="4" w:space="0" w:color="auto"/>
            </w:tcBorders>
            <w:shd w:val="clear" w:color="auto" w:fill="auto"/>
            <w:vAlign w:val="center"/>
            <w:hideMark/>
          </w:tcPr>
          <w:p w14:paraId="79AF86AE" w14:textId="77777777" w:rsidR="00687C8D" w:rsidRPr="008F6F52" w:rsidRDefault="009E6DB0" w:rsidP="00687C8D">
            <w:pPr>
              <w:jc w:val="center"/>
              <w:rPr>
                <w:rFonts w:ascii="Arial" w:hAnsi="Arial" w:cs="Arial"/>
                <w:color w:val="000000"/>
                <w:sz w:val="15"/>
                <w:szCs w:val="15"/>
              </w:rPr>
            </w:pPr>
            <w:r>
              <w:rPr>
                <w:rFonts w:ascii="Arial" w:hAnsi="Arial" w:cs="Arial"/>
                <w:color w:val="000000"/>
                <w:sz w:val="15"/>
                <w:szCs w:val="15"/>
              </w:rPr>
              <w:t>30/09</w:t>
            </w:r>
            <w:r w:rsidR="00687C8D" w:rsidRPr="008F6F52">
              <w:rPr>
                <w:rFonts w:ascii="Arial" w:hAnsi="Arial" w:cs="Arial"/>
                <w:color w:val="000000"/>
                <w:sz w:val="15"/>
                <w:szCs w:val="15"/>
              </w:rPr>
              <w:t>/2023</w:t>
            </w:r>
          </w:p>
        </w:tc>
        <w:tc>
          <w:tcPr>
            <w:tcW w:w="992" w:type="dxa"/>
            <w:tcBorders>
              <w:bottom w:val="single" w:sz="4" w:space="0" w:color="auto"/>
            </w:tcBorders>
            <w:shd w:val="clear" w:color="auto" w:fill="auto"/>
            <w:vAlign w:val="center"/>
            <w:hideMark/>
          </w:tcPr>
          <w:p w14:paraId="5DCEC143" w14:textId="77777777" w:rsidR="00687C8D" w:rsidRPr="008F6F52" w:rsidRDefault="009E6DB0" w:rsidP="00687C8D">
            <w:pPr>
              <w:jc w:val="center"/>
              <w:rPr>
                <w:rFonts w:ascii="Arial" w:hAnsi="Arial" w:cs="Arial"/>
                <w:color w:val="000000"/>
                <w:sz w:val="15"/>
                <w:szCs w:val="15"/>
              </w:rPr>
            </w:pPr>
            <w:r>
              <w:rPr>
                <w:rFonts w:ascii="Arial" w:hAnsi="Arial" w:cs="Arial"/>
                <w:color w:val="000000"/>
                <w:sz w:val="15"/>
                <w:szCs w:val="15"/>
              </w:rPr>
              <w:t>30/09</w:t>
            </w:r>
            <w:r w:rsidR="00687C8D" w:rsidRPr="008F6F52">
              <w:rPr>
                <w:rFonts w:ascii="Arial" w:hAnsi="Arial" w:cs="Arial"/>
                <w:color w:val="000000"/>
                <w:sz w:val="15"/>
                <w:szCs w:val="15"/>
              </w:rPr>
              <w:t>/2023</w:t>
            </w:r>
          </w:p>
        </w:tc>
        <w:tc>
          <w:tcPr>
            <w:tcW w:w="1135" w:type="dxa"/>
            <w:tcBorders>
              <w:bottom w:val="single" w:sz="4" w:space="0" w:color="auto"/>
            </w:tcBorders>
            <w:shd w:val="clear" w:color="auto" w:fill="auto"/>
            <w:vAlign w:val="center"/>
          </w:tcPr>
          <w:p w14:paraId="5FD91183" w14:textId="77777777" w:rsidR="00687C8D" w:rsidRPr="00CE31DE" w:rsidRDefault="00687C8D" w:rsidP="00687C8D">
            <w:pPr>
              <w:jc w:val="center"/>
              <w:rPr>
                <w:rFonts w:ascii="Arial" w:hAnsi="Arial" w:cs="Arial"/>
                <w:color w:val="000000"/>
                <w:sz w:val="16"/>
                <w:szCs w:val="16"/>
              </w:rPr>
            </w:pPr>
          </w:p>
        </w:tc>
      </w:tr>
      <w:tr w:rsidR="009E6DB0" w:rsidRPr="00E71D16" w14:paraId="15DEB106" w14:textId="77777777" w:rsidTr="001C4EC5">
        <w:trPr>
          <w:trHeight w:hRule="exact" w:val="340"/>
        </w:trPr>
        <w:tc>
          <w:tcPr>
            <w:tcW w:w="4252" w:type="dxa"/>
            <w:tcBorders>
              <w:top w:val="single" w:sz="4" w:space="0" w:color="auto"/>
            </w:tcBorders>
            <w:shd w:val="clear" w:color="auto" w:fill="auto"/>
          </w:tcPr>
          <w:p w14:paraId="7C5D9C27" w14:textId="77777777" w:rsidR="009E6DB0" w:rsidRPr="001A158C" w:rsidRDefault="009E6DB0" w:rsidP="00687C8D">
            <w:pPr>
              <w:pStyle w:val="TableParagraph"/>
              <w:spacing w:before="44"/>
              <w:ind w:left="83"/>
              <w:rPr>
                <w:rFonts w:ascii="Arial"/>
                <w:b/>
                <w:sz w:val="17"/>
                <w:szCs w:val="17"/>
              </w:rPr>
            </w:pPr>
            <w:r>
              <w:rPr>
                <w:rFonts w:ascii="Arial" w:hAnsi="Arial"/>
                <w:b/>
                <w:sz w:val="19"/>
              </w:rPr>
              <w:t>Lucro (Prejuízo)</w:t>
            </w:r>
            <w:r>
              <w:rPr>
                <w:rFonts w:ascii="Arial" w:hAnsi="Arial"/>
                <w:b/>
                <w:spacing w:val="-3"/>
                <w:sz w:val="19"/>
              </w:rPr>
              <w:t xml:space="preserve"> </w:t>
            </w:r>
            <w:r>
              <w:rPr>
                <w:rFonts w:ascii="Arial" w:hAnsi="Arial"/>
                <w:b/>
                <w:sz w:val="19"/>
              </w:rPr>
              <w:t>do</w:t>
            </w:r>
            <w:r>
              <w:rPr>
                <w:rFonts w:ascii="Arial" w:hAnsi="Arial"/>
                <w:b/>
                <w:spacing w:val="-3"/>
                <w:sz w:val="19"/>
              </w:rPr>
              <w:t xml:space="preserve"> </w:t>
            </w:r>
            <w:r>
              <w:rPr>
                <w:rFonts w:ascii="Arial" w:hAnsi="Arial"/>
                <w:b/>
                <w:sz w:val="19"/>
              </w:rPr>
              <w:t>Período</w:t>
            </w:r>
          </w:p>
        </w:tc>
        <w:tc>
          <w:tcPr>
            <w:tcW w:w="1134" w:type="dxa"/>
            <w:tcBorders>
              <w:top w:val="single" w:sz="4" w:space="0" w:color="auto"/>
            </w:tcBorders>
            <w:shd w:val="clear" w:color="auto" w:fill="auto"/>
            <w:vAlign w:val="center"/>
          </w:tcPr>
          <w:p w14:paraId="2E3C7DB4" w14:textId="1B3C0CF3" w:rsidR="009E6DB0" w:rsidRPr="00EB67F2" w:rsidRDefault="00F83AAC" w:rsidP="00F83AAC">
            <w:pPr>
              <w:jc w:val="right"/>
              <w:rPr>
                <w:rFonts w:ascii="Arial" w:hAnsi="Arial" w:cs="Arial"/>
                <w:b/>
                <w:color w:val="000000"/>
                <w:sz w:val="16"/>
                <w:szCs w:val="16"/>
              </w:rPr>
            </w:pPr>
            <w:r>
              <w:rPr>
                <w:rFonts w:ascii="Arial" w:hAnsi="Arial" w:cs="Arial"/>
                <w:b/>
                <w:color w:val="000000"/>
                <w:sz w:val="16"/>
                <w:szCs w:val="16"/>
              </w:rPr>
              <w:t>(60.364)</w:t>
            </w:r>
          </w:p>
        </w:tc>
        <w:tc>
          <w:tcPr>
            <w:tcW w:w="1276" w:type="dxa"/>
            <w:tcBorders>
              <w:top w:val="single" w:sz="4" w:space="0" w:color="auto"/>
            </w:tcBorders>
            <w:shd w:val="clear" w:color="auto" w:fill="auto"/>
            <w:vAlign w:val="center"/>
          </w:tcPr>
          <w:p w14:paraId="61AF2DD7" w14:textId="23678A1B" w:rsidR="009E6DB0" w:rsidRPr="00EB67F2" w:rsidRDefault="00F83AAC" w:rsidP="001141FC">
            <w:pPr>
              <w:jc w:val="right"/>
              <w:rPr>
                <w:rFonts w:ascii="Arial" w:hAnsi="Arial" w:cs="Arial"/>
                <w:b/>
                <w:color w:val="000000"/>
                <w:sz w:val="16"/>
                <w:szCs w:val="16"/>
              </w:rPr>
            </w:pPr>
            <w:r>
              <w:rPr>
                <w:rFonts w:ascii="Arial" w:hAnsi="Arial" w:cs="Arial"/>
                <w:b/>
                <w:color w:val="000000"/>
                <w:sz w:val="16"/>
                <w:szCs w:val="16"/>
              </w:rPr>
              <w:t>(39.430)</w:t>
            </w:r>
          </w:p>
        </w:tc>
        <w:tc>
          <w:tcPr>
            <w:tcW w:w="1134" w:type="dxa"/>
            <w:tcBorders>
              <w:top w:val="single" w:sz="4" w:space="0" w:color="auto"/>
            </w:tcBorders>
            <w:shd w:val="clear" w:color="auto" w:fill="auto"/>
            <w:vAlign w:val="center"/>
          </w:tcPr>
          <w:p w14:paraId="187E8DF0" w14:textId="77777777" w:rsidR="009E6DB0" w:rsidRPr="009E6DB0" w:rsidRDefault="009E6DB0" w:rsidP="000C4698">
            <w:pPr>
              <w:jc w:val="center"/>
              <w:rPr>
                <w:rFonts w:ascii="Arial" w:hAnsi="Arial" w:cs="Arial"/>
                <w:b/>
                <w:color w:val="000000"/>
                <w:sz w:val="16"/>
                <w:szCs w:val="16"/>
              </w:rPr>
            </w:pPr>
            <w:r w:rsidRPr="009E6DB0">
              <w:rPr>
                <w:rFonts w:ascii="Arial" w:hAnsi="Arial" w:cs="Arial"/>
                <w:b/>
                <w:color w:val="000000"/>
                <w:sz w:val="16"/>
                <w:szCs w:val="16"/>
              </w:rPr>
              <w:t>(1.564)</w:t>
            </w:r>
          </w:p>
        </w:tc>
        <w:tc>
          <w:tcPr>
            <w:tcW w:w="992" w:type="dxa"/>
            <w:tcBorders>
              <w:top w:val="single" w:sz="4" w:space="0" w:color="auto"/>
            </w:tcBorders>
            <w:shd w:val="clear" w:color="auto" w:fill="auto"/>
            <w:vAlign w:val="center"/>
          </w:tcPr>
          <w:p w14:paraId="4A17FB31" w14:textId="77777777" w:rsidR="009E6DB0" w:rsidRPr="009E6DB0" w:rsidRDefault="009E6DB0" w:rsidP="000C4698">
            <w:pPr>
              <w:jc w:val="center"/>
              <w:rPr>
                <w:rFonts w:ascii="Arial" w:hAnsi="Arial" w:cs="Arial"/>
                <w:b/>
                <w:color w:val="000000"/>
                <w:sz w:val="16"/>
                <w:szCs w:val="16"/>
              </w:rPr>
            </w:pPr>
            <w:r w:rsidRPr="009E6DB0">
              <w:rPr>
                <w:rFonts w:ascii="Arial" w:hAnsi="Arial" w:cs="Arial"/>
                <w:b/>
                <w:color w:val="000000"/>
                <w:sz w:val="16"/>
                <w:szCs w:val="16"/>
              </w:rPr>
              <w:t>(102.108)</w:t>
            </w:r>
          </w:p>
        </w:tc>
        <w:tc>
          <w:tcPr>
            <w:tcW w:w="1135" w:type="dxa"/>
            <w:tcBorders>
              <w:top w:val="single" w:sz="4" w:space="0" w:color="auto"/>
            </w:tcBorders>
            <w:shd w:val="clear" w:color="auto" w:fill="auto"/>
            <w:vAlign w:val="center"/>
          </w:tcPr>
          <w:p w14:paraId="150C59D3" w14:textId="77777777" w:rsidR="009E6DB0" w:rsidRPr="001C4EC5" w:rsidRDefault="009E6DB0" w:rsidP="001C4EC5">
            <w:pPr>
              <w:jc w:val="right"/>
              <w:rPr>
                <w:rFonts w:ascii="Arial" w:hAnsi="Arial" w:cs="Arial"/>
                <w:color w:val="000000"/>
                <w:sz w:val="18"/>
                <w:szCs w:val="18"/>
              </w:rPr>
            </w:pPr>
            <w:r>
              <w:rPr>
                <w:rFonts w:ascii="Arial" w:hAnsi="Arial" w:cs="Arial"/>
                <w:color w:val="000000"/>
                <w:sz w:val="18"/>
                <w:szCs w:val="18"/>
              </w:rPr>
              <w:t>-</w:t>
            </w:r>
          </w:p>
        </w:tc>
      </w:tr>
      <w:tr w:rsidR="009E6DB0" w:rsidRPr="00E71D16" w14:paraId="685C3C09" w14:textId="77777777" w:rsidTr="001C4EC5">
        <w:trPr>
          <w:trHeight w:hRule="exact" w:val="454"/>
        </w:trPr>
        <w:tc>
          <w:tcPr>
            <w:tcW w:w="4252" w:type="dxa"/>
            <w:shd w:val="clear" w:color="auto" w:fill="auto"/>
            <w:vAlign w:val="center"/>
          </w:tcPr>
          <w:p w14:paraId="1B39DD97" w14:textId="77777777" w:rsidR="009E6DB0" w:rsidRPr="00687C8D" w:rsidRDefault="009E6DB0" w:rsidP="00687C8D">
            <w:pPr>
              <w:pStyle w:val="TableParagraph"/>
              <w:spacing w:before="46"/>
              <w:ind w:left="69"/>
              <w:rPr>
                <w:sz w:val="17"/>
                <w:szCs w:val="17"/>
              </w:rPr>
            </w:pPr>
            <w:r w:rsidRPr="00687C8D">
              <w:rPr>
                <w:sz w:val="17"/>
                <w:szCs w:val="17"/>
              </w:rPr>
              <w:t>Provisão/Reversão</w:t>
            </w:r>
            <w:r w:rsidRPr="00687C8D">
              <w:rPr>
                <w:spacing w:val="-3"/>
                <w:sz w:val="17"/>
                <w:szCs w:val="17"/>
              </w:rPr>
              <w:t xml:space="preserve"> </w:t>
            </w:r>
            <w:r w:rsidRPr="00687C8D">
              <w:rPr>
                <w:sz w:val="17"/>
                <w:szCs w:val="17"/>
              </w:rPr>
              <w:t>para</w:t>
            </w:r>
            <w:r w:rsidRPr="00687C8D">
              <w:rPr>
                <w:spacing w:val="-3"/>
                <w:sz w:val="17"/>
                <w:szCs w:val="17"/>
              </w:rPr>
              <w:t xml:space="preserve"> </w:t>
            </w:r>
            <w:r w:rsidRPr="00687C8D">
              <w:rPr>
                <w:sz w:val="17"/>
                <w:szCs w:val="17"/>
              </w:rPr>
              <w:t>Indenizações</w:t>
            </w:r>
            <w:r w:rsidRPr="00687C8D">
              <w:rPr>
                <w:spacing w:val="-2"/>
                <w:sz w:val="17"/>
                <w:szCs w:val="17"/>
              </w:rPr>
              <w:t xml:space="preserve"> </w:t>
            </w:r>
            <w:r w:rsidRPr="00687C8D">
              <w:rPr>
                <w:sz w:val="17"/>
                <w:szCs w:val="17"/>
              </w:rPr>
              <w:t>Trabalhistas</w:t>
            </w:r>
          </w:p>
        </w:tc>
        <w:tc>
          <w:tcPr>
            <w:tcW w:w="1134" w:type="dxa"/>
            <w:shd w:val="clear" w:color="auto" w:fill="auto"/>
            <w:vAlign w:val="center"/>
          </w:tcPr>
          <w:p w14:paraId="15F6BC5B" w14:textId="29D28CB3" w:rsidR="009E6DB0" w:rsidRPr="00687C8D" w:rsidRDefault="0095537F" w:rsidP="008561B9">
            <w:pPr>
              <w:jc w:val="right"/>
              <w:rPr>
                <w:rFonts w:ascii="Arial" w:hAnsi="Arial" w:cs="Arial"/>
                <w:color w:val="000000"/>
                <w:sz w:val="17"/>
                <w:szCs w:val="17"/>
              </w:rPr>
            </w:pPr>
            <w:r>
              <w:rPr>
                <w:rFonts w:ascii="Arial" w:hAnsi="Arial" w:cs="Arial"/>
                <w:color w:val="000000"/>
                <w:sz w:val="17"/>
                <w:szCs w:val="17"/>
              </w:rPr>
              <w:t>44.110</w:t>
            </w:r>
          </w:p>
        </w:tc>
        <w:tc>
          <w:tcPr>
            <w:tcW w:w="1276" w:type="dxa"/>
            <w:shd w:val="clear" w:color="auto" w:fill="auto"/>
            <w:vAlign w:val="center"/>
          </w:tcPr>
          <w:p w14:paraId="35A4A203" w14:textId="4C5BDACB" w:rsidR="009E6DB0" w:rsidRPr="00687C8D" w:rsidRDefault="00F83AAC" w:rsidP="008561B9">
            <w:pPr>
              <w:jc w:val="right"/>
              <w:rPr>
                <w:rFonts w:ascii="Arial" w:hAnsi="Arial" w:cs="Arial"/>
                <w:color w:val="000000"/>
                <w:sz w:val="17"/>
                <w:szCs w:val="17"/>
              </w:rPr>
            </w:pPr>
            <w:r>
              <w:rPr>
                <w:rFonts w:ascii="Arial" w:hAnsi="Arial" w:cs="Arial"/>
                <w:color w:val="000000"/>
                <w:sz w:val="17"/>
                <w:szCs w:val="17"/>
              </w:rPr>
              <w:t>5.094</w:t>
            </w:r>
          </w:p>
        </w:tc>
        <w:tc>
          <w:tcPr>
            <w:tcW w:w="1134" w:type="dxa"/>
            <w:shd w:val="clear" w:color="auto" w:fill="auto"/>
            <w:vAlign w:val="center"/>
          </w:tcPr>
          <w:p w14:paraId="07E8145A" w14:textId="77777777" w:rsidR="009E6DB0" w:rsidRPr="009E6DB0" w:rsidRDefault="009E6DB0" w:rsidP="008561B9">
            <w:pPr>
              <w:jc w:val="right"/>
              <w:rPr>
                <w:rFonts w:ascii="Arial" w:hAnsi="Arial" w:cs="Arial"/>
                <w:color w:val="000000"/>
                <w:sz w:val="16"/>
                <w:szCs w:val="16"/>
              </w:rPr>
            </w:pPr>
            <w:r w:rsidRPr="009E6DB0">
              <w:rPr>
                <w:rFonts w:ascii="Arial" w:hAnsi="Arial" w:cs="Arial"/>
                <w:color w:val="000000"/>
                <w:sz w:val="16"/>
                <w:szCs w:val="16"/>
              </w:rPr>
              <w:t>(5.534)</w:t>
            </w:r>
          </w:p>
        </w:tc>
        <w:tc>
          <w:tcPr>
            <w:tcW w:w="992" w:type="dxa"/>
            <w:shd w:val="clear" w:color="auto" w:fill="auto"/>
            <w:vAlign w:val="center"/>
          </w:tcPr>
          <w:p w14:paraId="6D616A34" w14:textId="77777777" w:rsidR="009E6DB0" w:rsidRPr="009E6DB0" w:rsidRDefault="009E6DB0" w:rsidP="008561B9">
            <w:pPr>
              <w:jc w:val="right"/>
              <w:rPr>
                <w:rFonts w:ascii="Arial" w:hAnsi="Arial" w:cs="Arial"/>
                <w:color w:val="000000"/>
                <w:sz w:val="16"/>
                <w:szCs w:val="16"/>
              </w:rPr>
            </w:pPr>
            <w:r w:rsidRPr="009E6DB0">
              <w:rPr>
                <w:rFonts w:ascii="Arial" w:hAnsi="Arial" w:cs="Arial"/>
                <w:color w:val="000000"/>
                <w:sz w:val="16"/>
                <w:szCs w:val="16"/>
              </w:rPr>
              <w:t>(26.675)</w:t>
            </w:r>
          </w:p>
        </w:tc>
        <w:tc>
          <w:tcPr>
            <w:tcW w:w="1135" w:type="dxa"/>
            <w:shd w:val="clear" w:color="auto" w:fill="auto"/>
            <w:vAlign w:val="center"/>
          </w:tcPr>
          <w:p w14:paraId="4D343EDB" w14:textId="77777777" w:rsidR="009E6DB0" w:rsidRPr="001C4EC5" w:rsidRDefault="009E6DB0" w:rsidP="001C4EC5">
            <w:pPr>
              <w:jc w:val="right"/>
              <w:rPr>
                <w:rFonts w:ascii="Arial" w:hAnsi="Arial" w:cs="Arial"/>
                <w:color w:val="000000"/>
                <w:sz w:val="18"/>
                <w:szCs w:val="18"/>
              </w:rPr>
            </w:pPr>
            <w:r>
              <w:rPr>
                <w:rFonts w:ascii="Arial" w:hAnsi="Arial" w:cs="Arial"/>
                <w:color w:val="000000"/>
                <w:sz w:val="18"/>
                <w:szCs w:val="18"/>
              </w:rPr>
              <w:t>-</w:t>
            </w:r>
          </w:p>
        </w:tc>
      </w:tr>
      <w:tr w:rsidR="009E6DB0" w:rsidRPr="00E71D16" w14:paraId="08709FDC" w14:textId="77777777" w:rsidTr="001C4EC5">
        <w:trPr>
          <w:trHeight w:hRule="exact" w:val="454"/>
        </w:trPr>
        <w:tc>
          <w:tcPr>
            <w:tcW w:w="4252" w:type="dxa"/>
            <w:shd w:val="clear" w:color="auto" w:fill="auto"/>
            <w:vAlign w:val="center"/>
          </w:tcPr>
          <w:p w14:paraId="3578155D" w14:textId="77777777" w:rsidR="009E6DB0" w:rsidRPr="00687C8D" w:rsidRDefault="009E6DB0" w:rsidP="00687C8D">
            <w:pPr>
              <w:pStyle w:val="TableParagraph"/>
              <w:spacing w:before="44"/>
              <w:ind w:left="69"/>
              <w:rPr>
                <w:sz w:val="17"/>
                <w:szCs w:val="17"/>
              </w:rPr>
            </w:pPr>
            <w:r w:rsidRPr="00687C8D">
              <w:rPr>
                <w:sz w:val="17"/>
                <w:szCs w:val="17"/>
              </w:rPr>
              <w:t>Provisão/Reversão</w:t>
            </w:r>
            <w:r w:rsidRPr="00687C8D">
              <w:rPr>
                <w:spacing w:val="-3"/>
                <w:sz w:val="17"/>
                <w:szCs w:val="17"/>
              </w:rPr>
              <w:t xml:space="preserve"> </w:t>
            </w:r>
            <w:r w:rsidRPr="00687C8D">
              <w:rPr>
                <w:sz w:val="17"/>
                <w:szCs w:val="17"/>
              </w:rPr>
              <w:t>para</w:t>
            </w:r>
            <w:r w:rsidRPr="00687C8D">
              <w:rPr>
                <w:spacing w:val="-3"/>
                <w:sz w:val="17"/>
                <w:szCs w:val="17"/>
              </w:rPr>
              <w:t xml:space="preserve"> </w:t>
            </w:r>
            <w:r w:rsidRPr="00687C8D">
              <w:rPr>
                <w:sz w:val="17"/>
                <w:szCs w:val="17"/>
              </w:rPr>
              <w:t>Indenizações</w:t>
            </w:r>
            <w:r w:rsidRPr="00687C8D">
              <w:rPr>
                <w:spacing w:val="-2"/>
                <w:sz w:val="17"/>
                <w:szCs w:val="17"/>
              </w:rPr>
              <w:t xml:space="preserve"> </w:t>
            </w:r>
            <w:r w:rsidRPr="00687C8D">
              <w:rPr>
                <w:sz w:val="17"/>
                <w:szCs w:val="17"/>
              </w:rPr>
              <w:t>Cíveis</w:t>
            </w:r>
          </w:p>
        </w:tc>
        <w:tc>
          <w:tcPr>
            <w:tcW w:w="1134" w:type="dxa"/>
            <w:shd w:val="clear" w:color="auto" w:fill="auto"/>
            <w:vAlign w:val="center"/>
          </w:tcPr>
          <w:p w14:paraId="5AD8606F" w14:textId="0ED68A9E" w:rsidR="009E6DB0" w:rsidRPr="00687C8D" w:rsidRDefault="0095537F" w:rsidP="008561B9">
            <w:pPr>
              <w:jc w:val="right"/>
              <w:rPr>
                <w:rFonts w:ascii="Arial" w:hAnsi="Arial" w:cs="Arial"/>
                <w:color w:val="000000"/>
                <w:sz w:val="17"/>
                <w:szCs w:val="17"/>
              </w:rPr>
            </w:pPr>
            <w:r>
              <w:rPr>
                <w:rFonts w:ascii="Arial" w:hAnsi="Arial" w:cs="Arial"/>
                <w:color w:val="000000"/>
                <w:sz w:val="17"/>
                <w:szCs w:val="17"/>
              </w:rPr>
              <w:t>(990</w:t>
            </w:r>
            <w:r w:rsidR="009E6DB0">
              <w:rPr>
                <w:rFonts w:ascii="Arial" w:hAnsi="Arial" w:cs="Arial"/>
                <w:color w:val="000000"/>
                <w:sz w:val="17"/>
                <w:szCs w:val="17"/>
              </w:rPr>
              <w:t>)</w:t>
            </w:r>
          </w:p>
        </w:tc>
        <w:tc>
          <w:tcPr>
            <w:tcW w:w="1276" w:type="dxa"/>
            <w:shd w:val="clear" w:color="auto" w:fill="auto"/>
            <w:vAlign w:val="center"/>
          </w:tcPr>
          <w:p w14:paraId="39F85F63" w14:textId="7AB96547" w:rsidR="009E6DB0" w:rsidRPr="00687C8D" w:rsidRDefault="00F83AAC" w:rsidP="008561B9">
            <w:pPr>
              <w:jc w:val="right"/>
              <w:rPr>
                <w:rFonts w:ascii="Arial" w:hAnsi="Arial" w:cs="Arial"/>
                <w:color w:val="000000"/>
                <w:sz w:val="17"/>
                <w:szCs w:val="17"/>
              </w:rPr>
            </w:pPr>
            <w:r>
              <w:rPr>
                <w:rFonts w:ascii="Arial" w:hAnsi="Arial" w:cs="Arial"/>
                <w:color w:val="000000"/>
                <w:sz w:val="17"/>
                <w:szCs w:val="17"/>
              </w:rPr>
              <w:t>1.365</w:t>
            </w:r>
          </w:p>
        </w:tc>
        <w:tc>
          <w:tcPr>
            <w:tcW w:w="1134" w:type="dxa"/>
            <w:shd w:val="clear" w:color="auto" w:fill="auto"/>
            <w:vAlign w:val="center"/>
          </w:tcPr>
          <w:p w14:paraId="0870235F" w14:textId="77777777" w:rsidR="009E6DB0" w:rsidRPr="009E6DB0" w:rsidRDefault="009E6DB0" w:rsidP="008561B9">
            <w:pPr>
              <w:jc w:val="right"/>
              <w:rPr>
                <w:rFonts w:ascii="Arial" w:hAnsi="Arial" w:cs="Arial"/>
                <w:color w:val="000000"/>
                <w:sz w:val="16"/>
                <w:szCs w:val="16"/>
              </w:rPr>
            </w:pPr>
            <w:r w:rsidRPr="009E6DB0">
              <w:rPr>
                <w:rFonts w:ascii="Arial" w:hAnsi="Arial" w:cs="Arial"/>
                <w:color w:val="000000"/>
                <w:sz w:val="16"/>
                <w:szCs w:val="16"/>
              </w:rPr>
              <w:t>(7.643)</w:t>
            </w:r>
          </w:p>
        </w:tc>
        <w:tc>
          <w:tcPr>
            <w:tcW w:w="992" w:type="dxa"/>
            <w:shd w:val="clear" w:color="auto" w:fill="auto"/>
            <w:vAlign w:val="center"/>
          </w:tcPr>
          <w:p w14:paraId="5109B526" w14:textId="77777777" w:rsidR="009E6DB0" w:rsidRPr="009E6DB0" w:rsidRDefault="009E6DB0" w:rsidP="008561B9">
            <w:pPr>
              <w:jc w:val="right"/>
              <w:rPr>
                <w:rFonts w:ascii="Arial" w:hAnsi="Arial" w:cs="Arial"/>
                <w:color w:val="000000"/>
                <w:sz w:val="16"/>
                <w:szCs w:val="16"/>
              </w:rPr>
            </w:pPr>
            <w:r w:rsidRPr="009E6DB0">
              <w:rPr>
                <w:rFonts w:ascii="Arial" w:hAnsi="Arial" w:cs="Arial"/>
                <w:color w:val="000000"/>
                <w:sz w:val="16"/>
                <w:szCs w:val="16"/>
              </w:rPr>
              <w:t>(4.935)</w:t>
            </w:r>
          </w:p>
        </w:tc>
        <w:tc>
          <w:tcPr>
            <w:tcW w:w="1135" w:type="dxa"/>
            <w:shd w:val="clear" w:color="auto" w:fill="auto"/>
            <w:vAlign w:val="center"/>
          </w:tcPr>
          <w:p w14:paraId="7C775123" w14:textId="77777777" w:rsidR="009E6DB0" w:rsidRPr="001C4EC5" w:rsidRDefault="009E6DB0" w:rsidP="001C4EC5">
            <w:pPr>
              <w:jc w:val="right"/>
              <w:rPr>
                <w:rFonts w:ascii="Arial" w:hAnsi="Arial" w:cs="Arial"/>
                <w:color w:val="000000"/>
                <w:sz w:val="18"/>
                <w:szCs w:val="18"/>
              </w:rPr>
            </w:pPr>
            <w:r>
              <w:rPr>
                <w:rFonts w:ascii="Arial" w:hAnsi="Arial" w:cs="Arial"/>
                <w:color w:val="000000"/>
                <w:sz w:val="18"/>
                <w:szCs w:val="18"/>
              </w:rPr>
              <w:t>-</w:t>
            </w:r>
          </w:p>
        </w:tc>
      </w:tr>
      <w:tr w:rsidR="009E6DB0" w:rsidRPr="00E71D16" w14:paraId="2A098C86" w14:textId="77777777" w:rsidTr="001C4EC5">
        <w:trPr>
          <w:trHeight w:hRule="exact" w:val="454"/>
        </w:trPr>
        <w:tc>
          <w:tcPr>
            <w:tcW w:w="4252" w:type="dxa"/>
            <w:shd w:val="clear" w:color="auto" w:fill="auto"/>
            <w:vAlign w:val="center"/>
          </w:tcPr>
          <w:p w14:paraId="63B15D03" w14:textId="77777777" w:rsidR="009E6DB0" w:rsidRPr="00687C8D" w:rsidRDefault="009E6DB0" w:rsidP="00687C8D">
            <w:pPr>
              <w:pStyle w:val="TableParagraph"/>
              <w:spacing w:before="46"/>
              <w:ind w:left="69"/>
              <w:rPr>
                <w:sz w:val="17"/>
                <w:szCs w:val="17"/>
              </w:rPr>
            </w:pPr>
            <w:r w:rsidRPr="00687C8D">
              <w:rPr>
                <w:sz w:val="17"/>
                <w:szCs w:val="17"/>
              </w:rPr>
              <w:t>Provisão/Reversão</w:t>
            </w:r>
            <w:r w:rsidRPr="00687C8D">
              <w:rPr>
                <w:spacing w:val="-3"/>
                <w:sz w:val="17"/>
                <w:szCs w:val="17"/>
              </w:rPr>
              <w:t xml:space="preserve"> </w:t>
            </w:r>
            <w:r w:rsidRPr="00687C8D">
              <w:rPr>
                <w:sz w:val="17"/>
                <w:szCs w:val="17"/>
              </w:rPr>
              <w:t>para</w:t>
            </w:r>
            <w:r w:rsidRPr="00687C8D">
              <w:rPr>
                <w:spacing w:val="-3"/>
                <w:sz w:val="17"/>
                <w:szCs w:val="17"/>
              </w:rPr>
              <w:t xml:space="preserve"> </w:t>
            </w:r>
            <w:r w:rsidRPr="00687C8D">
              <w:rPr>
                <w:sz w:val="17"/>
                <w:szCs w:val="17"/>
              </w:rPr>
              <w:t>Indenizações</w:t>
            </w:r>
            <w:r w:rsidRPr="00687C8D">
              <w:rPr>
                <w:spacing w:val="-2"/>
                <w:sz w:val="17"/>
                <w:szCs w:val="17"/>
              </w:rPr>
              <w:t xml:space="preserve"> </w:t>
            </w:r>
            <w:r w:rsidRPr="00687C8D">
              <w:rPr>
                <w:sz w:val="17"/>
                <w:szCs w:val="17"/>
              </w:rPr>
              <w:t>Cíveis</w:t>
            </w:r>
            <w:r w:rsidRPr="00687C8D">
              <w:rPr>
                <w:spacing w:val="-1"/>
                <w:sz w:val="17"/>
                <w:szCs w:val="17"/>
              </w:rPr>
              <w:t xml:space="preserve"> </w:t>
            </w:r>
            <w:r w:rsidRPr="00687C8D">
              <w:rPr>
                <w:sz w:val="17"/>
                <w:szCs w:val="17"/>
              </w:rPr>
              <w:t>–</w:t>
            </w:r>
            <w:r w:rsidRPr="00687C8D">
              <w:rPr>
                <w:spacing w:val="-2"/>
                <w:sz w:val="17"/>
                <w:szCs w:val="17"/>
              </w:rPr>
              <w:t xml:space="preserve"> </w:t>
            </w:r>
            <w:r w:rsidRPr="00687C8D">
              <w:rPr>
                <w:sz w:val="17"/>
                <w:szCs w:val="17"/>
              </w:rPr>
              <w:t>Imunidade</w:t>
            </w:r>
            <w:r w:rsidRPr="00687C8D">
              <w:rPr>
                <w:spacing w:val="-3"/>
                <w:sz w:val="17"/>
                <w:szCs w:val="17"/>
              </w:rPr>
              <w:t xml:space="preserve"> </w:t>
            </w:r>
            <w:r w:rsidRPr="00687C8D">
              <w:rPr>
                <w:sz w:val="17"/>
                <w:szCs w:val="17"/>
              </w:rPr>
              <w:t>Tributária</w:t>
            </w:r>
          </w:p>
        </w:tc>
        <w:tc>
          <w:tcPr>
            <w:tcW w:w="1134" w:type="dxa"/>
            <w:shd w:val="clear" w:color="auto" w:fill="auto"/>
            <w:vAlign w:val="center"/>
          </w:tcPr>
          <w:p w14:paraId="264A2EBB" w14:textId="0CDCA589" w:rsidR="009E6DB0" w:rsidRPr="00687C8D" w:rsidRDefault="0095537F" w:rsidP="008561B9">
            <w:pPr>
              <w:jc w:val="right"/>
              <w:rPr>
                <w:rFonts w:ascii="Arial" w:hAnsi="Arial" w:cs="Arial"/>
                <w:color w:val="000000"/>
                <w:sz w:val="17"/>
                <w:szCs w:val="17"/>
              </w:rPr>
            </w:pPr>
            <w:r>
              <w:rPr>
                <w:rFonts w:ascii="Arial" w:hAnsi="Arial" w:cs="Arial"/>
                <w:color w:val="000000"/>
                <w:sz w:val="17"/>
                <w:szCs w:val="17"/>
              </w:rPr>
              <w:t>1</w:t>
            </w:r>
          </w:p>
        </w:tc>
        <w:tc>
          <w:tcPr>
            <w:tcW w:w="1276" w:type="dxa"/>
            <w:shd w:val="clear" w:color="auto" w:fill="auto"/>
            <w:vAlign w:val="center"/>
          </w:tcPr>
          <w:p w14:paraId="06EF9254" w14:textId="77777777" w:rsidR="009E6DB0" w:rsidRPr="00687C8D" w:rsidRDefault="009E6DB0" w:rsidP="008561B9">
            <w:pPr>
              <w:jc w:val="right"/>
              <w:rPr>
                <w:rFonts w:ascii="Arial" w:hAnsi="Arial" w:cs="Arial"/>
                <w:color w:val="000000"/>
                <w:sz w:val="17"/>
                <w:szCs w:val="17"/>
              </w:rPr>
            </w:pPr>
            <w:r>
              <w:rPr>
                <w:rFonts w:ascii="Arial" w:hAnsi="Arial" w:cs="Arial"/>
                <w:color w:val="000000"/>
                <w:sz w:val="17"/>
                <w:szCs w:val="17"/>
              </w:rPr>
              <w:t>50</w:t>
            </w:r>
          </w:p>
        </w:tc>
        <w:tc>
          <w:tcPr>
            <w:tcW w:w="1134" w:type="dxa"/>
            <w:shd w:val="clear" w:color="auto" w:fill="auto"/>
            <w:vAlign w:val="center"/>
          </w:tcPr>
          <w:p w14:paraId="2FCD648D" w14:textId="77777777" w:rsidR="009E6DB0" w:rsidRPr="009E6DB0" w:rsidRDefault="009E6DB0" w:rsidP="008561B9">
            <w:pPr>
              <w:jc w:val="right"/>
              <w:rPr>
                <w:rFonts w:ascii="Arial" w:hAnsi="Arial" w:cs="Arial"/>
                <w:color w:val="000000"/>
                <w:sz w:val="16"/>
                <w:szCs w:val="16"/>
              </w:rPr>
            </w:pPr>
            <w:r w:rsidRPr="009E6DB0">
              <w:rPr>
                <w:rFonts w:ascii="Arial" w:hAnsi="Arial" w:cs="Arial"/>
                <w:color w:val="000000"/>
                <w:sz w:val="16"/>
                <w:szCs w:val="16"/>
              </w:rPr>
              <w:t>15</w:t>
            </w:r>
          </w:p>
        </w:tc>
        <w:tc>
          <w:tcPr>
            <w:tcW w:w="992" w:type="dxa"/>
            <w:shd w:val="clear" w:color="auto" w:fill="auto"/>
            <w:vAlign w:val="center"/>
          </w:tcPr>
          <w:p w14:paraId="75974C5C" w14:textId="77777777" w:rsidR="009E6DB0" w:rsidRPr="009E6DB0" w:rsidRDefault="009E6DB0" w:rsidP="008561B9">
            <w:pPr>
              <w:jc w:val="right"/>
              <w:rPr>
                <w:rFonts w:ascii="Arial" w:hAnsi="Arial" w:cs="Arial"/>
                <w:color w:val="000000"/>
                <w:sz w:val="16"/>
                <w:szCs w:val="16"/>
              </w:rPr>
            </w:pPr>
            <w:r w:rsidRPr="009E6DB0">
              <w:rPr>
                <w:rFonts w:ascii="Arial" w:hAnsi="Arial" w:cs="Arial"/>
                <w:color w:val="000000"/>
                <w:sz w:val="16"/>
                <w:szCs w:val="16"/>
              </w:rPr>
              <w:t>43</w:t>
            </w:r>
          </w:p>
        </w:tc>
        <w:tc>
          <w:tcPr>
            <w:tcW w:w="1135" w:type="dxa"/>
            <w:shd w:val="clear" w:color="auto" w:fill="auto"/>
            <w:vAlign w:val="center"/>
          </w:tcPr>
          <w:p w14:paraId="48596F24" w14:textId="77777777" w:rsidR="009E6DB0" w:rsidRPr="001C4EC5" w:rsidRDefault="009E6DB0" w:rsidP="001C4EC5">
            <w:pPr>
              <w:jc w:val="right"/>
              <w:rPr>
                <w:rFonts w:ascii="Arial" w:hAnsi="Arial" w:cs="Arial"/>
                <w:color w:val="000000"/>
                <w:sz w:val="18"/>
                <w:szCs w:val="18"/>
              </w:rPr>
            </w:pPr>
            <w:r>
              <w:rPr>
                <w:rFonts w:ascii="Arial" w:hAnsi="Arial" w:cs="Arial"/>
                <w:color w:val="000000"/>
                <w:sz w:val="18"/>
                <w:szCs w:val="18"/>
              </w:rPr>
              <w:t>-</w:t>
            </w:r>
          </w:p>
        </w:tc>
      </w:tr>
      <w:tr w:rsidR="009E6DB0" w:rsidRPr="00E71D16" w14:paraId="2B1E721D" w14:textId="77777777" w:rsidTr="001C4EC5">
        <w:trPr>
          <w:trHeight w:hRule="exact" w:val="454"/>
        </w:trPr>
        <w:tc>
          <w:tcPr>
            <w:tcW w:w="4252" w:type="dxa"/>
            <w:shd w:val="clear" w:color="auto" w:fill="auto"/>
            <w:vAlign w:val="center"/>
          </w:tcPr>
          <w:p w14:paraId="4B60BF5B" w14:textId="77777777" w:rsidR="009E6DB0" w:rsidRPr="00687C8D" w:rsidRDefault="009E6DB0" w:rsidP="00687C8D">
            <w:pPr>
              <w:pStyle w:val="TableParagraph"/>
              <w:spacing w:before="44"/>
              <w:ind w:left="69"/>
              <w:rPr>
                <w:sz w:val="17"/>
                <w:szCs w:val="17"/>
              </w:rPr>
            </w:pPr>
            <w:r w:rsidRPr="00687C8D">
              <w:rPr>
                <w:sz w:val="17"/>
                <w:szCs w:val="17"/>
              </w:rPr>
              <w:t>Provisão/Reversão</w:t>
            </w:r>
            <w:r w:rsidRPr="00687C8D">
              <w:rPr>
                <w:spacing w:val="-3"/>
                <w:sz w:val="17"/>
                <w:szCs w:val="17"/>
              </w:rPr>
              <w:t xml:space="preserve"> </w:t>
            </w:r>
            <w:r w:rsidRPr="00687C8D">
              <w:rPr>
                <w:sz w:val="17"/>
                <w:szCs w:val="17"/>
              </w:rPr>
              <w:t>para Riscos</w:t>
            </w:r>
            <w:r w:rsidRPr="00687C8D">
              <w:rPr>
                <w:spacing w:val="-2"/>
                <w:sz w:val="17"/>
                <w:szCs w:val="17"/>
              </w:rPr>
              <w:t xml:space="preserve"> </w:t>
            </w:r>
            <w:r w:rsidRPr="00687C8D">
              <w:rPr>
                <w:sz w:val="17"/>
                <w:szCs w:val="17"/>
              </w:rPr>
              <w:t>Fiscais</w:t>
            </w:r>
          </w:p>
        </w:tc>
        <w:tc>
          <w:tcPr>
            <w:tcW w:w="1134" w:type="dxa"/>
            <w:shd w:val="clear" w:color="auto" w:fill="auto"/>
            <w:vAlign w:val="center"/>
          </w:tcPr>
          <w:p w14:paraId="5999D542" w14:textId="62ACFF4C" w:rsidR="009E6DB0" w:rsidRPr="00687C8D" w:rsidRDefault="0095537F" w:rsidP="008561B9">
            <w:pPr>
              <w:jc w:val="right"/>
              <w:rPr>
                <w:rFonts w:ascii="Arial" w:hAnsi="Arial" w:cs="Arial"/>
                <w:color w:val="000000"/>
                <w:sz w:val="17"/>
                <w:szCs w:val="17"/>
              </w:rPr>
            </w:pPr>
            <w:r>
              <w:rPr>
                <w:rFonts w:ascii="Arial" w:hAnsi="Arial" w:cs="Arial"/>
                <w:color w:val="000000"/>
                <w:sz w:val="17"/>
                <w:szCs w:val="17"/>
              </w:rPr>
              <w:t>102</w:t>
            </w:r>
          </w:p>
        </w:tc>
        <w:tc>
          <w:tcPr>
            <w:tcW w:w="1276" w:type="dxa"/>
            <w:shd w:val="clear" w:color="auto" w:fill="auto"/>
            <w:vAlign w:val="center"/>
          </w:tcPr>
          <w:p w14:paraId="7D971E96" w14:textId="292FEEF4" w:rsidR="009E6DB0" w:rsidRPr="00687C8D" w:rsidRDefault="00F83AAC" w:rsidP="008561B9">
            <w:pPr>
              <w:jc w:val="right"/>
              <w:rPr>
                <w:rFonts w:ascii="Arial" w:hAnsi="Arial" w:cs="Arial"/>
                <w:color w:val="000000"/>
                <w:sz w:val="17"/>
                <w:szCs w:val="17"/>
              </w:rPr>
            </w:pPr>
            <w:r>
              <w:rPr>
                <w:rFonts w:ascii="Arial" w:hAnsi="Arial" w:cs="Arial"/>
                <w:color w:val="000000"/>
                <w:sz w:val="17"/>
                <w:szCs w:val="17"/>
              </w:rPr>
              <w:t>301</w:t>
            </w:r>
          </w:p>
        </w:tc>
        <w:tc>
          <w:tcPr>
            <w:tcW w:w="1134" w:type="dxa"/>
            <w:shd w:val="clear" w:color="auto" w:fill="auto"/>
            <w:vAlign w:val="center"/>
          </w:tcPr>
          <w:p w14:paraId="297D69FD" w14:textId="77777777" w:rsidR="009E6DB0" w:rsidRPr="009E6DB0" w:rsidRDefault="009E6DB0" w:rsidP="008561B9">
            <w:pPr>
              <w:jc w:val="right"/>
              <w:rPr>
                <w:rFonts w:ascii="Arial" w:hAnsi="Arial" w:cs="Arial"/>
                <w:color w:val="000000"/>
                <w:sz w:val="16"/>
                <w:szCs w:val="16"/>
              </w:rPr>
            </w:pPr>
            <w:r w:rsidRPr="009E6DB0">
              <w:rPr>
                <w:rFonts w:ascii="Arial" w:hAnsi="Arial" w:cs="Arial"/>
                <w:color w:val="000000"/>
                <w:sz w:val="16"/>
                <w:szCs w:val="16"/>
              </w:rPr>
              <w:t>128</w:t>
            </w:r>
          </w:p>
        </w:tc>
        <w:tc>
          <w:tcPr>
            <w:tcW w:w="992" w:type="dxa"/>
            <w:shd w:val="clear" w:color="auto" w:fill="auto"/>
            <w:vAlign w:val="center"/>
          </w:tcPr>
          <w:p w14:paraId="4B57CE60" w14:textId="77777777" w:rsidR="009E6DB0" w:rsidRPr="009E6DB0" w:rsidRDefault="009E6DB0" w:rsidP="008561B9">
            <w:pPr>
              <w:jc w:val="right"/>
              <w:rPr>
                <w:rFonts w:ascii="Arial" w:hAnsi="Arial" w:cs="Arial"/>
                <w:color w:val="000000"/>
                <w:sz w:val="16"/>
                <w:szCs w:val="16"/>
              </w:rPr>
            </w:pPr>
            <w:r w:rsidRPr="009E6DB0">
              <w:rPr>
                <w:rFonts w:ascii="Arial" w:hAnsi="Arial" w:cs="Arial"/>
                <w:color w:val="000000"/>
                <w:sz w:val="16"/>
                <w:szCs w:val="16"/>
              </w:rPr>
              <w:t>374</w:t>
            </w:r>
          </w:p>
        </w:tc>
        <w:tc>
          <w:tcPr>
            <w:tcW w:w="1135" w:type="dxa"/>
            <w:shd w:val="clear" w:color="auto" w:fill="auto"/>
            <w:vAlign w:val="center"/>
          </w:tcPr>
          <w:p w14:paraId="02950CF3" w14:textId="77777777" w:rsidR="009E6DB0" w:rsidRPr="001C4EC5" w:rsidRDefault="009E6DB0" w:rsidP="001C4EC5">
            <w:pPr>
              <w:jc w:val="right"/>
              <w:rPr>
                <w:rFonts w:ascii="Arial" w:hAnsi="Arial" w:cs="Arial"/>
                <w:color w:val="000000"/>
                <w:sz w:val="18"/>
                <w:szCs w:val="18"/>
              </w:rPr>
            </w:pPr>
            <w:r>
              <w:rPr>
                <w:rFonts w:ascii="Arial" w:hAnsi="Arial" w:cs="Arial"/>
                <w:color w:val="000000"/>
                <w:sz w:val="18"/>
                <w:szCs w:val="18"/>
              </w:rPr>
              <w:t>-</w:t>
            </w:r>
          </w:p>
        </w:tc>
      </w:tr>
      <w:tr w:rsidR="009E6DB0" w:rsidRPr="00E71D16" w14:paraId="7EE60F5B" w14:textId="77777777" w:rsidTr="001C4EC5">
        <w:trPr>
          <w:trHeight w:hRule="exact" w:val="454"/>
        </w:trPr>
        <w:tc>
          <w:tcPr>
            <w:tcW w:w="4252" w:type="dxa"/>
            <w:shd w:val="clear" w:color="auto" w:fill="auto"/>
            <w:vAlign w:val="center"/>
          </w:tcPr>
          <w:p w14:paraId="4A0C7FFA" w14:textId="77777777" w:rsidR="009E6DB0" w:rsidRPr="00687C8D" w:rsidRDefault="009E6DB0" w:rsidP="00687C8D">
            <w:pPr>
              <w:pStyle w:val="TableParagraph"/>
              <w:spacing w:before="44"/>
              <w:ind w:left="69"/>
              <w:rPr>
                <w:sz w:val="17"/>
                <w:szCs w:val="17"/>
              </w:rPr>
            </w:pPr>
            <w:r w:rsidRPr="00AF2EFE">
              <w:rPr>
                <w:rFonts w:ascii="Arial" w:hAnsi="Arial" w:cs="Arial"/>
                <w:sz w:val="18"/>
                <w:szCs w:val="18"/>
              </w:rPr>
              <w:t>Outras Receitas Operacionais</w:t>
            </w:r>
          </w:p>
        </w:tc>
        <w:tc>
          <w:tcPr>
            <w:tcW w:w="1134" w:type="dxa"/>
            <w:shd w:val="clear" w:color="auto" w:fill="auto"/>
            <w:vAlign w:val="center"/>
          </w:tcPr>
          <w:p w14:paraId="5C968890" w14:textId="0A662753" w:rsidR="009E6DB0" w:rsidRDefault="008561B9" w:rsidP="008561B9">
            <w:pPr>
              <w:jc w:val="right"/>
              <w:rPr>
                <w:rFonts w:ascii="Arial" w:hAnsi="Arial" w:cs="Arial"/>
                <w:color w:val="000000"/>
                <w:sz w:val="17"/>
                <w:szCs w:val="17"/>
              </w:rPr>
            </w:pPr>
            <w:r>
              <w:rPr>
                <w:rFonts w:ascii="Arial" w:hAnsi="Arial" w:cs="Arial"/>
                <w:color w:val="000000"/>
                <w:sz w:val="17"/>
                <w:szCs w:val="17"/>
              </w:rPr>
              <w:t>-</w:t>
            </w:r>
          </w:p>
        </w:tc>
        <w:tc>
          <w:tcPr>
            <w:tcW w:w="1276" w:type="dxa"/>
            <w:shd w:val="clear" w:color="auto" w:fill="auto"/>
            <w:vAlign w:val="center"/>
          </w:tcPr>
          <w:p w14:paraId="1601E7FD" w14:textId="2EEED607" w:rsidR="009E6DB0" w:rsidRDefault="00F83AAC" w:rsidP="008561B9">
            <w:pPr>
              <w:jc w:val="right"/>
              <w:rPr>
                <w:rFonts w:ascii="Arial" w:hAnsi="Arial" w:cs="Arial"/>
                <w:color w:val="000000"/>
                <w:sz w:val="17"/>
                <w:szCs w:val="17"/>
              </w:rPr>
            </w:pPr>
            <w:r>
              <w:rPr>
                <w:rFonts w:ascii="Arial" w:hAnsi="Arial" w:cs="Arial"/>
                <w:color w:val="000000"/>
                <w:sz w:val="17"/>
                <w:szCs w:val="17"/>
              </w:rPr>
              <w:t>-</w:t>
            </w:r>
          </w:p>
        </w:tc>
        <w:tc>
          <w:tcPr>
            <w:tcW w:w="1134" w:type="dxa"/>
            <w:shd w:val="clear" w:color="auto" w:fill="auto"/>
            <w:vAlign w:val="center"/>
          </w:tcPr>
          <w:p w14:paraId="622D890F" w14:textId="77777777" w:rsidR="009E6DB0" w:rsidRPr="009E6DB0" w:rsidRDefault="009E6DB0" w:rsidP="008561B9">
            <w:pPr>
              <w:jc w:val="right"/>
              <w:rPr>
                <w:rFonts w:ascii="Arial" w:hAnsi="Arial" w:cs="Arial"/>
                <w:sz w:val="16"/>
                <w:szCs w:val="16"/>
              </w:rPr>
            </w:pPr>
            <w:r w:rsidRPr="009E6DB0">
              <w:rPr>
                <w:rFonts w:ascii="Arial" w:hAnsi="Arial" w:cs="Arial"/>
                <w:sz w:val="16"/>
                <w:szCs w:val="16"/>
              </w:rPr>
              <w:t>(5.028)</w:t>
            </w:r>
          </w:p>
        </w:tc>
        <w:tc>
          <w:tcPr>
            <w:tcW w:w="992" w:type="dxa"/>
            <w:shd w:val="clear" w:color="auto" w:fill="auto"/>
            <w:vAlign w:val="center"/>
          </w:tcPr>
          <w:p w14:paraId="07EFEE7A" w14:textId="77777777" w:rsidR="009E6DB0" w:rsidRPr="009E6DB0" w:rsidRDefault="009E6DB0" w:rsidP="008561B9">
            <w:pPr>
              <w:jc w:val="right"/>
              <w:rPr>
                <w:rFonts w:ascii="Arial" w:hAnsi="Arial" w:cs="Arial"/>
                <w:sz w:val="16"/>
                <w:szCs w:val="16"/>
              </w:rPr>
            </w:pPr>
            <w:r w:rsidRPr="009E6DB0">
              <w:rPr>
                <w:rFonts w:ascii="Arial" w:hAnsi="Arial" w:cs="Arial"/>
                <w:sz w:val="16"/>
                <w:szCs w:val="16"/>
              </w:rPr>
              <w:t>(16.274)</w:t>
            </w:r>
          </w:p>
        </w:tc>
        <w:tc>
          <w:tcPr>
            <w:tcW w:w="1135" w:type="dxa"/>
            <w:shd w:val="clear" w:color="auto" w:fill="auto"/>
            <w:vAlign w:val="center"/>
          </w:tcPr>
          <w:p w14:paraId="1A9C729F" w14:textId="77777777" w:rsidR="009E6DB0" w:rsidRDefault="009E6DB0" w:rsidP="001C4EC5">
            <w:pPr>
              <w:jc w:val="right"/>
              <w:rPr>
                <w:rFonts w:ascii="Arial" w:hAnsi="Arial" w:cs="Arial"/>
                <w:color w:val="000000"/>
                <w:sz w:val="18"/>
                <w:szCs w:val="18"/>
              </w:rPr>
            </w:pPr>
          </w:p>
        </w:tc>
      </w:tr>
      <w:tr w:rsidR="009E6DB0" w:rsidRPr="00E71D16" w14:paraId="5B276EA6" w14:textId="77777777" w:rsidTr="001C4EC5">
        <w:trPr>
          <w:trHeight w:hRule="exact" w:val="454"/>
        </w:trPr>
        <w:tc>
          <w:tcPr>
            <w:tcW w:w="4252" w:type="dxa"/>
            <w:shd w:val="clear" w:color="auto" w:fill="auto"/>
            <w:vAlign w:val="center"/>
          </w:tcPr>
          <w:p w14:paraId="5AE80ED7" w14:textId="77777777" w:rsidR="009E6DB0" w:rsidRPr="00687C8D" w:rsidRDefault="009E6DB0" w:rsidP="00687C8D">
            <w:pPr>
              <w:pStyle w:val="TableParagraph"/>
              <w:spacing w:before="45"/>
              <w:ind w:left="69"/>
              <w:rPr>
                <w:sz w:val="17"/>
                <w:szCs w:val="17"/>
              </w:rPr>
            </w:pPr>
            <w:r w:rsidRPr="00687C8D">
              <w:rPr>
                <w:sz w:val="17"/>
                <w:szCs w:val="17"/>
              </w:rPr>
              <w:t>Perdas/Ganhos com</w:t>
            </w:r>
            <w:r w:rsidRPr="00687C8D">
              <w:rPr>
                <w:spacing w:val="-3"/>
                <w:sz w:val="17"/>
                <w:szCs w:val="17"/>
              </w:rPr>
              <w:t xml:space="preserve"> </w:t>
            </w:r>
            <w:r w:rsidRPr="00687C8D">
              <w:rPr>
                <w:sz w:val="17"/>
                <w:szCs w:val="17"/>
              </w:rPr>
              <w:t>Investimentos</w:t>
            </w:r>
          </w:p>
        </w:tc>
        <w:tc>
          <w:tcPr>
            <w:tcW w:w="1134" w:type="dxa"/>
            <w:shd w:val="clear" w:color="auto" w:fill="auto"/>
            <w:vAlign w:val="center"/>
          </w:tcPr>
          <w:p w14:paraId="138E46D1" w14:textId="60AB44C7" w:rsidR="009E6DB0" w:rsidRPr="00687C8D" w:rsidRDefault="0095537F" w:rsidP="008561B9">
            <w:pPr>
              <w:jc w:val="right"/>
              <w:rPr>
                <w:rFonts w:ascii="Arial" w:hAnsi="Arial" w:cs="Arial"/>
                <w:color w:val="000000"/>
                <w:sz w:val="17"/>
                <w:szCs w:val="17"/>
              </w:rPr>
            </w:pPr>
            <w:r>
              <w:rPr>
                <w:rFonts w:ascii="Arial" w:hAnsi="Arial" w:cs="Arial"/>
                <w:color w:val="000000"/>
                <w:sz w:val="17"/>
                <w:szCs w:val="17"/>
              </w:rPr>
              <w:t>(398)</w:t>
            </w:r>
          </w:p>
        </w:tc>
        <w:tc>
          <w:tcPr>
            <w:tcW w:w="1276" w:type="dxa"/>
            <w:shd w:val="clear" w:color="auto" w:fill="auto"/>
            <w:vAlign w:val="center"/>
          </w:tcPr>
          <w:p w14:paraId="543F8B4E" w14:textId="7A64E233" w:rsidR="009E6DB0" w:rsidRPr="00687C8D" w:rsidRDefault="0095537F" w:rsidP="008561B9">
            <w:pPr>
              <w:jc w:val="right"/>
              <w:rPr>
                <w:rFonts w:ascii="Arial" w:hAnsi="Arial" w:cs="Arial"/>
                <w:color w:val="000000"/>
                <w:sz w:val="17"/>
                <w:szCs w:val="17"/>
              </w:rPr>
            </w:pPr>
            <w:r>
              <w:rPr>
                <w:rFonts w:ascii="Arial" w:hAnsi="Arial" w:cs="Arial"/>
                <w:color w:val="000000"/>
                <w:sz w:val="17"/>
                <w:szCs w:val="17"/>
              </w:rPr>
              <w:t>(514)</w:t>
            </w:r>
          </w:p>
        </w:tc>
        <w:tc>
          <w:tcPr>
            <w:tcW w:w="1134" w:type="dxa"/>
            <w:shd w:val="clear" w:color="auto" w:fill="auto"/>
            <w:vAlign w:val="center"/>
          </w:tcPr>
          <w:p w14:paraId="4ADBC1D8" w14:textId="77777777" w:rsidR="008561B9" w:rsidRDefault="008561B9" w:rsidP="008561B9">
            <w:pPr>
              <w:jc w:val="right"/>
              <w:rPr>
                <w:rFonts w:ascii="Arial" w:hAnsi="Arial" w:cs="Arial"/>
                <w:sz w:val="16"/>
                <w:szCs w:val="16"/>
              </w:rPr>
            </w:pPr>
            <w:r w:rsidRPr="008561B9">
              <w:rPr>
                <w:rFonts w:ascii="Arial" w:hAnsi="Arial" w:cs="Arial"/>
                <w:sz w:val="16"/>
                <w:szCs w:val="16"/>
              </w:rPr>
              <w:t xml:space="preserve">   </w:t>
            </w:r>
            <w:r>
              <w:rPr>
                <w:rFonts w:ascii="Arial" w:hAnsi="Arial" w:cs="Arial"/>
                <w:sz w:val="16"/>
                <w:szCs w:val="16"/>
              </w:rPr>
              <w:t xml:space="preserve">   </w:t>
            </w:r>
          </w:p>
          <w:p w14:paraId="24CFFED6" w14:textId="6BA852D5" w:rsidR="009E6DB0" w:rsidRPr="008561B9" w:rsidRDefault="009E6DB0" w:rsidP="008561B9">
            <w:pPr>
              <w:jc w:val="right"/>
              <w:rPr>
                <w:rFonts w:ascii="Arial" w:hAnsi="Arial" w:cs="Arial"/>
                <w:sz w:val="16"/>
                <w:szCs w:val="16"/>
              </w:rPr>
            </w:pPr>
            <w:r w:rsidRPr="008561B9">
              <w:rPr>
                <w:rFonts w:ascii="Arial" w:hAnsi="Arial" w:cs="Arial"/>
                <w:sz w:val="16"/>
                <w:szCs w:val="16"/>
              </w:rPr>
              <w:t>87</w:t>
            </w:r>
          </w:p>
          <w:p w14:paraId="5A7026DD" w14:textId="77777777" w:rsidR="009E6DB0" w:rsidRPr="008561B9" w:rsidRDefault="009E6DB0" w:rsidP="008561B9">
            <w:pPr>
              <w:jc w:val="right"/>
              <w:rPr>
                <w:rFonts w:ascii="Arial" w:hAnsi="Arial" w:cs="Arial"/>
                <w:sz w:val="16"/>
                <w:szCs w:val="16"/>
              </w:rPr>
            </w:pPr>
          </w:p>
        </w:tc>
        <w:tc>
          <w:tcPr>
            <w:tcW w:w="992" w:type="dxa"/>
            <w:shd w:val="clear" w:color="auto" w:fill="auto"/>
            <w:vAlign w:val="center"/>
          </w:tcPr>
          <w:p w14:paraId="337EADA4" w14:textId="77777777" w:rsidR="008561B9" w:rsidRDefault="008561B9" w:rsidP="008561B9">
            <w:pPr>
              <w:jc w:val="right"/>
              <w:rPr>
                <w:rFonts w:ascii="Arial" w:hAnsi="Arial" w:cs="Arial"/>
                <w:sz w:val="16"/>
                <w:szCs w:val="16"/>
              </w:rPr>
            </w:pPr>
            <w:r w:rsidRPr="008561B9">
              <w:rPr>
                <w:rFonts w:ascii="Arial" w:hAnsi="Arial" w:cs="Arial"/>
                <w:sz w:val="16"/>
                <w:szCs w:val="16"/>
              </w:rPr>
              <w:t xml:space="preserve">     </w:t>
            </w:r>
          </w:p>
          <w:p w14:paraId="1B8FE54C" w14:textId="1DD83496" w:rsidR="009E6DB0" w:rsidRPr="008561B9" w:rsidRDefault="009E6DB0" w:rsidP="008561B9">
            <w:pPr>
              <w:jc w:val="right"/>
              <w:rPr>
                <w:rFonts w:ascii="Arial" w:hAnsi="Arial" w:cs="Arial"/>
                <w:sz w:val="16"/>
                <w:szCs w:val="16"/>
              </w:rPr>
            </w:pPr>
            <w:r w:rsidRPr="008561B9">
              <w:rPr>
                <w:rFonts w:ascii="Arial" w:hAnsi="Arial" w:cs="Arial"/>
                <w:sz w:val="16"/>
                <w:szCs w:val="16"/>
              </w:rPr>
              <w:t>331</w:t>
            </w:r>
          </w:p>
          <w:p w14:paraId="7A5C557E" w14:textId="77777777" w:rsidR="009E6DB0" w:rsidRPr="008561B9" w:rsidRDefault="009E6DB0" w:rsidP="008561B9">
            <w:pPr>
              <w:jc w:val="right"/>
              <w:rPr>
                <w:rFonts w:ascii="Arial" w:hAnsi="Arial" w:cs="Arial"/>
                <w:sz w:val="16"/>
                <w:szCs w:val="16"/>
              </w:rPr>
            </w:pPr>
          </w:p>
        </w:tc>
        <w:tc>
          <w:tcPr>
            <w:tcW w:w="1135" w:type="dxa"/>
            <w:shd w:val="clear" w:color="auto" w:fill="auto"/>
            <w:vAlign w:val="center"/>
          </w:tcPr>
          <w:p w14:paraId="4348CE84" w14:textId="77777777" w:rsidR="009E6DB0" w:rsidRPr="001C4EC5" w:rsidRDefault="009E6DB0" w:rsidP="001C4EC5">
            <w:pPr>
              <w:jc w:val="right"/>
              <w:rPr>
                <w:rFonts w:ascii="Arial" w:hAnsi="Arial" w:cs="Arial"/>
                <w:color w:val="000000"/>
                <w:sz w:val="18"/>
                <w:szCs w:val="18"/>
              </w:rPr>
            </w:pPr>
            <w:r w:rsidRPr="001C4EC5">
              <w:rPr>
                <w:rFonts w:ascii="Arial" w:hAnsi="Arial" w:cs="Arial"/>
                <w:color w:val="000000"/>
                <w:sz w:val="18"/>
                <w:szCs w:val="18"/>
              </w:rPr>
              <w:t>-</w:t>
            </w:r>
          </w:p>
        </w:tc>
      </w:tr>
      <w:tr w:rsidR="009E6DB0" w:rsidRPr="00462867" w14:paraId="252C3D71" w14:textId="77777777" w:rsidTr="001C4EC5">
        <w:trPr>
          <w:trHeight w:hRule="exact" w:val="340"/>
        </w:trPr>
        <w:tc>
          <w:tcPr>
            <w:tcW w:w="4252" w:type="dxa"/>
            <w:tcBorders>
              <w:top w:val="single" w:sz="4" w:space="0" w:color="auto"/>
              <w:bottom w:val="single" w:sz="4" w:space="0" w:color="auto"/>
            </w:tcBorders>
            <w:shd w:val="clear" w:color="auto" w:fill="auto"/>
            <w:vAlign w:val="center"/>
          </w:tcPr>
          <w:p w14:paraId="12CCC833" w14:textId="77777777" w:rsidR="009E6DB0" w:rsidRPr="00687C8D" w:rsidRDefault="009E6DB0" w:rsidP="00687C8D">
            <w:pPr>
              <w:rPr>
                <w:color w:val="000000"/>
                <w:sz w:val="17"/>
                <w:szCs w:val="17"/>
              </w:rPr>
            </w:pPr>
            <w:r>
              <w:rPr>
                <w:rFonts w:ascii="Arial" w:hAnsi="Arial"/>
                <w:b/>
                <w:sz w:val="19"/>
              </w:rPr>
              <w:t>Prejuízo do</w:t>
            </w:r>
            <w:r>
              <w:rPr>
                <w:rFonts w:ascii="Arial" w:hAnsi="Arial"/>
                <w:b/>
                <w:spacing w:val="-4"/>
                <w:sz w:val="19"/>
              </w:rPr>
              <w:t xml:space="preserve"> </w:t>
            </w:r>
            <w:r>
              <w:rPr>
                <w:rFonts w:ascii="Arial" w:hAnsi="Arial"/>
                <w:b/>
                <w:sz w:val="19"/>
              </w:rPr>
              <w:t>Período</w:t>
            </w:r>
            <w:r>
              <w:rPr>
                <w:rFonts w:ascii="Arial" w:hAnsi="Arial"/>
                <w:b/>
                <w:spacing w:val="1"/>
                <w:sz w:val="19"/>
              </w:rPr>
              <w:t xml:space="preserve"> </w:t>
            </w:r>
            <w:r>
              <w:rPr>
                <w:rFonts w:ascii="Arial" w:hAnsi="Arial"/>
                <w:b/>
                <w:sz w:val="19"/>
              </w:rPr>
              <w:t>Ajustado</w:t>
            </w:r>
          </w:p>
        </w:tc>
        <w:tc>
          <w:tcPr>
            <w:tcW w:w="1134" w:type="dxa"/>
            <w:tcBorders>
              <w:top w:val="single" w:sz="4" w:space="0" w:color="auto"/>
              <w:bottom w:val="single" w:sz="4" w:space="0" w:color="auto"/>
            </w:tcBorders>
            <w:shd w:val="clear" w:color="auto" w:fill="auto"/>
            <w:vAlign w:val="center"/>
          </w:tcPr>
          <w:p w14:paraId="55290399" w14:textId="73F12FB4" w:rsidR="009E6DB0" w:rsidRPr="00687C8D" w:rsidRDefault="0095537F" w:rsidP="00687C8D">
            <w:pPr>
              <w:jc w:val="right"/>
              <w:rPr>
                <w:rFonts w:ascii="Arial" w:hAnsi="Arial" w:cs="Arial"/>
                <w:b/>
                <w:bCs/>
                <w:color w:val="000000"/>
                <w:sz w:val="17"/>
                <w:szCs w:val="17"/>
              </w:rPr>
            </w:pPr>
            <w:r>
              <w:rPr>
                <w:rFonts w:ascii="Arial" w:hAnsi="Arial" w:cs="Arial"/>
                <w:b/>
                <w:bCs/>
                <w:color w:val="000000"/>
                <w:sz w:val="17"/>
                <w:szCs w:val="17"/>
              </w:rPr>
              <w:t>(17.539</w:t>
            </w:r>
            <w:r w:rsidR="009E6DB0">
              <w:rPr>
                <w:rFonts w:ascii="Arial" w:hAnsi="Arial" w:cs="Arial"/>
                <w:b/>
                <w:bCs/>
                <w:color w:val="000000"/>
                <w:sz w:val="17"/>
                <w:szCs w:val="17"/>
              </w:rPr>
              <w:t>)</w:t>
            </w:r>
          </w:p>
        </w:tc>
        <w:tc>
          <w:tcPr>
            <w:tcW w:w="1276" w:type="dxa"/>
            <w:tcBorders>
              <w:top w:val="single" w:sz="4" w:space="0" w:color="auto"/>
              <w:bottom w:val="single" w:sz="4" w:space="0" w:color="auto"/>
            </w:tcBorders>
            <w:shd w:val="clear" w:color="auto" w:fill="auto"/>
            <w:vAlign w:val="center"/>
          </w:tcPr>
          <w:p w14:paraId="217BF1D4" w14:textId="6D571AC0" w:rsidR="009E6DB0" w:rsidRPr="00687C8D" w:rsidRDefault="009E6DB0" w:rsidP="0095537F">
            <w:pPr>
              <w:jc w:val="right"/>
              <w:rPr>
                <w:rFonts w:ascii="Arial" w:hAnsi="Arial" w:cs="Arial"/>
                <w:b/>
                <w:bCs/>
                <w:color w:val="000000"/>
                <w:sz w:val="17"/>
                <w:szCs w:val="17"/>
              </w:rPr>
            </w:pPr>
            <w:r>
              <w:rPr>
                <w:rFonts w:ascii="Arial" w:hAnsi="Arial" w:cs="Arial"/>
                <w:b/>
                <w:bCs/>
                <w:color w:val="000000"/>
                <w:sz w:val="17"/>
                <w:szCs w:val="17"/>
              </w:rPr>
              <w:t>(</w:t>
            </w:r>
            <w:r w:rsidR="0095537F">
              <w:rPr>
                <w:rFonts w:ascii="Arial" w:hAnsi="Arial" w:cs="Arial"/>
                <w:b/>
                <w:bCs/>
                <w:color w:val="000000"/>
                <w:sz w:val="17"/>
                <w:szCs w:val="17"/>
              </w:rPr>
              <w:t>33.134</w:t>
            </w:r>
            <w:r>
              <w:rPr>
                <w:rFonts w:ascii="Arial" w:hAnsi="Arial" w:cs="Arial"/>
                <w:b/>
                <w:bCs/>
                <w:color w:val="000000"/>
                <w:sz w:val="17"/>
                <w:szCs w:val="17"/>
              </w:rPr>
              <w:t>)</w:t>
            </w:r>
          </w:p>
        </w:tc>
        <w:tc>
          <w:tcPr>
            <w:tcW w:w="1134" w:type="dxa"/>
            <w:tcBorders>
              <w:top w:val="single" w:sz="4" w:space="0" w:color="auto"/>
              <w:bottom w:val="single" w:sz="4" w:space="0" w:color="auto"/>
            </w:tcBorders>
            <w:shd w:val="clear" w:color="auto" w:fill="auto"/>
            <w:vAlign w:val="center"/>
          </w:tcPr>
          <w:p w14:paraId="2AF9256A" w14:textId="77777777" w:rsidR="009E6DB0" w:rsidRPr="009E6DB0" w:rsidRDefault="009E6DB0" w:rsidP="000C4698">
            <w:pPr>
              <w:jc w:val="right"/>
              <w:rPr>
                <w:rFonts w:ascii="Arial" w:hAnsi="Arial" w:cs="Arial"/>
                <w:b/>
                <w:bCs/>
                <w:color w:val="000000"/>
                <w:sz w:val="16"/>
                <w:szCs w:val="16"/>
              </w:rPr>
            </w:pPr>
            <w:r w:rsidRPr="009E6DB0">
              <w:rPr>
                <w:rFonts w:ascii="Arial" w:hAnsi="Arial" w:cs="Arial"/>
                <w:b/>
                <w:bCs/>
                <w:color w:val="000000"/>
                <w:sz w:val="16"/>
                <w:szCs w:val="16"/>
              </w:rPr>
              <w:t>(19.539)</w:t>
            </w:r>
          </w:p>
        </w:tc>
        <w:tc>
          <w:tcPr>
            <w:tcW w:w="992" w:type="dxa"/>
            <w:tcBorders>
              <w:top w:val="single" w:sz="4" w:space="0" w:color="auto"/>
              <w:bottom w:val="single" w:sz="4" w:space="0" w:color="auto"/>
            </w:tcBorders>
            <w:shd w:val="clear" w:color="auto" w:fill="auto"/>
            <w:vAlign w:val="center"/>
          </w:tcPr>
          <w:p w14:paraId="331D0D5B" w14:textId="77777777" w:rsidR="009E6DB0" w:rsidRPr="009E6DB0" w:rsidRDefault="009E6DB0" w:rsidP="000C4698">
            <w:pPr>
              <w:jc w:val="right"/>
              <w:rPr>
                <w:rFonts w:ascii="Arial" w:hAnsi="Arial" w:cs="Arial"/>
                <w:b/>
                <w:bCs/>
                <w:color w:val="000000"/>
                <w:sz w:val="16"/>
                <w:szCs w:val="16"/>
              </w:rPr>
            </w:pPr>
            <w:r w:rsidRPr="009E6DB0">
              <w:rPr>
                <w:rFonts w:ascii="Arial" w:hAnsi="Arial" w:cs="Arial"/>
                <w:b/>
                <w:bCs/>
                <w:color w:val="000000"/>
                <w:sz w:val="16"/>
                <w:szCs w:val="16"/>
              </w:rPr>
              <w:t>(149.244)</w:t>
            </w:r>
          </w:p>
        </w:tc>
        <w:tc>
          <w:tcPr>
            <w:tcW w:w="1135" w:type="dxa"/>
            <w:tcBorders>
              <w:top w:val="single" w:sz="4" w:space="0" w:color="auto"/>
              <w:bottom w:val="single" w:sz="4" w:space="0" w:color="auto"/>
            </w:tcBorders>
            <w:shd w:val="clear" w:color="auto" w:fill="auto"/>
            <w:vAlign w:val="center"/>
          </w:tcPr>
          <w:p w14:paraId="7C961839" w14:textId="34DDAC9E" w:rsidR="009E6DB0" w:rsidRPr="001C4EC5" w:rsidRDefault="009E6DB0" w:rsidP="00EC01CE">
            <w:pPr>
              <w:jc w:val="right"/>
              <w:rPr>
                <w:rFonts w:ascii="Arial" w:hAnsi="Arial" w:cs="Arial"/>
                <w:b/>
                <w:color w:val="000000"/>
                <w:sz w:val="18"/>
                <w:szCs w:val="18"/>
              </w:rPr>
            </w:pPr>
            <w:r w:rsidRPr="001C4EC5">
              <w:rPr>
                <w:rFonts w:ascii="Arial" w:hAnsi="Arial" w:cs="Arial"/>
                <w:b/>
                <w:color w:val="000000"/>
                <w:sz w:val="18"/>
                <w:szCs w:val="18"/>
              </w:rPr>
              <w:t>-</w:t>
            </w:r>
            <w:r w:rsidR="00EC01CE">
              <w:rPr>
                <w:rFonts w:ascii="Arial" w:hAnsi="Arial" w:cs="Arial"/>
                <w:b/>
                <w:color w:val="000000"/>
                <w:sz w:val="18"/>
                <w:szCs w:val="18"/>
              </w:rPr>
              <w:t>10,24</w:t>
            </w:r>
            <w:r w:rsidRPr="001C4EC5">
              <w:rPr>
                <w:rFonts w:ascii="Arial" w:hAnsi="Arial" w:cs="Arial"/>
                <w:b/>
                <w:color w:val="000000"/>
                <w:sz w:val="18"/>
                <w:szCs w:val="18"/>
              </w:rPr>
              <w:t>%</w:t>
            </w:r>
          </w:p>
        </w:tc>
      </w:tr>
      <w:tr w:rsidR="009E6DB0" w:rsidRPr="00E71D16" w14:paraId="39C3A88A" w14:textId="77777777" w:rsidTr="00660376">
        <w:trPr>
          <w:trHeight w:hRule="exact" w:val="227"/>
        </w:trPr>
        <w:tc>
          <w:tcPr>
            <w:tcW w:w="9923" w:type="dxa"/>
            <w:gridSpan w:val="6"/>
            <w:tcBorders>
              <w:top w:val="single" w:sz="4" w:space="0" w:color="auto"/>
            </w:tcBorders>
            <w:shd w:val="clear" w:color="auto" w:fill="auto"/>
          </w:tcPr>
          <w:p w14:paraId="2D3DDFE9" w14:textId="77777777" w:rsidR="009E6DB0" w:rsidRDefault="009E6DB0" w:rsidP="00660376">
            <w:pPr>
              <w:pStyle w:val="TableParagraph"/>
              <w:spacing w:before="79" w:line="141" w:lineRule="exact"/>
              <w:ind w:left="69"/>
              <w:rPr>
                <w:sz w:val="14"/>
              </w:rPr>
            </w:pPr>
            <w:r>
              <w:rPr>
                <w:sz w:val="14"/>
              </w:rPr>
              <w:t>Nota:</w:t>
            </w:r>
            <w:r>
              <w:rPr>
                <w:spacing w:val="-2"/>
                <w:sz w:val="14"/>
              </w:rPr>
              <w:t xml:space="preserve"> </w:t>
            </w:r>
            <w:r>
              <w:rPr>
                <w:sz w:val="14"/>
              </w:rPr>
              <w:t>Prejuízo</w:t>
            </w:r>
            <w:r>
              <w:rPr>
                <w:spacing w:val="-4"/>
                <w:sz w:val="14"/>
              </w:rPr>
              <w:t xml:space="preserve"> </w:t>
            </w:r>
            <w:r>
              <w:rPr>
                <w:sz w:val="14"/>
              </w:rPr>
              <w:t>do</w:t>
            </w:r>
            <w:r>
              <w:rPr>
                <w:spacing w:val="-4"/>
                <w:sz w:val="14"/>
              </w:rPr>
              <w:t xml:space="preserve"> </w:t>
            </w:r>
            <w:r>
              <w:rPr>
                <w:sz w:val="14"/>
              </w:rPr>
              <w:t>Exercício</w:t>
            </w:r>
            <w:r>
              <w:rPr>
                <w:spacing w:val="-3"/>
                <w:sz w:val="14"/>
              </w:rPr>
              <w:t xml:space="preserve"> </w:t>
            </w:r>
            <w:r>
              <w:rPr>
                <w:sz w:val="14"/>
              </w:rPr>
              <w:t>Ajustado</w:t>
            </w:r>
            <w:r>
              <w:rPr>
                <w:spacing w:val="-2"/>
                <w:sz w:val="14"/>
              </w:rPr>
              <w:t xml:space="preserve"> </w:t>
            </w:r>
            <w:r>
              <w:rPr>
                <w:sz w:val="14"/>
              </w:rPr>
              <w:t>após</w:t>
            </w:r>
            <w:r>
              <w:rPr>
                <w:spacing w:val="-1"/>
                <w:sz w:val="14"/>
              </w:rPr>
              <w:t xml:space="preserve"> </w:t>
            </w:r>
            <w:r>
              <w:rPr>
                <w:sz w:val="14"/>
              </w:rPr>
              <w:t>exclusões</w:t>
            </w:r>
            <w:r>
              <w:rPr>
                <w:spacing w:val="-4"/>
                <w:sz w:val="14"/>
              </w:rPr>
              <w:t xml:space="preserve"> </w:t>
            </w:r>
            <w:r>
              <w:rPr>
                <w:sz w:val="14"/>
              </w:rPr>
              <w:t>e</w:t>
            </w:r>
            <w:r>
              <w:rPr>
                <w:spacing w:val="-1"/>
                <w:sz w:val="14"/>
              </w:rPr>
              <w:t xml:space="preserve"> </w:t>
            </w:r>
            <w:r>
              <w:rPr>
                <w:sz w:val="14"/>
              </w:rPr>
              <w:t>adições</w:t>
            </w:r>
            <w:r>
              <w:rPr>
                <w:spacing w:val="-4"/>
                <w:sz w:val="14"/>
              </w:rPr>
              <w:t xml:space="preserve"> </w:t>
            </w:r>
            <w:r>
              <w:rPr>
                <w:sz w:val="14"/>
              </w:rPr>
              <w:t>das</w:t>
            </w:r>
            <w:r>
              <w:rPr>
                <w:spacing w:val="-1"/>
                <w:sz w:val="14"/>
              </w:rPr>
              <w:t xml:space="preserve"> </w:t>
            </w:r>
            <w:r>
              <w:rPr>
                <w:sz w:val="14"/>
              </w:rPr>
              <w:t>provisões</w:t>
            </w:r>
            <w:r>
              <w:rPr>
                <w:spacing w:val="-1"/>
                <w:sz w:val="14"/>
              </w:rPr>
              <w:t xml:space="preserve"> </w:t>
            </w:r>
            <w:r>
              <w:rPr>
                <w:sz w:val="14"/>
              </w:rPr>
              <w:t>cíveis,</w:t>
            </w:r>
            <w:r>
              <w:rPr>
                <w:spacing w:val="-4"/>
                <w:sz w:val="14"/>
              </w:rPr>
              <w:t xml:space="preserve"> </w:t>
            </w:r>
            <w:r>
              <w:rPr>
                <w:sz w:val="14"/>
              </w:rPr>
              <w:t>trabalhistas,</w:t>
            </w:r>
            <w:r>
              <w:rPr>
                <w:spacing w:val="-1"/>
                <w:sz w:val="14"/>
              </w:rPr>
              <w:t xml:space="preserve"> </w:t>
            </w:r>
            <w:r>
              <w:rPr>
                <w:sz w:val="14"/>
              </w:rPr>
              <w:t>riscos</w:t>
            </w:r>
            <w:r>
              <w:rPr>
                <w:spacing w:val="-4"/>
                <w:sz w:val="14"/>
              </w:rPr>
              <w:t xml:space="preserve"> </w:t>
            </w:r>
            <w:r>
              <w:rPr>
                <w:sz w:val="14"/>
              </w:rPr>
              <w:t>fiscais e investimento.</w:t>
            </w:r>
          </w:p>
        </w:tc>
      </w:tr>
    </w:tbl>
    <w:p w14:paraId="22258722" w14:textId="77777777" w:rsidR="006A6C90" w:rsidRDefault="006A6C90">
      <w:pPr>
        <w:pStyle w:val="Corpodetexto"/>
        <w:spacing w:before="2" w:after="1"/>
        <w:rPr>
          <w:sz w:val="24"/>
        </w:rPr>
      </w:pPr>
    </w:p>
    <w:p w14:paraId="14BDE464" w14:textId="403640EE" w:rsidR="004D00CC" w:rsidRDefault="00F34761">
      <w:pPr>
        <w:pStyle w:val="Corpodetexto"/>
        <w:spacing w:before="1" w:line="297" w:lineRule="auto"/>
        <w:ind w:left="426" w:right="307"/>
        <w:jc w:val="both"/>
      </w:pPr>
      <w:r>
        <w:t>Para</w:t>
      </w:r>
      <w:r>
        <w:rPr>
          <w:spacing w:val="-15"/>
        </w:rPr>
        <w:t xml:space="preserve"> </w:t>
      </w:r>
      <w:r>
        <w:t>ajustar</w:t>
      </w:r>
      <w:r>
        <w:rPr>
          <w:spacing w:val="-13"/>
        </w:rPr>
        <w:t xml:space="preserve"> </w:t>
      </w:r>
      <w:r>
        <w:t>a</w:t>
      </w:r>
      <w:r>
        <w:rPr>
          <w:spacing w:val="-15"/>
        </w:rPr>
        <w:t xml:space="preserve"> </w:t>
      </w:r>
      <w:r>
        <w:t>apuração</w:t>
      </w:r>
      <w:r>
        <w:rPr>
          <w:spacing w:val="-14"/>
        </w:rPr>
        <w:t xml:space="preserve"> </w:t>
      </w:r>
      <w:r>
        <w:t>do</w:t>
      </w:r>
      <w:r>
        <w:rPr>
          <w:spacing w:val="-14"/>
        </w:rPr>
        <w:t xml:space="preserve"> </w:t>
      </w:r>
      <w:r w:rsidR="00255C4D">
        <w:t>lucro</w:t>
      </w:r>
      <w:r>
        <w:rPr>
          <w:spacing w:val="-12"/>
        </w:rPr>
        <w:t xml:space="preserve"> </w:t>
      </w:r>
      <w:r>
        <w:t>do</w:t>
      </w:r>
      <w:r>
        <w:rPr>
          <w:spacing w:val="-15"/>
        </w:rPr>
        <w:t xml:space="preserve"> </w:t>
      </w:r>
      <w:r>
        <w:t>período</w:t>
      </w:r>
      <w:r>
        <w:rPr>
          <w:spacing w:val="-14"/>
        </w:rPr>
        <w:t xml:space="preserve"> </w:t>
      </w:r>
      <w:r w:rsidR="00255C4D">
        <w:rPr>
          <w:spacing w:val="-14"/>
        </w:rPr>
        <w:t xml:space="preserve">encerrado </w:t>
      </w:r>
      <w:r>
        <w:t>em</w:t>
      </w:r>
      <w:r>
        <w:rPr>
          <w:spacing w:val="-14"/>
        </w:rPr>
        <w:t xml:space="preserve"> </w:t>
      </w:r>
      <w:r w:rsidR="00255C4D">
        <w:t>30</w:t>
      </w:r>
      <w:r>
        <w:rPr>
          <w:spacing w:val="-14"/>
        </w:rPr>
        <w:t xml:space="preserve"> </w:t>
      </w:r>
      <w:r>
        <w:t>de</w:t>
      </w:r>
      <w:r>
        <w:rPr>
          <w:spacing w:val="-14"/>
        </w:rPr>
        <w:t xml:space="preserve"> </w:t>
      </w:r>
      <w:r w:rsidR="0095537F">
        <w:rPr>
          <w:spacing w:val="-14"/>
        </w:rPr>
        <w:t>setembro</w:t>
      </w:r>
      <w:r>
        <w:rPr>
          <w:spacing w:val="-15"/>
        </w:rPr>
        <w:t xml:space="preserve"> </w:t>
      </w:r>
      <w:r>
        <w:t>de</w:t>
      </w:r>
      <w:r>
        <w:rPr>
          <w:spacing w:val="-14"/>
        </w:rPr>
        <w:t xml:space="preserve"> </w:t>
      </w:r>
      <w:r>
        <w:t>2024</w:t>
      </w:r>
      <w:r>
        <w:rPr>
          <w:spacing w:val="-14"/>
        </w:rPr>
        <w:t xml:space="preserve"> </w:t>
      </w:r>
      <w:r>
        <w:t>de</w:t>
      </w:r>
      <w:r>
        <w:rPr>
          <w:spacing w:val="-13"/>
        </w:rPr>
        <w:t xml:space="preserve"> </w:t>
      </w:r>
      <w:r>
        <w:t>R$</w:t>
      </w:r>
      <w:r>
        <w:rPr>
          <w:spacing w:val="-15"/>
        </w:rPr>
        <w:t xml:space="preserve"> </w:t>
      </w:r>
      <w:r w:rsidR="0095537F">
        <w:rPr>
          <w:spacing w:val="-15"/>
        </w:rPr>
        <w:t>39.430</w:t>
      </w:r>
      <w:r>
        <w:rPr>
          <w:spacing w:val="-14"/>
        </w:rPr>
        <w:t xml:space="preserve"> </w:t>
      </w:r>
      <w:r>
        <w:t>foram</w:t>
      </w:r>
      <w:r>
        <w:rPr>
          <w:spacing w:val="-13"/>
        </w:rPr>
        <w:t xml:space="preserve"> </w:t>
      </w:r>
      <w:r>
        <w:t>adicionados</w:t>
      </w:r>
      <w:r>
        <w:rPr>
          <w:spacing w:val="-13"/>
        </w:rPr>
        <w:t xml:space="preserve"> </w:t>
      </w:r>
      <w:r>
        <w:t>os</w:t>
      </w:r>
      <w:r>
        <w:rPr>
          <w:spacing w:val="-56"/>
        </w:rPr>
        <w:t xml:space="preserve"> </w:t>
      </w:r>
      <w:r>
        <w:t xml:space="preserve">impactos do resultado das provisões e reversões trabalhistas e cíveis. </w:t>
      </w:r>
      <w:r w:rsidR="00255C4D">
        <w:t xml:space="preserve">Após os ajustes, o resultado apurado seria </w:t>
      </w:r>
      <w:r>
        <w:t xml:space="preserve">menor, </w:t>
      </w:r>
      <w:r w:rsidR="00255C4D">
        <w:t xml:space="preserve">um prejuizio de </w:t>
      </w:r>
      <w:r>
        <w:rPr>
          <w:spacing w:val="-2"/>
        </w:rPr>
        <w:t>R$</w:t>
      </w:r>
      <w:r>
        <w:rPr>
          <w:spacing w:val="-13"/>
        </w:rPr>
        <w:t xml:space="preserve"> </w:t>
      </w:r>
      <w:r w:rsidR="0095537F">
        <w:rPr>
          <w:spacing w:val="-13"/>
        </w:rPr>
        <w:t>33.134</w:t>
      </w:r>
      <w:r>
        <w:rPr>
          <w:spacing w:val="-12"/>
        </w:rPr>
        <w:t xml:space="preserve"> </w:t>
      </w:r>
      <w:r>
        <w:rPr>
          <w:spacing w:val="-2"/>
        </w:rPr>
        <w:t>ao</w:t>
      </w:r>
      <w:r>
        <w:rPr>
          <w:spacing w:val="-11"/>
        </w:rPr>
        <w:t xml:space="preserve"> </w:t>
      </w:r>
      <w:r>
        <w:rPr>
          <w:spacing w:val="-2"/>
        </w:rPr>
        <w:t>findar</w:t>
      </w:r>
      <w:r>
        <w:rPr>
          <w:spacing w:val="-10"/>
        </w:rPr>
        <w:t xml:space="preserve"> </w:t>
      </w:r>
      <w:r>
        <w:rPr>
          <w:spacing w:val="-2"/>
        </w:rPr>
        <w:t>o</w:t>
      </w:r>
      <w:r>
        <w:rPr>
          <w:spacing w:val="-13"/>
        </w:rPr>
        <w:t xml:space="preserve"> </w:t>
      </w:r>
      <w:r w:rsidR="0095537F" w:rsidRPr="0095537F">
        <w:rPr>
          <w:spacing w:val="-13"/>
        </w:rPr>
        <w:t>terceiro</w:t>
      </w:r>
      <w:r w:rsidRPr="0095537F">
        <w:rPr>
          <w:spacing w:val="-12"/>
        </w:rPr>
        <w:t xml:space="preserve"> </w:t>
      </w:r>
      <w:r w:rsidRPr="0095537F">
        <w:rPr>
          <w:spacing w:val="-2"/>
        </w:rPr>
        <w:t>trimestre</w:t>
      </w:r>
      <w:r>
        <w:rPr>
          <w:spacing w:val="-2"/>
        </w:rPr>
        <w:t>,</w:t>
      </w:r>
      <w:r>
        <w:rPr>
          <w:spacing w:val="-12"/>
        </w:rPr>
        <w:t xml:space="preserve"> </w:t>
      </w:r>
      <w:r>
        <w:rPr>
          <w:spacing w:val="-2"/>
        </w:rPr>
        <w:t>(R$</w:t>
      </w:r>
      <w:r>
        <w:rPr>
          <w:spacing w:val="-12"/>
        </w:rPr>
        <w:t xml:space="preserve"> </w:t>
      </w:r>
      <w:r w:rsidR="0095537F">
        <w:rPr>
          <w:spacing w:val="-12"/>
        </w:rPr>
        <w:t>149.244</w:t>
      </w:r>
      <w:r>
        <w:rPr>
          <w:spacing w:val="-13"/>
        </w:rPr>
        <w:t xml:space="preserve"> </w:t>
      </w:r>
      <w:r>
        <w:rPr>
          <w:spacing w:val="-2"/>
        </w:rPr>
        <w:t>no</w:t>
      </w:r>
      <w:r>
        <w:rPr>
          <w:spacing w:val="-12"/>
        </w:rPr>
        <w:t xml:space="preserve"> </w:t>
      </w:r>
      <w:r>
        <w:rPr>
          <w:spacing w:val="-2"/>
        </w:rPr>
        <w:t>mesmo</w:t>
      </w:r>
      <w:r>
        <w:rPr>
          <w:spacing w:val="-13"/>
        </w:rPr>
        <w:t xml:space="preserve"> </w:t>
      </w:r>
      <w:r>
        <w:rPr>
          <w:spacing w:val="-2"/>
        </w:rPr>
        <w:t>período</w:t>
      </w:r>
      <w:r>
        <w:rPr>
          <w:spacing w:val="-10"/>
        </w:rPr>
        <w:t xml:space="preserve"> </w:t>
      </w:r>
      <w:r>
        <w:rPr>
          <w:spacing w:val="-2"/>
        </w:rPr>
        <w:t>de</w:t>
      </w:r>
      <w:r>
        <w:rPr>
          <w:spacing w:val="-12"/>
        </w:rPr>
        <w:t xml:space="preserve"> </w:t>
      </w:r>
      <w:r>
        <w:rPr>
          <w:spacing w:val="-2"/>
        </w:rPr>
        <w:t>2023).</w:t>
      </w:r>
      <w:r>
        <w:rPr>
          <w:spacing w:val="-12"/>
        </w:rPr>
        <w:t xml:space="preserve"> </w:t>
      </w:r>
      <w:r>
        <w:rPr>
          <w:spacing w:val="-1"/>
        </w:rPr>
        <w:t>Cabe</w:t>
      </w:r>
      <w:r>
        <w:rPr>
          <w:spacing w:val="-12"/>
        </w:rPr>
        <w:t xml:space="preserve"> </w:t>
      </w:r>
      <w:r>
        <w:rPr>
          <w:spacing w:val="-1"/>
        </w:rPr>
        <w:t>destacar</w:t>
      </w:r>
      <w:r>
        <w:rPr>
          <w:spacing w:val="-13"/>
        </w:rPr>
        <w:t xml:space="preserve"> </w:t>
      </w:r>
      <w:r>
        <w:rPr>
          <w:spacing w:val="-1"/>
        </w:rPr>
        <w:t>que</w:t>
      </w:r>
      <w:r>
        <w:rPr>
          <w:spacing w:val="-13"/>
        </w:rPr>
        <w:t xml:space="preserve"> </w:t>
      </w:r>
      <w:r>
        <w:rPr>
          <w:spacing w:val="-1"/>
        </w:rPr>
        <w:t>a</w:t>
      </w:r>
      <w:r>
        <w:rPr>
          <w:spacing w:val="-56"/>
        </w:rPr>
        <w:t xml:space="preserve"> </w:t>
      </w:r>
      <w:r>
        <w:rPr>
          <w:spacing w:val="-1"/>
        </w:rPr>
        <w:t>apuração</w:t>
      </w:r>
      <w:r>
        <w:rPr>
          <w:spacing w:val="-13"/>
        </w:rPr>
        <w:t xml:space="preserve"> </w:t>
      </w:r>
      <w:r>
        <w:rPr>
          <w:spacing w:val="-1"/>
        </w:rPr>
        <w:t>frequente</w:t>
      </w:r>
      <w:r>
        <w:rPr>
          <w:spacing w:val="-12"/>
        </w:rPr>
        <w:t xml:space="preserve"> </w:t>
      </w:r>
      <w:r>
        <w:rPr>
          <w:spacing w:val="-1"/>
        </w:rPr>
        <w:t>de</w:t>
      </w:r>
      <w:r>
        <w:rPr>
          <w:spacing w:val="-13"/>
        </w:rPr>
        <w:t xml:space="preserve"> </w:t>
      </w:r>
      <w:r>
        <w:t>prejuízo</w:t>
      </w:r>
      <w:r>
        <w:rPr>
          <w:spacing w:val="-12"/>
        </w:rPr>
        <w:t xml:space="preserve"> </w:t>
      </w:r>
      <w:r>
        <w:t>fez</w:t>
      </w:r>
      <w:r>
        <w:rPr>
          <w:spacing w:val="-15"/>
        </w:rPr>
        <w:t xml:space="preserve"> </w:t>
      </w:r>
      <w:r>
        <w:t>com</w:t>
      </w:r>
      <w:r>
        <w:rPr>
          <w:spacing w:val="-11"/>
        </w:rPr>
        <w:t xml:space="preserve"> </w:t>
      </w:r>
      <w:r>
        <w:t>que</w:t>
      </w:r>
      <w:r>
        <w:rPr>
          <w:spacing w:val="-13"/>
        </w:rPr>
        <w:t xml:space="preserve"> </w:t>
      </w:r>
      <w:r>
        <w:t>a</w:t>
      </w:r>
      <w:r>
        <w:rPr>
          <w:spacing w:val="-12"/>
        </w:rPr>
        <w:t xml:space="preserve"> </w:t>
      </w:r>
      <w:r>
        <w:t>conta</w:t>
      </w:r>
      <w:r>
        <w:rPr>
          <w:spacing w:val="-11"/>
        </w:rPr>
        <w:t xml:space="preserve"> </w:t>
      </w:r>
      <w:r>
        <w:t>de</w:t>
      </w:r>
      <w:r>
        <w:rPr>
          <w:spacing w:val="-12"/>
        </w:rPr>
        <w:t xml:space="preserve"> </w:t>
      </w:r>
      <w:r>
        <w:t>prejuízos</w:t>
      </w:r>
      <w:r>
        <w:rPr>
          <w:spacing w:val="-13"/>
        </w:rPr>
        <w:t xml:space="preserve"> </w:t>
      </w:r>
      <w:r>
        <w:t>acumulados</w:t>
      </w:r>
      <w:r>
        <w:rPr>
          <w:spacing w:val="-12"/>
        </w:rPr>
        <w:t xml:space="preserve"> </w:t>
      </w:r>
      <w:r>
        <w:t>tornasse</w:t>
      </w:r>
      <w:r>
        <w:rPr>
          <w:spacing w:val="-13"/>
        </w:rPr>
        <w:t xml:space="preserve"> </w:t>
      </w:r>
      <w:r>
        <w:t>o</w:t>
      </w:r>
      <w:r>
        <w:rPr>
          <w:spacing w:val="-12"/>
        </w:rPr>
        <w:t xml:space="preserve"> </w:t>
      </w:r>
      <w:r>
        <w:t>Patrimônio</w:t>
      </w:r>
      <w:r>
        <w:rPr>
          <w:spacing w:val="-12"/>
        </w:rPr>
        <w:t xml:space="preserve"> </w:t>
      </w:r>
      <w:r>
        <w:t>Líquido</w:t>
      </w:r>
      <w:r>
        <w:rPr>
          <w:spacing w:val="-56"/>
        </w:rPr>
        <w:t xml:space="preserve"> </w:t>
      </w:r>
      <w:r>
        <w:t>negativo. Por ser estatal dependente e receber recursos na medida de suas necessidades financeiras</w:t>
      </w:r>
      <w:r>
        <w:rPr>
          <w:spacing w:val="1"/>
        </w:rPr>
        <w:t xml:space="preserve"> </w:t>
      </w:r>
      <w:r>
        <w:t>somente</w:t>
      </w:r>
      <w:r>
        <w:rPr>
          <w:spacing w:val="-13"/>
        </w:rPr>
        <w:t xml:space="preserve"> </w:t>
      </w:r>
      <w:r>
        <w:t>em</w:t>
      </w:r>
      <w:r>
        <w:rPr>
          <w:spacing w:val="-10"/>
        </w:rPr>
        <w:t xml:space="preserve"> </w:t>
      </w:r>
      <w:r>
        <w:t>situações</w:t>
      </w:r>
      <w:r>
        <w:rPr>
          <w:spacing w:val="-10"/>
        </w:rPr>
        <w:t xml:space="preserve"> </w:t>
      </w:r>
      <w:r>
        <w:t>pontuais</w:t>
      </w:r>
      <w:r>
        <w:rPr>
          <w:spacing w:val="-12"/>
        </w:rPr>
        <w:t xml:space="preserve"> </w:t>
      </w:r>
      <w:r>
        <w:t>apresentará</w:t>
      </w:r>
      <w:r>
        <w:rPr>
          <w:spacing w:val="-12"/>
        </w:rPr>
        <w:t xml:space="preserve"> </w:t>
      </w:r>
      <w:r>
        <w:t>lucro.</w:t>
      </w:r>
    </w:p>
    <w:p w14:paraId="53EF9D47" w14:textId="77777777" w:rsidR="004D00CC" w:rsidRDefault="004D00CC">
      <w:pPr>
        <w:spacing w:line="297" w:lineRule="auto"/>
        <w:jc w:val="both"/>
        <w:sectPr w:rsidR="004D00CC">
          <w:pgSz w:w="11910" w:h="16850"/>
          <w:pgMar w:top="1340" w:right="560" w:bottom="560" w:left="680" w:header="0" w:footer="290" w:gutter="0"/>
          <w:cols w:space="720"/>
        </w:sectPr>
      </w:pPr>
    </w:p>
    <w:tbl>
      <w:tblPr>
        <w:tblStyle w:val="TableNormal"/>
        <w:tblW w:w="0" w:type="auto"/>
        <w:tblInd w:w="433" w:type="dxa"/>
        <w:tblLayout w:type="fixed"/>
        <w:tblLook w:val="01E0" w:firstRow="1" w:lastRow="1" w:firstColumn="1" w:lastColumn="1" w:noHBand="0" w:noVBand="0"/>
      </w:tblPr>
      <w:tblGrid>
        <w:gridCol w:w="973"/>
        <w:gridCol w:w="491"/>
        <w:gridCol w:w="4182"/>
        <w:gridCol w:w="2932"/>
        <w:gridCol w:w="1066"/>
      </w:tblGrid>
      <w:tr w:rsidR="004D00CC" w:rsidRPr="00FA1AF8" w14:paraId="12E37BE2" w14:textId="77777777" w:rsidTr="00BD32CF">
        <w:trPr>
          <w:trHeight w:val="515"/>
        </w:trPr>
        <w:tc>
          <w:tcPr>
            <w:tcW w:w="973" w:type="dxa"/>
            <w:tcBorders>
              <w:bottom w:val="single" w:sz="4" w:space="0" w:color="auto"/>
            </w:tcBorders>
          </w:tcPr>
          <w:p w14:paraId="2A719B8A" w14:textId="77777777" w:rsidR="004D00CC" w:rsidRPr="00FA1AF8" w:rsidRDefault="00F34761">
            <w:pPr>
              <w:pStyle w:val="TableParagraph"/>
              <w:spacing w:line="236" w:lineRule="exact"/>
              <w:ind w:left="69"/>
              <w:rPr>
                <w:rFonts w:ascii="Arial"/>
                <w:b/>
                <w:sz w:val="21"/>
              </w:rPr>
            </w:pPr>
            <w:r w:rsidRPr="00FA1AF8">
              <w:rPr>
                <w:rFonts w:ascii="Arial"/>
                <w:b/>
                <w:sz w:val="21"/>
              </w:rPr>
              <w:lastRenderedPageBreak/>
              <w:t>NOTA</w:t>
            </w:r>
          </w:p>
        </w:tc>
        <w:tc>
          <w:tcPr>
            <w:tcW w:w="491" w:type="dxa"/>
            <w:tcBorders>
              <w:bottom w:val="single" w:sz="4" w:space="0" w:color="auto"/>
            </w:tcBorders>
          </w:tcPr>
          <w:p w14:paraId="6368C271" w14:textId="77777777" w:rsidR="004D00CC" w:rsidRPr="00FA1AF8" w:rsidRDefault="00F34761">
            <w:pPr>
              <w:pStyle w:val="TableParagraph"/>
              <w:spacing w:line="236" w:lineRule="exact"/>
              <w:ind w:left="88"/>
              <w:rPr>
                <w:rFonts w:ascii="Arial"/>
                <w:b/>
                <w:sz w:val="21"/>
              </w:rPr>
            </w:pPr>
            <w:r w:rsidRPr="00FA1AF8">
              <w:rPr>
                <w:rFonts w:ascii="Arial"/>
                <w:b/>
                <w:sz w:val="21"/>
              </w:rPr>
              <w:t>41</w:t>
            </w:r>
          </w:p>
        </w:tc>
        <w:tc>
          <w:tcPr>
            <w:tcW w:w="4182" w:type="dxa"/>
            <w:tcBorders>
              <w:bottom w:val="single" w:sz="4" w:space="0" w:color="auto"/>
            </w:tcBorders>
          </w:tcPr>
          <w:p w14:paraId="44F84390" w14:textId="77777777" w:rsidR="004D00CC" w:rsidRPr="00FA1AF8" w:rsidRDefault="00F34761">
            <w:pPr>
              <w:pStyle w:val="TableParagraph"/>
              <w:spacing w:line="236" w:lineRule="exact"/>
              <w:ind w:left="165"/>
              <w:rPr>
                <w:rFonts w:ascii="Arial"/>
                <w:b/>
                <w:sz w:val="21"/>
              </w:rPr>
            </w:pPr>
            <w:r w:rsidRPr="00FA1AF8">
              <w:rPr>
                <w:rFonts w:ascii="Arial"/>
                <w:b/>
                <w:sz w:val="21"/>
              </w:rPr>
              <w:t>COBERTURA</w:t>
            </w:r>
            <w:r w:rsidRPr="00FA1AF8">
              <w:rPr>
                <w:rFonts w:ascii="Arial"/>
                <w:b/>
                <w:spacing w:val="-8"/>
                <w:sz w:val="21"/>
              </w:rPr>
              <w:t xml:space="preserve"> </w:t>
            </w:r>
            <w:r w:rsidRPr="00FA1AF8">
              <w:rPr>
                <w:rFonts w:ascii="Arial"/>
                <w:b/>
                <w:sz w:val="21"/>
              </w:rPr>
              <w:t>DE</w:t>
            </w:r>
            <w:r w:rsidRPr="00FA1AF8">
              <w:rPr>
                <w:rFonts w:ascii="Arial"/>
                <w:b/>
                <w:spacing w:val="-2"/>
                <w:sz w:val="21"/>
              </w:rPr>
              <w:t xml:space="preserve"> </w:t>
            </w:r>
            <w:r w:rsidRPr="00FA1AF8">
              <w:rPr>
                <w:rFonts w:ascii="Arial"/>
                <w:b/>
                <w:sz w:val="21"/>
              </w:rPr>
              <w:t>SEGUROS</w:t>
            </w:r>
          </w:p>
        </w:tc>
        <w:tc>
          <w:tcPr>
            <w:tcW w:w="2932" w:type="dxa"/>
            <w:tcBorders>
              <w:bottom w:val="single" w:sz="4" w:space="0" w:color="auto"/>
            </w:tcBorders>
          </w:tcPr>
          <w:p w14:paraId="0344D557" w14:textId="77777777" w:rsidR="004D00CC" w:rsidRPr="00FA1AF8" w:rsidRDefault="004D00CC">
            <w:pPr>
              <w:pStyle w:val="TableParagraph"/>
              <w:rPr>
                <w:rFonts w:ascii="Times New Roman"/>
                <w:sz w:val="20"/>
              </w:rPr>
            </w:pPr>
          </w:p>
        </w:tc>
        <w:tc>
          <w:tcPr>
            <w:tcW w:w="1066" w:type="dxa"/>
            <w:tcBorders>
              <w:bottom w:val="single" w:sz="4" w:space="0" w:color="auto"/>
            </w:tcBorders>
          </w:tcPr>
          <w:p w14:paraId="02B91EE9" w14:textId="77777777" w:rsidR="004D00CC" w:rsidRPr="00FA1AF8" w:rsidRDefault="004D00CC">
            <w:pPr>
              <w:pStyle w:val="TableParagraph"/>
              <w:rPr>
                <w:rFonts w:ascii="Times New Roman"/>
                <w:sz w:val="20"/>
              </w:rPr>
            </w:pPr>
          </w:p>
        </w:tc>
      </w:tr>
      <w:tr w:rsidR="00BD32CF" w:rsidRPr="00FA1AF8" w14:paraId="4BB23274" w14:textId="77777777" w:rsidTr="00BD32CF">
        <w:trPr>
          <w:trHeight w:val="470"/>
        </w:trPr>
        <w:tc>
          <w:tcPr>
            <w:tcW w:w="5646" w:type="dxa"/>
            <w:gridSpan w:val="3"/>
            <w:tcBorders>
              <w:top w:val="single" w:sz="4" w:space="0" w:color="auto"/>
              <w:bottom w:val="single" w:sz="4" w:space="0" w:color="auto"/>
            </w:tcBorders>
          </w:tcPr>
          <w:p w14:paraId="3C145029" w14:textId="77777777" w:rsidR="00BD32CF" w:rsidRPr="00FA1AF8" w:rsidRDefault="00BD32CF">
            <w:pPr>
              <w:pStyle w:val="TableParagraph"/>
              <w:rPr>
                <w:rFonts w:ascii="Times New Roman"/>
                <w:sz w:val="20"/>
              </w:rPr>
            </w:pPr>
            <w:r w:rsidRPr="00FA1AF8">
              <w:rPr>
                <w:rFonts w:ascii="Arial"/>
                <w:b/>
                <w:sz w:val="18"/>
              </w:rPr>
              <w:t>Contas</w:t>
            </w:r>
          </w:p>
        </w:tc>
        <w:tc>
          <w:tcPr>
            <w:tcW w:w="2932" w:type="dxa"/>
            <w:tcBorders>
              <w:top w:val="single" w:sz="4" w:space="0" w:color="auto"/>
              <w:bottom w:val="single" w:sz="4" w:space="0" w:color="auto"/>
            </w:tcBorders>
          </w:tcPr>
          <w:p w14:paraId="7253F68C" w14:textId="77777777" w:rsidR="00BD32CF" w:rsidRPr="00FA1AF8" w:rsidRDefault="00BD32CF">
            <w:pPr>
              <w:pStyle w:val="TableParagraph"/>
              <w:spacing w:before="23"/>
              <w:ind w:left="2066" w:right="286" w:hanging="111"/>
              <w:rPr>
                <w:rFonts w:ascii="Arial" w:hAnsi="Arial"/>
                <w:b/>
                <w:sz w:val="18"/>
              </w:rPr>
            </w:pPr>
            <w:r w:rsidRPr="00FA1AF8">
              <w:rPr>
                <w:rFonts w:ascii="Arial" w:hAnsi="Arial"/>
                <w:b/>
                <w:sz w:val="18"/>
              </w:rPr>
              <w:t>Período</w:t>
            </w:r>
            <w:r w:rsidRPr="00FA1AF8">
              <w:rPr>
                <w:rFonts w:ascii="Arial" w:hAnsi="Arial"/>
                <w:b/>
                <w:spacing w:val="-47"/>
                <w:sz w:val="18"/>
              </w:rPr>
              <w:t xml:space="preserve"> </w:t>
            </w:r>
            <w:r w:rsidRPr="00FA1AF8">
              <w:rPr>
                <w:rFonts w:ascii="Arial" w:hAnsi="Arial"/>
                <w:b/>
                <w:sz w:val="18"/>
              </w:rPr>
              <w:t>Atual</w:t>
            </w:r>
          </w:p>
        </w:tc>
        <w:tc>
          <w:tcPr>
            <w:tcW w:w="1066" w:type="dxa"/>
            <w:tcBorders>
              <w:top w:val="single" w:sz="4" w:space="0" w:color="auto"/>
              <w:bottom w:val="single" w:sz="4" w:space="0" w:color="auto"/>
            </w:tcBorders>
          </w:tcPr>
          <w:p w14:paraId="1A2655B1" w14:textId="77777777" w:rsidR="00BD32CF" w:rsidRPr="00FA1AF8" w:rsidRDefault="00BD32CF">
            <w:pPr>
              <w:pStyle w:val="TableParagraph"/>
              <w:spacing w:before="23"/>
              <w:ind w:left="145" w:right="208" w:firstLine="14"/>
              <w:rPr>
                <w:rFonts w:ascii="Arial" w:hAnsi="Arial"/>
                <w:b/>
                <w:sz w:val="18"/>
              </w:rPr>
            </w:pPr>
            <w:r w:rsidRPr="00FA1AF8">
              <w:rPr>
                <w:rFonts w:ascii="Arial" w:hAnsi="Arial"/>
                <w:b/>
                <w:sz w:val="18"/>
              </w:rPr>
              <w:t>Período</w:t>
            </w:r>
            <w:r w:rsidRPr="00FA1AF8">
              <w:rPr>
                <w:rFonts w:ascii="Arial" w:hAnsi="Arial"/>
                <w:b/>
                <w:spacing w:val="-47"/>
                <w:sz w:val="18"/>
              </w:rPr>
              <w:t xml:space="preserve"> </w:t>
            </w:r>
            <w:r w:rsidRPr="00FA1AF8">
              <w:rPr>
                <w:rFonts w:ascii="Arial" w:hAnsi="Arial"/>
                <w:b/>
                <w:spacing w:val="-1"/>
                <w:sz w:val="18"/>
              </w:rPr>
              <w:t>Anterior</w:t>
            </w:r>
          </w:p>
        </w:tc>
      </w:tr>
      <w:tr w:rsidR="00BD32CF" w:rsidRPr="00FA1AF8" w14:paraId="286C14C4" w14:textId="77777777" w:rsidTr="00BD32CF">
        <w:trPr>
          <w:trHeight w:val="276"/>
        </w:trPr>
        <w:tc>
          <w:tcPr>
            <w:tcW w:w="5646" w:type="dxa"/>
            <w:gridSpan w:val="3"/>
            <w:tcBorders>
              <w:top w:val="single" w:sz="4" w:space="0" w:color="auto"/>
            </w:tcBorders>
          </w:tcPr>
          <w:p w14:paraId="0E466D1A" w14:textId="77777777" w:rsidR="00BD32CF" w:rsidRPr="00FA1AF8" w:rsidRDefault="00BD32CF">
            <w:pPr>
              <w:pStyle w:val="TableParagraph"/>
              <w:rPr>
                <w:rFonts w:ascii="Times New Roman"/>
                <w:sz w:val="20"/>
              </w:rPr>
            </w:pPr>
          </w:p>
        </w:tc>
        <w:tc>
          <w:tcPr>
            <w:tcW w:w="2932" w:type="dxa"/>
            <w:tcBorders>
              <w:top w:val="single" w:sz="4" w:space="0" w:color="auto"/>
            </w:tcBorders>
          </w:tcPr>
          <w:p w14:paraId="3ED43392" w14:textId="77777777" w:rsidR="00BD32CF" w:rsidRPr="00FA1AF8" w:rsidRDefault="00BD32CF" w:rsidP="009E6DB0">
            <w:pPr>
              <w:pStyle w:val="TableParagraph"/>
              <w:spacing w:before="39"/>
              <w:ind w:right="141"/>
              <w:jc w:val="right"/>
              <w:rPr>
                <w:sz w:val="17"/>
              </w:rPr>
            </w:pPr>
            <w:r w:rsidRPr="00FA1AF8">
              <w:rPr>
                <w:sz w:val="17"/>
              </w:rPr>
              <w:t>30/0</w:t>
            </w:r>
            <w:r w:rsidR="009E6DB0" w:rsidRPr="00FA1AF8">
              <w:rPr>
                <w:sz w:val="17"/>
              </w:rPr>
              <w:t>9</w:t>
            </w:r>
            <w:r w:rsidRPr="00FA1AF8">
              <w:rPr>
                <w:sz w:val="17"/>
              </w:rPr>
              <w:t>/2024</w:t>
            </w:r>
          </w:p>
        </w:tc>
        <w:tc>
          <w:tcPr>
            <w:tcW w:w="1066" w:type="dxa"/>
            <w:tcBorders>
              <w:top w:val="single" w:sz="4" w:space="0" w:color="auto"/>
            </w:tcBorders>
          </w:tcPr>
          <w:p w14:paraId="6DCB398F" w14:textId="77777777" w:rsidR="00BD32CF" w:rsidRPr="00FA1AF8" w:rsidRDefault="00BD32CF">
            <w:pPr>
              <w:pStyle w:val="TableParagraph"/>
              <w:spacing w:before="39"/>
              <w:ind w:right="73"/>
              <w:jc w:val="right"/>
              <w:rPr>
                <w:sz w:val="17"/>
              </w:rPr>
            </w:pPr>
            <w:r w:rsidRPr="00FA1AF8">
              <w:rPr>
                <w:sz w:val="17"/>
              </w:rPr>
              <w:t>31/12/2023</w:t>
            </w:r>
          </w:p>
        </w:tc>
      </w:tr>
      <w:tr w:rsidR="004D00CC" w:rsidRPr="00FA1AF8" w14:paraId="30FC665C" w14:textId="77777777" w:rsidTr="00BD32CF">
        <w:trPr>
          <w:trHeight w:val="292"/>
        </w:trPr>
        <w:tc>
          <w:tcPr>
            <w:tcW w:w="9644" w:type="dxa"/>
            <w:gridSpan w:val="5"/>
          </w:tcPr>
          <w:p w14:paraId="556579BF" w14:textId="77777777" w:rsidR="004D00CC" w:rsidRPr="00FA1AF8" w:rsidRDefault="00F34761">
            <w:pPr>
              <w:pStyle w:val="TableParagraph"/>
              <w:spacing w:before="34"/>
              <w:ind w:left="69"/>
              <w:rPr>
                <w:rFonts w:ascii="Arial" w:hAnsi="Arial"/>
                <w:b/>
                <w:sz w:val="19"/>
              </w:rPr>
            </w:pPr>
            <w:r w:rsidRPr="00FA1AF8">
              <w:rPr>
                <w:rFonts w:ascii="Arial" w:hAnsi="Arial"/>
                <w:b/>
                <w:sz w:val="19"/>
              </w:rPr>
              <w:t>Limite</w:t>
            </w:r>
            <w:r w:rsidRPr="00FA1AF8">
              <w:rPr>
                <w:rFonts w:ascii="Arial" w:hAnsi="Arial"/>
                <w:b/>
                <w:spacing w:val="-2"/>
                <w:sz w:val="19"/>
              </w:rPr>
              <w:t xml:space="preserve"> </w:t>
            </w:r>
            <w:r w:rsidRPr="00FA1AF8">
              <w:rPr>
                <w:rFonts w:ascii="Arial" w:hAnsi="Arial"/>
                <w:b/>
                <w:sz w:val="19"/>
              </w:rPr>
              <w:t>Máximo</w:t>
            </w:r>
            <w:r w:rsidRPr="00FA1AF8">
              <w:rPr>
                <w:rFonts w:ascii="Arial" w:hAnsi="Arial"/>
                <w:b/>
                <w:spacing w:val="-2"/>
                <w:sz w:val="19"/>
              </w:rPr>
              <w:t xml:space="preserve"> </w:t>
            </w:r>
            <w:r w:rsidRPr="00FA1AF8">
              <w:rPr>
                <w:rFonts w:ascii="Arial" w:hAnsi="Arial"/>
                <w:b/>
                <w:sz w:val="19"/>
              </w:rPr>
              <w:t>de</w:t>
            </w:r>
            <w:r w:rsidRPr="00FA1AF8">
              <w:rPr>
                <w:rFonts w:ascii="Arial" w:hAnsi="Arial"/>
                <w:b/>
                <w:spacing w:val="-2"/>
                <w:sz w:val="19"/>
              </w:rPr>
              <w:t xml:space="preserve"> </w:t>
            </w:r>
            <w:r w:rsidRPr="00FA1AF8">
              <w:rPr>
                <w:rFonts w:ascii="Arial" w:hAnsi="Arial"/>
                <w:b/>
                <w:sz w:val="19"/>
              </w:rPr>
              <w:t>Indenização</w:t>
            </w:r>
          </w:p>
        </w:tc>
      </w:tr>
      <w:tr w:rsidR="00BD32CF" w:rsidRPr="00FA1AF8" w14:paraId="4B0B4C4E" w14:textId="77777777" w:rsidTr="00BD32CF">
        <w:trPr>
          <w:trHeight w:val="289"/>
        </w:trPr>
        <w:tc>
          <w:tcPr>
            <w:tcW w:w="5646" w:type="dxa"/>
            <w:gridSpan w:val="3"/>
          </w:tcPr>
          <w:p w14:paraId="5DEFA652" w14:textId="77777777" w:rsidR="00BD32CF" w:rsidRPr="00FA1AF8" w:rsidRDefault="00BD32CF" w:rsidP="00BD32CF">
            <w:pPr>
              <w:pStyle w:val="TableParagraph"/>
              <w:spacing w:before="31"/>
              <w:ind w:left="69"/>
              <w:rPr>
                <w:sz w:val="19"/>
              </w:rPr>
            </w:pPr>
            <w:r w:rsidRPr="00FA1AF8">
              <w:rPr>
                <w:sz w:val="19"/>
              </w:rPr>
              <w:t>Incêndios</w:t>
            </w:r>
          </w:p>
        </w:tc>
        <w:tc>
          <w:tcPr>
            <w:tcW w:w="2932" w:type="dxa"/>
          </w:tcPr>
          <w:p w14:paraId="4DCC7BE5" w14:textId="45038C91" w:rsidR="00BD32CF" w:rsidRPr="00FA1AF8" w:rsidRDefault="00FA1AF8" w:rsidP="00FA1AF8">
            <w:pPr>
              <w:pStyle w:val="TableParagraph"/>
              <w:spacing w:before="32"/>
              <w:ind w:right="140"/>
              <w:jc w:val="right"/>
              <w:rPr>
                <w:sz w:val="19"/>
              </w:rPr>
            </w:pPr>
            <w:r w:rsidRPr="00FA1AF8">
              <w:rPr>
                <w:sz w:val="19"/>
              </w:rPr>
              <w:t>204</w:t>
            </w:r>
            <w:r w:rsidR="00BD32CF" w:rsidRPr="00FA1AF8">
              <w:rPr>
                <w:sz w:val="19"/>
              </w:rPr>
              <w:t>.</w:t>
            </w:r>
            <w:r w:rsidRPr="00FA1AF8">
              <w:rPr>
                <w:sz w:val="19"/>
              </w:rPr>
              <w:t>330</w:t>
            </w:r>
          </w:p>
        </w:tc>
        <w:tc>
          <w:tcPr>
            <w:tcW w:w="1066" w:type="dxa"/>
          </w:tcPr>
          <w:p w14:paraId="38B9CD71" w14:textId="77777777" w:rsidR="00BD32CF" w:rsidRPr="00FA1AF8" w:rsidRDefault="00BD32CF">
            <w:pPr>
              <w:pStyle w:val="TableParagraph"/>
              <w:spacing w:before="32"/>
              <w:ind w:right="71"/>
              <w:jc w:val="right"/>
              <w:rPr>
                <w:sz w:val="19"/>
              </w:rPr>
            </w:pPr>
            <w:r w:rsidRPr="00FA1AF8">
              <w:rPr>
                <w:sz w:val="19"/>
              </w:rPr>
              <w:t>204.330</w:t>
            </w:r>
          </w:p>
        </w:tc>
      </w:tr>
      <w:tr w:rsidR="004D00CC" w:rsidRPr="00FA1AF8" w14:paraId="13DCC622" w14:textId="77777777" w:rsidTr="00BD32CF">
        <w:trPr>
          <w:trHeight w:val="287"/>
        </w:trPr>
        <w:tc>
          <w:tcPr>
            <w:tcW w:w="5646" w:type="dxa"/>
            <w:gridSpan w:val="3"/>
          </w:tcPr>
          <w:p w14:paraId="0B7B2787" w14:textId="77777777" w:rsidR="004D00CC" w:rsidRPr="00FA1AF8" w:rsidRDefault="00F34761">
            <w:pPr>
              <w:pStyle w:val="TableParagraph"/>
              <w:spacing w:before="31"/>
              <w:ind w:left="69"/>
              <w:rPr>
                <w:sz w:val="19"/>
              </w:rPr>
            </w:pPr>
            <w:r w:rsidRPr="00FA1AF8">
              <w:rPr>
                <w:sz w:val="19"/>
              </w:rPr>
              <w:t>Roubos e/ou Furtos de Bens</w:t>
            </w:r>
          </w:p>
        </w:tc>
        <w:tc>
          <w:tcPr>
            <w:tcW w:w="2932" w:type="dxa"/>
          </w:tcPr>
          <w:p w14:paraId="0EA81BB2" w14:textId="77777777" w:rsidR="004D00CC" w:rsidRPr="00FA1AF8" w:rsidRDefault="00F34761">
            <w:pPr>
              <w:pStyle w:val="TableParagraph"/>
              <w:spacing w:before="31"/>
              <w:ind w:right="140"/>
              <w:jc w:val="right"/>
              <w:rPr>
                <w:sz w:val="19"/>
              </w:rPr>
            </w:pPr>
            <w:r w:rsidRPr="00FA1AF8">
              <w:rPr>
                <w:sz w:val="19"/>
              </w:rPr>
              <w:t>2.724</w:t>
            </w:r>
          </w:p>
        </w:tc>
        <w:tc>
          <w:tcPr>
            <w:tcW w:w="1066" w:type="dxa"/>
          </w:tcPr>
          <w:p w14:paraId="623B313C" w14:textId="77777777" w:rsidR="004D00CC" w:rsidRPr="00FA1AF8" w:rsidRDefault="00F34761">
            <w:pPr>
              <w:pStyle w:val="TableParagraph"/>
              <w:spacing w:before="31"/>
              <w:ind w:right="71"/>
              <w:jc w:val="right"/>
              <w:rPr>
                <w:sz w:val="19"/>
              </w:rPr>
            </w:pPr>
            <w:r w:rsidRPr="00FA1AF8">
              <w:rPr>
                <w:sz w:val="19"/>
              </w:rPr>
              <w:t>2.724</w:t>
            </w:r>
          </w:p>
        </w:tc>
      </w:tr>
      <w:tr w:rsidR="004D00CC" w:rsidRPr="00FA1AF8" w14:paraId="5E6C5AB6" w14:textId="77777777" w:rsidTr="00BD32CF">
        <w:trPr>
          <w:trHeight w:val="287"/>
        </w:trPr>
        <w:tc>
          <w:tcPr>
            <w:tcW w:w="5646" w:type="dxa"/>
            <w:gridSpan w:val="3"/>
          </w:tcPr>
          <w:p w14:paraId="17A9B915" w14:textId="77777777" w:rsidR="004D00CC" w:rsidRPr="00FA1AF8" w:rsidRDefault="00F34761">
            <w:pPr>
              <w:pStyle w:val="TableParagraph"/>
              <w:spacing w:before="31"/>
              <w:ind w:left="69"/>
              <w:rPr>
                <w:sz w:val="19"/>
              </w:rPr>
            </w:pPr>
            <w:r w:rsidRPr="00FA1AF8">
              <w:rPr>
                <w:sz w:val="19"/>
              </w:rPr>
              <w:t>Responsabilidade Civil das Operações</w:t>
            </w:r>
          </w:p>
        </w:tc>
        <w:tc>
          <w:tcPr>
            <w:tcW w:w="2932" w:type="dxa"/>
          </w:tcPr>
          <w:p w14:paraId="652E0CFB" w14:textId="77777777" w:rsidR="004D00CC" w:rsidRPr="00FA1AF8" w:rsidRDefault="00F34761">
            <w:pPr>
              <w:pStyle w:val="TableParagraph"/>
              <w:spacing w:before="31"/>
              <w:ind w:right="140"/>
              <w:jc w:val="right"/>
              <w:rPr>
                <w:sz w:val="19"/>
              </w:rPr>
            </w:pPr>
            <w:r w:rsidRPr="00FA1AF8">
              <w:rPr>
                <w:sz w:val="19"/>
              </w:rPr>
              <w:t>2.724</w:t>
            </w:r>
          </w:p>
        </w:tc>
        <w:tc>
          <w:tcPr>
            <w:tcW w:w="1066" w:type="dxa"/>
          </w:tcPr>
          <w:p w14:paraId="32B4D56C" w14:textId="77777777" w:rsidR="004D00CC" w:rsidRPr="00FA1AF8" w:rsidRDefault="00F34761">
            <w:pPr>
              <w:pStyle w:val="TableParagraph"/>
              <w:spacing w:before="31"/>
              <w:ind w:right="71"/>
              <w:jc w:val="right"/>
              <w:rPr>
                <w:sz w:val="19"/>
              </w:rPr>
            </w:pPr>
            <w:r w:rsidRPr="00FA1AF8">
              <w:rPr>
                <w:sz w:val="19"/>
              </w:rPr>
              <w:t>2.724</w:t>
            </w:r>
          </w:p>
        </w:tc>
      </w:tr>
      <w:tr w:rsidR="00BD32CF" w:rsidRPr="00FA1AF8" w14:paraId="1A981691" w14:textId="77777777" w:rsidTr="00BD32CF">
        <w:trPr>
          <w:trHeight w:val="290"/>
        </w:trPr>
        <w:tc>
          <w:tcPr>
            <w:tcW w:w="5646" w:type="dxa"/>
            <w:gridSpan w:val="3"/>
          </w:tcPr>
          <w:p w14:paraId="7DE0E715" w14:textId="77777777" w:rsidR="00BD32CF" w:rsidRPr="00FA1AF8" w:rsidRDefault="00BD32CF" w:rsidP="00BD32CF">
            <w:pPr>
              <w:pStyle w:val="TableParagraph"/>
              <w:spacing w:before="31"/>
              <w:ind w:left="69"/>
              <w:rPr>
                <w:sz w:val="19"/>
              </w:rPr>
            </w:pPr>
            <w:r w:rsidRPr="00FA1AF8">
              <w:rPr>
                <w:sz w:val="19"/>
              </w:rPr>
              <w:t>Veículos</w:t>
            </w:r>
          </w:p>
        </w:tc>
        <w:tc>
          <w:tcPr>
            <w:tcW w:w="2932" w:type="dxa"/>
          </w:tcPr>
          <w:p w14:paraId="380E1135" w14:textId="77777777" w:rsidR="00BD32CF" w:rsidRPr="00FA1AF8" w:rsidRDefault="00BD32CF">
            <w:pPr>
              <w:pStyle w:val="TableParagraph"/>
              <w:spacing w:before="31"/>
              <w:ind w:right="142"/>
              <w:jc w:val="right"/>
              <w:rPr>
                <w:sz w:val="19"/>
              </w:rPr>
            </w:pPr>
            <w:r w:rsidRPr="00FA1AF8">
              <w:rPr>
                <w:sz w:val="19"/>
              </w:rPr>
              <w:t>580</w:t>
            </w:r>
          </w:p>
        </w:tc>
        <w:tc>
          <w:tcPr>
            <w:tcW w:w="1066" w:type="dxa"/>
          </w:tcPr>
          <w:p w14:paraId="0EB6EC68" w14:textId="77777777" w:rsidR="00BD32CF" w:rsidRPr="00FA1AF8" w:rsidRDefault="00BD32CF">
            <w:pPr>
              <w:pStyle w:val="TableParagraph"/>
              <w:spacing w:before="31"/>
              <w:ind w:right="71"/>
              <w:jc w:val="right"/>
              <w:rPr>
                <w:sz w:val="19"/>
              </w:rPr>
            </w:pPr>
            <w:r w:rsidRPr="00FA1AF8">
              <w:rPr>
                <w:sz w:val="19"/>
              </w:rPr>
              <w:t>580</w:t>
            </w:r>
          </w:p>
        </w:tc>
      </w:tr>
      <w:tr w:rsidR="004D00CC" w:rsidRPr="00FA1AF8" w14:paraId="74F07DD1" w14:textId="77777777" w:rsidTr="00BD32CF">
        <w:trPr>
          <w:trHeight w:val="293"/>
        </w:trPr>
        <w:tc>
          <w:tcPr>
            <w:tcW w:w="5646" w:type="dxa"/>
            <w:gridSpan w:val="3"/>
          </w:tcPr>
          <w:p w14:paraId="57A688C6" w14:textId="77777777" w:rsidR="004D00CC" w:rsidRPr="00FA1AF8" w:rsidRDefault="00F34761" w:rsidP="00BD32CF">
            <w:pPr>
              <w:pStyle w:val="TableParagraph"/>
              <w:spacing w:before="31"/>
              <w:ind w:left="69"/>
              <w:rPr>
                <w:sz w:val="19"/>
              </w:rPr>
            </w:pPr>
            <w:r w:rsidRPr="00FA1AF8">
              <w:rPr>
                <w:sz w:val="19"/>
              </w:rPr>
              <w:t>Seguro de Vida em Grupo</w:t>
            </w:r>
          </w:p>
        </w:tc>
        <w:tc>
          <w:tcPr>
            <w:tcW w:w="2932" w:type="dxa"/>
          </w:tcPr>
          <w:p w14:paraId="2AD9F470" w14:textId="77777777" w:rsidR="004D00CC" w:rsidRPr="00FA1AF8" w:rsidRDefault="00F34761">
            <w:pPr>
              <w:pStyle w:val="TableParagraph"/>
              <w:spacing w:before="34"/>
              <w:ind w:right="142"/>
              <w:jc w:val="right"/>
              <w:rPr>
                <w:sz w:val="19"/>
              </w:rPr>
            </w:pPr>
            <w:r w:rsidRPr="00FA1AF8">
              <w:rPr>
                <w:sz w:val="19"/>
              </w:rPr>
              <w:t>57</w:t>
            </w:r>
          </w:p>
        </w:tc>
        <w:tc>
          <w:tcPr>
            <w:tcW w:w="1066" w:type="dxa"/>
          </w:tcPr>
          <w:p w14:paraId="068344BB" w14:textId="77777777" w:rsidR="004D00CC" w:rsidRPr="00FA1AF8" w:rsidRDefault="00F34761">
            <w:pPr>
              <w:pStyle w:val="TableParagraph"/>
              <w:spacing w:before="34"/>
              <w:ind w:right="71"/>
              <w:jc w:val="right"/>
              <w:rPr>
                <w:sz w:val="19"/>
              </w:rPr>
            </w:pPr>
            <w:r w:rsidRPr="00FA1AF8">
              <w:rPr>
                <w:sz w:val="19"/>
              </w:rPr>
              <w:t>57</w:t>
            </w:r>
          </w:p>
        </w:tc>
      </w:tr>
      <w:tr w:rsidR="00CD53F1" w:rsidRPr="00FA1AF8" w14:paraId="2821881F" w14:textId="77777777" w:rsidTr="00BD32CF">
        <w:trPr>
          <w:trHeight w:val="293"/>
        </w:trPr>
        <w:tc>
          <w:tcPr>
            <w:tcW w:w="5646" w:type="dxa"/>
            <w:gridSpan w:val="3"/>
            <w:tcBorders>
              <w:bottom w:val="single" w:sz="4" w:space="0" w:color="auto"/>
            </w:tcBorders>
          </w:tcPr>
          <w:p w14:paraId="4917AA7E" w14:textId="77777777" w:rsidR="00CD53F1" w:rsidRPr="00FA1AF8" w:rsidRDefault="00CD53F1" w:rsidP="00BD32CF">
            <w:pPr>
              <w:pStyle w:val="TableParagraph"/>
              <w:spacing w:before="31"/>
              <w:ind w:left="69"/>
              <w:rPr>
                <w:sz w:val="19"/>
              </w:rPr>
            </w:pPr>
            <w:r w:rsidRPr="00FA1AF8">
              <w:rPr>
                <w:sz w:val="19"/>
              </w:rPr>
              <w:t>Seguro Responsabilidade Civil para Administradores</w:t>
            </w:r>
          </w:p>
        </w:tc>
        <w:tc>
          <w:tcPr>
            <w:tcW w:w="2932" w:type="dxa"/>
            <w:tcBorders>
              <w:bottom w:val="single" w:sz="4" w:space="0" w:color="auto"/>
            </w:tcBorders>
          </w:tcPr>
          <w:p w14:paraId="2BF48F72" w14:textId="77777777" w:rsidR="00CD53F1" w:rsidRPr="00FA1AF8" w:rsidRDefault="00CD53F1">
            <w:pPr>
              <w:pStyle w:val="TableParagraph"/>
              <w:spacing w:before="34"/>
              <w:ind w:right="142"/>
              <w:jc w:val="right"/>
              <w:rPr>
                <w:sz w:val="19"/>
              </w:rPr>
            </w:pPr>
            <w:r w:rsidRPr="00FA1AF8">
              <w:rPr>
                <w:sz w:val="19"/>
              </w:rPr>
              <w:t>12.150</w:t>
            </w:r>
          </w:p>
        </w:tc>
        <w:tc>
          <w:tcPr>
            <w:tcW w:w="1066" w:type="dxa"/>
            <w:tcBorders>
              <w:bottom w:val="single" w:sz="4" w:space="0" w:color="auto"/>
            </w:tcBorders>
          </w:tcPr>
          <w:p w14:paraId="602FE2ED" w14:textId="77777777" w:rsidR="00CD53F1" w:rsidRPr="00FA1AF8" w:rsidRDefault="00CD53F1">
            <w:pPr>
              <w:pStyle w:val="TableParagraph"/>
              <w:spacing w:before="34"/>
              <w:ind w:right="71"/>
              <w:jc w:val="right"/>
              <w:rPr>
                <w:sz w:val="19"/>
              </w:rPr>
            </w:pPr>
            <w:r w:rsidRPr="00FA1AF8">
              <w:rPr>
                <w:sz w:val="19"/>
              </w:rPr>
              <w:t>-</w:t>
            </w:r>
          </w:p>
        </w:tc>
      </w:tr>
      <w:tr w:rsidR="00BD32CF" w:rsidRPr="00FA1AF8" w14:paraId="689E8156" w14:textId="77777777" w:rsidTr="00BD32CF">
        <w:trPr>
          <w:trHeight w:val="290"/>
        </w:trPr>
        <w:tc>
          <w:tcPr>
            <w:tcW w:w="5646" w:type="dxa"/>
            <w:gridSpan w:val="3"/>
            <w:tcBorders>
              <w:top w:val="single" w:sz="4" w:space="0" w:color="auto"/>
              <w:bottom w:val="single" w:sz="4" w:space="0" w:color="auto"/>
            </w:tcBorders>
          </w:tcPr>
          <w:p w14:paraId="296FE7ED" w14:textId="77777777" w:rsidR="00BD32CF" w:rsidRPr="00FA1AF8" w:rsidRDefault="00BD32CF">
            <w:pPr>
              <w:pStyle w:val="TableParagraph"/>
              <w:rPr>
                <w:rFonts w:ascii="Times New Roman"/>
                <w:sz w:val="20"/>
              </w:rPr>
            </w:pPr>
            <w:r w:rsidRPr="00FA1AF8">
              <w:rPr>
                <w:rFonts w:ascii="Arial"/>
                <w:b/>
                <w:sz w:val="19"/>
              </w:rPr>
              <w:t>Total</w:t>
            </w:r>
          </w:p>
        </w:tc>
        <w:tc>
          <w:tcPr>
            <w:tcW w:w="2932" w:type="dxa"/>
            <w:tcBorders>
              <w:top w:val="single" w:sz="4" w:space="0" w:color="auto"/>
              <w:bottom w:val="single" w:sz="4" w:space="0" w:color="auto"/>
            </w:tcBorders>
          </w:tcPr>
          <w:p w14:paraId="452140B2" w14:textId="238DA0A6" w:rsidR="00BD32CF" w:rsidRPr="00FA1AF8" w:rsidRDefault="00702845" w:rsidP="00702845">
            <w:pPr>
              <w:pStyle w:val="TableParagraph"/>
              <w:spacing w:before="32"/>
              <w:ind w:right="140"/>
              <w:jc w:val="right"/>
              <w:rPr>
                <w:rFonts w:ascii="Arial"/>
                <w:b/>
                <w:sz w:val="19"/>
              </w:rPr>
            </w:pPr>
            <w:r>
              <w:rPr>
                <w:rFonts w:ascii="Arial"/>
                <w:b/>
                <w:sz w:val="19"/>
              </w:rPr>
              <w:t>222</w:t>
            </w:r>
            <w:r w:rsidR="00FA1AF8" w:rsidRPr="00FA1AF8">
              <w:rPr>
                <w:rFonts w:ascii="Arial"/>
                <w:b/>
                <w:sz w:val="19"/>
              </w:rPr>
              <w:t>.</w:t>
            </w:r>
            <w:r>
              <w:rPr>
                <w:rFonts w:ascii="Arial"/>
                <w:b/>
                <w:sz w:val="19"/>
              </w:rPr>
              <w:t>565</w:t>
            </w:r>
          </w:p>
        </w:tc>
        <w:tc>
          <w:tcPr>
            <w:tcW w:w="1066" w:type="dxa"/>
            <w:tcBorders>
              <w:top w:val="single" w:sz="4" w:space="0" w:color="auto"/>
              <w:bottom w:val="single" w:sz="4" w:space="0" w:color="auto"/>
            </w:tcBorders>
          </w:tcPr>
          <w:p w14:paraId="27BBBF16" w14:textId="77777777" w:rsidR="00BD32CF" w:rsidRPr="00FA1AF8" w:rsidRDefault="00BD32CF">
            <w:pPr>
              <w:pStyle w:val="TableParagraph"/>
              <w:spacing w:before="32"/>
              <w:ind w:right="71"/>
              <w:jc w:val="right"/>
              <w:rPr>
                <w:rFonts w:ascii="Arial"/>
                <w:b/>
                <w:sz w:val="19"/>
              </w:rPr>
            </w:pPr>
            <w:r w:rsidRPr="00FA1AF8">
              <w:rPr>
                <w:rFonts w:ascii="Arial"/>
                <w:b/>
                <w:sz w:val="19"/>
              </w:rPr>
              <w:t>210.415</w:t>
            </w:r>
          </w:p>
        </w:tc>
      </w:tr>
    </w:tbl>
    <w:p w14:paraId="23D4B1FC" w14:textId="77777777" w:rsidR="004D00CC" w:rsidRPr="00FA1AF8" w:rsidRDefault="004D00CC">
      <w:pPr>
        <w:pStyle w:val="Corpodetexto"/>
        <w:rPr>
          <w:sz w:val="20"/>
        </w:rPr>
      </w:pPr>
      <w:bookmarkStart w:id="0" w:name="_GoBack"/>
      <w:bookmarkEnd w:id="0"/>
    </w:p>
    <w:p w14:paraId="31BCE00C" w14:textId="77777777" w:rsidR="004D00CC" w:rsidRPr="00FA1AF8" w:rsidRDefault="004D00CC">
      <w:pPr>
        <w:pStyle w:val="Corpodetexto"/>
        <w:spacing w:before="10"/>
        <w:rPr>
          <w:sz w:val="20"/>
        </w:rPr>
      </w:pPr>
    </w:p>
    <w:p w14:paraId="35EBFB7C" w14:textId="7E0925C5" w:rsidR="004D00CC" w:rsidRDefault="00F34761">
      <w:pPr>
        <w:pStyle w:val="Corpodetexto"/>
        <w:spacing w:line="297" w:lineRule="auto"/>
        <w:ind w:left="426" w:right="453"/>
        <w:jc w:val="both"/>
      </w:pPr>
      <w:r w:rsidRPr="00FA1AF8">
        <w:t>A</w:t>
      </w:r>
      <w:r w:rsidRPr="00FA1AF8">
        <w:rPr>
          <w:spacing w:val="1"/>
        </w:rPr>
        <w:t xml:space="preserve"> </w:t>
      </w:r>
      <w:r w:rsidRPr="00FA1AF8">
        <w:t>sociedade</w:t>
      </w:r>
      <w:r w:rsidRPr="00FA1AF8">
        <w:rPr>
          <w:spacing w:val="1"/>
        </w:rPr>
        <w:t xml:space="preserve"> </w:t>
      </w:r>
      <w:r w:rsidRPr="00FA1AF8">
        <w:t>efetua</w:t>
      </w:r>
      <w:r w:rsidRPr="00FA1AF8">
        <w:rPr>
          <w:spacing w:val="1"/>
        </w:rPr>
        <w:t xml:space="preserve"> </w:t>
      </w:r>
      <w:r w:rsidRPr="00FA1AF8">
        <w:t>contratação</w:t>
      </w:r>
      <w:r w:rsidRPr="00FA1AF8">
        <w:rPr>
          <w:spacing w:val="1"/>
        </w:rPr>
        <w:t xml:space="preserve"> </w:t>
      </w:r>
      <w:r w:rsidRPr="00FA1AF8">
        <w:t>de</w:t>
      </w:r>
      <w:r w:rsidRPr="00FA1AF8">
        <w:rPr>
          <w:spacing w:val="1"/>
        </w:rPr>
        <w:t xml:space="preserve"> </w:t>
      </w:r>
      <w:r w:rsidRPr="00FA1AF8">
        <w:t>seguros</w:t>
      </w:r>
      <w:r w:rsidRPr="00FA1AF8">
        <w:rPr>
          <w:spacing w:val="1"/>
        </w:rPr>
        <w:t xml:space="preserve"> </w:t>
      </w:r>
      <w:r w:rsidRPr="00FA1AF8">
        <w:t>em</w:t>
      </w:r>
      <w:r w:rsidRPr="00FA1AF8">
        <w:rPr>
          <w:spacing w:val="1"/>
        </w:rPr>
        <w:t xml:space="preserve"> </w:t>
      </w:r>
      <w:r w:rsidRPr="00FA1AF8">
        <w:t>valor</w:t>
      </w:r>
      <w:r w:rsidRPr="00FA1AF8">
        <w:rPr>
          <w:spacing w:val="1"/>
        </w:rPr>
        <w:t xml:space="preserve"> </w:t>
      </w:r>
      <w:r w:rsidRPr="00FA1AF8">
        <w:t>considerado</w:t>
      </w:r>
      <w:r w:rsidRPr="00FA1AF8">
        <w:rPr>
          <w:spacing w:val="1"/>
        </w:rPr>
        <w:t xml:space="preserve"> </w:t>
      </w:r>
      <w:r w:rsidRPr="00FA1AF8">
        <w:t>suficiente</w:t>
      </w:r>
      <w:r w:rsidRPr="00FA1AF8">
        <w:rPr>
          <w:spacing w:val="1"/>
        </w:rPr>
        <w:t xml:space="preserve"> </w:t>
      </w:r>
      <w:r w:rsidRPr="00FA1AF8">
        <w:t>para</w:t>
      </w:r>
      <w:r w:rsidRPr="00FA1AF8">
        <w:rPr>
          <w:spacing w:val="1"/>
        </w:rPr>
        <w:t xml:space="preserve"> </w:t>
      </w:r>
      <w:r w:rsidRPr="00FA1AF8">
        <w:t>a</w:t>
      </w:r>
      <w:r w:rsidRPr="00FA1AF8">
        <w:rPr>
          <w:spacing w:val="1"/>
        </w:rPr>
        <w:t xml:space="preserve"> </w:t>
      </w:r>
      <w:r w:rsidRPr="00FA1AF8">
        <w:t>cobertura</w:t>
      </w:r>
      <w:r w:rsidRPr="00FA1AF8">
        <w:rPr>
          <w:spacing w:val="1"/>
        </w:rPr>
        <w:t xml:space="preserve"> </w:t>
      </w:r>
      <w:r w:rsidRPr="00FA1AF8">
        <w:t>de</w:t>
      </w:r>
      <w:r w:rsidRPr="00FA1AF8">
        <w:rPr>
          <w:spacing w:val="1"/>
        </w:rPr>
        <w:t xml:space="preserve"> </w:t>
      </w:r>
      <w:r w:rsidRPr="00FA1AF8">
        <w:t>eventuais sinistros contra o patrimônio. A apólice para cobertura de incêndio (inclui explosão, danos</w:t>
      </w:r>
      <w:r w:rsidRPr="00FA1AF8">
        <w:rPr>
          <w:spacing w:val="1"/>
        </w:rPr>
        <w:t xml:space="preserve"> </w:t>
      </w:r>
      <w:r w:rsidRPr="00FA1AF8">
        <w:t>elétricos, fumaça, impactos de veículos terrestres, queda de aeronaves e fenômenos da natureza),</w:t>
      </w:r>
      <w:r w:rsidRPr="00FA1AF8">
        <w:rPr>
          <w:spacing w:val="1"/>
        </w:rPr>
        <w:t xml:space="preserve"> </w:t>
      </w:r>
      <w:r w:rsidRPr="00FA1AF8">
        <w:t>roubos e/ou furtos de bens e responsabi</w:t>
      </w:r>
      <w:r w:rsidR="008561B9" w:rsidRPr="00FA1AF8">
        <w:t>lidade cível, tem vigência de 12/08/2024</w:t>
      </w:r>
      <w:r w:rsidRPr="00FA1AF8">
        <w:t xml:space="preserve"> a 12/08/202</w:t>
      </w:r>
      <w:r w:rsidR="008561B9" w:rsidRPr="00FA1AF8">
        <w:t>5</w:t>
      </w:r>
      <w:r w:rsidRPr="00FA1AF8">
        <w:t xml:space="preserve"> e a</w:t>
      </w:r>
      <w:r w:rsidRPr="00FA1AF8">
        <w:rPr>
          <w:spacing w:val="1"/>
        </w:rPr>
        <w:t xml:space="preserve"> </w:t>
      </w:r>
      <w:r w:rsidRPr="00FA1AF8">
        <w:t>apólice do seguro dos veículos para cobertura de danos materiais, corporais, morte acidental e invalidez</w:t>
      </w:r>
      <w:r w:rsidRPr="00FA1AF8">
        <w:rPr>
          <w:spacing w:val="1"/>
        </w:rPr>
        <w:t xml:space="preserve"> </w:t>
      </w:r>
      <w:r w:rsidRPr="00FA1AF8">
        <w:t>permanente, tem vigência de 18/11/2023 a 18/11/2024, 24h. O seguro de vida em grupo contratado em</w:t>
      </w:r>
      <w:r w:rsidRPr="00FA1AF8">
        <w:rPr>
          <w:spacing w:val="1"/>
        </w:rPr>
        <w:t xml:space="preserve"> </w:t>
      </w:r>
      <w:r w:rsidRPr="00FA1AF8">
        <w:t>cumprimento a Lei nº 11.788/08, Art. 9º, Inciso IV, Parágrafo Único, para a Residência Multiprofissional</w:t>
      </w:r>
      <w:r w:rsidRPr="00FA1AF8">
        <w:rPr>
          <w:spacing w:val="1"/>
        </w:rPr>
        <w:t xml:space="preserve"> </w:t>
      </w:r>
      <w:r w:rsidRPr="00FA1AF8">
        <w:t>desde 18/09/2017, prevê cobertura de assistência funeral, invalidez por doença ou por acidente parcial</w:t>
      </w:r>
      <w:r w:rsidRPr="00FA1AF8">
        <w:rPr>
          <w:spacing w:val="1"/>
        </w:rPr>
        <w:t xml:space="preserve"> </w:t>
      </w:r>
      <w:r w:rsidRPr="00FA1AF8">
        <w:t>ou</w:t>
      </w:r>
      <w:r w:rsidRPr="00FA1AF8">
        <w:rPr>
          <w:spacing w:val="-2"/>
        </w:rPr>
        <w:t xml:space="preserve"> </w:t>
      </w:r>
      <w:r w:rsidRPr="00FA1AF8">
        <w:t>total,</w:t>
      </w:r>
      <w:r w:rsidRPr="00FA1AF8">
        <w:rPr>
          <w:spacing w:val="-2"/>
        </w:rPr>
        <w:t xml:space="preserve"> </w:t>
      </w:r>
      <w:r w:rsidRPr="00FA1AF8">
        <w:t>está</w:t>
      </w:r>
      <w:r w:rsidRPr="00FA1AF8">
        <w:rPr>
          <w:spacing w:val="-2"/>
        </w:rPr>
        <w:t xml:space="preserve"> </w:t>
      </w:r>
      <w:r w:rsidRPr="00FA1AF8">
        <w:t>sendo renovada anualmente,</w:t>
      </w:r>
      <w:r w:rsidRPr="00FA1AF8">
        <w:rPr>
          <w:spacing w:val="-3"/>
        </w:rPr>
        <w:t xml:space="preserve"> </w:t>
      </w:r>
      <w:r w:rsidRPr="00FA1AF8">
        <w:t>a</w:t>
      </w:r>
      <w:r w:rsidRPr="00FA1AF8">
        <w:rPr>
          <w:spacing w:val="-1"/>
        </w:rPr>
        <w:t xml:space="preserve"> </w:t>
      </w:r>
      <w:r w:rsidRPr="00FA1AF8">
        <w:t>vigência</w:t>
      </w:r>
      <w:r w:rsidRPr="00FA1AF8">
        <w:rPr>
          <w:spacing w:val="-1"/>
        </w:rPr>
        <w:t xml:space="preserve"> </w:t>
      </w:r>
      <w:r w:rsidRPr="00FA1AF8">
        <w:t>do</w:t>
      </w:r>
      <w:r w:rsidRPr="00FA1AF8">
        <w:rPr>
          <w:spacing w:val="-2"/>
        </w:rPr>
        <w:t xml:space="preserve"> </w:t>
      </w:r>
      <w:r w:rsidRPr="00FA1AF8">
        <w:t>aditivo</w:t>
      </w:r>
      <w:r w:rsidRPr="00FA1AF8">
        <w:rPr>
          <w:spacing w:val="-1"/>
        </w:rPr>
        <w:t xml:space="preserve"> </w:t>
      </w:r>
      <w:r w:rsidRPr="00FA1AF8">
        <w:t>atual é de</w:t>
      </w:r>
      <w:r w:rsidRPr="00FA1AF8">
        <w:rPr>
          <w:spacing w:val="-1"/>
        </w:rPr>
        <w:t xml:space="preserve"> </w:t>
      </w:r>
      <w:r w:rsidRPr="00FA1AF8">
        <w:t>24/11/2023</w:t>
      </w:r>
      <w:r w:rsidRPr="00FA1AF8">
        <w:rPr>
          <w:spacing w:val="-1"/>
        </w:rPr>
        <w:t xml:space="preserve"> </w:t>
      </w:r>
      <w:r w:rsidRPr="00FA1AF8">
        <w:t>a</w:t>
      </w:r>
      <w:r w:rsidRPr="00FA1AF8">
        <w:rPr>
          <w:spacing w:val="-2"/>
        </w:rPr>
        <w:t xml:space="preserve"> </w:t>
      </w:r>
      <w:r w:rsidRPr="00FA1AF8">
        <w:t>23/11/2024.</w:t>
      </w:r>
      <w:r w:rsidR="00CD53F1" w:rsidRPr="00FA1AF8">
        <w:t xml:space="preserve"> No segundo trimestre de 2024 foi contratado seguro para cobertuda de responsabilidade civil de administradores e diretores (D&amp;O) com vigência anual a contar de 30/04/</w:t>
      </w:r>
      <w:r w:rsidR="00CD53F1" w:rsidRPr="00EC01CE">
        <w:t>2024.</w:t>
      </w:r>
    </w:p>
    <w:p w14:paraId="391B96B2" w14:textId="77777777" w:rsidR="004D00CC" w:rsidRDefault="004D00CC">
      <w:pPr>
        <w:pStyle w:val="Corpodetexto"/>
        <w:rPr>
          <w:sz w:val="20"/>
        </w:rPr>
      </w:pPr>
    </w:p>
    <w:tbl>
      <w:tblPr>
        <w:tblStyle w:val="TableNormal"/>
        <w:tblW w:w="0" w:type="auto"/>
        <w:tblInd w:w="375" w:type="dxa"/>
        <w:tblLayout w:type="fixed"/>
        <w:tblLook w:val="01E0" w:firstRow="1" w:lastRow="1" w:firstColumn="1" w:lastColumn="1" w:noHBand="0" w:noVBand="0"/>
      </w:tblPr>
      <w:tblGrid>
        <w:gridCol w:w="931"/>
        <w:gridCol w:w="488"/>
        <w:gridCol w:w="4461"/>
      </w:tblGrid>
      <w:tr w:rsidR="004D00CC" w:rsidRPr="00483331" w14:paraId="55F8A68B" w14:textId="77777777">
        <w:trPr>
          <w:trHeight w:val="235"/>
        </w:trPr>
        <w:tc>
          <w:tcPr>
            <w:tcW w:w="931" w:type="dxa"/>
          </w:tcPr>
          <w:p w14:paraId="7270EB8D" w14:textId="77777777" w:rsidR="004D00CC" w:rsidRPr="00483331" w:rsidRDefault="00F34761">
            <w:pPr>
              <w:pStyle w:val="TableParagraph"/>
              <w:spacing w:line="216" w:lineRule="exact"/>
              <w:ind w:left="200"/>
              <w:rPr>
                <w:rFonts w:ascii="Arial"/>
                <w:b/>
                <w:sz w:val="21"/>
              </w:rPr>
            </w:pPr>
            <w:r w:rsidRPr="00483331">
              <w:rPr>
                <w:rFonts w:ascii="Arial"/>
                <w:b/>
                <w:sz w:val="21"/>
              </w:rPr>
              <w:t>NOTA</w:t>
            </w:r>
          </w:p>
        </w:tc>
        <w:tc>
          <w:tcPr>
            <w:tcW w:w="488" w:type="dxa"/>
          </w:tcPr>
          <w:p w14:paraId="71096599" w14:textId="77777777" w:rsidR="004D00CC" w:rsidRPr="00483331" w:rsidRDefault="00F34761">
            <w:pPr>
              <w:pStyle w:val="TableParagraph"/>
              <w:spacing w:line="216" w:lineRule="exact"/>
              <w:ind w:left="133"/>
              <w:rPr>
                <w:rFonts w:ascii="Arial"/>
                <w:b/>
                <w:sz w:val="21"/>
              </w:rPr>
            </w:pPr>
            <w:r w:rsidRPr="00483331">
              <w:rPr>
                <w:rFonts w:ascii="Arial"/>
                <w:b/>
                <w:sz w:val="21"/>
              </w:rPr>
              <w:t>42</w:t>
            </w:r>
          </w:p>
        </w:tc>
        <w:tc>
          <w:tcPr>
            <w:tcW w:w="4461" w:type="dxa"/>
          </w:tcPr>
          <w:p w14:paraId="108B95A5" w14:textId="77777777" w:rsidR="004D00CC" w:rsidRPr="00483331" w:rsidRDefault="00F34761">
            <w:pPr>
              <w:pStyle w:val="TableParagraph"/>
              <w:spacing w:line="216" w:lineRule="exact"/>
              <w:ind w:left="120"/>
              <w:rPr>
                <w:rFonts w:ascii="Arial"/>
                <w:b/>
                <w:sz w:val="21"/>
              </w:rPr>
            </w:pPr>
            <w:r w:rsidRPr="00483331">
              <w:rPr>
                <w:rFonts w:ascii="Arial"/>
                <w:b/>
                <w:sz w:val="21"/>
              </w:rPr>
              <w:t>DADOS</w:t>
            </w:r>
            <w:r w:rsidRPr="00483331">
              <w:rPr>
                <w:rFonts w:ascii="Arial"/>
                <w:b/>
                <w:spacing w:val="-5"/>
                <w:sz w:val="21"/>
              </w:rPr>
              <w:t xml:space="preserve"> </w:t>
            </w:r>
            <w:r w:rsidRPr="00483331">
              <w:rPr>
                <w:rFonts w:ascii="Arial"/>
                <w:b/>
                <w:sz w:val="21"/>
              </w:rPr>
              <w:t>OPERACIONAIS</w:t>
            </w:r>
            <w:r w:rsidRPr="00483331">
              <w:rPr>
                <w:rFonts w:ascii="Arial"/>
                <w:b/>
                <w:spacing w:val="-5"/>
                <w:sz w:val="21"/>
              </w:rPr>
              <w:t xml:space="preserve"> </w:t>
            </w:r>
            <w:r w:rsidRPr="00483331">
              <w:rPr>
                <w:rFonts w:ascii="Arial"/>
                <w:b/>
                <w:sz w:val="21"/>
              </w:rPr>
              <w:t>E</w:t>
            </w:r>
            <w:r w:rsidRPr="00483331">
              <w:rPr>
                <w:rFonts w:ascii="Arial"/>
                <w:b/>
                <w:spacing w:val="-5"/>
                <w:sz w:val="21"/>
              </w:rPr>
              <w:t xml:space="preserve"> </w:t>
            </w:r>
            <w:r w:rsidRPr="00483331">
              <w:rPr>
                <w:rFonts w:ascii="Arial"/>
                <w:b/>
                <w:sz w:val="21"/>
              </w:rPr>
              <w:t>FINANCEIROS</w:t>
            </w:r>
          </w:p>
        </w:tc>
      </w:tr>
    </w:tbl>
    <w:p w14:paraId="3F1A06E6" w14:textId="77777777" w:rsidR="004D00CC" w:rsidRPr="00483331" w:rsidRDefault="004D00CC">
      <w:pPr>
        <w:pStyle w:val="Corpodetexto"/>
        <w:rPr>
          <w:sz w:val="20"/>
        </w:rPr>
      </w:pPr>
    </w:p>
    <w:p w14:paraId="64878EAD" w14:textId="77777777" w:rsidR="004D00CC" w:rsidRPr="00483331" w:rsidRDefault="00F34761">
      <w:pPr>
        <w:pStyle w:val="Corpodetexto"/>
        <w:spacing w:line="297" w:lineRule="auto"/>
        <w:ind w:left="426"/>
      </w:pPr>
      <w:r w:rsidRPr="00483331">
        <w:t>Em</w:t>
      </w:r>
      <w:r w:rsidRPr="00483331">
        <w:rPr>
          <w:spacing w:val="21"/>
        </w:rPr>
        <w:t xml:space="preserve"> </w:t>
      </w:r>
      <w:r w:rsidRPr="00483331">
        <w:t>cumprimento</w:t>
      </w:r>
      <w:r w:rsidRPr="00483331">
        <w:rPr>
          <w:spacing w:val="22"/>
        </w:rPr>
        <w:t xml:space="preserve"> </w:t>
      </w:r>
      <w:r w:rsidRPr="00483331">
        <w:t>ao</w:t>
      </w:r>
      <w:r w:rsidRPr="00483331">
        <w:rPr>
          <w:spacing w:val="23"/>
        </w:rPr>
        <w:t xml:space="preserve"> </w:t>
      </w:r>
      <w:r w:rsidRPr="00483331">
        <w:t>Inciso</w:t>
      </w:r>
      <w:r w:rsidRPr="00483331">
        <w:rPr>
          <w:spacing w:val="22"/>
        </w:rPr>
        <w:t xml:space="preserve"> </w:t>
      </w:r>
      <w:r w:rsidRPr="00483331">
        <w:t>VI</w:t>
      </w:r>
      <w:r w:rsidRPr="00483331">
        <w:rPr>
          <w:spacing w:val="21"/>
        </w:rPr>
        <w:t xml:space="preserve"> </w:t>
      </w:r>
      <w:r w:rsidRPr="00483331">
        <w:t>do</w:t>
      </w:r>
      <w:r w:rsidRPr="00483331">
        <w:rPr>
          <w:spacing w:val="23"/>
        </w:rPr>
        <w:t xml:space="preserve"> </w:t>
      </w:r>
      <w:r w:rsidRPr="00483331">
        <w:t>Art.</w:t>
      </w:r>
      <w:r w:rsidRPr="00483331">
        <w:rPr>
          <w:spacing w:val="21"/>
        </w:rPr>
        <w:t xml:space="preserve"> </w:t>
      </w:r>
      <w:r w:rsidRPr="00483331">
        <w:t>8º</w:t>
      </w:r>
      <w:r w:rsidRPr="00483331">
        <w:rPr>
          <w:spacing w:val="22"/>
        </w:rPr>
        <w:t xml:space="preserve"> </w:t>
      </w:r>
      <w:r w:rsidRPr="00483331">
        <w:t>da</w:t>
      </w:r>
      <w:r w:rsidRPr="00483331">
        <w:rPr>
          <w:spacing w:val="23"/>
        </w:rPr>
        <w:t xml:space="preserve"> </w:t>
      </w:r>
      <w:r w:rsidRPr="00483331">
        <w:t>Lei</w:t>
      </w:r>
      <w:r w:rsidRPr="00483331">
        <w:rPr>
          <w:spacing w:val="21"/>
        </w:rPr>
        <w:t xml:space="preserve"> </w:t>
      </w:r>
      <w:r w:rsidRPr="00483331">
        <w:t>nº</w:t>
      </w:r>
      <w:r w:rsidRPr="00483331">
        <w:rPr>
          <w:spacing w:val="22"/>
        </w:rPr>
        <w:t xml:space="preserve"> </w:t>
      </w:r>
      <w:r w:rsidRPr="00483331">
        <w:t>13.303/16,</w:t>
      </w:r>
      <w:r w:rsidRPr="00483331">
        <w:rPr>
          <w:spacing w:val="22"/>
        </w:rPr>
        <w:t xml:space="preserve"> </w:t>
      </w:r>
      <w:r w:rsidRPr="00483331">
        <w:t>informamos</w:t>
      </w:r>
      <w:r w:rsidRPr="00483331">
        <w:rPr>
          <w:spacing w:val="22"/>
        </w:rPr>
        <w:t xml:space="preserve"> </w:t>
      </w:r>
      <w:r w:rsidRPr="00483331">
        <w:t>alguns</w:t>
      </w:r>
      <w:r w:rsidRPr="00483331">
        <w:rPr>
          <w:spacing w:val="22"/>
        </w:rPr>
        <w:t xml:space="preserve"> </w:t>
      </w:r>
      <w:r w:rsidRPr="00483331">
        <w:t>dos</w:t>
      </w:r>
      <w:r w:rsidRPr="00483331">
        <w:rPr>
          <w:spacing w:val="23"/>
        </w:rPr>
        <w:t xml:space="preserve"> </w:t>
      </w:r>
      <w:r w:rsidRPr="00483331">
        <w:t>principais</w:t>
      </w:r>
      <w:r w:rsidRPr="00483331">
        <w:rPr>
          <w:spacing w:val="20"/>
        </w:rPr>
        <w:t xml:space="preserve"> </w:t>
      </w:r>
      <w:r w:rsidRPr="00483331">
        <w:t>dados</w:t>
      </w:r>
      <w:r w:rsidRPr="00483331">
        <w:rPr>
          <w:spacing w:val="-55"/>
        </w:rPr>
        <w:t xml:space="preserve"> </w:t>
      </w:r>
      <w:r w:rsidRPr="00483331">
        <w:t>consolidados</w:t>
      </w:r>
      <w:r w:rsidRPr="00483331">
        <w:rPr>
          <w:spacing w:val="-12"/>
        </w:rPr>
        <w:t xml:space="preserve"> </w:t>
      </w:r>
      <w:r w:rsidRPr="00483331">
        <w:t>relacionados</w:t>
      </w:r>
      <w:r w:rsidRPr="00483331">
        <w:rPr>
          <w:spacing w:val="-10"/>
        </w:rPr>
        <w:t xml:space="preserve"> </w:t>
      </w:r>
      <w:r w:rsidRPr="00483331">
        <w:t>à</w:t>
      </w:r>
      <w:r w:rsidRPr="00483331">
        <w:rPr>
          <w:spacing w:val="-12"/>
        </w:rPr>
        <w:t xml:space="preserve"> </w:t>
      </w:r>
      <w:r w:rsidRPr="00483331">
        <w:t>produção:</w:t>
      </w:r>
    </w:p>
    <w:p w14:paraId="3F797CFB" w14:textId="77777777" w:rsidR="002E7886" w:rsidRPr="00483331" w:rsidRDefault="002E7886">
      <w:pPr>
        <w:pStyle w:val="Corpodetexto"/>
        <w:spacing w:line="297" w:lineRule="auto"/>
        <w:ind w:left="426"/>
      </w:pPr>
    </w:p>
    <w:tbl>
      <w:tblPr>
        <w:tblW w:w="9781" w:type="dxa"/>
        <w:tblInd w:w="496" w:type="dxa"/>
        <w:tblCellMar>
          <w:left w:w="70" w:type="dxa"/>
          <w:right w:w="70" w:type="dxa"/>
        </w:tblCellMar>
        <w:tblLook w:val="04A0" w:firstRow="1" w:lastRow="0" w:firstColumn="1" w:lastColumn="0" w:noHBand="0" w:noVBand="1"/>
      </w:tblPr>
      <w:tblGrid>
        <w:gridCol w:w="6096"/>
        <w:gridCol w:w="1276"/>
        <w:gridCol w:w="1275"/>
        <w:gridCol w:w="1134"/>
      </w:tblGrid>
      <w:tr w:rsidR="002E7886" w:rsidRPr="00483331" w14:paraId="5492A89E" w14:textId="77777777" w:rsidTr="002E7886">
        <w:trPr>
          <w:trHeight w:val="492"/>
        </w:trPr>
        <w:tc>
          <w:tcPr>
            <w:tcW w:w="6096" w:type="dxa"/>
            <w:tcBorders>
              <w:top w:val="single" w:sz="4" w:space="0" w:color="auto"/>
              <w:bottom w:val="single" w:sz="4" w:space="0" w:color="auto"/>
            </w:tcBorders>
            <w:shd w:val="clear" w:color="auto" w:fill="auto"/>
            <w:vAlign w:val="center"/>
            <w:hideMark/>
          </w:tcPr>
          <w:p w14:paraId="32BC85DF" w14:textId="77777777" w:rsidR="002E7886" w:rsidRPr="00483331" w:rsidRDefault="002E7886" w:rsidP="002E7886">
            <w:pPr>
              <w:rPr>
                <w:rFonts w:ascii="Arial" w:hAnsi="Arial" w:cs="Arial"/>
                <w:b/>
                <w:bCs/>
                <w:color w:val="000000"/>
              </w:rPr>
            </w:pPr>
            <w:r w:rsidRPr="00483331">
              <w:rPr>
                <w:rFonts w:ascii="Arial" w:hAnsi="Arial" w:cs="Arial"/>
                <w:b/>
                <w:bCs/>
                <w:color w:val="000000"/>
              </w:rPr>
              <w:t>Contas</w:t>
            </w:r>
          </w:p>
        </w:tc>
        <w:tc>
          <w:tcPr>
            <w:tcW w:w="1276" w:type="dxa"/>
            <w:tcBorders>
              <w:top w:val="single" w:sz="4" w:space="0" w:color="auto"/>
              <w:bottom w:val="single" w:sz="4" w:space="0" w:color="auto"/>
            </w:tcBorders>
            <w:shd w:val="clear" w:color="auto" w:fill="auto"/>
            <w:vAlign w:val="bottom"/>
            <w:hideMark/>
          </w:tcPr>
          <w:p w14:paraId="056889F1" w14:textId="77777777" w:rsidR="002E7886" w:rsidRPr="00483331" w:rsidRDefault="002E7886" w:rsidP="002E7886">
            <w:pPr>
              <w:jc w:val="center"/>
              <w:rPr>
                <w:rFonts w:ascii="Arial" w:hAnsi="Arial" w:cs="Arial"/>
                <w:b/>
                <w:bCs/>
                <w:color w:val="000000"/>
                <w:sz w:val="17"/>
                <w:szCs w:val="17"/>
              </w:rPr>
            </w:pPr>
            <w:r w:rsidRPr="00483331">
              <w:rPr>
                <w:rFonts w:ascii="Arial" w:hAnsi="Arial" w:cs="Arial"/>
                <w:b/>
                <w:bCs/>
                <w:color w:val="000000"/>
                <w:sz w:val="17"/>
                <w:szCs w:val="17"/>
              </w:rPr>
              <w:t>Exercício Atual</w:t>
            </w:r>
          </w:p>
        </w:tc>
        <w:tc>
          <w:tcPr>
            <w:tcW w:w="1275" w:type="dxa"/>
            <w:tcBorders>
              <w:top w:val="single" w:sz="4" w:space="0" w:color="auto"/>
              <w:bottom w:val="single" w:sz="4" w:space="0" w:color="auto"/>
            </w:tcBorders>
            <w:shd w:val="clear" w:color="auto" w:fill="auto"/>
            <w:vAlign w:val="bottom"/>
            <w:hideMark/>
          </w:tcPr>
          <w:p w14:paraId="1680926F" w14:textId="77777777" w:rsidR="002E7886" w:rsidRPr="00483331" w:rsidRDefault="002E7886" w:rsidP="002E7886">
            <w:pPr>
              <w:jc w:val="center"/>
              <w:rPr>
                <w:rFonts w:ascii="Arial" w:hAnsi="Arial" w:cs="Arial"/>
                <w:b/>
                <w:bCs/>
                <w:color w:val="000000"/>
                <w:sz w:val="17"/>
                <w:szCs w:val="17"/>
              </w:rPr>
            </w:pPr>
            <w:r w:rsidRPr="00483331">
              <w:rPr>
                <w:rFonts w:ascii="Arial" w:hAnsi="Arial" w:cs="Arial"/>
                <w:b/>
                <w:bCs/>
                <w:color w:val="000000"/>
                <w:sz w:val="17"/>
                <w:szCs w:val="17"/>
              </w:rPr>
              <w:t>Exercício Anterior</w:t>
            </w:r>
          </w:p>
        </w:tc>
        <w:tc>
          <w:tcPr>
            <w:tcW w:w="1134" w:type="dxa"/>
            <w:tcBorders>
              <w:top w:val="single" w:sz="4" w:space="0" w:color="auto"/>
              <w:bottom w:val="single" w:sz="4" w:space="0" w:color="auto"/>
            </w:tcBorders>
            <w:shd w:val="clear" w:color="auto" w:fill="auto"/>
            <w:vAlign w:val="bottom"/>
            <w:hideMark/>
          </w:tcPr>
          <w:p w14:paraId="5D7E626C" w14:textId="77777777" w:rsidR="002E7886" w:rsidRPr="00483331" w:rsidRDefault="002E7886" w:rsidP="002E7886">
            <w:pPr>
              <w:jc w:val="center"/>
              <w:rPr>
                <w:rFonts w:ascii="Arial" w:hAnsi="Arial" w:cs="Arial"/>
                <w:b/>
                <w:bCs/>
                <w:color w:val="000000"/>
                <w:sz w:val="17"/>
                <w:szCs w:val="17"/>
              </w:rPr>
            </w:pPr>
            <w:r w:rsidRPr="00483331">
              <w:rPr>
                <w:rFonts w:ascii="Arial" w:hAnsi="Arial" w:cs="Arial"/>
                <w:b/>
                <w:bCs/>
                <w:color w:val="000000"/>
                <w:sz w:val="17"/>
                <w:szCs w:val="17"/>
              </w:rPr>
              <w:t>Variação</w:t>
            </w:r>
          </w:p>
        </w:tc>
      </w:tr>
      <w:tr w:rsidR="002E7886" w:rsidRPr="00483331" w14:paraId="705838AB" w14:textId="77777777" w:rsidTr="002E7886">
        <w:trPr>
          <w:trHeight w:val="288"/>
        </w:trPr>
        <w:tc>
          <w:tcPr>
            <w:tcW w:w="6096" w:type="dxa"/>
            <w:tcBorders>
              <w:top w:val="single" w:sz="4" w:space="0" w:color="auto"/>
            </w:tcBorders>
            <w:shd w:val="clear" w:color="auto" w:fill="auto"/>
            <w:vAlign w:val="center"/>
            <w:hideMark/>
          </w:tcPr>
          <w:p w14:paraId="195B9802" w14:textId="77777777" w:rsidR="002E7886" w:rsidRPr="00483331" w:rsidRDefault="002E7886" w:rsidP="002E7886">
            <w:pPr>
              <w:rPr>
                <w:rFonts w:ascii="Arial" w:hAnsi="Arial" w:cs="Arial"/>
                <w:b/>
                <w:bCs/>
                <w:color w:val="000000"/>
              </w:rPr>
            </w:pPr>
          </w:p>
        </w:tc>
        <w:tc>
          <w:tcPr>
            <w:tcW w:w="1276" w:type="dxa"/>
            <w:tcBorders>
              <w:top w:val="single" w:sz="4" w:space="0" w:color="auto"/>
            </w:tcBorders>
            <w:shd w:val="clear" w:color="auto" w:fill="auto"/>
            <w:vAlign w:val="center"/>
            <w:hideMark/>
          </w:tcPr>
          <w:p w14:paraId="69E339B3" w14:textId="31E49423" w:rsidR="002E7886" w:rsidRPr="00483331" w:rsidRDefault="009E6DB0" w:rsidP="009E6DB0">
            <w:pPr>
              <w:jc w:val="center"/>
              <w:rPr>
                <w:rFonts w:ascii="Arial" w:hAnsi="Arial" w:cs="Arial"/>
                <w:color w:val="000000"/>
                <w:sz w:val="17"/>
                <w:szCs w:val="17"/>
              </w:rPr>
            </w:pPr>
            <w:r w:rsidRPr="00483331">
              <w:rPr>
                <w:rFonts w:ascii="Arial" w:hAnsi="Arial" w:cs="Arial"/>
                <w:color w:val="000000"/>
                <w:sz w:val="17"/>
                <w:szCs w:val="17"/>
              </w:rPr>
              <w:t>30</w:t>
            </w:r>
            <w:r w:rsidR="002E7886" w:rsidRPr="00483331">
              <w:rPr>
                <w:rFonts w:ascii="Arial" w:hAnsi="Arial" w:cs="Arial"/>
                <w:color w:val="000000"/>
                <w:sz w:val="17"/>
                <w:szCs w:val="17"/>
              </w:rPr>
              <w:t>/0</w:t>
            </w:r>
            <w:r w:rsidR="00F522C5">
              <w:rPr>
                <w:rFonts w:ascii="Arial" w:hAnsi="Arial" w:cs="Arial"/>
                <w:color w:val="000000"/>
                <w:sz w:val="17"/>
                <w:szCs w:val="17"/>
              </w:rPr>
              <w:t>6</w:t>
            </w:r>
            <w:r w:rsidR="002E7886" w:rsidRPr="00483331">
              <w:rPr>
                <w:rFonts w:ascii="Arial" w:hAnsi="Arial" w:cs="Arial"/>
                <w:color w:val="000000"/>
                <w:sz w:val="17"/>
                <w:szCs w:val="17"/>
              </w:rPr>
              <w:t>/2024</w:t>
            </w:r>
          </w:p>
        </w:tc>
        <w:tc>
          <w:tcPr>
            <w:tcW w:w="1275" w:type="dxa"/>
            <w:tcBorders>
              <w:top w:val="single" w:sz="4" w:space="0" w:color="auto"/>
            </w:tcBorders>
            <w:shd w:val="clear" w:color="auto" w:fill="auto"/>
            <w:vAlign w:val="center"/>
            <w:hideMark/>
          </w:tcPr>
          <w:p w14:paraId="4D2971FA" w14:textId="260FD284" w:rsidR="002E7886" w:rsidRPr="00483331" w:rsidRDefault="002E7886" w:rsidP="009E6DB0">
            <w:pPr>
              <w:jc w:val="center"/>
              <w:rPr>
                <w:rFonts w:ascii="Arial" w:hAnsi="Arial" w:cs="Arial"/>
                <w:color w:val="000000"/>
                <w:sz w:val="17"/>
                <w:szCs w:val="17"/>
              </w:rPr>
            </w:pPr>
            <w:r w:rsidRPr="00483331">
              <w:rPr>
                <w:rFonts w:ascii="Arial" w:hAnsi="Arial" w:cs="Arial"/>
                <w:color w:val="000000"/>
                <w:sz w:val="17"/>
                <w:szCs w:val="17"/>
              </w:rPr>
              <w:t>3</w:t>
            </w:r>
            <w:r w:rsidR="009E6DB0" w:rsidRPr="00483331">
              <w:rPr>
                <w:rFonts w:ascii="Arial" w:hAnsi="Arial" w:cs="Arial"/>
                <w:color w:val="000000"/>
                <w:sz w:val="17"/>
                <w:szCs w:val="17"/>
              </w:rPr>
              <w:t>0</w:t>
            </w:r>
            <w:r w:rsidRPr="00483331">
              <w:rPr>
                <w:rFonts w:ascii="Arial" w:hAnsi="Arial" w:cs="Arial"/>
                <w:color w:val="000000"/>
                <w:sz w:val="17"/>
                <w:szCs w:val="17"/>
              </w:rPr>
              <w:t>/0</w:t>
            </w:r>
            <w:r w:rsidR="00C536B7" w:rsidRPr="00483331">
              <w:rPr>
                <w:rFonts w:ascii="Arial" w:hAnsi="Arial" w:cs="Arial"/>
                <w:color w:val="000000"/>
                <w:sz w:val="17"/>
                <w:szCs w:val="17"/>
              </w:rPr>
              <w:t>6</w:t>
            </w:r>
            <w:r w:rsidRPr="00483331">
              <w:rPr>
                <w:rFonts w:ascii="Arial" w:hAnsi="Arial" w:cs="Arial"/>
                <w:color w:val="000000"/>
                <w:sz w:val="17"/>
                <w:szCs w:val="17"/>
              </w:rPr>
              <w:t>/2023</w:t>
            </w:r>
          </w:p>
        </w:tc>
        <w:tc>
          <w:tcPr>
            <w:tcW w:w="1134" w:type="dxa"/>
            <w:tcBorders>
              <w:top w:val="single" w:sz="4" w:space="0" w:color="auto"/>
            </w:tcBorders>
            <w:shd w:val="clear" w:color="auto" w:fill="auto"/>
            <w:vAlign w:val="center"/>
            <w:hideMark/>
          </w:tcPr>
          <w:p w14:paraId="4A065784" w14:textId="77777777" w:rsidR="002E7886" w:rsidRPr="00483331" w:rsidRDefault="002E7886" w:rsidP="002E7886">
            <w:pPr>
              <w:jc w:val="center"/>
              <w:rPr>
                <w:rFonts w:ascii="Arial" w:hAnsi="Arial" w:cs="Arial"/>
                <w:b/>
                <w:bCs/>
                <w:color w:val="000000"/>
                <w:sz w:val="17"/>
                <w:szCs w:val="17"/>
              </w:rPr>
            </w:pPr>
          </w:p>
        </w:tc>
      </w:tr>
      <w:tr w:rsidR="002E7886" w:rsidRPr="00483331" w14:paraId="7DFF4149" w14:textId="77777777" w:rsidTr="002E7886">
        <w:trPr>
          <w:trHeight w:val="288"/>
        </w:trPr>
        <w:tc>
          <w:tcPr>
            <w:tcW w:w="6096" w:type="dxa"/>
            <w:shd w:val="clear" w:color="auto" w:fill="auto"/>
            <w:vAlign w:val="center"/>
            <w:hideMark/>
          </w:tcPr>
          <w:p w14:paraId="0382F089" w14:textId="77777777" w:rsidR="002E7886" w:rsidRPr="00483331" w:rsidRDefault="002E7886" w:rsidP="002E7886">
            <w:pPr>
              <w:rPr>
                <w:rFonts w:ascii="Arial" w:hAnsi="Arial" w:cs="Arial"/>
                <w:color w:val="000000"/>
                <w:sz w:val="19"/>
                <w:szCs w:val="19"/>
              </w:rPr>
            </w:pPr>
            <w:r w:rsidRPr="00483331">
              <w:rPr>
                <w:rFonts w:ascii="Arial" w:hAnsi="Arial" w:cs="Arial"/>
                <w:b/>
                <w:bCs/>
                <w:color w:val="000000"/>
                <w:sz w:val="19"/>
                <w:szCs w:val="19"/>
              </w:rPr>
              <w:t>PRODUÇÃO/QUANTIDADE</w:t>
            </w:r>
          </w:p>
        </w:tc>
        <w:tc>
          <w:tcPr>
            <w:tcW w:w="1276" w:type="dxa"/>
            <w:shd w:val="clear" w:color="auto" w:fill="auto"/>
            <w:vAlign w:val="center"/>
            <w:hideMark/>
          </w:tcPr>
          <w:p w14:paraId="51526759" w14:textId="77777777" w:rsidR="002E7886" w:rsidRPr="00483331" w:rsidRDefault="002E7886" w:rsidP="002E7886">
            <w:pPr>
              <w:jc w:val="center"/>
              <w:rPr>
                <w:rFonts w:ascii="Arial" w:hAnsi="Arial" w:cs="Arial"/>
                <w:color w:val="000000"/>
                <w:sz w:val="19"/>
                <w:szCs w:val="19"/>
              </w:rPr>
            </w:pPr>
          </w:p>
        </w:tc>
        <w:tc>
          <w:tcPr>
            <w:tcW w:w="1275" w:type="dxa"/>
            <w:shd w:val="clear" w:color="auto" w:fill="auto"/>
            <w:vAlign w:val="center"/>
            <w:hideMark/>
          </w:tcPr>
          <w:p w14:paraId="6153A848" w14:textId="77777777" w:rsidR="002E7886" w:rsidRPr="00483331" w:rsidRDefault="002E7886" w:rsidP="002E7886">
            <w:pPr>
              <w:jc w:val="center"/>
              <w:rPr>
                <w:rFonts w:ascii="Arial" w:hAnsi="Arial" w:cs="Arial"/>
                <w:color w:val="000000"/>
                <w:sz w:val="19"/>
                <w:szCs w:val="19"/>
              </w:rPr>
            </w:pPr>
          </w:p>
        </w:tc>
        <w:tc>
          <w:tcPr>
            <w:tcW w:w="1134" w:type="dxa"/>
            <w:shd w:val="clear" w:color="auto" w:fill="auto"/>
            <w:vAlign w:val="center"/>
            <w:hideMark/>
          </w:tcPr>
          <w:p w14:paraId="616BC206" w14:textId="77777777" w:rsidR="002E7886" w:rsidRPr="00483331" w:rsidRDefault="002E7886" w:rsidP="002E7886">
            <w:pPr>
              <w:jc w:val="center"/>
              <w:rPr>
                <w:rFonts w:ascii="Arial" w:hAnsi="Arial" w:cs="Arial"/>
                <w:color w:val="000000"/>
                <w:sz w:val="19"/>
                <w:szCs w:val="19"/>
              </w:rPr>
            </w:pPr>
          </w:p>
        </w:tc>
      </w:tr>
      <w:tr w:rsidR="009E6DB0" w:rsidRPr="00483331" w14:paraId="17B201D7" w14:textId="77777777" w:rsidTr="009E6DB0">
        <w:trPr>
          <w:trHeight w:val="288"/>
        </w:trPr>
        <w:tc>
          <w:tcPr>
            <w:tcW w:w="6096" w:type="dxa"/>
            <w:shd w:val="clear" w:color="auto" w:fill="auto"/>
            <w:vAlign w:val="center"/>
            <w:hideMark/>
          </w:tcPr>
          <w:p w14:paraId="447876F2" w14:textId="77777777" w:rsidR="009E6DB0" w:rsidRPr="00483331" w:rsidRDefault="009E6DB0" w:rsidP="002E7886">
            <w:pPr>
              <w:rPr>
                <w:rFonts w:ascii="Arial" w:hAnsi="Arial" w:cs="Arial"/>
                <w:b/>
                <w:bCs/>
                <w:color w:val="000000"/>
                <w:sz w:val="19"/>
                <w:szCs w:val="19"/>
              </w:rPr>
            </w:pPr>
            <w:r w:rsidRPr="00483331">
              <w:rPr>
                <w:rFonts w:ascii="Arial" w:hAnsi="Arial" w:cs="Arial"/>
                <w:color w:val="000000"/>
                <w:sz w:val="19"/>
                <w:szCs w:val="19"/>
              </w:rPr>
              <w:t xml:space="preserve">Consultas </w:t>
            </w:r>
          </w:p>
        </w:tc>
        <w:tc>
          <w:tcPr>
            <w:tcW w:w="1276" w:type="dxa"/>
            <w:shd w:val="clear" w:color="auto" w:fill="auto"/>
            <w:vAlign w:val="center"/>
          </w:tcPr>
          <w:p w14:paraId="5C77EB44" w14:textId="76D1EF4A" w:rsidR="009E6DB0" w:rsidRPr="00483331" w:rsidRDefault="00C536B7" w:rsidP="002E7886">
            <w:pPr>
              <w:jc w:val="right"/>
              <w:rPr>
                <w:rFonts w:ascii="Arial" w:hAnsi="Arial" w:cs="Arial"/>
                <w:bCs/>
                <w:color w:val="000000"/>
                <w:sz w:val="19"/>
                <w:szCs w:val="19"/>
              </w:rPr>
            </w:pPr>
            <w:r w:rsidRPr="00483331">
              <w:rPr>
                <w:rFonts w:ascii="Arial" w:hAnsi="Arial" w:cs="Arial"/>
                <w:bCs/>
                <w:color w:val="000000"/>
                <w:sz w:val="19"/>
                <w:szCs w:val="19"/>
              </w:rPr>
              <w:t>688.673</w:t>
            </w:r>
          </w:p>
        </w:tc>
        <w:tc>
          <w:tcPr>
            <w:tcW w:w="1275" w:type="dxa"/>
            <w:shd w:val="clear" w:color="auto" w:fill="auto"/>
            <w:vAlign w:val="center"/>
          </w:tcPr>
          <w:p w14:paraId="7F89893C" w14:textId="2F8559D3" w:rsidR="009E6DB0" w:rsidRPr="00483331" w:rsidRDefault="007102E7" w:rsidP="000C4698">
            <w:pPr>
              <w:jc w:val="right"/>
              <w:rPr>
                <w:rFonts w:ascii="Arial" w:hAnsi="Arial" w:cs="Arial"/>
                <w:bCs/>
                <w:color w:val="000000"/>
                <w:sz w:val="19"/>
                <w:szCs w:val="19"/>
              </w:rPr>
            </w:pPr>
            <w:r w:rsidRPr="00483331">
              <w:rPr>
                <w:rFonts w:ascii="Arial" w:hAnsi="Arial" w:cs="Arial"/>
                <w:bCs/>
                <w:color w:val="000000"/>
                <w:sz w:val="19"/>
                <w:szCs w:val="19"/>
              </w:rPr>
              <w:t>705.492</w:t>
            </w:r>
          </w:p>
        </w:tc>
        <w:tc>
          <w:tcPr>
            <w:tcW w:w="1134" w:type="dxa"/>
            <w:shd w:val="clear" w:color="auto" w:fill="auto"/>
            <w:vAlign w:val="center"/>
          </w:tcPr>
          <w:p w14:paraId="5A62B476" w14:textId="34E9792F" w:rsidR="009E6DB0" w:rsidRPr="00483331" w:rsidRDefault="007102E7" w:rsidP="007102E7">
            <w:pPr>
              <w:jc w:val="right"/>
              <w:rPr>
                <w:rFonts w:ascii="Arial" w:hAnsi="Arial" w:cs="Arial"/>
                <w:sz w:val="18"/>
                <w:szCs w:val="18"/>
              </w:rPr>
            </w:pPr>
            <w:r w:rsidRPr="00483331">
              <w:rPr>
                <w:rFonts w:ascii="Arial" w:hAnsi="Arial" w:cs="Arial"/>
                <w:sz w:val="18"/>
                <w:szCs w:val="18"/>
              </w:rPr>
              <w:t>-2</w:t>
            </w:r>
            <w:r w:rsidR="009E6DB0" w:rsidRPr="00483331">
              <w:rPr>
                <w:rFonts w:ascii="Arial" w:hAnsi="Arial" w:cs="Arial"/>
                <w:sz w:val="18"/>
                <w:szCs w:val="18"/>
              </w:rPr>
              <w:t>,</w:t>
            </w:r>
            <w:r w:rsidRPr="00483331">
              <w:rPr>
                <w:rFonts w:ascii="Arial" w:hAnsi="Arial" w:cs="Arial"/>
                <w:sz w:val="18"/>
                <w:szCs w:val="18"/>
              </w:rPr>
              <w:t>38</w:t>
            </w:r>
            <w:r w:rsidR="009E6DB0" w:rsidRPr="00483331">
              <w:rPr>
                <w:rFonts w:ascii="Arial" w:hAnsi="Arial" w:cs="Arial"/>
                <w:sz w:val="18"/>
                <w:szCs w:val="18"/>
              </w:rPr>
              <w:t>%</w:t>
            </w:r>
          </w:p>
        </w:tc>
      </w:tr>
      <w:tr w:rsidR="009E6DB0" w:rsidRPr="00483331" w14:paraId="0F94B831" w14:textId="77777777" w:rsidTr="009E6DB0">
        <w:trPr>
          <w:trHeight w:val="288"/>
        </w:trPr>
        <w:tc>
          <w:tcPr>
            <w:tcW w:w="6096" w:type="dxa"/>
            <w:shd w:val="clear" w:color="auto" w:fill="auto"/>
            <w:vAlign w:val="center"/>
            <w:hideMark/>
          </w:tcPr>
          <w:p w14:paraId="22FD48F5" w14:textId="77777777" w:rsidR="009E6DB0" w:rsidRPr="00483331" w:rsidRDefault="009E6DB0" w:rsidP="002E7886">
            <w:pPr>
              <w:rPr>
                <w:rFonts w:ascii="Arial" w:hAnsi="Arial" w:cs="Arial"/>
                <w:color w:val="000000"/>
                <w:sz w:val="19"/>
                <w:szCs w:val="19"/>
              </w:rPr>
            </w:pPr>
            <w:r w:rsidRPr="00483331">
              <w:rPr>
                <w:rFonts w:ascii="Arial" w:hAnsi="Arial" w:cs="Arial"/>
                <w:color w:val="000000"/>
                <w:sz w:val="19"/>
                <w:szCs w:val="19"/>
              </w:rPr>
              <w:t xml:space="preserve">Procedimentos </w:t>
            </w:r>
          </w:p>
        </w:tc>
        <w:tc>
          <w:tcPr>
            <w:tcW w:w="1276" w:type="dxa"/>
            <w:shd w:val="clear" w:color="auto" w:fill="auto"/>
            <w:vAlign w:val="center"/>
          </w:tcPr>
          <w:p w14:paraId="69E4AD27" w14:textId="7BE46C4E" w:rsidR="009E6DB0" w:rsidRPr="00483331" w:rsidRDefault="00C536B7" w:rsidP="002E7886">
            <w:pPr>
              <w:jc w:val="right"/>
              <w:rPr>
                <w:rFonts w:ascii="Arial" w:hAnsi="Arial" w:cs="Arial"/>
                <w:color w:val="000000"/>
                <w:sz w:val="19"/>
                <w:szCs w:val="19"/>
              </w:rPr>
            </w:pPr>
            <w:r w:rsidRPr="00483331">
              <w:rPr>
                <w:rFonts w:ascii="Arial" w:hAnsi="Arial" w:cs="Arial"/>
                <w:color w:val="000000"/>
                <w:sz w:val="19"/>
                <w:szCs w:val="19"/>
              </w:rPr>
              <w:t>283.047</w:t>
            </w:r>
          </w:p>
        </w:tc>
        <w:tc>
          <w:tcPr>
            <w:tcW w:w="1275" w:type="dxa"/>
            <w:shd w:val="clear" w:color="auto" w:fill="auto"/>
            <w:vAlign w:val="center"/>
          </w:tcPr>
          <w:p w14:paraId="04D39C52" w14:textId="09247586" w:rsidR="009E6DB0" w:rsidRPr="00483331" w:rsidRDefault="007102E7" w:rsidP="000C4698">
            <w:pPr>
              <w:jc w:val="right"/>
              <w:rPr>
                <w:rFonts w:ascii="Arial" w:hAnsi="Arial" w:cs="Arial"/>
                <w:color w:val="000000"/>
                <w:sz w:val="19"/>
                <w:szCs w:val="19"/>
              </w:rPr>
            </w:pPr>
            <w:r w:rsidRPr="00483331">
              <w:rPr>
                <w:rFonts w:ascii="Arial" w:hAnsi="Arial" w:cs="Arial"/>
                <w:color w:val="000000"/>
                <w:sz w:val="19"/>
                <w:szCs w:val="19"/>
              </w:rPr>
              <w:t>376.765</w:t>
            </w:r>
          </w:p>
        </w:tc>
        <w:tc>
          <w:tcPr>
            <w:tcW w:w="1134" w:type="dxa"/>
            <w:shd w:val="clear" w:color="auto" w:fill="auto"/>
            <w:vAlign w:val="center"/>
          </w:tcPr>
          <w:p w14:paraId="45209F86" w14:textId="710D52A5" w:rsidR="009E6DB0" w:rsidRPr="00483331" w:rsidRDefault="009E6DB0" w:rsidP="007102E7">
            <w:pPr>
              <w:jc w:val="right"/>
              <w:rPr>
                <w:rFonts w:ascii="Arial" w:hAnsi="Arial" w:cs="Arial"/>
                <w:sz w:val="18"/>
                <w:szCs w:val="18"/>
              </w:rPr>
            </w:pPr>
            <w:r w:rsidRPr="00483331">
              <w:rPr>
                <w:rFonts w:ascii="Arial" w:hAnsi="Arial" w:cs="Arial"/>
                <w:sz w:val="18"/>
                <w:szCs w:val="18"/>
              </w:rPr>
              <w:t>-</w:t>
            </w:r>
            <w:r w:rsidR="007102E7" w:rsidRPr="00483331">
              <w:rPr>
                <w:rFonts w:ascii="Arial" w:hAnsi="Arial" w:cs="Arial"/>
                <w:sz w:val="18"/>
                <w:szCs w:val="18"/>
              </w:rPr>
              <w:t>24</w:t>
            </w:r>
            <w:r w:rsidRPr="00483331">
              <w:rPr>
                <w:rFonts w:ascii="Arial" w:hAnsi="Arial" w:cs="Arial"/>
                <w:sz w:val="18"/>
                <w:szCs w:val="18"/>
              </w:rPr>
              <w:t>,</w:t>
            </w:r>
            <w:r w:rsidR="007102E7" w:rsidRPr="00483331">
              <w:rPr>
                <w:rFonts w:ascii="Arial" w:hAnsi="Arial" w:cs="Arial"/>
                <w:sz w:val="18"/>
                <w:szCs w:val="18"/>
              </w:rPr>
              <w:t>87</w:t>
            </w:r>
            <w:r w:rsidRPr="00483331">
              <w:rPr>
                <w:rFonts w:ascii="Arial" w:hAnsi="Arial" w:cs="Arial"/>
                <w:sz w:val="18"/>
                <w:szCs w:val="18"/>
              </w:rPr>
              <w:t>%</w:t>
            </w:r>
          </w:p>
        </w:tc>
      </w:tr>
      <w:tr w:rsidR="009E6DB0" w:rsidRPr="00483331" w14:paraId="15553BD0" w14:textId="77777777" w:rsidTr="009E6DB0">
        <w:trPr>
          <w:trHeight w:val="288"/>
        </w:trPr>
        <w:tc>
          <w:tcPr>
            <w:tcW w:w="6096" w:type="dxa"/>
            <w:shd w:val="clear" w:color="auto" w:fill="auto"/>
            <w:vAlign w:val="center"/>
            <w:hideMark/>
          </w:tcPr>
          <w:p w14:paraId="576AE17A" w14:textId="77777777" w:rsidR="009E6DB0" w:rsidRPr="00483331" w:rsidRDefault="009E6DB0" w:rsidP="002E7886">
            <w:pPr>
              <w:rPr>
                <w:rFonts w:ascii="Arial" w:hAnsi="Arial" w:cs="Arial"/>
                <w:color w:val="000000"/>
                <w:sz w:val="19"/>
                <w:szCs w:val="19"/>
              </w:rPr>
            </w:pPr>
            <w:r w:rsidRPr="00483331">
              <w:rPr>
                <w:rFonts w:ascii="Arial" w:hAnsi="Arial" w:cs="Arial"/>
                <w:color w:val="000000"/>
                <w:sz w:val="19"/>
                <w:szCs w:val="19"/>
              </w:rPr>
              <w:t>SADT</w:t>
            </w:r>
          </w:p>
        </w:tc>
        <w:tc>
          <w:tcPr>
            <w:tcW w:w="1276" w:type="dxa"/>
            <w:shd w:val="clear" w:color="auto" w:fill="auto"/>
            <w:vAlign w:val="center"/>
          </w:tcPr>
          <w:p w14:paraId="3A58EF92" w14:textId="46D95437" w:rsidR="009E6DB0" w:rsidRPr="00483331" w:rsidRDefault="00C536B7" w:rsidP="002E7886">
            <w:pPr>
              <w:jc w:val="right"/>
              <w:rPr>
                <w:rFonts w:ascii="Arial" w:hAnsi="Arial" w:cs="Arial"/>
                <w:color w:val="000000"/>
                <w:sz w:val="19"/>
                <w:szCs w:val="19"/>
              </w:rPr>
            </w:pPr>
            <w:r w:rsidRPr="00483331">
              <w:rPr>
                <w:rFonts w:ascii="Arial" w:hAnsi="Arial" w:cs="Arial"/>
                <w:color w:val="000000"/>
                <w:sz w:val="19"/>
                <w:szCs w:val="19"/>
              </w:rPr>
              <w:t>2.136.092</w:t>
            </w:r>
          </w:p>
        </w:tc>
        <w:tc>
          <w:tcPr>
            <w:tcW w:w="1275" w:type="dxa"/>
            <w:shd w:val="clear" w:color="auto" w:fill="auto"/>
            <w:vAlign w:val="center"/>
          </w:tcPr>
          <w:p w14:paraId="00EB7D40" w14:textId="1B00CFF1" w:rsidR="009E6DB0" w:rsidRPr="00483331" w:rsidRDefault="007102E7" w:rsidP="000C4698">
            <w:pPr>
              <w:jc w:val="right"/>
              <w:rPr>
                <w:rFonts w:ascii="Arial" w:hAnsi="Arial" w:cs="Arial"/>
                <w:color w:val="000000"/>
                <w:sz w:val="19"/>
                <w:szCs w:val="19"/>
              </w:rPr>
            </w:pPr>
            <w:r w:rsidRPr="00483331">
              <w:rPr>
                <w:rFonts w:ascii="Arial" w:hAnsi="Arial" w:cs="Arial"/>
                <w:color w:val="000000"/>
                <w:sz w:val="19"/>
                <w:szCs w:val="19"/>
              </w:rPr>
              <w:t>2.206.274</w:t>
            </w:r>
          </w:p>
        </w:tc>
        <w:tc>
          <w:tcPr>
            <w:tcW w:w="1134" w:type="dxa"/>
            <w:shd w:val="clear" w:color="auto" w:fill="auto"/>
            <w:vAlign w:val="center"/>
          </w:tcPr>
          <w:p w14:paraId="65309F1E" w14:textId="12439254" w:rsidR="009E6DB0" w:rsidRPr="00483331" w:rsidRDefault="007102E7" w:rsidP="007102E7">
            <w:pPr>
              <w:jc w:val="right"/>
              <w:rPr>
                <w:rFonts w:ascii="Arial" w:hAnsi="Arial" w:cs="Arial"/>
                <w:sz w:val="18"/>
                <w:szCs w:val="18"/>
              </w:rPr>
            </w:pPr>
            <w:r w:rsidRPr="00483331">
              <w:rPr>
                <w:rFonts w:ascii="Arial" w:hAnsi="Arial" w:cs="Arial"/>
                <w:sz w:val="18"/>
                <w:szCs w:val="18"/>
              </w:rPr>
              <w:t>-3</w:t>
            </w:r>
            <w:r w:rsidR="009E6DB0" w:rsidRPr="00483331">
              <w:rPr>
                <w:rFonts w:ascii="Arial" w:hAnsi="Arial" w:cs="Arial"/>
                <w:sz w:val="18"/>
                <w:szCs w:val="18"/>
              </w:rPr>
              <w:t>,</w:t>
            </w:r>
            <w:r w:rsidRPr="00483331">
              <w:rPr>
                <w:rFonts w:ascii="Arial" w:hAnsi="Arial" w:cs="Arial"/>
                <w:sz w:val="18"/>
                <w:szCs w:val="18"/>
              </w:rPr>
              <w:t>18</w:t>
            </w:r>
            <w:r w:rsidR="009E6DB0" w:rsidRPr="00483331">
              <w:rPr>
                <w:rFonts w:ascii="Arial" w:hAnsi="Arial" w:cs="Arial"/>
                <w:sz w:val="18"/>
                <w:szCs w:val="18"/>
              </w:rPr>
              <w:t>%</w:t>
            </w:r>
          </w:p>
        </w:tc>
      </w:tr>
      <w:tr w:rsidR="009E6DB0" w:rsidRPr="00483331" w14:paraId="79867AAF" w14:textId="77777777" w:rsidTr="009E6DB0">
        <w:trPr>
          <w:trHeight w:val="288"/>
        </w:trPr>
        <w:tc>
          <w:tcPr>
            <w:tcW w:w="6096" w:type="dxa"/>
            <w:shd w:val="clear" w:color="auto" w:fill="auto"/>
            <w:vAlign w:val="center"/>
            <w:hideMark/>
          </w:tcPr>
          <w:p w14:paraId="01E44773" w14:textId="77777777" w:rsidR="009E6DB0" w:rsidRPr="00483331" w:rsidRDefault="009E6DB0" w:rsidP="002E7886">
            <w:pPr>
              <w:rPr>
                <w:rFonts w:ascii="Arial" w:hAnsi="Arial" w:cs="Arial"/>
                <w:color w:val="000000"/>
                <w:sz w:val="19"/>
                <w:szCs w:val="19"/>
              </w:rPr>
            </w:pPr>
            <w:r w:rsidRPr="00483331">
              <w:rPr>
                <w:rFonts w:ascii="Arial" w:hAnsi="Arial" w:cs="Arial"/>
                <w:color w:val="000000"/>
                <w:sz w:val="19"/>
                <w:szCs w:val="19"/>
              </w:rPr>
              <w:t xml:space="preserve">Internações </w:t>
            </w:r>
          </w:p>
        </w:tc>
        <w:tc>
          <w:tcPr>
            <w:tcW w:w="1276" w:type="dxa"/>
            <w:shd w:val="clear" w:color="auto" w:fill="auto"/>
            <w:vAlign w:val="center"/>
          </w:tcPr>
          <w:p w14:paraId="2D95B2B0" w14:textId="7C50BD32" w:rsidR="009E6DB0" w:rsidRPr="00483331" w:rsidRDefault="00C536B7" w:rsidP="002E7886">
            <w:pPr>
              <w:jc w:val="right"/>
              <w:rPr>
                <w:rFonts w:ascii="Arial" w:hAnsi="Arial" w:cs="Arial"/>
                <w:color w:val="000000"/>
                <w:sz w:val="19"/>
                <w:szCs w:val="19"/>
              </w:rPr>
            </w:pPr>
            <w:r w:rsidRPr="00483331">
              <w:rPr>
                <w:rFonts w:ascii="Arial" w:hAnsi="Arial" w:cs="Arial"/>
                <w:color w:val="000000"/>
                <w:sz w:val="19"/>
                <w:szCs w:val="19"/>
              </w:rPr>
              <w:t>28.339</w:t>
            </w:r>
          </w:p>
        </w:tc>
        <w:tc>
          <w:tcPr>
            <w:tcW w:w="1275" w:type="dxa"/>
            <w:shd w:val="clear" w:color="auto" w:fill="auto"/>
            <w:vAlign w:val="center"/>
          </w:tcPr>
          <w:p w14:paraId="62F4CE59" w14:textId="42727AF6" w:rsidR="009E6DB0" w:rsidRPr="00483331" w:rsidRDefault="007102E7" w:rsidP="000C4698">
            <w:pPr>
              <w:jc w:val="right"/>
              <w:rPr>
                <w:rFonts w:ascii="Arial" w:hAnsi="Arial" w:cs="Arial"/>
                <w:color w:val="000000"/>
                <w:sz w:val="19"/>
                <w:szCs w:val="19"/>
              </w:rPr>
            </w:pPr>
            <w:r w:rsidRPr="00483331">
              <w:rPr>
                <w:rFonts w:ascii="Arial" w:hAnsi="Arial" w:cs="Arial"/>
                <w:color w:val="000000"/>
                <w:sz w:val="19"/>
                <w:szCs w:val="19"/>
              </w:rPr>
              <w:t>26.590</w:t>
            </w:r>
          </w:p>
        </w:tc>
        <w:tc>
          <w:tcPr>
            <w:tcW w:w="1134" w:type="dxa"/>
            <w:shd w:val="clear" w:color="auto" w:fill="auto"/>
            <w:vAlign w:val="center"/>
          </w:tcPr>
          <w:p w14:paraId="649D16F4" w14:textId="5A2F80CA" w:rsidR="009E6DB0" w:rsidRPr="00483331" w:rsidRDefault="007102E7" w:rsidP="007102E7">
            <w:pPr>
              <w:jc w:val="right"/>
              <w:rPr>
                <w:rFonts w:ascii="Arial" w:hAnsi="Arial" w:cs="Arial"/>
                <w:sz w:val="18"/>
                <w:szCs w:val="18"/>
              </w:rPr>
            </w:pPr>
            <w:r w:rsidRPr="00483331">
              <w:rPr>
                <w:rFonts w:ascii="Arial" w:hAnsi="Arial" w:cs="Arial"/>
                <w:sz w:val="18"/>
                <w:szCs w:val="18"/>
              </w:rPr>
              <w:t>6</w:t>
            </w:r>
            <w:r w:rsidR="009E6DB0" w:rsidRPr="00483331">
              <w:rPr>
                <w:rFonts w:ascii="Arial" w:hAnsi="Arial" w:cs="Arial"/>
                <w:sz w:val="18"/>
                <w:szCs w:val="18"/>
              </w:rPr>
              <w:t>,</w:t>
            </w:r>
            <w:r w:rsidRPr="00483331">
              <w:rPr>
                <w:rFonts w:ascii="Arial" w:hAnsi="Arial" w:cs="Arial"/>
                <w:sz w:val="18"/>
                <w:szCs w:val="18"/>
              </w:rPr>
              <w:t>58</w:t>
            </w:r>
            <w:r w:rsidR="009E6DB0" w:rsidRPr="00483331">
              <w:rPr>
                <w:rFonts w:ascii="Arial" w:hAnsi="Arial" w:cs="Arial"/>
                <w:sz w:val="18"/>
                <w:szCs w:val="18"/>
              </w:rPr>
              <w:t>%</w:t>
            </w:r>
          </w:p>
        </w:tc>
      </w:tr>
      <w:tr w:rsidR="009E6DB0" w:rsidRPr="00483331" w14:paraId="0E7CEC5A" w14:textId="77777777" w:rsidTr="009E6DB0">
        <w:trPr>
          <w:trHeight w:val="288"/>
        </w:trPr>
        <w:tc>
          <w:tcPr>
            <w:tcW w:w="6096" w:type="dxa"/>
            <w:shd w:val="clear" w:color="auto" w:fill="auto"/>
            <w:vAlign w:val="center"/>
            <w:hideMark/>
          </w:tcPr>
          <w:p w14:paraId="371D88EE" w14:textId="77777777" w:rsidR="009E6DB0" w:rsidRPr="00483331" w:rsidRDefault="009E6DB0" w:rsidP="002E7886">
            <w:pPr>
              <w:rPr>
                <w:rFonts w:ascii="Arial" w:hAnsi="Arial" w:cs="Arial"/>
                <w:color w:val="000000"/>
                <w:sz w:val="19"/>
                <w:szCs w:val="19"/>
              </w:rPr>
            </w:pPr>
            <w:r w:rsidRPr="00483331">
              <w:rPr>
                <w:rFonts w:ascii="Arial" w:hAnsi="Arial" w:cs="Arial"/>
                <w:color w:val="000000"/>
                <w:sz w:val="19"/>
                <w:szCs w:val="19"/>
              </w:rPr>
              <w:t>Cirurgias/Curetagens e Outros</w:t>
            </w:r>
          </w:p>
        </w:tc>
        <w:tc>
          <w:tcPr>
            <w:tcW w:w="1276" w:type="dxa"/>
            <w:shd w:val="clear" w:color="auto" w:fill="auto"/>
            <w:vAlign w:val="center"/>
          </w:tcPr>
          <w:p w14:paraId="031AE7F5" w14:textId="177018B2" w:rsidR="009E6DB0" w:rsidRPr="00483331" w:rsidRDefault="00C536B7" w:rsidP="002E7886">
            <w:pPr>
              <w:jc w:val="right"/>
              <w:rPr>
                <w:rFonts w:ascii="Arial" w:hAnsi="Arial" w:cs="Arial"/>
                <w:color w:val="000000"/>
                <w:sz w:val="19"/>
                <w:szCs w:val="19"/>
              </w:rPr>
            </w:pPr>
            <w:r w:rsidRPr="00483331">
              <w:rPr>
                <w:rFonts w:ascii="Arial" w:hAnsi="Arial" w:cs="Arial"/>
                <w:color w:val="000000"/>
                <w:sz w:val="19"/>
                <w:szCs w:val="19"/>
              </w:rPr>
              <w:t>16.773</w:t>
            </w:r>
          </w:p>
        </w:tc>
        <w:tc>
          <w:tcPr>
            <w:tcW w:w="1275" w:type="dxa"/>
            <w:shd w:val="clear" w:color="auto" w:fill="auto"/>
            <w:vAlign w:val="center"/>
          </w:tcPr>
          <w:p w14:paraId="3A415F25" w14:textId="6444D0FC" w:rsidR="009E6DB0" w:rsidRPr="00483331" w:rsidRDefault="007102E7" w:rsidP="000C4698">
            <w:pPr>
              <w:jc w:val="right"/>
              <w:rPr>
                <w:rFonts w:ascii="Arial" w:hAnsi="Arial" w:cs="Arial"/>
                <w:color w:val="000000"/>
                <w:sz w:val="19"/>
                <w:szCs w:val="19"/>
              </w:rPr>
            </w:pPr>
            <w:r w:rsidRPr="00483331">
              <w:rPr>
                <w:rFonts w:ascii="Arial" w:hAnsi="Arial" w:cs="Arial"/>
                <w:color w:val="000000"/>
                <w:sz w:val="19"/>
                <w:szCs w:val="19"/>
              </w:rPr>
              <w:t>15.643</w:t>
            </w:r>
          </w:p>
        </w:tc>
        <w:tc>
          <w:tcPr>
            <w:tcW w:w="1134" w:type="dxa"/>
            <w:shd w:val="clear" w:color="auto" w:fill="auto"/>
            <w:vAlign w:val="center"/>
          </w:tcPr>
          <w:p w14:paraId="78EBF0AC" w14:textId="1C3B8A81" w:rsidR="009E6DB0" w:rsidRPr="00483331" w:rsidRDefault="007102E7" w:rsidP="00825CFB">
            <w:pPr>
              <w:jc w:val="right"/>
              <w:rPr>
                <w:rFonts w:ascii="Arial" w:hAnsi="Arial" w:cs="Arial"/>
                <w:sz w:val="18"/>
                <w:szCs w:val="18"/>
              </w:rPr>
            </w:pPr>
            <w:r w:rsidRPr="00483331">
              <w:rPr>
                <w:rFonts w:ascii="Arial" w:hAnsi="Arial" w:cs="Arial"/>
                <w:sz w:val="18"/>
                <w:szCs w:val="18"/>
              </w:rPr>
              <w:t>7,22</w:t>
            </w:r>
            <w:r w:rsidR="009E6DB0" w:rsidRPr="00483331">
              <w:rPr>
                <w:rFonts w:ascii="Arial" w:hAnsi="Arial" w:cs="Arial"/>
                <w:sz w:val="18"/>
                <w:szCs w:val="18"/>
              </w:rPr>
              <w:t>%</w:t>
            </w:r>
          </w:p>
        </w:tc>
      </w:tr>
      <w:tr w:rsidR="009E6DB0" w:rsidRPr="00483331" w14:paraId="67565C5F" w14:textId="77777777" w:rsidTr="009E6DB0">
        <w:trPr>
          <w:trHeight w:val="288"/>
        </w:trPr>
        <w:tc>
          <w:tcPr>
            <w:tcW w:w="6096" w:type="dxa"/>
            <w:tcBorders>
              <w:bottom w:val="single" w:sz="4" w:space="0" w:color="auto"/>
            </w:tcBorders>
            <w:shd w:val="clear" w:color="auto" w:fill="auto"/>
            <w:vAlign w:val="center"/>
            <w:hideMark/>
          </w:tcPr>
          <w:p w14:paraId="6983E187" w14:textId="77777777" w:rsidR="009E6DB0" w:rsidRPr="00483331" w:rsidRDefault="009E6DB0" w:rsidP="002E7886">
            <w:pPr>
              <w:rPr>
                <w:rFonts w:ascii="Arial" w:hAnsi="Arial" w:cs="Arial"/>
                <w:color w:val="000000"/>
                <w:sz w:val="19"/>
                <w:szCs w:val="19"/>
              </w:rPr>
            </w:pPr>
            <w:r w:rsidRPr="00483331">
              <w:rPr>
                <w:rFonts w:ascii="Arial" w:hAnsi="Arial" w:cs="Arial"/>
                <w:color w:val="000000"/>
                <w:sz w:val="19"/>
                <w:szCs w:val="19"/>
              </w:rPr>
              <w:t xml:space="preserve">Partos </w:t>
            </w:r>
          </w:p>
        </w:tc>
        <w:tc>
          <w:tcPr>
            <w:tcW w:w="1276" w:type="dxa"/>
            <w:tcBorders>
              <w:bottom w:val="single" w:sz="4" w:space="0" w:color="auto"/>
            </w:tcBorders>
            <w:shd w:val="clear" w:color="auto" w:fill="auto"/>
            <w:vAlign w:val="center"/>
          </w:tcPr>
          <w:p w14:paraId="036FF806" w14:textId="49161BAA" w:rsidR="009E6DB0" w:rsidRPr="00483331" w:rsidRDefault="00C536B7" w:rsidP="002E7886">
            <w:pPr>
              <w:jc w:val="right"/>
              <w:rPr>
                <w:rFonts w:ascii="Arial" w:hAnsi="Arial" w:cs="Arial"/>
                <w:color w:val="000000"/>
                <w:sz w:val="19"/>
                <w:szCs w:val="19"/>
              </w:rPr>
            </w:pPr>
            <w:r w:rsidRPr="00483331">
              <w:rPr>
                <w:rFonts w:ascii="Arial" w:hAnsi="Arial" w:cs="Arial"/>
                <w:color w:val="000000"/>
                <w:sz w:val="19"/>
                <w:szCs w:val="19"/>
              </w:rPr>
              <w:t>3.602</w:t>
            </w:r>
          </w:p>
        </w:tc>
        <w:tc>
          <w:tcPr>
            <w:tcW w:w="1275" w:type="dxa"/>
            <w:tcBorders>
              <w:bottom w:val="single" w:sz="4" w:space="0" w:color="auto"/>
            </w:tcBorders>
            <w:shd w:val="clear" w:color="auto" w:fill="auto"/>
            <w:vAlign w:val="center"/>
          </w:tcPr>
          <w:p w14:paraId="798ABAF1" w14:textId="69A61892" w:rsidR="009E6DB0" w:rsidRPr="00483331" w:rsidRDefault="007102E7" w:rsidP="000C4698">
            <w:pPr>
              <w:jc w:val="right"/>
              <w:rPr>
                <w:rFonts w:ascii="Arial" w:hAnsi="Arial" w:cs="Arial"/>
                <w:color w:val="000000"/>
                <w:sz w:val="19"/>
                <w:szCs w:val="19"/>
              </w:rPr>
            </w:pPr>
            <w:r w:rsidRPr="00483331">
              <w:rPr>
                <w:rFonts w:ascii="Arial" w:hAnsi="Arial" w:cs="Arial"/>
                <w:color w:val="000000"/>
                <w:sz w:val="19"/>
                <w:szCs w:val="19"/>
              </w:rPr>
              <w:t>3.383</w:t>
            </w:r>
          </w:p>
        </w:tc>
        <w:tc>
          <w:tcPr>
            <w:tcW w:w="1134" w:type="dxa"/>
            <w:tcBorders>
              <w:bottom w:val="single" w:sz="4" w:space="0" w:color="auto"/>
            </w:tcBorders>
            <w:shd w:val="clear" w:color="auto" w:fill="auto"/>
            <w:vAlign w:val="center"/>
          </w:tcPr>
          <w:p w14:paraId="5A32BBAA" w14:textId="4D92A465" w:rsidR="009E6DB0" w:rsidRPr="00483331" w:rsidRDefault="007102E7" w:rsidP="007102E7">
            <w:pPr>
              <w:jc w:val="right"/>
              <w:rPr>
                <w:rFonts w:ascii="Arial" w:hAnsi="Arial" w:cs="Arial"/>
                <w:sz w:val="18"/>
                <w:szCs w:val="18"/>
              </w:rPr>
            </w:pPr>
            <w:r w:rsidRPr="00483331">
              <w:rPr>
                <w:rFonts w:ascii="Arial" w:hAnsi="Arial" w:cs="Arial"/>
                <w:sz w:val="18"/>
                <w:szCs w:val="18"/>
              </w:rPr>
              <w:t>6</w:t>
            </w:r>
            <w:r w:rsidR="009E6DB0" w:rsidRPr="00483331">
              <w:rPr>
                <w:rFonts w:ascii="Arial" w:hAnsi="Arial" w:cs="Arial"/>
                <w:sz w:val="18"/>
                <w:szCs w:val="18"/>
              </w:rPr>
              <w:t>,</w:t>
            </w:r>
            <w:r w:rsidRPr="00483331">
              <w:rPr>
                <w:rFonts w:ascii="Arial" w:hAnsi="Arial" w:cs="Arial"/>
                <w:sz w:val="18"/>
                <w:szCs w:val="18"/>
              </w:rPr>
              <w:t>47</w:t>
            </w:r>
            <w:r w:rsidR="009E6DB0" w:rsidRPr="00483331">
              <w:rPr>
                <w:rFonts w:ascii="Arial" w:hAnsi="Arial" w:cs="Arial"/>
                <w:sz w:val="18"/>
                <w:szCs w:val="18"/>
              </w:rPr>
              <w:t>%</w:t>
            </w:r>
          </w:p>
        </w:tc>
      </w:tr>
      <w:tr w:rsidR="009E6DB0" w:rsidRPr="00483331" w14:paraId="35CE4A5B" w14:textId="77777777" w:rsidTr="009E6DB0">
        <w:trPr>
          <w:trHeight w:val="300"/>
        </w:trPr>
        <w:tc>
          <w:tcPr>
            <w:tcW w:w="6096" w:type="dxa"/>
            <w:tcBorders>
              <w:top w:val="single" w:sz="4" w:space="0" w:color="auto"/>
              <w:bottom w:val="single" w:sz="4" w:space="0" w:color="auto"/>
            </w:tcBorders>
            <w:shd w:val="clear" w:color="auto" w:fill="auto"/>
            <w:vAlign w:val="center"/>
            <w:hideMark/>
          </w:tcPr>
          <w:p w14:paraId="77228CC3" w14:textId="77777777" w:rsidR="009E6DB0" w:rsidRPr="00483331" w:rsidRDefault="009E6DB0" w:rsidP="002E7886">
            <w:pPr>
              <w:rPr>
                <w:rFonts w:ascii="Arial" w:hAnsi="Arial" w:cs="Arial"/>
                <w:color w:val="000000"/>
                <w:sz w:val="19"/>
                <w:szCs w:val="19"/>
              </w:rPr>
            </w:pPr>
            <w:r w:rsidRPr="00483331">
              <w:rPr>
                <w:rFonts w:ascii="Arial" w:hAnsi="Arial" w:cs="Arial"/>
                <w:b/>
                <w:bCs/>
                <w:color w:val="000000"/>
                <w:sz w:val="19"/>
                <w:szCs w:val="19"/>
              </w:rPr>
              <w:t>Total</w:t>
            </w:r>
          </w:p>
        </w:tc>
        <w:tc>
          <w:tcPr>
            <w:tcW w:w="1276" w:type="dxa"/>
            <w:tcBorders>
              <w:top w:val="single" w:sz="4" w:space="0" w:color="auto"/>
              <w:bottom w:val="single" w:sz="4" w:space="0" w:color="auto"/>
            </w:tcBorders>
            <w:shd w:val="clear" w:color="auto" w:fill="auto"/>
            <w:vAlign w:val="center"/>
          </w:tcPr>
          <w:p w14:paraId="037F1665" w14:textId="69096318" w:rsidR="009E6DB0" w:rsidRPr="00483331" w:rsidRDefault="00C536B7" w:rsidP="002E7886">
            <w:pPr>
              <w:jc w:val="right"/>
              <w:rPr>
                <w:rFonts w:ascii="Arial" w:hAnsi="Arial" w:cs="Arial"/>
                <w:b/>
                <w:color w:val="000000"/>
                <w:sz w:val="19"/>
                <w:szCs w:val="19"/>
              </w:rPr>
            </w:pPr>
            <w:r w:rsidRPr="00483331">
              <w:rPr>
                <w:rFonts w:ascii="Arial" w:hAnsi="Arial" w:cs="Arial"/>
                <w:b/>
                <w:color w:val="000000"/>
                <w:sz w:val="19"/>
                <w:szCs w:val="19"/>
              </w:rPr>
              <w:t>3.156.526</w:t>
            </w:r>
          </w:p>
        </w:tc>
        <w:tc>
          <w:tcPr>
            <w:tcW w:w="1275" w:type="dxa"/>
            <w:tcBorders>
              <w:top w:val="single" w:sz="4" w:space="0" w:color="auto"/>
              <w:bottom w:val="single" w:sz="4" w:space="0" w:color="auto"/>
            </w:tcBorders>
            <w:shd w:val="clear" w:color="auto" w:fill="auto"/>
            <w:vAlign w:val="center"/>
          </w:tcPr>
          <w:p w14:paraId="3D8AD66A" w14:textId="03DA7600" w:rsidR="009E6DB0" w:rsidRPr="00483331" w:rsidRDefault="007102E7" w:rsidP="000C4698">
            <w:pPr>
              <w:jc w:val="right"/>
              <w:rPr>
                <w:rFonts w:ascii="Arial" w:hAnsi="Arial" w:cs="Arial"/>
                <w:b/>
                <w:color w:val="000000"/>
                <w:sz w:val="19"/>
                <w:szCs w:val="19"/>
              </w:rPr>
            </w:pPr>
            <w:r w:rsidRPr="00483331">
              <w:rPr>
                <w:rFonts w:ascii="Arial" w:hAnsi="Arial" w:cs="Arial"/>
                <w:b/>
                <w:color w:val="000000"/>
                <w:sz w:val="19"/>
                <w:szCs w:val="19"/>
              </w:rPr>
              <w:t>3.334.147</w:t>
            </w:r>
          </w:p>
        </w:tc>
        <w:tc>
          <w:tcPr>
            <w:tcW w:w="1134" w:type="dxa"/>
            <w:tcBorders>
              <w:top w:val="single" w:sz="4" w:space="0" w:color="auto"/>
              <w:bottom w:val="single" w:sz="4" w:space="0" w:color="auto"/>
            </w:tcBorders>
            <w:shd w:val="clear" w:color="auto" w:fill="auto"/>
            <w:vAlign w:val="center"/>
          </w:tcPr>
          <w:p w14:paraId="1250836B" w14:textId="767A8DB7" w:rsidR="009E6DB0" w:rsidRPr="00483331" w:rsidRDefault="007102E7" w:rsidP="007102E7">
            <w:pPr>
              <w:jc w:val="right"/>
              <w:rPr>
                <w:rFonts w:ascii="Arial" w:hAnsi="Arial" w:cs="Arial"/>
                <w:b/>
                <w:sz w:val="18"/>
                <w:szCs w:val="18"/>
              </w:rPr>
            </w:pPr>
            <w:r w:rsidRPr="00483331">
              <w:rPr>
                <w:rFonts w:ascii="Arial" w:hAnsi="Arial" w:cs="Arial"/>
                <w:b/>
                <w:sz w:val="18"/>
                <w:szCs w:val="18"/>
              </w:rPr>
              <w:t>-5</w:t>
            </w:r>
            <w:r w:rsidR="009E6DB0" w:rsidRPr="00483331">
              <w:rPr>
                <w:rFonts w:ascii="Arial" w:hAnsi="Arial" w:cs="Arial"/>
                <w:b/>
                <w:sz w:val="18"/>
                <w:szCs w:val="18"/>
              </w:rPr>
              <w:t>,</w:t>
            </w:r>
            <w:r w:rsidRPr="00483331">
              <w:rPr>
                <w:rFonts w:ascii="Arial" w:hAnsi="Arial" w:cs="Arial"/>
                <w:b/>
                <w:sz w:val="18"/>
                <w:szCs w:val="18"/>
              </w:rPr>
              <w:t>33</w:t>
            </w:r>
            <w:r w:rsidR="009E6DB0" w:rsidRPr="00483331">
              <w:rPr>
                <w:rFonts w:ascii="Arial" w:hAnsi="Arial" w:cs="Arial"/>
                <w:b/>
                <w:sz w:val="18"/>
                <w:szCs w:val="18"/>
              </w:rPr>
              <w:t>%</w:t>
            </w:r>
          </w:p>
        </w:tc>
      </w:tr>
      <w:tr w:rsidR="009E6DB0" w:rsidRPr="00483331" w14:paraId="02231DA1" w14:textId="77777777" w:rsidTr="009E09DB">
        <w:trPr>
          <w:trHeight w:val="300"/>
        </w:trPr>
        <w:tc>
          <w:tcPr>
            <w:tcW w:w="6096" w:type="dxa"/>
            <w:tcBorders>
              <w:top w:val="single" w:sz="4" w:space="0" w:color="auto"/>
            </w:tcBorders>
            <w:shd w:val="clear" w:color="auto" w:fill="auto"/>
            <w:vAlign w:val="center"/>
            <w:hideMark/>
          </w:tcPr>
          <w:p w14:paraId="46075E86" w14:textId="77777777" w:rsidR="009E6DB0" w:rsidRPr="00483331" w:rsidRDefault="009E6DB0" w:rsidP="002E7886">
            <w:pPr>
              <w:rPr>
                <w:rFonts w:ascii="Arial" w:hAnsi="Arial" w:cs="Arial"/>
                <w:b/>
                <w:bCs/>
                <w:color w:val="000000"/>
                <w:sz w:val="19"/>
                <w:szCs w:val="19"/>
              </w:rPr>
            </w:pPr>
            <w:r w:rsidRPr="00483331">
              <w:rPr>
                <w:rFonts w:ascii="Arial" w:hAnsi="Arial" w:cs="Arial"/>
                <w:b/>
                <w:bCs/>
                <w:color w:val="000000"/>
                <w:sz w:val="19"/>
                <w:szCs w:val="19"/>
              </w:rPr>
              <w:t>INDICADORES HOSPITALARES (MÉDIA)</w:t>
            </w:r>
          </w:p>
        </w:tc>
        <w:tc>
          <w:tcPr>
            <w:tcW w:w="1276" w:type="dxa"/>
            <w:tcBorders>
              <w:top w:val="single" w:sz="4" w:space="0" w:color="auto"/>
            </w:tcBorders>
            <w:shd w:val="clear" w:color="auto" w:fill="auto"/>
            <w:vAlign w:val="center"/>
          </w:tcPr>
          <w:p w14:paraId="23C20FE0" w14:textId="77777777" w:rsidR="009E6DB0" w:rsidRPr="00483331" w:rsidRDefault="009E6DB0" w:rsidP="002E7886">
            <w:pPr>
              <w:jc w:val="right"/>
              <w:rPr>
                <w:rFonts w:ascii="Arial" w:hAnsi="Arial" w:cs="Arial"/>
                <w:b/>
                <w:bCs/>
                <w:color w:val="000000"/>
                <w:sz w:val="19"/>
                <w:szCs w:val="19"/>
              </w:rPr>
            </w:pPr>
          </w:p>
        </w:tc>
        <w:tc>
          <w:tcPr>
            <w:tcW w:w="1275" w:type="dxa"/>
            <w:tcBorders>
              <w:top w:val="single" w:sz="4" w:space="0" w:color="auto"/>
            </w:tcBorders>
            <w:shd w:val="clear" w:color="auto" w:fill="auto"/>
            <w:vAlign w:val="center"/>
            <w:hideMark/>
          </w:tcPr>
          <w:p w14:paraId="66E7CC01" w14:textId="77777777" w:rsidR="009E6DB0" w:rsidRPr="00483331" w:rsidRDefault="009E6DB0" w:rsidP="009E09DB">
            <w:pPr>
              <w:jc w:val="right"/>
              <w:rPr>
                <w:rFonts w:ascii="Arial" w:hAnsi="Arial" w:cs="Arial"/>
                <w:b/>
                <w:sz w:val="18"/>
                <w:szCs w:val="18"/>
              </w:rPr>
            </w:pPr>
          </w:p>
        </w:tc>
        <w:tc>
          <w:tcPr>
            <w:tcW w:w="1134" w:type="dxa"/>
            <w:tcBorders>
              <w:top w:val="single" w:sz="4" w:space="0" w:color="auto"/>
            </w:tcBorders>
            <w:shd w:val="clear" w:color="auto" w:fill="auto"/>
            <w:vAlign w:val="center"/>
          </w:tcPr>
          <w:p w14:paraId="658A3514" w14:textId="77777777" w:rsidR="009E6DB0" w:rsidRPr="00483331" w:rsidRDefault="009E6DB0" w:rsidP="002E7886">
            <w:pPr>
              <w:jc w:val="right"/>
              <w:rPr>
                <w:rFonts w:ascii="Arial" w:hAnsi="Arial" w:cs="Arial"/>
                <w:b/>
                <w:bCs/>
                <w:color w:val="000000" w:themeColor="text1"/>
                <w:sz w:val="19"/>
                <w:szCs w:val="19"/>
              </w:rPr>
            </w:pPr>
          </w:p>
        </w:tc>
      </w:tr>
      <w:tr w:rsidR="009E6DB0" w:rsidRPr="00483331" w14:paraId="4198390A" w14:textId="77777777" w:rsidTr="009E6DB0">
        <w:trPr>
          <w:trHeight w:val="300"/>
        </w:trPr>
        <w:tc>
          <w:tcPr>
            <w:tcW w:w="6096" w:type="dxa"/>
            <w:shd w:val="clear" w:color="auto" w:fill="auto"/>
            <w:vAlign w:val="center"/>
            <w:hideMark/>
          </w:tcPr>
          <w:p w14:paraId="18346968" w14:textId="77777777" w:rsidR="009E6DB0" w:rsidRPr="00483331" w:rsidRDefault="009E6DB0" w:rsidP="002E7886">
            <w:pPr>
              <w:rPr>
                <w:rFonts w:ascii="Arial" w:hAnsi="Arial" w:cs="Arial"/>
                <w:b/>
                <w:bCs/>
                <w:color w:val="000000"/>
                <w:sz w:val="19"/>
                <w:szCs w:val="19"/>
              </w:rPr>
            </w:pPr>
            <w:r w:rsidRPr="00483331">
              <w:rPr>
                <w:rFonts w:ascii="Arial" w:hAnsi="Arial" w:cs="Arial"/>
                <w:color w:val="000000"/>
                <w:sz w:val="19"/>
                <w:szCs w:val="19"/>
              </w:rPr>
              <w:t xml:space="preserve">Média de Permanência </w:t>
            </w:r>
          </w:p>
        </w:tc>
        <w:tc>
          <w:tcPr>
            <w:tcW w:w="1276" w:type="dxa"/>
            <w:shd w:val="clear" w:color="auto" w:fill="auto"/>
            <w:vAlign w:val="center"/>
          </w:tcPr>
          <w:p w14:paraId="2DBC6BF0" w14:textId="07CFB0BF" w:rsidR="009E6DB0" w:rsidRPr="00483331" w:rsidRDefault="007102E7" w:rsidP="00825CFB">
            <w:pPr>
              <w:jc w:val="right"/>
              <w:rPr>
                <w:rFonts w:ascii="Arial" w:hAnsi="Arial" w:cs="Arial"/>
                <w:sz w:val="18"/>
                <w:szCs w:val="18"/>
              </w:rPr>
            </w:pPr>
            <w:r w:rsidRPr="00483331">
              <w:rPr>
                <w:rFonts w:ascii="Arial" w:hAnsi="Arial" w:cs="Arial"/>
                <w:sz w:val="18"/>
                <w:szCs w:val="18"/>
              </w:rPr>
              <w:t>7,6</w:t>
            </w:r>
            <w:r w:rsidR="009E6DB0" w:rsidRPr="00483331">
              <w:rPr>
                <w:rFonts w:ascii="Arial" w:hAnsi="Arial" w:cs="Arial"/>
                <w:sz w:val="18"/>
                <w:szCs w:val="18"/>
              </w:rPr>
              <w:t xml:space="preserve"> dias</w:t>
            </w:r>
          </w:p>
        </w:tc>
        <w:tc>
          <w:tcPr>
            <w:tcW w:w="1275" w:type="dxa"/>
            <w:shd w:val="clear" w:color="auto" w:fill="auto"/>
            <w:vAlign w:val="center"/>
          </w:tcPr>
          <w:p w14:paraId="3085A6A9" w14:textId="04785802" w:rsidR="009E6DB0" w:rsidRPr="00483331" w:rsidRDefault="007102E7" w:rsidP="007102E7">
            <w:pPr>
              <w:jc w:val="right"/>
              <w:rPr>
                <w:rFonts w:ascii="Arial" w:hAnsi="Arial" w:cs="Arial"/>
                <w:b/>
                <w:bCs/>
                <w:color w:val="000000"/>
                <w:sz w:val="18"/>
                <w:szCs w:val="18"/>
              </w:rPr>
            </w:pPr>
            <w:r w:rsidRPr="00483331">
              <w:rPr>
                <w:rFonts w:ascii="Arial" w:hAnsi="Arial" w:cs="Arial"/>
                <w:color w:val="000000"/>
                <w:sz w:val="18"/>
                <w:szCs w:val="18"/>
              </w:rPr>
              <w:t>7</w:t>
            </w:r>
            <w:r w:rsidR="00377953">
              <w:rPr>
                <w:rFonts w:ascii="Arial" w:hAnsi="Arial" w:cs="Arial"/>
                <w:color w:val="000000"/>
                <w:sz w:val="18"/>
                <w:szCs w:val="18"/>
              </w:rPr>
              <w:t>,8</w:t>
            </w:r>
            <w:r w:rsidR="009E6DB0" w:rsidRPr="00483331">
              <w:rPr>
                <w:rFonts w:ascii="Arial" w:hAnsi="Arial" w:cs="Arial"/>
                <w:color w:val="000000"/>
                <w:sz w:val="18"/>
                <w:szCs w:val="18"/>
              </w:rPr>
              <w:t xml:space="preserve"> dias</w:t>
            </w:r>
          </w:p>
        </w:tc>
        <w:tc>
          <w:tcPr>
            <w:tcW w:w="1134" w:type="dxa"/>
            <w:shd w:val="clear" w:color="auto" w:fill="auto"/>
            <w:vAlign w:val="center"/>
          </w:tcPr>
          <w:p w14:paraId="12577E62" w14:textId="412816D0" w:rsidR="009E6DB0" w:rsidRPr="00483331" w:rsidRDefault="00377953" w:rsidP="00377953">
            <w:pPr>
              <w:jc w:val="right"/>
              <w:rPr>
                <w:rFonts w:ascii="Arial" w:hAnsi="Arial" w:cs="Arial"/>
                <w:sz w:val="18"/>
                <w:szCs w:val="18"/>
              </w:rPr>
            </w:pPr>
            <w:r>
              <w:rPr>
                <w:rFonts w:ascii="Arial" w:hAnsi="Arial" w:cs="Arial"/>
                <w:sz w:val="18"/>
                <w:szCs w:val="18"/>
              </w:rPr>
              <w:t>-2,56</w:t>
            </w:r>
            <w:r w:rsidR="009E6DB0" w:rsidRPr="00483331">
              <w:rPr>
                <w:rFonts w:ascii="Arial" w:hAnsi="Arial" w:cs="Arial"/>
                <w:sz w:val="18"/>
                <w:szCs w:val="18"/>
              </w:rPr>
              <w:t>%</w:t>
            </w:r>
          </w:p>
        </w:tc>
      </w:tr>
      <w:tr w:rsidR="009E6DB0" w:rsidRPr="00483331" w14:paraId="12153777" w14:textId="77777777" w:rsidTr="009E6DB0">
        <w:trPr>
          <w:trHeight w:val="288"/>
        </w:trPr>
        <w:tc>
          <w:tcPr>
            <w:tcW w:w="6096" w:type="dxa"/>
            <w:shd w:val="clear" w:color="auto" w:fill="auto"/>
            <w:vAlign w:val="center"/>
            <w:hideMark/>
          </w:tcPr>
          <w:p w14:paraId="07D0FA65" w14:textId="77777777" w:rsidR="009E6DB0" w:rsidRPr="00483331" w:rsidRDefault="009E6DB0" w:rsidP="002E7886">
            <w:pPr>
              <w:rPr>
                <w:rFonts w:ascii="Arial" w:hAnsi="Arial" w:cs="Arial"/>
                <w:color w:val="000000"/>
                <w:sz w:val="19"/>
                <w:szCs w:val="19"/>
              </w:rPr>
            </w:pPr>
            <w:r w:rsidRPr="00483331">
              <w:rPr>
                <w:rFonts w:ascii="Arial" w:hAnsi="Arial" w:cs="Arial"/>
                <w:color w:val="000000"/>
                <w:sz w:val="19"/>
                <w:szCs w:val="19"/>
              </w:rPr>
              <w:t>Taxa de Ocupação Hospitalar</w:t>
            </w:r>
          </w:p>
        </w:tc>
        <w:tc>
          <w:tcPr>
            <w:tcW w:w="1276" w:type="dxa"/>
            <w:shd w:val="clear" w:color="auto" w:fill="auto"/>
            <w:vAlign w:val="center"/>
          </w:tcPr>
          <w:p w14:paraId="7722AC49" w14:textId="1441FFD0" w:rsidR="009E6DB0" w:rsidRPr="00483331" w:rsidRDefault="007102E7" w:rsidP="00DA1A9E">
            <w:pPr>
              <w:jc w:val="right"/>
              <w:rPr>
                <w:rFonts w:ascii="Arial" w:hAnsi="Arial" w:cs="Arial"/>
                <w:sz w:val="18"/>
                <w:szCs w:val="18"/>
              </w:rPr>
            </w:pPr>
            <w:r w:rsidRPr="00483331">
              <w:rPr>
                <w:rFonts w:ascii="Arial" w:hAnsi="Arial" w:cs="Arial"/>
                <w:sz w:val="18"/>
                <w:szCs w:val="18"/>
              </w:rPr>
              <w:t>85,6</w:t>
            </w:r>
            <w:r w:rsidR="009E6DB0" w:rsidRPr="00483331">
              <w:rPr>
                <w:rFonts w:ascii="Arial" w:hAnsi="Arial" w:cs="Arial"/>
                <w:sz w:val="18"/>
                <w:szCs w:val="18"/>
              </w:rPr>
              <w:t>%</w:t>
            </w:r>
          </w:p>
        </w:tc>
        <w:tc>
          <w:tcPr>
            <w:tcW w:w="1275" w:type="dxa"/>
            <w:shd w:val="clear" w:color="auto" w:fill="auto"/>
            <w:vAlign w:val="center"/>
          </w:tcPr>
          <w:p w14:paraId="0838642F" w14:textId="7709955E" w:rsidR="009E6DB0" w:rsidRPr="00483331" w:rsidRDefault="00377953" w:rsidP="00377953">
            <w:pPr>
              <w:jc w:val="right"/>
              <w:rPr>
                <w:rFonts w:ascii="Arial" w:hAnsi="Arial" w:cs="Arial"/>
                <w:color w:val="000000"/>
                <w:sz w:val="18"/>
                <w:szCs w:val="18"/>
              </w:rPr>
            </w:pPr>
            <w:r>
              <w:rPr>
                <w:rFonts w:ascii="Arial" w:hAnsi="Arial" w:cs="Arial"/>
                <w:color w:val="000000"/>
                <w:sz w:val="18"/>
                <w:szCs w:val="18"/>
              </w:rPr>
              <w:t>82</w:t>
            </w:r>
            <w:r w:rsidR="007102E7" w:rsidRPr="00483331">
              <w:rPr>
                <w:rFonts w:ascii="Arial" w:hAnsi="Arial" w:cs="Arial"/>
                <w:color w:val="000000"/>
                <w:sz w:val="18"/>
                <w:szCs w:val="18"/>
              </w:rPr>
              <w:t>,</w:t>
            </w:r>
            <w:r>
              <w:rPr>
                <w:rFonts w:ascii="Arial" w:hAnsi="Arial" w:cs="Arial"/>
                <w:color w:val="000000"/>
                <w:sz w:val="18"/>
                <w:szCs w:val="18"/>
              </w:rPr>
              <w:t>9</w:t>
            </w:r>
            <w:r w:rsidR="009E6DB0" w:rsidRPr="00483331">
              <w:rPr>
                <w:rFonts w:ascii="Arial" w:hAnsi="Arial" w:cs="Arial"/>
                <w:color w:val="000000"/>
                <w:sz w:val="18"/>
                <w:szCs w:val="18"/>
              </w:rPr>
              <w:t>%</w:t>
            </w:r>
          </w:p>
        </w:tc>
        <w:tc>
          <w:tcPr>
            <w:tcW w:w="1134" w:type="dxa"/>
            <w:shd w:val="clear" w:color="auto" w:fill="auto"/>
            <w:vAlign w:val="center"/>
          </w:tcPr>
          <w:p w14:paraId="766815B2" w14:textId="7EB0AFE6" w:rsidR="009E6DB0" w:rsidRPr="00483331" w:rsidRDefault="00192D7B" w:rsidP="007102E7">
            <w:pPr>
              <w:jc w:val="right"/>
              <w:rPr>
                <w:rFonts w:ascii="Arial" w:hAnsi="Arial" w:cs="Arial"/>
                <w:sz w:val="18"/>
                <w:szCs w:val="18"/>
              </w:rPr>
            </w:pPr>
            <w:r>
              <w:rPr>
                <w:rFonts w:ascii="Arial" w:hAnsi="Arial" w:cs="Arial"/>
                <w:sz w:val="18"/>
                <w:szCs w:val="18"/>
              </w:rPr>
              <w:t>2,70</w:t>
            </w:r>
            <w:r w:rsidR="009E6DB0" w:rsidRPr="00483331">
              <w:rPr>
                <w:rFonts w:ascii="Arial" w:hAnsi="Arial" w:cs="Arial"/>
                <w:sz w:val="18"/>
                <w:szCs w:val="18"/>
              </w:rPr>
              <w:t>%</w:t>
            </w:r>
          </w:p>
        </w:tc>
      </w:tr>
      <w:tr w:rsidR="009E6DB0" w:rsidRPr="008D4134" w14:paraId="7BB7EE80" w14:textId="77777777" w:rsidTr="009E6DB0">
        <w:trPr>
          <w:trHeight w:val="488"/>
        </w:trPr>
        <w:tc>
          <w:tcPr>
            <w:tcW w:w="6096" w:type="dxa"/>
            <w:tcBorders>
              <w:bottom w:val="single" w:sz="4" w:space="0" w:color="auto"/>
            </w:tcBorders>
            <w:shd w:val="clear" w:color="auto" w:fill="auto"/>
            <w:vAlign w:val="center"/>
            <w:hideMark/>
          </w:tcPr>
          <w:p w14:paraId="52FD95FD" w14:textId="77777777" w:rsidR="009E6DB0" w:rsidRPr="00483331" w:rsidRDefault="009E6DB0" w:rsidP="002E7886">
            <w:pPr>
              <w:rPr>
                <w:rFonts w:ascii="Arial" w:hAnsi="Arial" w:cs="Arial"/>
                <w:color w:val="000000"/>
                <w:sz w:val="19"/>
                <w:szCs w:val="19"/>
              </w:rPr>
            </w:pPr>
            <w:r w:rsidRPr="00483331">
              <w:rPr>
                <w:rFonts w:ascii="Arial" w:hAnsi="Arial" w:cs="Arial"/>
                <w:color w:val="000000"/>
                <w:sz w:val="19"/>
                <w:szCs w:val="19"/>
              </w:rPr>
              <w:t>Taxa de Mortalidade Institucional</w:t>
            </w:r>
          </w:p>
        </w:tc>
        <w:tc>
          <w:tcPr>
            <w:tcW w:w="1276" w:type="dxa"/>
            <w:tcBorders>
              <w:bottom w:val="single" w:sz="4" w:space="0" w:color="auto"/>
            </w:tcBorders>
            <w:shd w:val="clear" w:color="auto" w:fill="auto"/>
            <w:vAlign w:val="center"/>
          </w:tcPr>
          <w:p w14:paraId="656FE8DE" w14:textId="4B51C3F8" w:rsidR="009E6DB0" w:rsidRPr="00483331" w:rsidRDefault="007102E7" w:rsidP="007102E7">
            <w:pPr>
              <w:jc w:val="right"/>
              <w:rPr>
                <w:rFonts w:ascii="Arial" w:hAnsi="Arial" w:cs="Arial"/>
                <w:sz w:val="18"/>
                <w:szCs w:val="18"/>
              </w:rPr>
            </w:pPr>
            <w:r w:rsidRPr="00483331">
              <w:rPr>
                <w:rFonts w:ascii="Arial" w:hAnsi="Arial" w:cs="Arial"/>
                <w:sz w:val="18"/>
                <w:szCs w:val="18"/>
              </w:rPr>
              <w:t>4</w:t>
            </w:r>
            <w:r w:rsidR="009E6DB0" w:rsidRPr="00483331">
              <w:rPr>
                <w:rFonts w:ascii="Arial" w:hAnsi="Arial" w:cs="Arial"/>
                <w:sz w:val="18"/>
                <w:szCs w:val="18"/>
              </w:rPr>
              <w:t>,</w:t>
            </w:r>
            <w:r w:rsidRPr="00483331">
              <w:rPr>
                <w:rFonts w:ascii="Arial" w:hAnsi="Arial" w:cs="Arial"/>
                <w:sz w:val="18"/>
                <w:szCs w:val="18"/>
              </w:rPr>
              <w:t>1</w:t>
            </w:r>
            <w:r w:rsidR="009E6DB0" w:rsidRPr="00483331">
              <w:rPr>
                <w:rFonts w:ascii="Arial" w:hAnsi="Arial" w:cs="Arial"/>
                <w:sz w:val="18"/>
                <w:szCs w:val="18"/>
              </w:rPr>
              <w:t>%</w:t>
            </w:r>
          </w:p>
        </w:tc>
        <w:tc>
          <w:tcPr>
            <w:tcW w:w="1275" w:type="dxa"/>
            <w:tcBorders>
              <w:bottom w:val="single" w:sz="4" w:space="0" w:color="auto"/>
            </w:tcBorders>
            <w:shd w:val="clear" w:color="auto" w:fill="auto"/>
            <w:vAlign w:val="center"/>
          </w:tcPr>
          <w:p w14:paraId="11458450" w14:textId="351E9249" w:rsidR="009E6DB0" w:rsidRPr="00483331" w:rsidRDefault="00377953" w:rsidP="007102E7">
            <w:pPr>
              <w:jc w:val="right"/>
              <w:rPr>
                <w:rFonts w:ascii="Arial" w:hAnsi="Arial" w:cs="Arial"/>
                <w:color w:val="000000"/>
                <w:sz w:val="18"/>
                <w:szCs w:val="18"/>
              </w:rPr>
            </w:pPr>
            <w:r>
              <w:rPr>
                <w:rFonts w:ascii="Arial" w:hAnsi="Arial" w:cs="Arial"/>
                <w:color w:val="000000"/>
                <w:sz w:val="18"/>
                <w:szCs w:val="18"/>
              </w:rPr>
              <w:t>4</w:t>
            </w:r>
            <w:r w:rsidR="009E6DB0" w:rsidRPr="00483331">
              <w:rPr>
                <w:rFonts w:ascii="Arial" w:hAnsi="Arial" w:cs="Arial"/>
                <w:color w:val="000000"/>
                <w:sz w:val="18"/>
                <w:szCs w:val="18"/>
              </w:rPr>
              <w:t>,</w:t>
            </w:r>
            <w:r>
              <w:rPr>
                <w:rFonts w:ascii="Arial" w:hAnsi="Arial" w:cs="Arial"/>
                <w:color w:val="000000"/>
                <w:sz w:val="18"/>
                <w:szCs w:val="18"/>
              </w:rPr>
              <w:t>2</w:t>
            </w:r>
            <w:r w:rsidR="009E6DB0" w:rsidRPr="00483331">
              <w:rPr>
                <w:rFonts w:ascii="Arial" w:hAnsi="Arial" w:cs="Arial"/>
                <w:color w:val="000000"/>
                <w:sz w:val="18"/>
                <w:szCs w:val="18"/>
              </w:rPr>
              <w:t>%</w:t>
            </w:r>
          </w:p>
        </w:tc>
        <w:tc>
          <w:tcPr>
            <w:tcW w:w="1134" w:type="dxa"/>
            <w:tcBorders>
              <w:bottom w:val="single" w:sz="4" w:space="0" w:color="auto"/>
            </w:tcBorders>
            <w:shd w:val="clear" w:color="auto" w:fill="auto"/>
            <w:vAlign w:val="center"/>
          </w:tcPr>
          <w:p w14:paraId="32F1A79D" w14:textId="71D30BDD" w:rsidR="009E6DB0" w:rsidRPr="00825CFB" w:rsidRDefault="00192D7B" w:rsidP="00825CFB">
            <w:pPr>
              <w:jc w:val="right"/>
              <w:rPr>
                <w:rFonts w:ascii="Arial" w:hAnsi="Arial" w:cs="Arial"/>
                <w:sz w:val="18"/>
                <w:szCs w:val="18"/>
              </w:rPr>
            </w:pPr>
            <w:r>
              <w:rPr>
                <w:rFonts w:ascii="Arial" w:hAnsi="Arial" w:cs="Arial"/>
                <w:sz w:val="18"/>
                <w:szCs w:val="18"/>
              </w:rPr>
              <w:t>-0,10</w:t>
            </w:r>
            <w:r w:rsidR="009E6DB0" w:rsidRPr="00483331">
              <w:rPr>
                <w:rFonts w:ascii="Arial" w:hAnsi="Arial" w:cs="Arial"/>
                <w:sz w:val="18"/>
                <w:szCs w:val="18"/>
              </w:rPr>
              <w:t>%</w:t>
            </w:r>
          </w:p>
        </w:tc>
      </w:tr>
      <w:tr w:rsidR="009E6DB0" w:rsidRPr="008D4134" w14:paraId="3A681AC2" w14:textId="77777777" w:rsidTr="002E7886">
        <w:trPr>
          <w:trHeight w:val="300"/>
        </w:trPr>
        <w:tc>
          <w:tcPr>
            <w:tcW w:w="9781" w:type="dxa"/>
            <w:gridSpan w:val="4"/>
            <w:tcBorders>
              <w:top w:val="single" w:sz="4" w:space="0" w:color="auto"/>
            </w:tcBorders>
            <w:shd w:val="clear" w:color="auto" w:fill="auto"/>
            <w:vAlign w:val="center"/>
            <w:hideMark/>
          </w:tcPr>
          <w:p w14:paraId="5A4594BE" w14:textId="77777777" w:rsidR="009E6DB0" w:rsidRPr="009A5291" w:rsidRDefault="009E6DB0" w:rsidP="002E7886">
            <w:pPr>
              <w:rPr>
                <w:rFonts w:ascii="Arial" w:hAnsi="Arial" w:cs="Arial"/>
                <w:color w:val="000000"/>
                <w:sz w:val="18"/>
                <w:szCs w:val="18"/>
              </w:rPr>
            </w:pPr>
            <w:r w:rsidRPr="009A5291">
              <w:rPr>
                <w:rFonts w:ascii="Arial" w:hAnsi="Arial" w:cs="Arial"/>
                <w:color w:val="000000"/>
                <w:sz w:val="16"/>
                <w:szCs w:val="16"/>
              </w:rPr>
              <w:t>Legenda: SADT- Serviços de Apoio Diagnóstico e Terapêuticos; inclusos sessões de fisioterapia, quimioterapia e exames.</w:t>
            </w:r>
          </w:p>
        </w:tc>
      </w:tr>
    </w:tbl>
    <w:p w14:paraId="46D7673B" w14:textId="77777777" w:rsidR="009E09DB" w:rsidRDefault="009E09DB">
      <w:pPr>
        <w:pStyle w:val="Corpodetexto"/>
        <w:spacing w:line="297" w:lineRule="auto"/>
        <w:ind w:left="426"/>
      </w:pPr>
    </w:p>
    <w:p w14:paraId="50A02BB5" w14:textId="77777777" w:rsidR="009E09DB" w:rsidRDefault="009E09DB">
      <w:pPr>
        <w:rPr>
          <w:sz w:val="21"/>
          <w:szCs w:val="21"/>
        </w:rPr>
      </w:pPr>
      <w:r>
        <w:br w:type="page"/>
      </w:r>
    </w:p>
    <w:p w14:paraId="2BB9A076" w14:textId="7CCF13FA" w:rsidR="004D00CC" w:rsidRDefault="00F34761">
      <w:pPr>
        <w:pStyle w:val="Corpodetexto"/>
        <w:spacing w:before="200" w:line="297" w:lineRule="auto"/>
        <w:ind w:left="426" w:right="306"/>
        <w:jc w:val="both"/>
      </w:pPr>
      <w:r>
        <w:lastRenderedPageBreak/>
        <w:t>O</w:t>
      </w:r>
      <w:r>
        <w:rPr>
          <w:spacing w:val="-8"/>
        </w:rPr>
        <w:t xml:space="preserve"> </w:t>
      </w:r>
      <w:r>
        <w:t>Hospital</w:t>
      </w:r>
      <w:r>
        <w:rPr>
          <w:spacing w:val="-5"/>
        </w:rPr>
        <w:t xml:space="preserve"> </w:t>
      </w:r>
      <w:r>
        <w:t>Nossa</w:t>
      </w:r>
      <w:r>
        <w:rPr>
          <w:spacing w:val="-5"/>
        </w:rPr>
        <w:t xml:space="preserve"> </w:t>
      </w:r>
      <w:r>
        <w:t>Senhora</w:t>
      </w:r>
      <w:r>
        <w:rPr>
          <w:spacing w:val="-6"/>
        </w:rPr>
        <w:t xml:space="preserve"> </w:t>
      </w:r>
      <w:r>
        <w:t>da</w:t>
      </w:r>
      <w:r>
        <w:rPr>
          <w:spacing w:val="-5"/>
        </w:rPr>
        <w:t xml:space="preserve"> </w:t>
      </w:r>
      <w:r>
        <w:t>Conceição</w:t>
      </w:r>
      <w:r>
        <w:rPr>
          <w:spacing w:val="-6"/>
        </w:rPr>
        <w:t xml:space="preserve"> </w:t>
      </w:r>
      <w:r w:rsidR="00FA1AF8">
        <w:rPr>
          <w:spacing w:val="-6"/>
        </w:rPr>
        <w:t xml:space="preserve">S.A. </w:t>
      </w:r>
      <w:r>
        <w:t>adotou,</w:t>
      </w:r>
      <w:r>
        <w:rPr>
          <w:spacing w:val="-7"/>
        </w:rPr>
        <w:t xml:space="preserve"> </w:t>
      </w:r>
      <w:r>
        <w:t>a</w:t>
      </w:r>
      <w:r>
        <w:rPr>
          <w:spacing w:val="-6"/>
        </w:rPr>
        <w:t xml:space="preserve"> </w:t>
      </w:r>
      <w:r>
        <w:t>partir</w:t>
      </w:r>
      <w:r>
        <w:rPr>
          <w:spacing w:val="-6"/>
        </w:rPr>
        <w:t xml:space="preserve"> </w:t>
      </w:r>
      <w:r>
        <w:t>de</w:t>
      </w:r>
      <w:r>
        <w:rPr>
          <w:spacing w:val="-6"/>
        </w:rPr>
        <w:t xml:space="preserve"> </w:t>
      </w:r>
      <w:r>
        <w:t>janeiro</w:t>
      </w:r>
      <w:r>
        <w:rPr>
          <w:spacing w:val="-6"/>
        </w:rPr>
        <w:t xml:space="preserve"> </w:t>
      </w:r>
      <w:r>
        <w:t>de</w:t>
      </w:r>
      <w:r>
        <w:rPr>
          <w:spacing w:val="-5"/>
        </w:rPr>
        <w:t xml:space="preserve"> </w:t>
      </w:r>
      <w:r>
        <w:t>2024,</w:t>
      </w:r>
      <w:r>
        <w:rPr>
          <w:spacing w:val="-7"/>
        </w:rPr>
        <w:t xml:space="preserve"> </w:t>
      </w:r>
      <w:r>
        <w:t>novo</w:t>
      </w:r>
      <w:r>
        <w:rPr>
          <w:spacing w:val="-6"/>
        </w:rPr>
        <w:t xml:space="preserve"> </w:t>
      </w:r>
      <w:r>
        <w:t>software</w:t>
      </w:r>
      <w:r>
        <w:rPr>
          <w:spacing w:val="-6"/>
        </w:rPr>
        <w:t xml:space="preserve"> </w:t>
      </w:r>
      <w:r>
        <w:t>para</w:t>
      </w:r>
      <w:r>
        <w:rPr>
          <w:spacing w:val="-5"/>
        </w:rPr>
        <w:t xml:space="preserve"> </w:t>
      </w:r>
      <w:r>
        <w:t>informar</w:t>
      </w:r>
      <w:r>
        <w:rPr>
          <w:spacing w:val="-7"/>
        </w:rPr>
        <w:t xml:space="preserve"> </w:t>
      </w:r>
      <w:r>
        <w:t>a</w:t>
      </w:r>
      <w:r>
        <w:rPr>
          <w:spacing w:val="-56"/>
        </w:rPr>
        <w:t xml:space="preserve"> </w:t>
      </w:r>
      <w:r>
        <w:t>produção</w:t>
      </w:r>
      <w:r>
        <w:rPr>
          <w:spacing w:val="-8"/>
        </w:rPr>
        <w:t xml:space="preserve"> </w:t>
      </w:r>
      <w:r>
        <w:t>das</w:t>
      </w:r>
      <w:r>
        <w:rPr>
          <w:spacing w:val="-8"/>
        </w:rPr>
        <w:t xml:space="preserve"> </w:t>
      </w:r>
      <w:r>
        <w:t>suas</w:t>
      </w:r>
      <w:r>
        <w:rPr>
          <w:spacing w:val="-8"/>
        </w:rPr>
        <w:t xml:space="preserve"> </w:t>
      </w:r>
      <w:r>
        <w:t>unidades</w:t>
      </w:r>
      <w:r>
        <w:rPr>
          <w:spacing w:val="-8"/>
        </w:rPr>
        <w:t xml:space="preserve"> </w:t>
      </w:r>
      <w:r>
        <w:t>hospitalares,</w:t>
      </w:r>
      <w:r>
        <w:rPr>
          <w:spacing w:val="-9"/>
        </w:rPr>
        <w:t xml:space="preserve"> </w:t>
      </w:r>
      <w:r>
        <w:t>a</w:t>
      </w:r>
      <w:r>
        <w:rPr>
          <w:spacing w:val="-7"/>
        </w:rPr>
        <w:t xml:space="preserve"> </w:t>
      </w:r>
      <w:r>
        <w:t>saber:</w:t>
      </w:r>
      <w:r>
        <w:rPr>
          <w:spacing w:val="-9"/>
        </w:rPr>
        <w:t xml:space="preserve"> </w:t>
      </w:r>
      <w:r>
        <w:t>o</w:t>
      </w:r>
      <w:r>
        <w:rPr>
          <w:spacing w:val="-5"/>
        </w:rPr>
        <w:t xml:space="preserve"> </w:t>
      </w:r>
      <w:r>
        <w:t>Tab</w:t>
      </w:r>
      <w:r>
        <w:rPr>
          <w:spacing w:val="-9"/>
        </w:rPr>
        <w:t xml:space="preserve"> </w:t>
      </w:r>
      <w:r>
        <w:t>Win.</w:t>
      </w:r>
      <w:r>
        <w:rPr>
          <w:spacing w:val="-8"/>
        </w:rPr>
        <w:t xml:space="preserve"> </w:t>
      </w:r>
      <w:r>
        <w:t>Este</w:t>
      </w:r>
      <w:r>
        <w:rPr>
          <w:spacing w:val="-8"/>
        </w:rPr>
        <w:t xml:space="preserve"> </w:t>
      </w:r>
      <w:r>
        <w:t>programa</w:t>
      </w:r>
      <w:r>
        <w:rPr>
          <w:spacing w:val="-7"/>
        </w:rPr>
        <w:t xml:space="preserve"> </w:t>
      </w:r>
      <w:r>
        <w:t>tem</w:t>
      </w:r>
      <w:r>
        <w:rPr>
          <w:spacing w:val="-6"/>
        </w:rPr>
        <w:t xml:space="preserve"> </w:t>
      </w:r>
      <w:r>
        <w:t>por</w:t>
      </w:r>
      <w:r>
        <w:rPr>
          <w:spacing w:val="-8"/>
        </w:rPr>
        <w:t xml:space="preserve"> </w:t>
      </w:r>
      <w:r>
        <w:t>finalidade</w:t>
      </w:r>
      <w:r>
        <w:rPr>
          <w:spacing w:val="-8"/>
        </w:rPr>
        <w:t xml:space="preserve"> </w:t>
      </w:r>
      <w:r>
        <w:t>permitir</w:t>
      </w:r>
      <w:r>
        <w:rPr>
          <w:spacing w:val="-8"/>
        </w:rPr>
        <w:t xml:space="preserve"> </w:t>
      </w:r>
      <w:r>
        <w:t>às</w:t>
      </w:r>
      <w:r>
        <w:rPr>
          <w:spacing w:val="-56"/>
        </w:rPr>
        <w:t xml:space="preserve"> </w:t>
      </w:r>
      <w:r>
        <w:rPr>
          <w:spacing w:val="-4"/>
        </w:rPr>
        <w:t>equipes</w:t>
      </w:r>
      <w:r>
        <w:rPr>
          <w:spacing w:val="-9"/>
        </w:rPr>
        <w:t xml:space="preserve"> </w:t>
      </w:r>
      <w:r>
        <w:rPr>
          <w:spacing w:val="-4"/>
        </w:rPr>
        <w:t>técnicas</w:t>
      </w:r>
      <w:r>
        <w:rPr>
          <w:spacing w:val="-8"/>
        </w:rPr>
        <w:t xml:space="preserve"> </w:t>
      </w:r>
      <w:r>
        <w:rPr>
          <w:spacing w:val="-3"/>
        </w:rPr>
        <w:t>do</w:t>
      </w:r>
      <w:r>
        <w:rPr>
          <w:spacing w:val="-9"/>
        </w:rPr>
        <w:t xml:space="preserve"> </w:t>
      </w:r>
      <w:r>
        <w:rPr>
          <w:spacing w:val="-3"/>
        </w:rPr>
        <w:t>Ministério</w:t>
      </w:r>
      <w:r>
        <w:rPr>
          <w:spacing w:val="-8"/>
        </w:rPr>
        <w:t xml:space="preserve"> </w:t>
      </w:r>
      <w:r>
        <w:rPr>
          <w:spacing w:val="-3"/>
        </w:rPr>
        <w:t>da</w:t>
      </w:r>
      <w:r>
        <w:rPr>
          <w:spacing w:val="-9"/>
        </w:rPr>
        <w:t xml:space="preserve"> </w:t>
      </w:r>
      <w:r>
        <w:rPr>
          <w:spacing w:val="-3"/>
        </w:rPr>
        <w:t>Saúde,</w:t>
      </w:r>
      <w:r>
        <w:rPr>
          <w:spacing w:val="-9"/>
        </w:rPr>
        <w:t xml:space="preserve"> </w:t>
      </w:r>
      <w:r>
        <w:rPr>
          <w:spacing w:val="-3"/>
        </w:rPr>
        <w:t>das</w:t>
      </w:r>
      <w:r>
        <w:rPr>
          <w:spacing w:val="-11"/>
        </w:rPr>
        <w:t xml:space="preserve"> </w:t>
      </w:r>
      <w:r>
        <w:rPr>
          <w:spacing w:val="-3"/>
        </w:rPr>
        <w:t>Secretarias</w:t>
      </w:r>
      <w:r w:rsidR="00FA1AF8">
        <w:rPr>
          <w:spacing w:val="-3"/>
        </w:rPr>
        <w:t xml:space="preserve"> de Saúde</w:t>
      </w:r>
      <w:r>
        <w:rPr>
          <w:spacing w:val="-9"/>
        </w:rPr>
        <w:t xml:space="preserve"> </w:t>
      </w:r>
      <w:r>
        <w:rPr>
          <w:spacing w:val="-3"/>
        </w:rPr>
        <w:t>Estaduais</w:t>
      </w:r>
      <w:r>
        <w:rPr>
          <w:spacing w:val="-8"/>
        </w:rPr>
        <w:t xml:space="preserve"> </w:t>
      </w:r>
      <w:r w:rsidR="00FA1AF8">
        <w:rPr>
          <w:spacing w:val="-3"/>
        </w:rPr>
        <w:t xml:space="preserve">e </w:t>
      </w:r>
      <w:r>
        <w:rPr>
          <w:spacing w:val="-3"/>
        </w:rPr>
        <w:t>Municipais</w:t>
      </w:r>
      <w:r>
        <w:rPr>
          <w:spacing w:val="-8"/>
        </w:rPr>
        <w:t xml:space="preserve"> </w:t>
      </w:r>
      <w:r>
        <w:rPr>
          <w:spacing w:val="-3"/>
        </w:rPr>
        <w:t>de</w:t>
      </w:r>
      <w:r>
        <w:rPr>
          <w:spacing w:val="-56"/>
        </w:rPr>
        <w:t xml:space="preserve"> </w:t>
      </w:r>
      <w:r>
        <w:rPr>
          <w:spacing w:val="-2"/>
        </w:rPr>
        <w:t>alimentar</w:t>
      </w:r>
      <w:r>
        <w:rPr>
          <w:spacing w:val="-11"/>
        </w:rPr>
        <w:t xml:space="preserve"> </w:t>
      </w:r>
      <w:r>
        <w:rPr>
          <w:spacing w:val="-2"/>
        </w:rPr>
        <w:t>os</w:t>
      </w:r>
      <w:r>
        <w:rPr>
          <w:spacing w:val="-10"/>
        </w:rPr>
        <w:t xml:space="preserve"> </w:t>
      </w:r>
      <w:r>
        <w:rPr>
          <w:spacing w:val="-2"/>
        </w:rPr>
        <w:t>sistemas</w:t>
      </w:r>
      <w:r>
        <w:rPr>
          <w:spacing w:val="-11"/>
        </w:rPr>
        <w:t xml:space="preserve"> </w:t>
      </w:r>
      <w:r>
        <w:rPr>
          <w:spacing w:val="-2"/>
        </w:rPr>
        <w:t>de</w:t>
      </w:r>
      <w:r>
        <w:rPr>
          <w:spacing w:val="-10"/>
        </w:rPr>
        <w:t xml:space="preserve"> </w:t>
      </w:r>
      <w:r>
        <w:rPr>
          <w:spacing w:val="-2"/>
        </w:rPr>
        <w:t>informações</w:t>
      </w:r>
      <w:r>
        <w:rPr>
          <w:spacing w:val="-13"/>
        </w:rPr>
        <w:t xml:space="preserve"> </w:t>
      </w:r>
      <w:r>
        <w:rPr>
          <w:spacing w:val="-2"/>
        </w:rPr>
        <w:t>do</w:t>
      </w:r>
      <w:r>
        <w:rPr>
          <w:spacing w:val="-10"/>
        </w:rPr>
        <w:t xml:space="preserve"> </w:t>
      </w:r>
      <w:r>
        <w:rPr>
          <w:spacing w:val="-2"/>
        </w:rPr>
        <w:t>SUS</w:t>
      </w:r>
      <w:r>
        <w:rPr>
          <w:spacing w:val="-10"/>
        </w:rPr>
        <w:t xml:space="preserve"> </w:t>
      </w:r>
      <w:r>
        <w:rPr>
          <w:spacing w:val="-2"/>
        </w:rPr>
        <w:t>-</w:t>
      </w:r>
      <w:r>
        <w:rPr>
          <w:spacing w:val="-10"/>
        </w:rPr>
        <w:t xml:space="preserve"> </w:t>
      </w:r>
      <w:r>
        <w:rPr>
          <w:spacing w:val="-2"/>
        </w:rPr>
        <w:t>Sistema</w:t>
      </w:r>
      <w:r>
        <w:rPr>
          <w:spacing w:val="-10"/>
        </w:rPr>
        <w:t xml:space="preserve"> </w:t>
      </w:r>
      <w:r>
        <w:rPr>
          <w:spacing w:val="-2"/>
        </w:rPr>
        <w:t>Único</w:t>
      </w:r>
      <w:r>
        <w:rPr>
          <w:spacing w:val="-10"/>
        </w:rPr>
        <w:t xml:space="preserve"> </w:t>
      </w:r>
      <w:r>
        <w:rPr>
          <w:spacing w:val="-1"/>
        </w:rPr>
        <w:t>de</w:t>
      </w:r>
      <w:r>
        <w:rPr>
          <w:spacing w:val="-13"/>
        </w:rPr>
        <w:t xml:space="preserve"> </w:t>
      </w:r>
      <w:r>
        <w:rPr>
          <w:spacing w:val="-1"/>
        </w:rPr>
        <w:t>Saúde.</w:t>
      </w:r>
      <w:r>
        <w:rPr>
          <w:spacing w:val="-12"/>
        </w:rPr>
        <w:t xml:space="preserve"> </w:t>
      </w:r>
      <w:r>
        <w:rPr>
          <w:spacing w:val="-1"/>
        </w:rPr>
        <w:t>Os</w:t>
      </w:r>
      <w:r>
        <w:rPr>
          <w:spacing w:val="-10"/>
        </w:rPr>
        <w:t xml:space="preserve"> </w:t>
      </w:r>
      <w:r>
        <w:rPr>
          <w:spacing w:val="-1"/>
        </w:rPr>
        <w:t>indicadores</w:t>
      </w:r>
      <w:r>
        <w:rPr>
          <w:spacing w:val="-11"/>
        </w:rPr>
        <w:t xml:space="preserve"> </w:t>
      </w:r>
      <w:r>
        <w:rPr>
          <w:spacing w:val="-1"/>
        </w:rPr>
        <w:t>de</w:t>
      </w:r>
      <w:r>
        <w:rPr>
          <w:spacing w:val="-10"/>
        </w:rPr>
        <w:t xml:space="preserve"> </w:t>
      </w:r>
      <w:r>
        <w:rPr>
          <w:spacing w:val="-1"/>
        </w:rPr>
        <w:t>produção</w:t>
      </w:r>
      <w:r>
        <w:rPr>
          <w:spacing w:val="-56"/>
        </w:rPr>
        <w:t xml:space="preserve"> </w:t>
      </w:r>
      <w:r>
        <w:t>de</w:t>
      </w:r>
      <w:r>
        <w:rPr>
          <w:spacing w:val="-5"/>
        </w:rPr>
        <w:t xml:space="preserve"> </w:t>
      </w:r>
      <w:r>
        <w:t>serviços</w:t>
      </w:r>
      <w:r>
        <w:rPr>
          <w:spacing w:val="-4"/>
        </w:rPr>
        <w:t xml:space="preserve"> </w:t>
      </w:r>
      <w:r>
        <w:t>antes</w:t>
      </w:r>
      <w:r>
        <w:rPr>
          <w:spacing w:val="-4"/>
        </w:rPr>
        <w:t xml:space="preserve"> </w:t>
      </w:r>
      <w:r>
        <w:t>eram</w:t>
      </w:r>
      <w:r>
        <w:rPr>
          <w:spacing w:val="-3"/>
        </w:rPr>
        <w:t xml:space="preserve"> </w:t>
      </w:r>
      <w:r>
        <w:t>gerados</w:t>
      </w:r>
      <w:r>
        <w:rPr>
          <w:spacing w:val="-5"/>
        </w:rPr>
        <w:t xml:space="preserve"> </w:t>
      </w:r>
      <w:r>
        <w:t>pelo</w:t>
      </w:r>
      <w:r>
        <w:rPr>
          <w:spacing w:val="-3"/>
        </w:rPr>
        <w:t xml:space="preserve"> </w:t>
      </w:r>
      <w:r>
        <w:t>GHC</w:t>
      </w:r>
      <w:r>
        <w:rPr>
          <w:spacing w:val="-3"/>
        </w:rPr>
        <w:t xml:space="preserve"> </w:t>
      </w:r>
      <w:r>
        <w:t>Sistemas,</w:t>
      </w:r>
      <w:r>
        <w:rPr>
          <w:spacing w:val="-6"/>
        </w:rPr>
        <w:t xml:space="preserve"> </w:t>
      </w:r>
      <w:r>
        <w:t>software</w:t>
      </w:r>
      <w:r>
        <w:rPr>
          <w:spacing w:val="-4"/>
        </w:rPr>
        <w:t xml:space="preserve"> </w:t>
      </w:r>
      <w:r>
        <w:t>próprio,</w:t>
      </w:r>
      <w:r>
        <w:rPr>
          <w:spacing w:val="-6"/>
        </w:rPr>
        <w:t xml:space="preserve"> </w:t>
      </w:r>
      <w:r>
        <w:t>o</w:t>
      </w:r>
      <w:r>
        <w:rPr>
          <w:spacing w:val="-4"/>
        </w:rPr>
        <w:t xml:space="preserve"> </w:t>
      </w:r>
      <w:r>
        <w:t>qual,</w:t>
      </w:r>
      <w:r>
        <w:rPr>
          <w:spacing w:val="-5"/>
        </w:rPr>
        <w:t xml:space="preserve"> </w:t>
      </w:r>
      <w:r>
        <w:t>atualmente,</w:t>
      </w:r>
      <w:r>
        <w:rPr>
          <w:spacing w:val="-6"/>
        </w:rPr>
        <w:t xml:space="preserve"> </w:t>
      </w:r>
      <w:r>
        <w:t>tem</w:t>
      </w:r>
      <w:r>
        <w:rPr>
          <w:spacing w:val="-3"/>
        </w:rPr>
        <w:t xml:space="preserve"> </w:t>
      </w:r>
      <w:r>
        <w:t>por</w:t>
      </w:r>
      <w:r>
        <w:rPr>
          <w:spacing w:val="-5"/>
        </w:rPr>
        <w:t xml:space="preserve"> </w:t>
      </w:r>
      <w:r>
        <w:t>objetivo</w:t>
      </w:r>
      <w:r>
        <w:rPr>
          <w:spacing w:val="-56"/>
        </w:rPr>
        <w:t xml:space="preserve"> </w:t>
      </w:r>
      <w:r>
        <w:t>produzir</w:t>
      </w:r>
      <w:r>
        <w:rPr>
          <w:spacing w:val="1"/>
        </w:rPr>
        <w:t xml:space="preserve"> </w:t>
      </w:r>
      <w:r>
        <w:t>informações</w:t>
      </w:r>
      <w:r>
        <w:rPr>
          <w:spacing w:val="1"/>
        </w:rPr>
        <w:t xml:space="preserve"> </w:t>
      </w:r>
      <w:r>
        <w:t>para</w:t>
      </w:r>
      <w:r>
        <w:rPr>
          <w:spacing w:val="1"/>
        </w:rPr>
        <w:t xml:space="preserve"> </w:t>
      </w:r>
      <w:r>
        <w:t>tomada</w:t>
      </w:r>
      <w:r>
        <w:rPr>
          <w:spacing w:val="1"/>
        </w:rPr>
        <w:t xml:space="preserve"> </w:t>
      </w:r>
      <w:r>
        <w:t>de</w:t>
      </w:r>
      <w:r>
        <w:rPr>
          <w:spacing w:val="1"/>
        </w:rPr>
        <w:t xml:space="preserve"> </w:t>
      </w:r>
      <w:r>
        <w:t>decisão</w:t>
      </w:r>
      <w:r>
        <w:rPr>
          <w:spacing w:val="1"/>
        </w:rPr>
        <w:t xml:space="preserve"> </w:t>
      </w:r>
      <w:r>
        <w:t>interna.</w:t>
      </w:r>
      <w:r>
        <w:rPr>
          <w:spacing w:val="1"/>
        </w:rPr>
        <w:t xml:space="preserve"> </w:t>
      </w:r>
      <w:r>
        <w:t>A</w:t>
      </w:r>
      <w:r>
        <w:rPr>
          <w:spacing w:val="1"/>
        </w:rPr>
        <w:t xml:space="preserve"> </w:t>
      </w:r>
      <w:r>
        <w:t>produção</w:t>
      </w:r>
      <w:r>
        <w:rPr>
          <w:spacing w:val="1"/>
        </w:rPr>
        <w:t xml:space="preserve"> </w:t>
      </w:r>
      <w:r>
        <w:t>quantitativa</w:t>
      </w:r>
      <w:r>
        <w:rPr>
          <w:spacing w:val="1"/>
        </w:rPr>
        <w:t xml:space="preserve"> </w:t>
      </w:r>
      <w:r>
        <w:t>fica</w:t>
      </w:r>
      <w:r>
        <w:rPr>
          <w:spacing w:val="1"/>
        </w:rPr>
        <w:t xml:space="preserve"> </w:t>
      </w:r>
      <w:r>
        <w:t>disponível,</w:t>
      </w:r>
      <w:r>
        <w:rPr>
          <w:spacing w:val="1"/>
        </w:rPr>
        <w:t xml:space="preserve"> </w:t>
      </w:r>
      <w:r>
        <w:rPr>
          <w:spacing w:val="-1"/>
        </w:rPr>
        <w:t>aproximadamente,</w:t>
      </w:r>
      <w:r>
        <w:rPr>
          <w:spacing w:val="-12"/>
        </w:rPr>
        <w:t xml:space="preserve"> </w:t>
      </w:r>
      <w:r>
        <w:t>60</w:t>
      </w:r>
      <w:r>
        <w:rPr>
          <w:spacing w:val="-10"/>
        </w:rPr>
        <w:t xml:space="preserve"> </w:t>
      </w:r>
      <w:r>
        <w:t>dias</w:t>
      </w:r>
      <w:r>
        <w:rPr>
          <w:spacing w:val="-13"/>
        </w:rPr>
        <w:t xml:space="preserve"> </w:t>
      </w:r>
      <w:r>
        <w:t>após</w:t>
      </w:r>
      <w:r>
        <w:rPr>
          <w:spacing w:val="-10"/>
        </w:rPr>
        <w:t xml:space="preserve"> </w:t>
      </w:r>
      <w:r>
        <w:t>o</w:t>
      </w:r>
      <w:r>
        <w:rPr>
          <w:spacing w:val="-12"/>
        </w:rPr>
        <w:t xml:space="preserve"> </w:t>
      </w:r>
      <w:r>
        <w:t>fechamento</w:t>
      </w:r>
      <w:r>
        <w:rPr>
          <w:spacing w:val="-11"/>
        </w:rPr>
        <w:t xml:space="preserve"> </w:t>
      </w:r>
      <w:r>
        <w:t>do</w:t>
      </w:r>
      <w:r>
        <w:rPr>
          <w:spacing w:val="-11"/>
        </w:rPr>
        <w:t xml:space="preserve"> </w:t>
      </w:r>
      <w:r>
        <w:t>período</w:t>
      </w:r>
      <w:r>
        <w:rPr>
          <w:spacing w:val="-10"/>
        </w:rPr>
        <w:t xml:space="preserve"> </w:t>
      </w:r>
      <w:r>
        <w:t>no</w:t>
      </w:r>
      <w:r>
        <w:rPr>
          <w:spacing w:val="-11"/>
        </w:rPr>
        <w:t xml:space="preserve"> </w:t>
      </w:r>
      <w:r>
        <w:t>Sistema</w:t>
      </w:r>
      <w:r>
        <w:rPr>
          <w:spacing w:val="-11"/>
        </w:rPr>
        <w:t xml:space="preserve"> </w:t>
      </w:r>
      <w:r>
        <w:t>Tab</w:t>
      </w:r>
      <w:r>
        <w:rPr>
          <w:spacing w:val="-14"/>
        </w:rPr>
        <w:t xml:space="preserve"> </w:t>
      </w:r>
      <w:r>
        <w:t>Win,</w:t>
      </w:r>
      <w:r>
        <w:rPr>
          <w:spacing w:val="-11"/>
        </w:rPr>
        <w:t xml:space="preserve"> </w:t>
      </w:r>
      <w:r>
        <w:t>portanto</w:t>
      </w:r>
      <w:r>
        <w:rPr>
          <w:spacing w:val="-11"/>
        </w:rPr>
        <w:t xml:space="preserve"> </w:t>
      </w:r>
      <w:r w:rsidR="00FA1AF8">
        <w:t>os dados apresentados referem-se ao segundo trimestre de 2024</w:t>
      </w:r>
      <w:r>
        <w:t>. Os indicadores acima</w:t>
      </w:r>
      <w:r>
        <w:rPr>
          <w:spacing w:val="1"/>
        </w:rPr>
        <w:t xml:space="preserve"> </w:t>
      </w:r>
      <w:r>
        <w:rPr>
          <w:spacing w:val="-2"/>
        </w:rPr>
        <w:t>listados</w:t>
      </w:r>
      <w:r>
        <w:rPr>
          <w:spacing w:val="-13"/>
        </w:rPr>
        <w:t xml:space="preserve"> </w:t>
      </w:r>
      <w:r>
        <w:rPr>
          <w:spacing w:val="-2"/>
        </w:rPr>
        <w:t>sintetizam</w:t>
      </w:r>
      <w:r>
        <w:rPr>
          <w:spacing w:val="-10"/>
        </w:rPr>
        <w:t xml:space="preserve"> </w:t>
      </w:r>
      <w:r>
        <w:rPr>
          <w:spacing w:val="-2"/>
        </w:rPr>
        <w:t>a</w:t>
      </w:r>
      <w:r>
        <w:rPr>
          <w:spacing w:val="-11"/>
        </w:rPr>
        <w:t xml:space="preserve"> </w:t>
      </w:r>
      <w:r>
        <w:rPr>
          <w:spacing w:val="-2"/>
        </w:rPr>
        <w:t>produção</w:t>
      </w:r>
      <w:r>
        <w:rPr>
          <w:spacing w:val="-12"/>
        </w:rPr>
        <w:t xml:space="preserve"> </w:t>
      </w:r>
      <w:r>
        <w:rPr>
          <w:spacing w:val="-2"/>
        </w:rPr>
        <w:t>qualitativa</w:t>
      </w:r>
      <w:r>
        <w:rPr>
          <w:spacing w:val="-10"/>
        </w:rPr>
        <w:t xml:space="preserve"> </w:t>
      </w:r>
      <w:r>
        <w:rPr>
          <w:spacing w:val="-2"/>
        </w:rPr>
        <w:t>do</w:t>
      </w:r>
      <w:r>
        <w:rPr>
          <w:spacing w:val="-12"/>
        </w:rPr>
        <w:t xml:space="preserve"> </w:t>
      </w:r>
      <w:r>
        <w:rPr>
          <w:spacing w:val="-2"/>
        </w:rPr>
        <w:t>Hospital</w:t>
      </w:r>
      <w:r>
        <w:rPr>
          <w:spacing w:val="-9"/>
        </w:rPr>
        <w:t xml:space="preserve"> </w:t>
      </w:r>
      <w:r>
        <w:rPr>
          <w:spacing w:val="-2"/>
        </w:rPr>
        <w:t>Nossa</w:t>
      </w:r>
      <w:r>
        <w:rPr>
          <w:spacing w:val="-12"/>
        </w:rPr>
        <w:t xml:space="preserve"> </w:t>
      </w:r>
      <w:r>
        <w:rPr>
          <w:spacing w:val="-2"/>
        </w:rPr>
        <w:t>Senhora</w:t>
      </w:r>
      <w:r>
        <w:rPr>
          <w:spacing w:val="-11"/>
        </w:rPr>
        <w:t xml:space="preserve"> </w:t>
      </w:r>
      <w:r>
        <w:rPr>
          <w:spacing w:val="-1"/>
        </w:rPr>
        <w:t>da</w:t>
      </w:r>
      <w:r>
        <w:rPr>
          <w:spacing w:val="-12"/>
        </w:rPr>
        <w:t xml:space="preserve"> </w:t>
      </w:r>
      <w:r>
        <w:rPr>
          <w:spacing w:val="-1"/>
        </w:rPr>
        <w:t>Conceição</w:t>
      </w:r>
      <w:r>
        <w:rPr>
          <w:spacing w:val="-11"/>
        </w:rPr>
        <w:t xml:space="preserve"> </w:t>
      </w:r>
      <w:r>
        <w:rPr>
          <w:spacing w:val="-1"/>
        </w:rPr>
        <w:t>S.A.</w:t>
      </w:r>
      <w:r>
        <w:rPr>
          <w:spacing w:val="-13"/>
        </w:rPr>
        <w:t xml:space="preserve"> </w:t>
      </w:r>
      <w:r>
        <w:rPr>
          <w:spacing w:val="-1"/>
        </w:rPr>
        <w:t>na</w:t>
      </w:r>
      <w:r>
        <w:rPr>
          <w:spacing w:val="-10"/>
        </w:rPr>
        <w:t xml:space="preserve"> </w:t>
      </w:r>
      <w:r>
        <w:rPr>
          <w:spacing w:val="-1"/>
        </w:rPr>
        <w:t>sua</w:t>
      </w:r>
      <w:r>
        <w:rPr>
          <w:spacing w:val="-12"/>
        </w:rPr>
        <w:t xml:space="preserve"> </w:t>
      </w:r>
      <w:r>
        <w:rPr>
          <w:spacing w:val="-1"/>
        </w:rPr>
        <w:t>atividade</w:t>
      </w:r>
      <w:r>
        <w:rPr>
          <w:spacing w:val="-11"/>
        </w:rPr>
        <w:t xml:space="preserve"> </w:t>
      </w:r>
      <w:r>
        <w:rPr>
          <w:spacing w:val="-1"/>
        </w:rPr>
        <w:t>fim,</w:t>
      </w:r>
      <w:r>
        <w:rPr>
          <w:spacing w:val="-56"/>
        </w:rPr>
        <w:t xml:space="preserve"> </w:t>
      </w:r>
      <w:r>
        <w:t>qual</w:t>
      </w:r>
      <w:r>
        <w:rPr>
          <w:spacing w:val="-13"/>
        </w:rPr>
        <w:t xml:space="preserve"> </w:t>
      </w:r>
      <w:r>
        <w:t>seja</w:t>
      </w:r>
      <w:r>
        <w:rPr>
          <w:spacing w:val="-14"/>
        </w:rPr>
        <w:t xml:space="preserve"> </w:t>
      </w:r>
      <w:r>
        <w:t>a</w:t>
      </w:r>
      <w:r>
        <w:rPr>
          <w:spacing w:val="-11"/>
        </w:rPr>
        <w:t xml:space="preserve"> </w:t>
      </w:r>
      <w:r>
        <w:t>prestação</w:t>
      </w:r>
      <w:r>
        <w:rPr>
          <w:spacing w:val="-11"/>
        </w:rPr>
        <w:t xml:space="preserve"> </w:t>
      </w:r>
      <w:r>
        <w:t>de</w:t>
      </w:r>
      <w:r>
        <w:rPr>
          <w:spacing w:val="-14"/>
        </w:rPr>
        <w:t xml:space="preserve"> </w:t>
      </w:r>
      <w:r>
        <w:t>serviços</w:t>
      </w:r>
      <w:r>
        <w:rPr>
          <w:spacing w:val="-13"/>
        </w:rPr>
        <w:t xml:space="preserve"> </w:t>
      </w:r>
      <w:r>
        <w:t>de</w:t>
      </w:r>
      <w:r>
        <w:rPr>
          <w:spacing w:val="-11"/>
        </w:rPr>
        <w:t xml:space="preserve"> </w:t>
      </w:r>
      <w:r>
        <w:t>assistência</w:t>
      </w:r>
      <w:r>
        <w:rPr>
          <w:spacing w:val="-14"/>
        </w:rPr>
        <w:t xml:space="preserve"> </w:t>
      </w:r>
      <w:r>
        <w:t>à</w:t>
      </w:r>
      <w:r>
        <w:rPr>
          <w:spacing w:val="-11"/>
        </w:rPr>
        <w:t xml:space="preserve"> </w:t>
      </w:r>
      <w:r>
        <w:t>saúde</w:t>
      </w:r>
      <w:r>
        <w:rPr>
          <w:spacing w:val="-14"/>
        </w:rPr>
        <w:t xml:space="preserve"> </w:t>
      </w:r>
      <w:r>
        <w:t>aos</w:t>
      </w:r>
      <w:r>
        <w:rPr>
          <w:spacing w:val="-13"/>
        </w:rPr>
        <w:t xml:space="preserve"> </w:t>
      </w:r>
      <w:r>
        <w:t>usuários</w:t>
      </w:r>
      <w:r>
        <w:rPr>
          <w:spacing w:val="-14"/>
        </w:rPr>
        <w:t xml:space="preserve"> </w:t>
      </w:r>
      <w:r>
        <w:t>do</w:t>
      </w:r>
      <w:r>
        <w:rPr>
          <w:spacing w:val="-11"/>
        </w:rPr>
        <w:t xml:space="preserve"> </w:t>
      </w:r>
      <w:r>
        <w:t>SUS.</w:t>
      </w:r>
    </w:p>
    <w:p w14:paraId="0B4DA351" w14:textId="77777777" w:rsidR="009E09DB" w:rsidRDefault="009E09DB">
      <w:pPr>
        <w:pStyle w:val="Corpodetexto"/>
        <w:spacing w:before="200" w:line="297" w:lineRule="auto"/>
        <w:ind w:left="426" w:right="306"/>
        <w:jc w:val="both"/>
      </w:pPr>
    </w:p>
    <w:tbl>
      <w:tblPr>
        <w:tblStyle w:val="TableNormal"/>
        <w:tblW w:w="0" w:type="auto"/>
        <w:tblInd w:w="375" w:type="dxa"/>
        <w:tblLayout w:type="fixed"/>
        <w:tblLook w:val="01E0" w:firstRow="1" w:lastRow="1" w:firstColumn="1" w:lastColumn="1" w:noHBand="0" w:noVBand="0"/>
      </w:tblPr>
      <w:tblGrid>
        <w:gridCol w:w="946"/>
        <w:gridCol w:w="479"/>
        <w:gridCol w:w="5886"/>
      </w:tblGrid>
      <w:tr w:rsidR="004D00CC" w14:paraId="257F4AE7" w14:textId="77777777">
        <w:trPr>
          <w:trHeight w:val="246"/>
        </w:trPr>
        <w:tc>
          <w:tcPr>
            <w:tcW w:w="946" w:type="dxa"/>
          </w:tcPr>
          <w:p w14:paraId="3C7F02BD" w14:textId="77777777" w:rsidR="004D00CC" w:rsidRDefault="00F34761">
            <w:pPr>
              <w:pStyle w:val="TableParagraph"/>
              <w:spacing w:line="227" w:lineRule="exact"/>
              <w:ind w:left="200"/>
              <w:rPr>
                <w:rFonts w:ascii="Arial"/>
                <w:b/>
              </w:rPr>
            </w:pPr>
            <w:r>
              <w:rPr>
                <w:rFonts w:ascii="Arial"/>
                <w:b/>
              </w:rPr>
              <w:t>NOTA</w:t>
            </w:r>
          </w:p>
        </w:tc>
        <w:tc>
          <w:tcPr>
            <w:tcW w:w="479" w:type="dxa"/>
          </w:tcPr>
          <w:p w14:paraId="6F98DBDB" w14:textId="77777777" w:rsidR="004D00CC" w:rsidRDefault="00F34761">
            <w:pPr>
              <w:pStyle w:val="TableParagraph"/>
              <w:spacing w:line="227" w:lineRule="exact"/>
              <w:ind w:left="118"/>
              <w:rPr>
                <w:rFonts w:ascii="Arial"/>
                <w:b/>
              </w:rPr>
            </w:pPr>
            <w:r>
              <w:rPr>
                <w:rFonts w:ascii="Arial"/>
                <w:b/>
              </w:rPr>
              <w:t>43</w:t>
            </w:r>
          </w:p>
        </w:tc>
        <w:tc>
          <w:tcPr>
            <w:tcW w:w="5886" w:type="dxa"/>
          </w:tcPr>
          <w:p w14:paraId="56376089" w14:textId="77777777" w:rsidR="004D00CC" w:rsidRDefault="00F34761">
            <w:pPr>
              <w:pStyle w:val="TableParagraph"/>
              <w:spacing w:line="227" w:lineRule="exact"/>
              <w:ind w:left="114"/>
              <w:rPr>
                <w:rFonts w:ascii="Arial" w:hAnsi="Arial"/>
                <w:b/>
              </w:rPr>
            </w:pPr>
            <w:r>
              <w:rPr>
                <w:rFonts w:ascii="Arial" w:hAnsi="Arial"/>
                <w:b/>
              </w:rPr>
              <w:t>OBRIGAÇÕES</w:t>
            </w:r>
            <w:r>
              <w:rPr>
                <w:rFonts w:ascii="Arial" w:hAnsi="Arial"/>
                <w:b/>
                <w:spacing w:val="-6"/>
              </w:rPr>
              <w:t xml:space="preserve"> </w:t>
            </w:r>
            <w:r>
              <w:rPr>
                <w:rFonts w:ascii="Arial" w:hAnsi="Arial"/>
                <w:b/>
              </w:rPr>
              <w:t>E</w:t>
            </w:r>
            <w:r>
              <w:rPr>
                <w:rFonts w:ascii="Arial" w:hAnsi="Arial"/>
                <w:b/>
                <w:spacing w:val="-6"/>
              </w:rPr>
              <w:t xml:space="preserve"> </w:t>
            </w:r>
            <w:r>
              <w:rPr>
                <w:rFonts w:ascii="Arial" w:hAnsi="Arial"/>
                <w:b/>
              </w:rPr>
              <w:t>RESPONSABILIDADES</w:t>
            </w:r>
            <w:r>
              <w:rPr>
                <w:rFonts w:ascii="Arial" w:hAnsi="Arial"/>
                <w:b/>
                <w:spacing w:val="-2"/>
              </w:rPr>
              <w:t xml:space="preserve"> </w:t>
            </w:r>
            <w:r>
              <w:rPr>
                <w:rFonts w:ascii="Arial" w:hAnsi="Arial"/>
                <w:b/>
              </w:rPr>
              <w:t>ASSUMIDAS</w:t>
            </w:r>
          </w:p>
        </w:tc>
      </w:tr>
    </w:tbl>
    <w:p w14:paraId="1F693F4F" w14:textId="77777777" w:rsidR="004D00CC" w:rsidRDefault="004D00CC">
      <w:pPr>
        <w:pStyle w:val="Corpodetexto"/>
        <w:spacing w:before="10"/>
        <w:rPr>
          <w:sz w:val="18"/>
        </w:rPr>
      </w:pPr>
    </w:p>
    <w:p w14:paraId="23AE86CD" w14:textId="08606292" w:rsidR="004D00CC" w:rsidRDefault="00F34761">
      <w:pPr>
        <w:pStyle w:val="Corpodetexto"/>
        <w:spacing w:before="1" w:line="297" w:lineRule="auto"/>
        <w:ind w:left="426" w:right="450"/>
        <w:jc w:val="both"/>
      </w:pPr>
      <w:r>
        <w:rPr>
          <w:spacing w:val="-2"/>
        </w:rPr>
        <w:t>Durante</w:t>
      </w:r>
      <w:r>
        <w:rPr>
          <w:spacing w:val="-11"/>
        </w:rPr>
        <w:t xml:space="preserve"> </w:t>
      </w:r>
      <w:r>
        <w:rPr>
          <w:spacing w:val="-2"/>
        </w:rPr>
        <w:t>o</w:t>
      </w:r>
      <w:r>
        <w:rPr>
          <w:spacing w:val="-10"/>
        </w:rPr>
        <w:t xml:space="preserve"> </w:t>
      </w:r>
      <w:r w:rsidR="00C868FD">
        <w:rPr>
          <w:spacing w:val="-10"/>
        </w:rPr>
        <w:t>terceiro</w:t>
      </w:r>
      <w:r>
        <w:rPr>
          <w:spacing w:val="-11"/>
        </w:rPr>
        <w:t xml:space="preserve"> </w:t>
      </w:r>
      <w:r>
        <w:rPr>
          <w:spacing w:val="-2"/>
        </w:rPr>
        <w:t>trimestre</w:t>
      </w:r>
      <w:r>
        <w:rPr>
          <w:spacing w:val="-11"/>
        </w:rPr>
        <w:t xml:space="preserve"> </w:t>
      </w:r>
      <w:r>
        <w:rPr>
          <w:spacing w:val="-2"/>
        </w:rPr>
        <w:t>de</w:t>
      </w:r>
      <w:r>
        <w:rPr>
          <w:spacing w:val="-11"/>
        </w:rPr>
        <w:t xml:space="preserve"> </w:t>
      </w:r>
      <w:r>
        <w:rPr>
          <w:spacing w:val="-2"/>
        </w:rPr>
        <w:t>2024</w:t>
      </w:r>
      <w:r>
        <w:rPr>
          <w:spacing w:val="-11"/>
        </w:rPr>
        <w:t xml:space="preserve"> </w:t>
      </w:r>
      <w:r>
        <w:rPr>
          <w:spacing w:val="-2"/>
        </w:rPr>
        <w:t>e</w:t>
      </w:r>
      <w:r>
        <w:rPr>
          <w:spacing w:val="-9"/>
        </w:rPr>
        <w:t xml:space="preserve"> </w:t>
      </w:r>
      <w:r>
        <w:rPr>
          <w:spacing w:val="-2"/>
        </w:rPr>
        <w:t>exercício</w:t>
      </w:r>
      <w:r>
        <w:rPr>
          <w:spacing w:val="-11"/>
        </w:rPr>
        <w:t xml:space="preserve"> </w:t>
      </w:r>
      <w:r>
        <w:rPr>
          <w:spacing w:val="-2"/>
        </w:rPr>
        <w:t>de</w:t>
      </w:r>
      <w:r>
        <w:rPr>
          <w:spacing w:val="-11"/>
        </w:rPr>
        <w:t xml:space="preserve"> </w:t>
      </w:r>
      <w:r>
        <w:rPr>
          <w:spacing w:val="-2"/>
        </w:rPr>
        <w:t>2023,</w:t>
      </w:r>
      <w:r>
        <w:rPr>
          <w:spacing w:val="-13"/>
        </w:rPr>
        <w:t xml:space="preserve"> </w:t>
      </w:r>
      <w:r>
        <w:rPr>
          <w:spacing w:val="-1"/>
        </w:rPr>
        <w:t>todas</w:t>
      </w:r>
      <w:r>
        <w:rPr>
          <w:spacing w:val="-12"/>
        </w:rPr>
        <w:t xml:space="preserve"> </w:t>
      </w:r>
      <w:r>
        <w:rPr>
          <w:spacing w:val="-1"/>
        </w:rPr>
        <w:t>as</w:t>
      </w:r>
      <w:r>
        <w:rPr>
          <w:spacing w:val="-11"/>
        </w:rPr>
        <w:t xml:space="preserve"> </w:t>
      </w:r>
      <w:r>
        <w:rPr>
          <w:spacing w:val="-1"/>
        </w:rPr>
        <w:t>obrigações</w:t>
      </w:r>
      <w:r>
        <w:rPr>
          <w:spacing w:val="-12"/>
        </w:rPr>
        <w:t xml:space="preserve"> </w:t>
      </w:r>
      <w:r>
        <w:rPr>
          <w:spacing w:val="-1"/>
        </w:rPr>
        <w:t>e</w:t>
      </w:r>
      <w:r>
        <w:rPr>
          <w:spacing w:val="-9"/>
        </w:rPr>
        <w:t xml:space="preserve"> </w:t>
      </w:r>
      <w:r>
        <w:rPr>
          <w:spacing w:val="-1"/>
        </w:rPr>
        <w:t>investimentos</w:t>
      </w:r>
      <w:r>
        <w:rPr>
          <w:spacing w:val="-12"/>
        </w:rPr>
        <w:t xml:space="preserve"> </w:t>
      </w:r>
      <w:r>
        <w:rPr>
          <w:spacing w:val="-1"/>
        </w:rPr>
        <w:t>assumidos</w:t>
      </w:r>
      <w:r>
        <w:rPr>
          <w:spacing w:val="-13"/>
        </w:rPr>
        <w:t xml:space="preserve"> </w:t>
      </w:r>
      <w:r>
        <w:rPr>
          <w:spacing w:val="-1"/>
        </w:rPr>
        <w:t>e</w:t>
      </w:r>
      <w:r>
        <w:rPr>
          <w:spacing w:val="-56"/>
        </w:rPr>
        <w:t xml:space="preserve"> </w:t>
      </w:r>
      <w:r>
        <w:t xml:space="preserve">realizados pelo Hospital Nossa Senhora da Conceição S.A. </w:t>
      </w:r>
      <w:proofErr w:type="gramStart"/>
      <w:r>
        <w:t>foram em</w:t>
      </w:r>
      <w:proofErr w:type="gramEnd"/>
      <w:r>
        <w:t xml:space="preserve"> cumprimento aos seus objetivos</w:t>
      </w:r>
      <w:r>
        <w:rPr>
          <w:spacing w:val="1"/>
        </w:rPr>
        <w:t xml:space="preserve"> </w:t>
      </w:r>
      <w:r>
        <w:t>sociais (Art. 2º do Estatuto Social), e estão contabilizadas e apresentadas nas demonstrações contábeis,</w:t>
      </w:r>
      <w:r>
        <w:rPr>
          <w:spacing w:val="-56"/>
        </w:rPr>
        <w:t xml:space="preserve"> </w:t>
      </w:r>
      <w:r>
        <w:t>razão</w:t>
      </w:r>
      <w:r>
        <w:rPr>
          <w:spacing w:val="-7"/>
        </w:rPr>
        <w:t xml:space="preserve"> </w:t>
      </w:r>
      <w:r>
        <w:t>pela</w:t>
      </w:r>
      <w:r>
        <w:rPr>
          <w:spacing w:val="-6"/>
        </w:rPr>
        <w:t xml:space="preserve"> </w:t>
      </w:r>
      <w:r>
        <w:t>qual</w:t>
      </w:r>
      <w:r>
        <w:rPr>
          <w:spacing w:val="-6"/>
        </w:rPr>
        <w:t xml:space="preserve"> </w:t>
      </w:r>
      <w:r>
        <w:t>não</w:t>
      </w:r>
      <w:r>
        <w:rPr>
          <w:spacing w:val="-7"/>
        </w:rPr>
        <w:t xml:space="preserve"> </w:t>
      </w:r>
      <w:r>
        <w:t>existem</w:t>
      </w:r>
      <w:r>
        <w:rPr>
          <w:spacing w:val="-5"/>
        </w:rPr>
        <w:t xml:space="preserve"> </w:t>
      </w:r>
      <w:r>
        <w:t>valores</w:t>
      </w:r>
      <w:r>
        <w:rPr>
          <w:spacing w:val="-6"/>
        </w:rPr>
        <w:t xml:space="preserve"> </w:t>
      </w:r>
      <w:r>
        <w:t>a</w:t>
      </w:r>
      <w:r>
        <w:rPr>
          <w:spacing w:val="-7"/>
        </w:rPr>
        <w:t xml:space="preserve"> </w:t>
      </w:r>
      <w:r>
        <w:t>serem</w:t>
      </w:r>
      <w:r>
        <w:rPr>
          <w:spacing w:val="-5"/>
        </w:rPr>
        <w:t xml:space="preserve"> </w:t>
      </w:r>
      <w:r>
        <w:t>informados</w:t>
      </w:r>
      <w:r>
        <w:rPr>
          <w:spacing w:val="-6"/>
        </w:rPr>
        <w:t xml:space="preserve"> </w:t>
      </w:r>
      <w:r>
        <w:t>nesta</w:t>
      </w:r>
      <w:r>
        <w:rPr>
          <w:spacing w:val="-7"/>
        </w:rPr>
        <w:t xml:space="preserve"> </w:t>
      </w:r>
      <w:r>
        <w:t>nota</w:t>
      </w:r>
      <w:r>
        <w:rPr>
          <w:spacing w:val="-6"/>
        </w:rPr>
        <w:t xml:space="preserve"> </w:t>
      </w:r>
      <w:r>
        <w:t>explicativa,</w:t>
      </w:r>
      <w:r>
        <w:rPr>
          <w:spacing w:val="-8"/>
        </w:rPr>
        <w:t xml:space="preserve"> </w:t>
      </w:r>
      <w:r>
        <w:t>referentes</w:t>
      </w:r>
      <w:r>
        <w:rPr>
          <w:spacing w:val="-5"/>
        </w:rPr>
        <w:t xml:space="preserve"> </w:t>
      </w:r>
      <w:r>
        <w:t>a</w:t>
      </w:r>
      <w:r>
        <w:rPr>
          <w:spacing w:val="-5"/>
        </w:rPr>
        <w:t xml:space="preserve"> </w:t>
      </w:r>
      <w:r>
        <w:t>obrigações</w:t>
      </w:r>
      <w:r>
        <w:rPr>
          <w:spacing w:val="-4"/>
        </w:rPr>
        <w:t xml:space="preserve"> </w:t>
      </w:r>
      <w:r>
        <w:t>e</w:t>
      </w:r>
      <w:r>
        <w:rPr>
          <w:spacing w:val="-56"/>
        </w:rPr>
        <w:t xml:space="preserve"> </w:t>
      </w:r>
      <w:r>
        <w:t>responsabilidades assumidas em desacordo com os objetivos sociais, conforme estabelece o Inciso I, do</w:t>
      </w:r>
      <w:r>
        <w:rPr>
          <w:spacing w:val="-56"/>
        </w:rPr>
        <w:t xml:space="preserve"> </w:t>
      </w:r>
      <w:r>
        <w:t>Parágrafo</w:t>
      </w:r>
      <w:r>
        <w:rPr>
          <w:spacing w:val="-14"/>
        </w:rPr>
        <w:t xml:space="preserve"> </w:t>
      </w:r>
      <w:r>
        <w:t>2º,</w:t>
      </w:r>
      <w:r>
        <w:rPr>
          <w:spacing w:val="-14"/>
        </w:rPr>
        <w:t xml:space="preserve"> </w:t>
      </w:r>
      <w:r>
        <w:t>do</w:t>
      </w:r>
      <w:r>
        <w:rPr>
          <w:spacing w:val="-14"/>
        </w:rPr>
        <w:t xml:space="preserve"> </w:t>
      </w:r>
      <w:r>
        <w:t>Art.</w:t>
      </w:r>
      <w:r>
        <w:rPr>
          <w:spacing w:val="-14"/>
        </w:rPr>
        <w:t xml:space="preserve"> </w:t>
      </w:r>
      <w:r>
        <w:t>5º,</w:t>
      </w:r>
      <w:r>
        <w:rPr>
          <w:spacing w:val="-15"/>
        </w:rPr>
        <w:t xml:space="preserve"> </w:t>
      </w:r>
      <w:r>
        <w:t>do</w:t>
      </w:r>
      <w:r>
        <w:rPr>
          <w:spacing w:val="-12"/>
        </w:rPr>
        <w:t xml:space="preserve"> </w:t>
      </w:r>
      <w:r>
        <w:t>Estatuto</w:t>
      </w:r>
      <w:r>
        <w:rPr>
          <w:spacing w:val="-13"/>
        </w:rPr>
        <w:t xml:space="preserve"> </w:t>
      </w:r>
      <w:r>
        <w:t>Social</w:t>
      </w:r>
      <w:r>
        <w:rPr>
          <w:spacing w:val="-13"/>
        </w:rPr>
        <w:t xml:space="preserve"> </w:t>
      </w:r>
      <w:r>
        <w:t>da</w:t>
      </w:r>
      <w:r>
        <w:rPr>
          <w:spacing w:val="-14"/>
        </w:rPr>
        <w:t xml:space="preserve"> </w:t>
      </w:r>
      <w:r>
        <w:t>Sociedade,</w:t>
      </w:r>
      <w:r>
        <w:rPr>
          <w:spacing w:val="-14"/>
        </w:rPr>
        <w:t xml:space="preserve"> </w:t>
      </w:r>
      <w:r>
        <w:t>bem</w:t>
      </w:r>
      <w:r>
        <w:rPr>
          <w:spacing w:val="-12"/>
        </w:rPr>
        <w:t xml:space="preserve"> </w:t>
      </w:r>
      <w:r>
        <w:t>como</w:t>
      </w:r>
      <w:r>
        <w:rPr>
          <w:spacing w:val="-14"/>
        </w:rPr>
        <w:t xml:space="preserve"> </w:t>
      </w:r>
      <w:r>
        <w:t>define</w:t>
      </w:r>
      <w:r>
        <w:rPr>
          <w:spacing w:val="-14"/>
        </w:rPr>
        <w:t xml:space="preserve"> </w:t>
      </w:r>
      <w:r>
        <w:t>o</w:t>
      </w:r>
      <w:r>
        <w:rPr>
          <w:spacing w:val="-12"/>
        </w:rPr>
        <w:t xml:space="preserve"> </w:t>
      </w:r>
      <w:r>
        <w:t>Parágrafo</w:t>
      </w:r>
      <w:r>
        <w:rPr>
          <w:spacing w:val="-14"/>
        </w:rPr>
        <w:t xml:space="preserve"> </w:t>
      </w:r>
      <w:r>
        <w:t>2º,</w:t>
      </w:r>
      <w:r>
        <w:rPr>
          <w:spacing w:val="-14"/>
        </w:rPr>
        <w:t xml:space="preserve"> </w:t>
      </w:r>
      <w:r>
        <w:t>do</w:t>
      </w:r>
      <w:r>
        <w:rPr>
          <w:spacing w:val="-12"/>
        </w:rPr>
        <w:t xml:space="preserve"> </w:t>
      </w:r>
      <w:r>
        <w:t>Inciso</w:t>
      </w:r>
      <w:r>
        <w:rPr>
          <w:spacing w:val="-12"/>
        </w:rPr>
        <w:t xml:space="preserve"> </w:t>
      </w:r>
      <w:r>
        <w:t>IX,</w:t>
      </w:r>
      <w:r>
        <w:rPr>
          <w:spacing w:val="-14"/>
        </w:rPr>
        <w:t xml:space="preserve"> </w:t>
      </w:r>
      <w:r>
        <w:t>do</w:t>
      </w:r>
      <w:r>
        <w:rPr>
          <w:spacing w:val="-56"/>
        </w:rPr>
        <w:t xml:space="preserve"> </w:t>
      </w:r>
      <w:r>
        <w:t>Art. 8º, da Lei nº 13.303, de 30 de junho de 2016 e o Art. 13, do Decreto nº 8.945, de 27 de dezembro de</w:t>
      </w:r>
      <w:r>
        <w:rPr>
          <w:spacing w:val="-56"/>
        </w:rPr>
        <w:t xml:space="preserve"> </w:t>
      </w:r>
      <w:r>
        <w:t>2016.</w:t>
      </w:r>
    </w:p>
    <w:p w14:paraId="79763CC9" w14:textId="77777777" w:rsidR="004D00CC" w:rsidRDefault="004D00CC">
      <w:pPr>
        <w:pStyle w:val="Corpodetexto"/>
        <w:rPr>
          <w:sz w:val="20"/>
        </w:rPr>
      </w:pPr>
    </w:p>
    <w:p w14:paraId="4806F4D0" w14:textId="77777777" w:rsidR="004D00CC" w:rsidRDefault="004D00CC">
      <w:pPr>
        <w:pStyle w:val="Corpodetexto"/>
        <w:spacing w:before="3"/>
        <w:rPr>
          <w:sz w:val="10"/>
        </w:rPr>
      </w:pPr>
    </w:p>
    <w:tbl>
      <w:tblPr>
        <w:tblStyle w:val="TableNormal"/>
        <w:tblW w:w="0" w:type="auto"/>
        <w:tblInd w:w="375" w:type="dxa"/>
        <w:tblLayout w:type="fixed"/>
        <w:tblLook w:val="01E0" w:firstRow="1" w:lastRow="1" w:firstColumn="1" w:lastColumn="1" w:noHBand="0" w:noVBand="0"/>
      </w:tblPr>
      <w:tblGrid>
        <w:gridCol w:w="931"/>
        <w:gridCol w:w="488"/>
        <w:gridCol w:w="3535"/>
      </w:tblGrid>
      <w:tr w:rsidR="004D00CC" w14:paraId="65F646AA" w14:textId="77777777">
        <w:trPr>
          <w:trHeight w:val="235"/>
        </w:trPr>
        <w:tc>
          <w:tcPr>
            <w:tcW w:w="931" w:type="dxa"/>
          </w:tcPr>
          <w:p w14:paraId="4DEAAAE6" w14:textId="77777777" w:rsidR="004D00CC" w:rsidRDefault="00F34761">
            <w:pPr>
              <w:pStyle w:val="TableParagraph"/>
              <w:spacing w:line="216" w:lineRule="exact"/>
              <w:ind w:left="200"/>
              <w:rPr>
                <w:rFonts w:ascii="Arial"/>
                <w:b/>
                <w:sz w:val="21"/>
              </w:rPr>
            </w:pPr>
            <w:r>
              <w:rPr>
                <w:rFonts w:ascii="Arial"/>
                <w:b/>
                <w:sz w:val="21"/>
              </w:rPr>
              <w:t>NOTA</w:t>
            </w:r>
          </w:p>
        </w:tc>
        <w:tc>
          <w:tcPr>
            <w:tcW w:w="488" w:type="dxa"/>
          </w:tcPr>
          <w:p w14:paraId="3EAB2381" w14:textId="77777777" w:rsidR="004D00CC" w:rsidRDefault="00F34761">
            <w:pPr>
              <w:pStyle w:val="TableParagraph"/>
              <w:spacing w:line="216" w:lineRule="exact"/>
              <w:ind w:left="133"/>
              <w:rPr>
                <w:rFonts w:ascii="Arial"/>
                <w:b/>
                <w:sz w:val="21"/>
              </w:rPr>
            </w:pPr>
            <w:r>
              <w:rPr>
                <w:rFonts w:ascii="Arial"/>
                <w:b/>
                <w:sz w:val="21"/>
              </w:rPr>
              <w:t>44</w:t>
            </w:r>
          </w:p>
        </w:tc>
        <w:tc>
          <w:tcPr>
            <w:tcW w:w="3535" w:type="dxa"/>
          </w:tcPr>
          <w:p w14:paraId="467DDF8F" w14:textId="77777777" w:rsidR="004D00CC" w:rsidRDefault="00F34761">
            <w:pPr>
              <w:pStyle w:val="TableParagraph"/>
              <w:spacing w:line="216" w:lineRule="exact"/>
              <w:ind w:left="120"/>
              <w:rPr>
                <w:rFonts w:ascii="Arial"/>
                <w:b/>
                <w:sz w:val="21"/>
              </w:rPr>
            </w:pPr>
            <w:r>
              <w:rPr>
                <w:rFonts w:ascii="Arial"/>
                <w:b/>
                <w:sz w:val="21"/>
              </w:rPr>
              <w:t>CONTINUIDADE</w:t>
            </w:r>
            <w:r>
              <w:rPr>
                <w:rFonts w:ascii="Arial"/>
                <w:b/>
                <w:spacing w:val="-10"/>
                <w:sz w:val="21"/>
              </w:rPr>
              <w:t xml:space="preserve"> </w:t>
            </w:r>
            <w:r>
              <w:rPr>
                <w:rFonts w:ascii="Arial"/>
                <w:b/>
                <w:sz w:val="21"/>
              </w:rPr>
              <w:t>OPERACIONAL</w:t>
            </w:r>
          </w:p>
        </w:tc>
      </w:tr>
    </w:tbl>
    <w:p w14:paraId="3401E02B" w14:textId="77777777" w:rsidR="004D00CC" w:rsidRDefault="004D00CC">
      <w:pPr>
        <w:pStyle w:val="Corpodetexto"/>
        <w:rPr>
          <w:sz w:val="20"/>
        </w:rPr>
      </w:pPr>
    </w:p>
    <w:p w14:paraId="4701A77D" w14:textId="77777777" w:rsidR="004D00CC" w:rsidRDefault="004D00CC">
      <w:pPr>
        <w:pStyle w:val="Corpodetexto"/>
        <w:spacing w:before="6"/>
        <w:rPr>
          <w:sz w:val="19"/>
        </w:rPr>
      </w:pPr>
    </w:p>
    <w:p w14:paraId="25834665" w14:textId="77777777" w:rsidR="004D00CC" w:rsidRDefault="00F34761">
      <w:pPr>
        <w:pStyle w:val="Corpodetexto"/>
        <w:spacing w:line="297" w:lineRule="auto"/>
        <w:ind w:left="426" w:right="451"/>
        <w:jc w:val="both"/>
      </w:pPr>
      <w:r>
        <w:t>Para garantir a viabilidade econômica do Hospital se faz necessária a manutenção permanente e</w:t>
      </w:r>
      <w:r>
        <w:rPr>
          <w:spacing w:val="1"/>
        </w:rPr>
        <w:t xml:space="preserve"> </w:t>
      </w:r>
      <w:r>
        <w:t>equilibrada</w:t>
      </w:r>
      <w:r>
        <w:rPr>
          <w:spacing w:val="-12"/>
        </w:rPr>
        <w:t xml:space="preserve"> </w:t>
      </w:r>
      <w:r>
        <w:t>das</w:t>
      </w:r>
      <w:r>
        <w:rPr>
          <w:spacing w:val="-11"/>
        </w:rPr>
        <w:t xml:space="preserve"> </w:t>
      </w:r>
      <w:r>
        <w:t>subvenções</w:t>
      </w:r>
      <w:r>
        <w:rPr>
          <w:spacing w:val="-12"/>
        </w:rPr>
        <w:t xml:space="preserve"> </w:t>
      </w:r>
      <w:r>
        <w:t>para</w:t>
      </w:r>
      <w:r>
        <w:rPr>
          <w:spacing w:val="-11"/>
        </w:rPr>
        <w:t xml:space="preserve"> </w:t>
      </w:r>
      <w:r>
        <w:t>custeio</w:t>
      </w:r>
      <w:r>
        <w:rPr>
          <w:spacing w:val="-12"/>
        </w:rPr>
        <w:t xml:space="preserve"> </w:t>
      </w:r>
      <w:r>
        <w:t>e</w:t>
      </w:r>
      <w:r>
        <w:rPr>
          <w:spacing w:val="-12"/>
        </w:rPr>
        <w:t xml:space="preserve"> </w:t>
      </w:r>
      <w:r>
        <w:t>dos</w:t>
      </w:r>
      <w:r>
        <w:rPr>
          <w:spacing w:val="-12"/>
        </w:rPr>
        <w:t xml:space="preserve"> </w:t>
      </w:r>
      <w:r>
        <w:t>adiantamentos</w:t>
      </w:r>
      <w:r>
        <w:rPr>
          <w:spacing w:val="-11"/>
        </w:rPr>
        <w:t xml:space="preserve"> </w:t>
      </w:r>
      <w:r>
        <w:t>para</w:t>
      </w:r>
      <w:r>
        <w:rPr>
          <w:spacing w:val="-12"/>
        </w:rPr>
        <w:t xml:space="preserve"> </w:t>
      </w:r>
      <w:r>
        <w:t>futuro</w:t>
      </w:r>
      <w:r>
        <w:rPr>
          <w:spacing w:val="-12"/>
        </w:rPr>
        <w:t xml:space="preserve"> </w:t>
      </w:r>
      <w:r>
        <w:t>aumento</w:t>
      </w:r>
      <w:r>
        <w:rPr>
          <w:spacing w:val="-11"/>
        </w:rPr>
        <w:t xml:space="preserve"> </w:t>
      </w:r>
      <w:r>
        <w:t>de</w:t>
      </w:r>
      <w:r>
        <w:rPr>
          <w:spacing w:val="-12"/>
        </w:rPr>
        <w:t xml:space="preserve"> </w:t>
      </w:r>
      <w:r>
        <w:t>capital</w:t>
      </w:r>
      <w:r>
        <w:rPr>
          <w:spacing w:val="-11"/>
        </w:rPr>
        <w:t xml:space="preserve"> </w:t>
      </w:r>
      <w:r>
        <w:t>(Notas</w:t>
      </w:r>
      <w:r>
        <w:rPr>
          <w:spacing w:val="-12"/>
        </w:rPr>
        <w:t xml:space="preserve"> </w:t>
      </w:r>
      <w:r>
        <w:t>7,</w:t>
      </w:r>
      <w:r>
        <w:rPr>
          <w:spacing w:val="-12"/>
        </w:rPr>
        <w:t xml:space="preserve"> </w:t>
      </w:r>
      <w:r>
        <w:t>23</w:t>
      </w:r>
      <w:r>
        <w:rPr>
          <w:spacing w:val="-56"/>
        </w:rPr>
        <w:t xml:space="preserve"> </w:t>
      </w:r>
      <w:r>
        <w:t>27 e 39) repassados pelo Ministério da Saúde, sem as quais não há condições de manter o atendimento</w:t>
      </w:r>
      <w:r>
        <w:rPr>
          <w:spacing w:val="-56"/>
        </w:rPr>
        <w:t xml:space="preserve"> </w:t>
      </w:r>
      <w:r>
        <w:t>hospitalar</w:t>
      </w:r>
      <w:r>
        <w:rPr>
          <w:spacing w:val="-9"/>
        </w:rPr>
        <w:t xml:space="preserve"> </w:t>
      </w:r>
      <w:r>
        <w:t>100%</w:t>
      </w:r>
      <w:r>
        <w:rPr>
          <w:spacing w:val="-8"/>
        </w:rPr>
        <w:t xml:space="preserve"> </w:t>
      </w:r>
      <w:r>
        <w:t>gratuito</w:t>
      </w:r>
      <w:r>
        <w:rPr>
          <w:spacing w:val="-8"/>
        </w:rPr>
        <w:t xml:space="preserve"> </w:t>
      </w:r>
      <w:r>
        <w:t>aos</w:t>
      </w:r>
      <w:r>
        <w:rPr>
          <w:spacing w:val="-7"/>
        </w:rPr>
        <w:t xml:space="preserve"> </w:t>
      </w:r>
      <w:r>
        <w:t>usuários</w:t>
      </w:r>
      <w:r>
        <w:rPr>
          <w:spacing w:val="-7"/>
        </w:rPr>
        <w:t xml:space="preserve"> </w:t>
      </w:r>
      <w:r>
        <w:t>do</w:t>
      </w:r>
      <w:r>
        <w:rPr>
          <w:spacing w:val="-8"/>
        </w:rPr>
        <w:t xml:space="preserve"> </w:t>
      </w:r>
      <w:r>
        <w:t>Sistema</w:t>
      </w:r>
      <w:r>
        <w:rPr>
          <w:spacing w:val="-7"/>
        </w:rPr>
        <w:t xml:space="preserve"> </w:t>
      </w:r>
      <w:r>
        <w:t>Único</w:t>
      </w:r>
      <w:r>
        <w:rPr>
          <w:spacing w:val="-8"/>
        </w:rPr>
        <w:t xml:space="preserve"> </w:t>
      </w:r>
      <w:r>
        <w:t>de</w:t>
      </w:r>
      <w:r>
        <w:rPr>
          <w:spacing w:val="-7"/>
        </w:rPr>
        <w:t xml:space="preserve"> </w:t>
      </w:r>
      <w:r>
        <w:t>Saúde</w:t>
      </w:r>
      <w:r>
        <w:rPr>
          <w:spacing w:val="-2"/>
        </w:rPr>
        <w:t xml:space="preserve"> </w:t>
      </w:r>
      <w:r>
        <w:t>-</w:t>
      </w:r>
      <w:r>
        <w:rPr>
          <w:spacing w:val="-6"/>
        </w:rPr>
        <w:t xml:space="preserve"> </w:t>
      </w:r>
      <w:r>
        <w:t>SUS.</w:t>
      </w:r>
    </w:p>
    <w:p w14:paraId="38305E51" w14:textId="77777777" w:rsidR="004D00CC" w:rsidRDefault="004D00CC">
      <w:pPr>
        <w:pStyle w:val="Corpodetexto"/>
        <w:spacing w:before="10" w:after="1"/>
        <w:rPr>
          <w:sz w:val="29"/>
        </w:rPr>
      </w:pPr>
    </w:p>
    <w:tbl>
      <w:tblPr>
        <w:tblStyle w:val="TableNormal"/>
        <w:tblW w:w="0" w:type="auto"/>
        <w:tblInd w:w="375" w:type="dxa"/>
        <w:tblLayout w:type="fixed"/>
        <w:tblLook w:val="01E0" w:firstRow="1" w:lastRow="1" w:firstColumn="1" w:lastColumn="1" w:noHBand="0" w:noVBand="0"/>
      </w:tblPr>
      <w:tblGrid>
        <w:gridCol w:w="931"/>
        <w:gridCol w:w="488"/>
        <w:gridCol w:w="4995"/>
      </w:tblGrid>
      <w:tr w:rsidR="004D00CC" w14:paraId="174EDE96" w14:textId="77777777">
        <w:trPr>
          <w:trHeight w:val="235"/>
        </w:trPr>
        <w:tc>
          <w:tcPr>
            <w:tcW w:w="931" w:type="dxa"/>
          </w:tcPr>
          <w:p w14:paraId="329F2A29" w14:textId="77777777" w:rsidR="004D00CC" w:rsidRDefault="00F34761">
            <w:pPr>
              <w:pStyle w:val="TableParagraph"/>
              <w:spacing w:line="216" w:lineRule="exact"/>
              <w:ind w:left="200"/>
              <w:rPr>
                <w:rFonts w:ascii="Arial"/>
                <w:b/>
                <w:sz w:val="21"/>
              </w:rPr>
            </w:pPr>
            <w:r>
              <w:rPr>
                <w:rFonts w:ascii="Arial"/>
                <w:b/>
                <w:sz w:val="21"/>
              </w:rPr>
              <w:t>NOTA</w:t>
            </w:r>
          </w:p>
        </w:tc>
        <w:tc>
          <w:tcPr>
            <w:tcW w:w="488" w:type="dxa"/>
          </w:tcPr>
          <w:p w14:paraId="1F212D7B" w14:textId="77777777" w:rsidR="004D00CC" w:rsidRDefault="00F34761">
            <w:pPr>
              <w:pStyle w:val="TableParagraph"/>
              <w:spacing w:line="216" w:lineRule="exact"/>
              <w:ind w:left="133"/>
              <w:rPr>
                <w:rFonts w:ascii="Arial"/>
                <w:b/>
                <w:sz w:val="21"/>
              </w:rPr>
            </w:pPr>
            <w:r>
              <w:rPr>
                <w:rFonts w:ascii="Arial"/>
                <w:b/>
                <w:sz w:val="21"/>
              </w:rPr>
              <w:t>45</w:t>
            </w:r>
          </w:p>
        </w:tc>
        <w:tc>
          <w:tcPr>
            <w:tcW w:w="4995" w:type="dxa"/>
          </w:tcPr>
          <w:p w14:paraId="56DA7F34" w14:textId="77777777" w:rsidR="004D00CC" w:rsidRDefault="00F34761">
            <w:pPr>
              <w:pStyle w:val="TableParagraph"/>
              <w:spacing w:line="216" w:lineRule="exact"/>
              <w:ind w:left="120"/>
              <w:rPr>
                <w:rFonts w:ascii="Arial" w:hAnsi="Arial"/>
                <w:b/>
                <w:sz w:val="21"/>
              </w:rPr>
            </w:pPr>
            <w:r>
              <w:rPr>
                <w:rFonts w:ascii="Arial" w:hAnsi="Arial"/>
                <w:b/>
                <w:sz w:val="21"/>
              </w:rPr>
              <w:t>ESCLARECIMENTO</w:t>
            </w:r>
            <w:r>
              <w:rPr>
                <w:rFonts w:ascii="Arial" w:hAnsi="Arial"/>
                <w:b/>
                <w:spacing w:val="-8"/>
                <w:sz w:val="21"/>
              </w:rPr>
              <w:t xml:space="preserve"> </w:t>
            </w:r>
            <w:r>
              <w:rPr>
                <w:rFonts w:ascii="Arial" w:hAnsi="Arial"/>
                <w:b/>
                <w:sz w:val="21"/>
              </w:rPr>
              <w:t>OPERAÇÃO</w:t>
            </w:r>
            <w:r>
              <w:rPr>
                <w:rFonts w:ascii="Arial" w:hAnsi="Arial"/>
                <w:b/>
                <w:spacing w:val="-7"/>
                <w:sz w:val="21"/>
              </w:rPr>
              <w:t xml:space="preserve"> </w:t>
            </w:r>
            <w:r>
              <w:rPr>
                <w:rFonts w:ascii="Arial" w:hAnsi="Arial"/>
                <w:b/>
                <w:sz w:val="21"/>
              </w:rPr>
              <w:t>HIPÓCRATES</w:t>
            </w:r>
          </w:p>
        </w:tc>
      </w:tr>
    </w:tbl>
    <w:p w14:paraId="47BDDB29" w14:textId="77777777" w:rsidR="004D00CC" w:rsidRDefault="004D00CC">
      <w:pPr>
        <w:pStyle w:val="Corpodetexto"/>
        <w:rPr>
          <w:sz w:val="20"/>
        </w:rPr>
      </w:pPr>
    </w:p>
    <w:p w14:paraId="598D9659" w14:textId="77777777" w:rsidR="004D00CC" w:rsidRDefault="004D00CC">
      <w:pPr>
        <w:pStyle w:val="Corpodetexto"/>
        <w:spacing w:before="8"/>
        <w:rPr>
          <w:sz w:val="19"/>
        </w:rPr>
      </w:pPr>
    </w:p>
    <w:p w14:paraId="27CDC819" w14:textId="77777777" w:rsidR="004D00CC" w:rsidRDefault="00F34761">
      <w:pPr>
        <w:pStyle w:val="Corpodetexto"/>
        <w:spacing w:line="297" w:lineRule="auto"/>
        <w:ind w:left="426" w:right="450"/>
        <w:jc w:val="both"/>
      </w:pPr>
      <w:r>
        <w:t>Considerando</w:t>
      </w:r>
      <w:r>
        <w:rPr>
          <w:spacing w:val="1"/>
        </w:rPr>
        <w:t xml:space="preserve"> </w:t>
      </w:r>
      <w:r>
        <w:t>o</w:t>
      </w:r>
      <w:r>
        <w:rPr>
          <w:spacing w:val="1"/>
        </w:rPr>
        <w:t xml:space="preserve"> </w:t>
      </w:r>
      <w:r>
        <w:t>nome</w:t>
      </w:r>
      <w:r>
        <w:rPr>
          <w:spacing w:val="1"/>
        </w:rPr>
        <w:t xml:space="preserve"> </w:t>
      </w:r>
      <w:r>
        <w:t>do</w:t>
      </w:r>
      <w:r>
        <w:rPr>
          <w:spacing w:val="1"/>
        </w:rPr>
        <w:t xml:space="preserve"> </w:t>
      </w:r>
      <w:r>
        <w:t>Hospital</w:t>
      </w:r>
      <w:r>
        <w:rPr>
          <w:spacing w:val="1"/>
        </w:rPr>
        <w:t xml:space="preserve"> </w:t>
      </w:r>
      <w:r>
        <w:t>na</w:t>
      </w:r>
      <w:r>
        <w:rPr>
          <w:spacing w:val="1"/>
        </w:rPr>
        <w:t xml:space="preserve"> </w:t>
      </w:r>
      <w:r>
        <w:t>operação</w:t>
      </w:r>
      <w:r>
        <w:rPr>
          <w:spacing w:val="1"/>
        </w:rPr>
        <w:t xml:space="preserve"> </w:t>
      </w:r>
      <w:r>
        <w:t>Hipócrates</w:t>
      </w:r>
      <w:r>
        <w:rPr>
          <w:spacing w:val="1"/>
        </w:rPr>
        <w:t xml:space="preserve"> </w:t>
      </w:r>
      <w:r>
        <w:t>esclarecemos</w:t>
      </w:r>
      <w:r>
        <w:rPr>
          <w:spacing w:val="1"/>
        </w:rPr>
        <w:t xml:space="preserve"> </w:t>
      </w:r>
      <w:r>
        <w:t>que</w:t>
      </w:r>
      <w:r>
        <w:rPr>
          <w:spacing w:val="1"/>
        </w:rPr>
        <w:t xml:space="preserve"> </w:t>
      </w:r>
      <w:r>
        <w:t>a</w:t>
      </w:r>
      <w:r>
        <w:rPr>
          <w:spacing w:val="1"/>
        </w:rPr>
        <w:t xml:space="preserve"> </w:t>
      </w:r>
      <w:r>
        <w:t>instituição</w:t>
      </w:r>
      <w:r>
        <w:rPr>
          <w:spacing w:val="1"/>
        </w:rPr>
        <w:t xml:space="preserve"> </w:t>
      </w:r>
      <w:r>
        <w:t>está</w:t>
      </w:r>
      <w:r>
        <w:rPr>
          <w:spacing w:val="1"/>
        </w:rPr>
        <w:t xml:space="preserve"> </w:t>
      </w:r>
      <w:r>
        <w:rPr>
          <w:spacing w:val="-1"/>
        </w:rPr>
        <w:t>colaborando</w:t>
      </w:r>
      <w:r>
        <w:rPr>
          <w:spacing w:val="-12"/>
        </w:rPr>
        <w:t xml:space="preserve"> </w:t>
      </w:r>
      <w:r>
        <w:rPr>
          <w:spacing w:val="-1"/>
        </w:rPr>
        <w:t>com</w:t>
      </w:r>
      <w:r>
        <w:rPr>
          <w:spacing w:val="-10"/>
        </w:rPr>
        <w:t xml:space="preserve"> </w:t>
      </w:r>
      <w:r>
        <w:rPr>
          <w:spacing w:val="-1"/>
        </w:rPr>
        <w:t>as</w:t>
      </w:r>
      <w:r>
        <w:rPr>
          <w:spacing w:val="-11"/>
        </w:rPr>
        <w:t xml:space="preserve"> </w:t>
      </w:r>
      <w:r>
        <w:rPr>
          <w:spacing w:val="-1"/>
        </w:rPr>
        <w:t>investigações</w:t>
      </w:r>
      <w:r>
        <w:rPr>
          <w:spacing w:val="-12"/>
        </w:rPr>
        <w:t xml:space="preserve"> </w:t>
      </w:r>
      <w:r>
        <w:rPr>
          <w:spacing w:val="-1"/>
        </w:rPr>
        <w:t>da</w:t>
      </w:r>
      <w:r>
        <w:rPr>
          <w:spacing w:val="-11"/>
        </w:rPr>
        <w:t xml:space="preserve"> </w:t>
      </w:r>
      <w:r>
        <w:rPr>
          <w:spacing w:val="-1"/>
        </w:rPr>
        <w:t>Polícia</w:t>
      </w:r>
      <w:r>
        <w:rPr>
          <w:spacing w:val="-12"/>
        </w:rPr>
        <w:t xml:space="preserve"> </w:t>
      </w:r>
      <w:r>
        <w:rPr>
          <w:spacing w:val="-1"/>
        </w:rPr>
        <w:t>Federal</w:t>
      </w:r>
      <w:r>
        <w:rPr>
          <w:spacing w:val="-12"/>
        </w:rPr>
        <w:t xml:space="preserve"> </w:t>
      </w:r>
      <w:r>
        <w:rPr>
          <w:spacing w:val="-1"/>
        </w:rPr>
        <w:t>e</w:t>
      </w:r>
      <w:r>
        <w:rPr>
          <w:spacing w:val="-12"/>
        </w:rPr>
        <w:t xml:space="preserve"> </w:t>
      </w:r>
      <w:r>
        <w:rPr>
          <w:spacing w:val="-1"/>
        </w:rPr>
        <w:t>fornecendo</w:t>
      </w:r>
      <w:r>
        <w:rPr>
          <w:spacing w:val="-11"/>
        </w:rPr>
        <w:t xml:space="preserve"> </w:t>
      </w:r>
      <w:r>
        <w:rPr>
          <w:spacing w:val="-1"/>
        </w:rPr>
        <w:t>todas</w:t>
      </w:r>
      <w:r>
        <w:rPr>
          <w:spacing w:val="-12"/>
        </w:rPr>
        <w:t xml:space="preserve"> </w:t>
      </w:r>
      <w:r>
        <w:rPr>
          <w:spacing w:val="-1"/>
        </w:rPr>
        <w:t>as</w:t>
      </w:r>
      <w:r>
        <w:rPr>
          <w:spacing w:val="-11"/>
        </w:rPr>
        <w:t xml:space="preserve"> </w:t>
      </w:r>
      <w:r>
        <w:rPr>
          <w:spacing w:val="-1"/>
        </w:rPr>
        <w:t>informações</w:t>
      </w:r>
      <w:r>
        <w:rPr>
          <w:spacing w:val="-13"/>
        </w:rPr>
        <w:t xml:space="preserve"> </w:t>
      </w:r>
      <w:r>
        <w:rPr>
          <w:spacing w:val="-1"/>
        </w:rPr>
        <w:t>necessárias</w:t>
      </w:r>
      <w:r>
        <w:rPr>
          <w:spacing w:val="-12"/>
        </w:rPr>
        <w:t xml:space="preserve"> </w:t>
      </w:r>
      <w:r>
        <w:t>para</w:t>
      </w:r>
      <w:r>
        <w:rPr>
          <w:spacing w:val="1"/>
        </w:rPr>
        <w:t xml:space="preserve"> </w:t>
      </w:r>
      <w:r>
        <w:t>o andamento das apurações. O Grupo reafirma que não compactua e não compactuará com fraudes e</w:t>
      </w:r>
      <w:r>
        <w:rPr>
          <w:spacing w:val="1"/>
        </w:rPr>
        <w:t xml:space="preserve"> </w:t>
      </w:r>
      <w:r>
        <w:t>irregularidades que prejudiquem o bom andamento do hospital e da assistência aos usuários do SUS.</w:t>
      </w:r>
      <w:r>
        <w:rPr>
          <w:spacing w:val="1"/>
        </w:rPr>
        <w:t xml:space="preserve"> </w:t>
      </w:r>
      <w:r>
        <w:t>Até</w:t>
      </w:r>
      <w:r>
        <w:rPr>
          <w:spacing w:val="-10"/>
        </w:rPr>
        <w:t xml:space="preserve"> </w:t>
      </w:r>
      <w:r>
        <w:t>o</w:t>
      </w:r>
      <w:r>
        <w:rPr>
          <w:spacing w:val="-10"/>
        </w:rPr>
        <w:t xml:space="preserve"> </w:t>
      </w:r>
      <w:r>
        <w:t>presente</w:t>
      </w:r>
      <w:r>
        <w:rPr>
          <w:spacing w:val="-10"/>
        </w:rPr>
        <w:t xml:space="preserve"> </w:t>
      </w:r>
      <w:r>
        <w:t>momento</w:t>
      </w:r>
      <w:r>
        <w:rPr>
          <w:spacing w:val="-9"/>
        </w:rPr>
        <w:t xml:space="preserve"> </w:t>
      </w:r>
      <w:r>
        <w:t>não</w:t>
      </w:r>
      <w:r>
        <w:rPr>
          <w:spacing w:val="-10"/>
        </w:rPr>
        <w:t xml:space="preserve"> </w:t>
      </w:r>
      <w:r>
        <w:t>foi</w:t>
      </w:r>
      <w:r>
        <w:rPr>
          <w:spacing w:val="-9"/>
        </w:rPr>
        <w:t xml:space="preserve"> </w:t>
      </w:r>
      <w:r>
        <w:t>possível</w:t>
      </w:r>
      <w:r>
        <w:rPr>
          <w:spacing w:val="-8"/>
        </w:rPr>
        <w:t xml:space="preserve"> </w:t>
      </w:r>
      <w:r>
        <w:t>obter</w:t>
      </w:r>
      <w:r>
        <w:rPr>
          <w:spacing w:val="-11"/>
        </w:rPr>
        <w:t xml:space="preserve"> </w:t>
      </w:r>
      <w:r>
        <w:t>materialidade</w:t>
      </w:r>
      <w:r>
        <w:rPr>
          <w:spacing w:val="-10"/>
        </w:rPr>
        <w:t xml:space="preserve"> </w:t>
      </w:r>
      <w:r>
        <w:t>para</w:t>
      </w:r>
      <w:r>
        <w:rPr>
          <w:spacing w:val="-9"/>
        </w:rPr>
        <w:t xml:space="preserve"> </w:t>
      </w:r>
      <w:r>
        <w:t>constituição</w:t>
      </w:r>
      <w:r>
        <w:rPr>
          <w:spacing w:val="-12"/>
        </w:rPr>
        <w:t xml:space="preserve"> </w:t>
      </w:r>
      <w:r>
        <w:t>de</w:t>
      </w:r>
      <w:r>
        <w:rPr>
          <w:spacing w:val="-10"/>
        </w:rPr>
        <w:t xml:space="preserve"> </w:t>
      </w:r>
      <w:r>
        <w:t>provisão.</w:t>
      </w:r>
    </w:p>
    <w:p w14:paraId="1C8232E9" w14:textId="77777777" w:rsidR="009E09DB" w:rsidRDefault="009E09DB">
      <w:pPr>
        <w:rPr>
          <w:sz w:val="20"/>
          <w:szCs w:val="21"/>
        </w:rPr>
      </w:pPr>
      <w:r>
        <w:rPr>
          <w:sz w:val="20"/>
        </w:rPr>
        <w:br w:type="page"/>
      </w:r>
    </w:p>
    <w:p w14:paraId="49E7E797" w14:textId="77777777" w:rsidR="004D00CC" w:rsidRDefault="004D00CC">
      <w:pPr>
        <w:pStyle w:val="Corpodetexto"/>
        <w:rPr>
          <w:sz w:val="20"/>
        </w:rPr>
      </w:pPr>
    </w:p>
    <w:tbl>
      <w:tblPr>
        <w:tblStyle w:val="TableNormal"/>
        <w:tblW w:w="0" w:type="auto"/>
        <w:tblInd w:w="375" w:type="dxa"/>
        <w:tblLayout w:type="fixed"/>
        <w:tblLook w:val="01E0" w:firstRow="1" w:lastRow="1" w:firstColumn="1" w:lastColumn="1" w:noHBand="0" w:noVBand="0"/>
      </w:tblPr>
      <w:tblGrid>
        <w:gridCol w:w="931"/>
        <w:gridCol w:w="488"/>
        <w:gridCol w:w="3120"/>
      </w:tblGrid>
      <w:tr w:rsidR="004D00CC" w14:paraId="13547FFD" w14:textId="77777777">
        <w:trPr>
          <w:trHeight w:val="235"/>
        </w:trPr>
        <w:tc>
          <w:tcPr>
            <w:tcW w:w="931" w:type="dxa"/>
          </w:tcPr>
          <w:p w14:paraId="60AC689D" w14:textId="77777777" w:rsidR="004D00CC" w:rsidRDefault="00F34761">
            <w:pPr>
              <w:pStyle w:val="TableParagraph"/>
              <w:spacing w:line="216" w:lineRule="exact"/>
              <w:ind w:left="200"/>
              <w:rPr>
                <w:rFonts w:ascii="Arial"/>
                <w:b/>
                <w:sz w:val="21"/>
              </w:rPr>
            </w:pPr>
            <w:r>
              <w:rPr>
                <w:rFonts w:ascii="Arial"/>
                <w:b/>
                <w:sz w:val="21"/>
              </w:rPr>
              <w:t>NOTA</w:t>
            </w:r>
          </w:p>
        </w:tc>
        <w:tc>
          <w:tcPr>
            <w:tcW w:w="488" w:type="dxa"/>
          </w:tcPr>
          <w:p w14:paraId="51364A4B" w14:textId="77777777" w:rsidR="004D00CC" w:rsidRDefault="00F34761">
            <w:pPr>
              <w:pStyle w:val="TableParagraph"/>
              <w:spacing w:line="216" w:lineRule="exact"/>
              <w:ind w:left="133"/>
              <w:rPr>
                <w:rFonts w:ascii="Arial"/>
                <w:b/>
                <w:sz w:val="21"/>
              </w:rPr>
            </w:pPr>
            <w:r>
              <w:rPr>
                <w:rFonts w:ascii="Arial"/>
                <w:b/>
                <w:sz w:val="21"/>
              </w:rPr>
              <w:t>46</w:t>
            </w:r>
          </w:p>
        </w:tc>
        <w:tc>
          <w:tcPr>
            <w:tcW w:w="3120" w:type="dxa"/>
          </w:tcPr>
          <w:p w14:paraId="2ACCF15E" w14:textId="77777777" w:rsidR="004D00CC" w:rsidRDefault="00F34761">
            <w:pPr>
              <w:pStyle w:val="TableParagraph"/>
              <w:spacing w:line="216" w:lineRule="exact"/>
              <w:ind w:left="120"/>
              <w:rPr>
                <w:rFonts w:ascii="Arial"/>
                <w:b/>
                <w:sz w:val="21"/>
              </w:rPr>
            </w:pPr>
            <w:r>
              <w:rPr>
                <w:rFonts w:ascii="Arial"/>
                <w:b/>
                <w:sz w:val="21"/>
              </w:rPr>
              <w:t>EVENTOS</w:t>
            </w:r>
            <w:r>
              <w:rPr>
                <w:rFonts w:ascii="Arial"/>
                <w:b/>
                <w:spacing w:val="-5"/>
                <w:sz w:val="21"/>
              </w:rPr>
              <w:t xml:space="preserve"> </w:t>
            </w:r>
            <w:r>
              <w:rPr>
                <w:rFonts w:ascii="Arial"/>
                <w:b/>
                <w:sz w:val="21"/>
              </w:rPr>
              <w:t>SUBSEQUENTES</w:t>
            </w:r>
          </w:p>
        </w:tc>
      </w:tr>
    </w:tbl>
    <w:p w14:paraId="2BBEC269" w14:textId="77777777" w:rsidR="004D00CC" w:rsidRDefault="004D00CC">
      <w:pPr>
        <w:pStyle w:val="Corpodetexto"/>
      </w:pPr>
    </w:p>
    <w:p w14:paraId="50350425" w14:textId="2FFB1248" w:rsidR="004D00CC" w:rsidRDefault="00F34761">
      <w:pPr>
        <w:pStyle w:val="Corpodetexto"/>
        <w:spacing w:before="95" w:line="297" w:lineRule="auto"/>
        <w:ind w:left="568" w:right="455"/>
        <w:jc w:val="both"/>
      </w:pPr>
      <w:r w:rsidRPr="00291D10">
        <w:rPr>
          <w:noProof/>
          <w:lang w:val="pt-BR" w:eastAsia="pt-BR"/>
        </w:rPr>
        <w:drawing>
          <wp:anchor distT="0" distB="0" distL="0" distR="0" simplePos="0" relativeHeight="480842240" behindDoc="1" locked="0" layoutInCell="1" allowOverlap="1" wp14:anchorId="0C02D09C" wp14:editId="6309B049">
            <wp:simplePos x="0" y="0"/>
            <wp:positionH relativeFrom="page">
              <wp:posOffset>5513271</wp:posOffset>
            </wp:positionH>
            <wp:positionV relativeFrom="paragraph">
              <wp:posOffset>668270</wp:posOffset>
            </wp:positionV>
            <wp:extent cx="205675" cy="20650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205675" cy="206509"/>
                    </a:xfrm>
                    <a:prstGeom prst="rect">
                      <a:avLst/>
                    </a:prstGeom>
                  </pic:spPr>
                </pic:pic>
              </a:graphicData>
            </a:graphic>
          </wp:anchor>
        </w:drawing>
      </w:r>
      <w:r w:rsidRPr="00291D10">
        <w:t xml:space="preserve">De </w:t>
      </w:r>
      <w:r w:rsidR="00291D10" w:rsidRPr="00291D10">
        <w:t>31</w:t>
      </w:r>
      <w:r w:rsidRPr="00291D10">
        <w:t xml:space="preserve"> de </w:t>
      </w:r>
      <w:r w:rsidR="00291D10" w:rsidRPr="00291D10">
        <w:t>outubro</w:t>
      </w:r>
      <w:r w:rsidRPr="00291D10">
        <w:t xml:space="preserve"> de 2024 até a data do encerramento das demonstrações contábeis, não ocorreram</w:t>
      </w:r>
      <w:r w:rsidRPr="00291D10">
        <w:rPr>
          <w:spacing w:val="1"/>
        </w:rPr>
        <w:t xml:space="preserve"> </w:t>
      </w:r>
      <w:r w:rsidRPr="00291D10">
        <w:t>quaisquer eventos que pudessem alterar de forma significativa a situação patrimonial, econômica e</w:t>
      </w:r>
      <w:r w:rsidRPr="00291D10">
        <w:rPr>
          <w:spacing w:val="1"/>
        </w:rPr>
        <w:t xml:space="preserve"> </w:t>
      </w:r>
      <w:r w:rsidRPr="00291D10">
        <w:t>financeira</w:t>
      </w:r>
      <w:r w:rsidRPr="00291D10">
        <w:rPr>
          <w:spacing w:val="-2"/>
        </w:rPr>
        <w:t xml:space="preserve"> </w:t>
      </w:r>
      <w:r w:rsidRPr="00291D10">
        <w:t>nas demonstrações contábeis</w:t>
      </w:r>
      <w:r w:rsidRPr="00291D10">
        <w:rPr>
          <w:spacing w:val="-1"/>
        </w:rPr>
        <w:t xml:space="preserve"> </w:t>
      </w:r>
      <w:r w:rsidRPr="00291D10">
        <w:t>apresentadas</w:t>
      </w:r>
      <w:r>
        <w:t>.</w:t>
      </w:r>
    </w:p>
    <w:p w14:paraId="1CECDCA8" w14:textId="77777777" w:rsidR="009E09DB" w:rsidRDefault="009E09DB">
      <w:pPr>
        <w:pStyle w:val="Corpodetexto"/>
        <w:spacing w:before="95" w:line="297" w:lineRule="auto"/>
        <w:ind w:left="568" w:right="455"/>
        <w:jc w:val="both"/>
      </w:pPr>
    </w:p>
    <w:p w14:paraId="45D9CB02" w14:textId="77777777" w:rsidR="004D00CC" w:rsidRDefault="004D00CC">
      <w:pPr>
        <w:spacing w:line="297" w:lineRule="auto"/>
        <w:jc w:val="both"/>
      </w:pPr>
    </w:p>
    <w:p w14:paraId="4F4DEB7C" w14:textId="77777777" w:rsidR="00F34761" w:rsidRDefault="00F34761">
      <w:pPr>
        <w:spacing w:line="297" w:lineRule="auto"/>
        <w:jc w:val="both"/>
        <w:sectPr w:rsidR="00F34761">
          <w:pgSz w:w="11910" w:h="16850"/>
          <w:pgMar w:top="1520" w:right="560" w:bottom="560" w:left="680" w:header="0" w:footer="290" w:gutter="0"/>
          <w:cols w:space="720"/>
        </w:sectPr>
      </w:pPr>
    </w:p>
    <w:p w14:paraId="7B4FD321" w14:textId="77777777" w:rsidR="004D00CC" w:rsidRDefault="004D00CC">
      <w:pPr>
        <w:spacing w:line="244" w:lineRule="auto"/>
        <w:rPr>
          <w:rFonts w:ascii="Trebuchet MS"/>
          <w:sz w:val="9"/>
        </w:rPr>
        <w:sectPr w:rsidR="004D00CC">
          <w:type w:val="continuous"/>
          <w:pgSz w:w="11910" w:h="16850"/>
          <w:pgMar w:top="1240" w:right="560" w:bottom="280" w:left="680" w:header="720" w:footer="720" w:gutter="0"/>
          <w:cols w:num="4" w:space="720" w:equalWidth="0">
            <w:col w:w="2210" w:space="40"/>
            <w:col w:w="1963" w:space="1520"/>
            <w:col w:w="2245" w:space="40"/>
            <w:col w:w="2652"/>
          </w:cols>
        </w:sectPr>
      </w:pPr>
    </w:p>
    <w:p w14:paraId="40638616" w14:textId="77777777" w:rsidR="004D00CC" w:rsidRDefault="004D00CC">
      <w:pPr>
        <w:pStyle w:val="Corpodetexto"/>
        <w:spacing w:before="9"/>
        <w:rPr>
          <w:rFonts w:ascii="Trebuchet MS"/>
          <w:sz w:val="2"/>
        </w:rPr>
      </w:pPr>
    </w:p>
    <w:tbl>
      <w:tblPr>
        <w:tblStyle w:val="TableNormal"/>
        <w:tblW w:w="0" w:type="auto"/>
        <w:tblInd w:w="1489" w:type="dxa"/>
        <w:tblLayout w:type="fixed"/>
        <w:tblLook w:val="01E0" w:firstRow="1" w:lastRow="1" w:firstColumn="1" w:lastColumn="1" w:noHBand="0" w:noVBand="0"/>
      </w:tblPr>
      <w:tblGrid>
        <w:gridCol w:w="3500"/>
        <w:gridCol w:w="4644"/>
      </w:tblGrid>
      <w:tr w:rsidR="004D00CC" w14:paraId="2E2C9DDA" w14:textId="77777777">
        <w:trPr>
          <w:trHeight w:val="223"/>
        </w:trPr>
        <w:tc>
          <w:tcPr>
            <w:tcW w:w="3500" w:type="dxa"/>
          </w:tcPr>
          <w:p w14:paraId="451BBF73" w14:textId="77777777" w:rsidR="004D00CC" w:rsidRDefault="00F34761">
            <w:pPr>
              <w:pStyle w:val="TableParagraph"/>
              <w:spacing w:line="204" w:lineRule="exact"/>
              <w:ind w:left="200"/>
              <w:rPr>
                <w:sz w:val="20"/>
              </w:rPr>
            </w:pPr>
            <w:r>
              <w:rPr>
                <w:sz w:val="20"/>
              </w:rPr>
              <w:t>Gilberto</w:t>
            </w:r>
            <w:r>
              <w:rPr>
                <w:spacing w:val="-3"/>
                <w:sz w:val="20"/>
              </w:rPr>
              <w:t xml:space="preserve"> </w:t>
            </w:r>
            <w:r>
              <w:rPr>
                <w:sz w:val="20"/>
              </w:rPr>
              <w:t>Barichello</w:t>
            </w:r>
          </w:p>
        </w:tc>
        <w:tc>
          <w:tcPr>
            <w:tcW w:w="4644" w:type="dxa"/>
          </w:tcPr>
          <w:p w14:paraId="548C873A" w14:textId="77777777" w:rsidR="004D00CC" w:rsidRDefault="00F34761">
            <w:pPr>
              <w:pStyle w:val="TableParagraph"/>
              <w:spacing w:line="204" w:lineRule="exact"/>
              <w:ind w:right="198"/>
              <w:jc w:val="right"/>
              <w:rPr>
                <w:sz w:val="20"/>
              </w:rPr>
            </w:pPr>
            <w:r>
              <w:rPr>
                <w:sz w:val="20"/>
              </w:rPr>
              <w:t>João</w:t>
            </w:r>
            <w:r>
              <w:rPr>
                <w:spacing w:val="-3"/>
                <w:sz w:val="20"/>
              </w:rPr>
              <w:t xml:space="preserve"> </w:t>
            </w:r>
            <w:r>
              <w:rPr>
                <w:sz w:val="20"/>
              </w:rPr>
              <w:t>Constantino</w:t>
            </w:r>
            <w:r>
              <w:rPr>
                <w:spacing w:val="-3"/>
                <w:sz w:val="20"/>
              </w:rPr>
              <w:t xml:space="preserve"> </w:t>
            </w:r>
            <w:r>
              <w:rPr>
                <w:sz w:val="20"/>
              </w:rPr>
              <w:t>Pavani</w:t>
            </w:r>
            <w:r>
              <w:rPr>
                <w:spacing w:val="-4"/>
                <w:sz w:val="20"/>
              </w:rPr>
              <w:t xml:space="preserve"> </w:t>
            </w:r>
            <w:r>
              <w:rPr>
                <w:sz w:val="20"/>
              </w:rPr>
              <w:t>Motta</w:t>
            </w:r>
          </w:p>
        </w:tc>
      </w:tr>
      <w:tr w:rsidR="004D00CC" w14:paraId="6ACE66A5" w14:textId="77777777">
        <w:trPr>
          <w:trHeight w:val="194"/>
        </w:trPr>
        <w:tc>
          <w:tcPr>
            <w:tcW w:w="3500" w:type="dxa"/>
          </w:tcPr>
          <w:p w14:paraId="00B08F9D" w14:textId="77777777" w:rsidR="004D00CC" w:rsidRDefault="00F34761">
            <w:pPr>
              <w:pStyle w:val="TableParagraph"/>
              <w:spacing w:line="175" w:lineRule="exact"/>
              <w:ind w:left="327"/>
              <w:rPr>
                <w:sz w:val="17"/>
              </w:rPr>
            </w:pPr>
            <w:r>
              <w:rPr>
                <w:sz w:val="17"/>
              </w:rPr>
              <w:t>Diretor-Presidente</w:t>
            </w:r>
          </w:p>
        </w:tc>
        <w:tc>
          <w:tcPr>
            <w:tcW w:w="4644" w:type="dxa"/>
          </w:tcPr>
          <w:p w14:paraId="10821E3B" w14:textId="77777777" w:rsidR="004D00CC" w:rsidRDefault="00F34761">
            <w:pPr>
              <w:pStyle w:val="TableParagraph"/>
              <w:spacing w:line="175" w:lineRule="exact"/>
              <w:ind w:right="282"/>
              <w:jc w:val="right"/>
              <w:rPr>
                <w:sz w:val="17"/>
              </w:rPr>
            </w:pPr>
            <w:r>
              <w:rPr>
                <w:sz w:val="17"/>
              </w:rPr>
              <w:t>Diretor</w:t>
            </w:r>
            <w:r>
              <w:rPr>
                <w:spacing w:val="-3"/>
                <w:sz w:val="17"/>
              </w:rPr>
              <w:t xml:space="preserve"> </w:t>
            </w:r>
            <w:r>
              <w:rPr>
                <w:sz w:val="17"/>
              </w:rPr>
              <w:t>Administrativo</w:t>
            </w:r>
            <w:r>
              <w:rPr>
                <w:spacing w:val="-4"/>
                <w:sz w:val="17"/>
              </w:rPr>
              <w:t xml:space="preserve"> </w:t>
            </w:r>
            <w:r>
              <w:rPr>
                <w:sz w:val="17"/>
              </w:rPr>
              <w:t>e</w:t>
            </w:r>
            <w:r>
              <w:rPr>
                <w:spacing w:val="-4"/>
                <w:sz w:val="17"/>
              </w:rPr>
              <w:t xml:space="preserve"> </w:t>
            </w:r>
            <w:r>
              <w:rPr>
                <w:sz w:val="17"/>
              </w:rPr>
              <w:t>Financeiro</w:t>
            </w:r>
          </w:p>
        </w:tc>
      </w:tr>
      <w:tr w:rsidR="004D00CC" w14:paraId="0BDC5A66" w14:textId="77777777">
        <w:trPr>
          <w:trHeight w:val="193"/>
        </w:trPr>
        <w:tc>
          <w:tcPr>
            <w:tcW w:w="3500" w:type="dxa"/>
          </w:tcPr>
          <w:p w14:paraId="0B44A98A" w14:textId="77777777" w:rsidR="004D00CC" w:rsidRDefault="00F34761">
            <w:pPr>
              <w:pStyle w:val="TableParagraph"/>
              <w:spacing w:line="174" w:lineRule="exact"/>
              <w:ind w:left="226"/>
              <w:rPr>
                <w:sz w:val="17"/>
              </w:rPr>
            </w:pPr>
            <w:r>
              <w:rPr>
                <w:sz w:val="17"/>
              </w:rPr>
              <w:t>CPF</w:t>
            </w:r>
            <w:r>
              <w:rPr>
                <w:spacing w:val="-5"/>
                <w:sz w:val="17"/>
              </w:rPr>
              <w:t xml:space="preserve"> </w:t>
            </w:r>
            <w:r>
              <w:rPr>
                <w:sz w:val="17"/>
              </w:rPr>
              <w:t>521.012.829-68</w:t>
            </w:r>
          </w:p>
        </w:tc>
        <w:tc>
          <w:tcPr>
            <w:tcW w:w="4644" w:type="dxa"/>
          </w:tcPr>
          <w:p w14:paraId="6428CA0E" w14:textId="77777777" w:rsidR="004D00CC" w:rsidRDefault="00F34761">
            <w:pPr>
              <w:pStyle w:val="TableParagraph"/>
              <w:spacing w:line="174" w:lineRule="exact"/>
              <w:ind w:left="2268"/>
              <w:rPr>
                <w:sz w:val="17"/>
              </w:rPr>
            </w:pPr>
            <w:r>
              <w:rPr>
                <w:sz w:val="17"/>
              </w:rPr>
              <w:t>CPF</w:t>
            </w:r>
            <w:r>
              <w:rPr>
                <w:spacing w:val="-5"/>
                <w:sz w:val="17"/>
              </w:rPr>
              <w:t xml:space="preserve"> </w:t>
            </w:r>
            <w:r>
              <w:rPr>
                <w:sz w:val="17"/>
              </w:rPr>
              <w:t>202.954.560-00</w:t>
            </w:r>
          </w:p>
        </w:tc>
      </w:tr>
    </w:tbl>
    <w:p w14:paraId="1F84B055" w14:textId="77777777" w:rsidR="004D00CC" w:rsidRDefault="004D00CC">
      <w:pPr>
        <w:pStyle w:val="Corpodetexto"/>
        <w:rPr>
          <w:rFonts w:ascii="Trebuchet MS"/>
          <w:sz w:val="6"/>
        </w:rPr>
      </w:pPr>
    </w:p>
    <w:p w14:paraId="406D65F9" w14:textId="77777777" w:rsidR="004D00CC" w:rsidRDefault="004D00CC">
      <w:pPr>
        <w:rPr>
          <w:rFonts w:ascii="Trebuchet MS"/>
          <w:sz w:val="6"/>
        </w:rPr>
        <w:sectPr w:rsidR="004D00CC">
          <w:type w:val="continuous"/>
          <w:pgSz w:w="11910" w:h="16850"/>
          <w:pgMar w:top="1240" w:right="560" w:bottom="280" w:left="680" w:header="720" w:footer="720" w:gutter="0"/>
          <w:cols w:space="720"/>
        </w:sectPr>
      </w:pPr>
    </w:p>
    <w:p w14:paraId="3FEDEB08" w14:textId="77777777" w:rsidR="004D00CC" w:rsidRDefault="00F34761" w:rsidP="00F34761">
      <w:pPr>
        <w:spacing w:before="42" w:line="256" w:lineRule="auto"/>
        <w:ind w:left="70"/>
      </w:pPr>
      <w:r>
        <w:lastRenderedPageBreak/>
        <w:br w:type="column"/>
      </w:r>
    </w:p>
    <w:p w14:paraId="255E6920" w14:textId="77777777" w:rsidR="009E09DB" w:rsidRDefault="009E09DB" w:rsidP="00F34761">
      <w:pPr>
        <w:spacing w:before="42" w:line="256" w:lineRule="auto"/>
        <w:ind w:left="70"/>
      </w:pPr>
    </w:p>
    <w:p w14:paraId="31F3B496" w14:textId="77777777" w:rsidR="009E09DB" w:rsidRDefault="009E09DB" w:rsidP="00F34761">
      <w:pPr>
        <w:spacing w:before="42" w:line="256" w:lineRule="auto"/>
        <w:ind w:left="70"/>
      </w:pPr>
    </w:p>
    <w:p w14:paraId="6D63AEAA" w14:textId="77777777" w:rsidR="009E09DB" w:rsidRDefault="009E09DB" w:rsidP="00F34761">
      <w:pPr>
        <w:spacing w:before="42" w:line="256" w:lineRule="auto"/>
        <w:ind w:left="70"/>
      </w:pPr>
    </w:p>
    <w:p w14:paraId="2430973C" w14:textId="77777777" w:rsidR="009E09DB" w:rsidRDefault="009E09DB" w:rsidP="00F34761">
      <w:pPr>
        <w:spacing w:before="42" w:line="256" w:lineRule="auto"/>
        <w:ind w:left="70"/>
        <w:rPr>
          <w:rFonts w:ascii="Trebuchet MS"/>
          <w:sz w:val="10"/>
        </w:rPr>
      </w:pPr>
    </w:p>
    <w:p w14:paraId="7726ACCA" w14:textId="77777777" w:rsidR="004D00CC" w:rsidRDefault="004D00CC">
      <w:pPr>
        <w:spacing w:line="134" w:lineRule="exact"/>
        <w:ind w:left="2209"/>
        <w:rPr>
          <w:rFonts w:ascii="Trebuchet MS"/>
          <w:sz w:val="9"/>
        </w:rPr>
      </w:pPr>
    </w:p>
    <w:p w14:paraId="21BFB2FA" w14:textId="77777777" w:rsidR="004D00CC" w:rsidRDefault="004D00CC">
      <w:pPr>
        <w:spacing w:line="90" w:lineRule="exact"/>
        <w:rPr>
          <w:rFonts w:ascii="Trebuchet MS"/>
          <w:sz w:val="9"/>
        </w:rPr>
        <w:sectPr w:rsidR="004D00CC">
          <w:type w:val="continuous"/>
          <w:pgSz w:w="11910" w:h="16850"/>
          <w:pgMar w:top="1240" w:right="560" w:bottom="280" w:left="680" w:header="720" w:footer="720" w:gutter="0"/>
          <w:cols w:num="2" w:space="720" w:equalWidth="0">
            <w:col w:w="4592" w:space="40"/>
            <w:col w:w="6038"/>
          </w:cols>
        </w:sectPr>
      </w:pPr>
    </w:p>
    <w:p w14:paraId="5241E262" w14:textId="77777777" w:rsidR="004D00CC" w:rsidRDefault="004D00CC">
      <w:pPr>
        <w:pStyle w:val="Corpodetexto"/>
        <w:spacing w:before="3"/>
        <w:rPr>
          <w:rFonts w:ascii="Trebuchet MS"/>
          <w:sz w:val="8"/>
        </w:rPr>
      </w:pPr>
    </w:p>
    <w:tbl>
      <w:tblPr>
        <w:tblStyle w:val="TableNormal"/>
        <w:tblW w:w="0" w:type="auto"/>
        <w:tblInd w:w="529" w:type="dxa"/>
        <w:tblLayout w:type="fixed"/>
        <w:tblLook w:val="01E0" w:firstRow="1" w:lastRow="1" w:firstColumn="1" w:lastColumn="1" w:noHBand="0" w:noVBand="0"/>
      </w:tblPr>
      <w:tblGrid>
        <w:gridCol w:w="5392"/>
        <w:gridCol w:w="3372"/>
      </w:tblGrid>
      <w:tr w:rsidR="004D00CC" w14:paraId="5600A734" w14:textId="77777777">
        <w:trPr>
          <w:trHeight w:val="225"/>
        </w:trPr>
        <w:tc>
          <w:tcPr>
            <w:tcW w:w="5392" w:type="dxa"/>
          </w:tcPr>
          <w:p w14:paraId="4496A0F8" w14:textId="77777777" w:rsidR="004D00CC" w:rsidRDefault="00F34761">
            <w:pPr>
              <w:pStyle w:val="TableParagraph"/>
              <w:spacing w:line="205" w:lineRule="exact"/>
              <w:ind w:left="190" w:right="1063"/>
              <w:jc w:val="center"/>
              <w:rPr>
                <w:sz w:val="20"/>
              </w:rPr>
            </w:pPr>
            <w:r>
              <w:rPr>
                <w:sz w:val="20"/>
              </w:rPr>
              <w:t>Quelen</w:t>
            </w:r>
            <w:r>
              <w:rPr>
                <w:spacing w:val="-4"/>
                <w:sz w:val="20"/>
              </w:rPr>
              <w:t xml:space="preserve"> </w:t>
            </w:r>
            <w:r>
              <w:rPr>
                <w:sz w:val="20"/>
              </w:rPr>
              <w:t>Tanize</w:t>
            </w:r>
            <w:r>
              <w:rPr>
                <w:spacing w:val="-1"/>
                <w:sz w:val="20"/>
              </w:rPr>
              <w:t xml:space="preserve"> </w:t>
            </w:r>
            <w:r>
              <w:rPr>
                <w:sz w:val="20"/>
              </w:rPr>
              <w:t>Alves</w:t>
            </w:r>
            <w:r>
              <w:rPr>
                <w:spacing w:val="-3"/>
                <w:sz w:val="20"/>
              </w:rPr>
              <w:t xml:space="preserve"> </w:t>
            </w:r>
            <w:r>
              <w:rPr>
                <w:sz w:val="20"/>
              </w:rPr>
              <w:t>da</w:t>
            </w:r>
            <w:r>
              <w:rPr>
                <w:spacing w:val="-1"/>
                <w:sz w:val="20"/>
              </w:rPr>
              <w:t xml:space="preserve"> </w:t>
            </w:r>
            <w:r>
              <w:rPr>
                <w:sz w:val="20"/>
              </w:rPr>
              <w:t>Silva</w:t>
            </w:r>
          </w:p>
        </w:tc>
        <w:tc>
          <w:tcPr>
            <w:tcW w:w="3372" w:type="dxa"/>
          </w:tcPr>
          <w:p w14:paraId="61AA1BFD" w14:textId="77777777" w:rsidR="004D00CC" w:rsidRDefault="00F34761">
            <w:pPr>
              <w:pStyle w:val="TableParagraph"/>
              <w:spacing w:line="205" w:lineRule="exact"/>
              <w:ind w:left="1058" w:right="184"/>
              <w:jc w:val="center"/>
              <w:rPr>
                <w:sz w:val="20"/>
              </w:rPr>
            </w:pPr>
            <w:r>
              <w:rPr>
                <w:sz w:val="20"/>
              </w:rPr>
              <w:t>Luis</w:t>
            </w:r>
            <w:r>
              <w:rPr>
                <w:spacing w:val="-2"/>
                <w:sz w:val="20"/>
              </w:rPr>
              <w:t xml:space="preserve"> </w:t>
            </w:r>
            <w:r>
              <w:rPr>
                <w:sz w:val="20"/>
              </w:rPr>
              <w:t>Antônio</w:t>
            </w:r>
            <w:r>
              <w:rPr>
                <w:spacing w:val="-4"/>
                <w:sz w:val="20"/>
              </w:rPr>
              <w:t xml:space="preserve"> </w:t>
            </w:r>
            <w:r>
              <w:rPr>
                <w:sz w:val="20"/>
              </w:rPr>
              <w:t>Benvegnu</w:t>
            </w:r>
          </w:p>
        </w:tc>
      </w:tr>
      <w:tr w:rsidR="004D00CC" w14:paraId="6F77A0DA" w14:textId="77777777">
        <w:trPr>
          <w:trHeight w:val="194"/>
        </w:trPr>
        <w:tc>
          <w:tcPr>
            <w:tcW w:w="5392" w:type="dxa"/>
          </w:tcPr>
          <w:p w14:paraId="721B5E1D" w14:textId="77777777" w:rsidR="004D00CC" w:rsidRDefault="00F34761">
            <w:pPr>
              <w:pStyle w:val="TableParagraph"/>
              <w:spacing w:line="175" w:lineRule="exact"/>
              <w:ind w:left="190" w:right="1066"/>
              <w:jc w:val="center"/>
              <w:rPr>
                <w:sz w:val="17"/>
              </w:rPr>
            </w:pPr>
            <w:r>
              <w:rPr>
                <w:sz w:val="17"/>
              </w:rPr>
              <w:t>Diretora</w:t>
            </w:r>
            <w:r>
              <w:rPr>
                <w:spacing w:val="-5"/>
                <w:sz w:val="17"/>
              </w:rPr>
              <w:t xml:space="preserve"> </w:t>
            </w:r>
            <w:r>
              <w:rPr>
                <w:sz w:val="17"/>
              </w:rPr>
              <w:t>de</w:t>
            </w:r>
            <w:r>
              <w:rPr>
                <w:spacing w:val="-3"/>
                <w:sz w:val="17"/>
              </w:rPr>
              <w:t xml:space="preserve"> </w:t>
            </w:r>
            <w:r>
              <w:rPr>
                <w:sz w:val="17"/>
              </w:rPr>
              <w:t>Inovação,</w:t>
            </w:r>
            <w:r>
              <w:rPr>
                <w:spacing w:val="-2"/>
                <w:sz w:val="17"/>
              </w:rPr>
              <w:t xml:space="preserve"> </w:t>
            </w:r>
            <w:r>
              <w:rPr>
                <w:sz w:val="17"/>
              </w:rPr>
              <w:t>Gestão</w:t>
            </w:r>
            <w:r>
              <w:rPr>
                <w:spacing w:val="-4"/>
                <w:sz w:val="17"/>
              </w:rPr>
              <w:t xml:space="preserve"> </w:t>
            </w:r>
            <w:r>
              <w:rPr>
                <w:sz w:val="17"/>
              </w:rPr>
              <w:t>do</w:t>
            </w:r>
            <w:r>
              <w:rPr>
                <w:spacing w:val="-4"/>
                <w:sz w:val="17"/>
              </w:rPr>
              <w:t xml:space="preserve"> </w:t>
            </w:r>
            <w:r>
              <w:rPr>
                <w:sz w:val="17"/>
              </w:rPr>
              <w:t>Trabalho</w:t>
            </w:r>
            <w:r>
              <w:rPr>
                <w:spacing w:val="-4"/>
                <w:sz w:val="17"/>
              </w:rPr>
              <w:t xml:space="preserve"> </w:t>
            </w:r>
            <w:r>
              <w:rPr>
                <w:sz w:val="17"/>
              </w:rPr>
              <w:t>e</w:t>
            </w:r>
            <w:r>
              <w:rPr>
                <w:spacing w:val="-4"/>
                <w:sz w:val="17"/>
              </w:rPr>
              <w:t xml:space="preserve"> </w:t>
            </w:r>
            <w:r>
              <w:rPr>
                <w:sz w:val="17"/>
              </w:rPr>
              <w:t>Educação</w:t>
            </w:r>
          </w:p>
        </w:tc>
        <w:tc>
          <w:tcPr>
            <w:tcW w:w="3372" w:type="dxa"/>
          </w:tcPr>
          <w:p w14:paraId="1EF671C7" w14:textId="77777777" w:rsidR="004D00CC" w:rsidRDefault="00F34761">
            <w:pPr>
              <w:pStyle w:val="TableParagraph"/>
              <w:spacing w:line="175" w:lineRule="exact"/>
              <w:ind w:left="1061" w:right="184"/>
              <w:jc w:val="center"/>
              <w:rPr>
                <w:sz w:val="17"/>
              </w:rPr>
            </w:pPr>
            <w:r>
              <w:rPr>
                <w:sz w:val="17"/>
              </w:rPr>
              <w:t>Diretor</w:t>
            </w:r>
            <w:r>
              <w:rPr>
                <w:spacing w:val="-2"/>
                <w:sz w:val="17"/>
              </w:rPr>
              <w:t xml:space="preserve"> </w:t>
            </w:r>
            <w:r>
              <w:rPr>
                <w:sz w:val="17"/>
              </w:rPr>
              <w:t>de</w:t>
            </w:r>
            <w:r>
              <w:rPr>
                <w:spacing w:val="-3"/>
                <w:sz w:val="17"/>
              </w:rPr>
              <w:t xml:space="preserve"> </w:t>
            </w:r>
            <w:r>
              <w:rPr>
                <w:sz w:val="17"/>
              </w:rPr>
              <w:t>Atenção</w:t>
            </w:r>
            <w:r>
              <w:rPr>
                <w:spacing w:val="-4"/>
                <w:sz w:val="17"/>
              </w:rPr>
              <w:t xml:space="preserve"> </w:t>
            </w:r>
            <w:r>
              <w:rPr>
                <w:sz w:val="17"/>
              </w:rPr>
              <w:t>à</w:t>
            </w:r>
            <w:r>
              <w:rPr>
                <w:spacing w:val="-3"/>
                <w:sz w:val="17"/>
              </w:rPr>
              <w:t xml:space="preserve"> </w:t>
            </w:r>
            <w:r>
              <w:rPr>
                <w:sz w:val="17"/>
              </w:rPr>
              <w:t>Saúde</w:t>
            </w:r>
          </w:p>
        </w:tc>
      </w:tr>
      <w:tr w:rsidR="004D00CC" w14:paraId="0E9CA750" w14:textId="77777777">
        <w:trPr>
          <w:trHeight w:val="192"/>
        </w:trPr>
        <w:tc>
          <w:tcPr>
            <w:tcW w:w="5392" w:type="dxa"/>
          </w:tcPr>
          <w:p w14:paraId="5B62C8EC" w14:textId="77777777" w:rsidR="004D00CC" w:rsidRDefault="00F34761">
            <w:pPr>
              <w:pStyle w:val="TableParagraph"/>
              <w:spacing w:line="172" w:lineRule="exact"/>
              <w:ind w:left="190" w:right="1061"/>
              <w:jc w:val="center"/>
              <w:rPr>
                <w:sz w:val="17"/>
              </w:rPr>
            </w:pPr>
            <w:r>
              <w:rPr>
                <w:sz w:val="17"/>
              </w:rPr>
              <w:t>CPF</w:t>
            </w:r>
            <w:r>
              <w:rPr>
                <w:spacing w:val="-5"/>
                <w:sz w:val="17"/>
              </w:rPr>
              <w:t xml:space="preserve"> </w:t>
            </w:r>
            <w:r>
              <w:rPr>
                <w:sz w:val="17"/>
              </w:rPr>
              <w:t>779.664.570-87</w:t>
            </w:r>
          </w:p>
        </w:tc>
        <w:tc>
          <w:tcPr>
            <w:tcW w:w="3372" w:type="dxa"/>
          </w:tcPr>
          <w:p w14:paraId="77C2FE24" w14:textId="77777777" w:rsidR="004D00CC" w:rsidRDefault="00F34761">
            <w:pPr>
              <w:pStyle w:val="TableParagraph"/>
              <w:spacing w:line="172" w:lineRule="exact"/>
              <w:ind w:left="1061" w:right="180"/>
              <w:jc w:val="center"/>
              <w:rPr>
                <w:sz w:val="17"/>
              </w:rPr>
            </w:pPr>
            <w:r>
              <w:rPr>
                <w:sz w:val="17"/>
              </w:rPr>
              <w:t>CPF</w:t>
            </w:r>
            <w:r>
              <w:rPr>
                <w:spacing w:val="-5"/>
                <w:sz w:val="17"/>
              </w:rPr>
              <w:t xml:space="preserve"> </w:t>
            </w:r>
            <w:r>
              <w:rPr>
                <w:sz w:val="17"/>
              </w:rPr>
              <w:t>484.579.900-63</w:t>
            </w:r>
          </w:p>
        </w:tc>
      </w:tr>
    </w:tbl>
    <w:p w14:paraId="2ACB61D5" w14:textId="77777777" w:rsidR="004D00CC" w:rsidRDefault="004D00CC">
      <w:pPr>
        <w:pStyle w:val="Corpodetexto"/>
        <w:rPr>
          <w:rFonts w:ascii="Trebuchet MS"/>
          <w:sz w:val="20"/>
        </w:rPr>
      </w:pPr>
    </w:p>
    <w:p w14:paraId="577503F1" w14:textId="77777777" w:rsidR="004D00CC" w:rsidRDefault="004D00CC">
      <w:pPr>
        <w:pStyle w:val="Corpodetexto"/>
        <w:rPr>
          <w:rFonts w:ascii="Trebuchet MS"/>
          <w:sz w:val="20"/>
        </w:rPr>
      </w:pPr>
    </w:p>
    <w:p w14:paraId="3F250D0B" w14:textId="77777777" w:rsidR="00F508D3" w:rsidRDefault="00F508D3">
      <w:pPr>
        <w:pStyle w:val="Corpodetexto"/>
        <w:rPr>
          <w:rFonts w:ascii="Trebuchet MS"/>
          <w:sz w:val="20"/>
        </w:rPr>
      </w:pPr>
    </w:p>
    <w:p w14:paraId="0B722655" w14:textId="77777777" w:rsidR="00F508D3" w:rsidRDefault="00F508D3">
      <w:pPr>
        <w:pStyle w:val="Corpodetexto"/>
        <w:rPr>
          <w:rFonts w:ascii="Trebuchet MS"/>
          <w:sz w:val="20"/>
        </w:rPr>
      </w:pPr>
    </w:p>
    <w:p w14:paraId="35353B5C" w14:textId="77777777" w:rsidR="004D00CC" w:rsidRDefault="004D00CC">
      <w:pPr>
        <w:pStyle w:val="Corpodetexto"/>
        <w:spacing w:before="2"/>
        <w:rPr>
          <w:rFonts w:ascii="Trebuchet MS"/>
          <w:sz w:val="20"/>
        </w:rPr>
      </w:pPr>
    </w:p>
    <w:tbl>
      <w:tblPr>
        <w:tblStyle w:val="TableNormal"/>
        <w:tblW w:w="0" w:type="auto"/>
        <w:tblInd w:w="3866" w:type="dxa"/>
        <w:tblLayout w:type="fixed"/>
        <w:tblLook w:val="01E0" w:firstRow="1" w:lastRow="1" w:firstColumn="1" w:lastColumn="1" w:noHBand="0" w:noVBand="0"/>
      </w:tblPr>
      <w:tblGrid>
        <w:gridCol w:w="2867"/>
      </w:tblGrid>
      <w:tr w:rsidR="004D00CC" w14:paraId="7D9025B1" w14:textId="77777777">
        <w:trPr>
          <w:trHeight w:val="225"/>
        </w:trPr>
        <w:tc>
          <w:tcPr>
            <w:tcW w:w="2867" w:type="dxa"/>
          </w:tcPr>
          <w:p w14:paraId="5632FFE7" w14:textId="77777777" w:rsidR="004D00CC" w:rsidRDefault="00F34761">
            <w:pPr>
              <w:pStyle w:val="TableParagraph"/>
              <w:spacing w:line="205" w:lineRule="exact"/>
              <w:ind w:left="182" w:right="182"/>
              <w:jc w:val="center"/>
              <w:rPr>
                <w:sz w:val="20"/>
              </w:rPr>
            </w:pPr>
            <w:r>
              <w:rPr>
                <w:sz w:val="20"/>
              </w:rPr>
              <w:t>Fernando</w:t>
            </w:r>
            <w:r>
              <w:rPr>
                <w:spacing w:val="-3"/>
                <w:sz w:val="20"/>
              </w:rPr>
              <w:t xml:space="preserve"> </w:t>
            </w:r>
            <w:r>
              <w:rPr>
                <w:sz w:val="20"/>
              </w:rPr>
              <w:t>da</w:t>
            </w:r>
            <w:r>
              <w:rPr>
                <w:spacing w:val="-2"/>
                <w:sz w:val="20"/>
              </w:rPr>
              <w:t xml:space="preserve"> </w:t>
            </w:r>
            <w:r>
              <w:rPr>
                <w:sz w:val="20"/>
              </w:rPr>
              <w:t>Cunha</w:t>
            </w:r>
            <w:r>
              <w:rPr>
                <w:spacing w:val="-1"/>
                <w:sz w:val="20"/>
              </w:rPr>
              <w:t xml:space="preserve"> </w:t>
            </w:r>
            <w:r>
              <w:rPr>
                <w:sz w:val="20"/>
              </w:rPr>
              <w:t>Soares</w:t>
            </w:r>
          </w:p>
        </w:tc>
      </w:tr>
      <w:tr w:rsidR="004D00CC" w14:paraId="74A12D3A" w14:textId="77777777">
        <w:trPr>
          <w:trHeight w:val="194"/>
        </w:trPr>
        <w:tc>
          <w:tcPr>
            <w:tcW w:w="2867" w:type="dxa"/>
          </w:tcPr>
          <w:p w14:paraId="1E030345" w14:textId="77777777" w:rsidR="004D00CC" w:rsidRDefault="00F34761">
            <w:pPr>
              <w:pStyle w:val="TableParagraph"/>
              <w:spacing w:line="175" w:lineRule="exact"/>
              <w:ind w:left="182" w:right="178"/>
              <w:jc w:val="center"/>
              <w:rPr>
                <w:sz w:val="17"/>
              </w:rPr>
            </w:pPr>
            <w:r>
              <w:rPr>
                <w:sz w:val="17"/>
              </w:rPr>
              <w:t>Contador</w:t>
            </w:r>
            <w:r>
              <w:rPr>
                <w:spacing w:val="-4"/>
                <w:sz w:val="17"/>
              </w:rPr>
              <w:t xml:space="preserve"> </w:t>
            </w:r>
            <w:r>
              <w:rPr>
                <w:sz w:val="17"/>
              </w:rPr>
              <w:t>CRC/RS–</w:t>
            </w:r>
            <w:r>
              <w:rPr>
                <w:spacing w:val="-5"/>
                <w:sz w:val="17"/>
              </w:rPr>
              <w:t xml:space="preserve"> </w:t>
            </w:r>
            <w:r>
              <w:rPr>
                <w:sz w:val="17"/>
              </w:rPr>
              <w:t>093951/O-4</w:t>
            </w:r>
          </w:p>
        </w:tc>
      </w:tr>
      <w:tr w:rsidR="004D00CC" w14:paraId="4EB9091A" w14:textId="77777777">
        <w:trPr>
          <w:trHeight w:val="192"/>
        </w:trPr>
        <w:tc>
          <w:tcPr>
            <w:tcW w:w="2867" w:type="dxa"/>
          </w:tcPr>
          <w:p w14:paraId="66510EFE" w14:textId="77777777" w:rsidR="004D00CC" w:rsidRDefault="00F34761">
            <w:pPr>
              <w:pStyle w:val="TableParagraph"/>
              <w:spacing w:line="172" w:lineRule="exact"/>
              <w:ind w:left="182" w:right="177"/>
              <w:jc w:val="center"/>
              <w:rPr>
                <w:sz w:val="17"/>
              </w:rPr>
            </w:pPr>
            <w:r>
              <w:rPr>
                <w:sz w:val="17"/>
              </w:rPr>
              <w:t>CPF</w:t>
            </w:r>
            <w:r>
              <w:rPr>
                <w:spacing w:val="-5"/>
                <w:sz w:val="17"/>
              </w:rPr>
              <w:t xml:space="preserve"> </w:t>
            </w:r>
            <w:r>
              <w:rPr>
                <w:sz w:val="17"/>
              </w:rPr>
              <w:t>019.604.250-05</w:t>
            </w:r>
          </w:p>
        </w:tc>
      </w:tr>
    </w:tbl>
    <w:p w14:paraId="2B9F1AB1" w14:textId="77777777" w:rsidR="004D00CC" w:rsidRDefault="004D00CC">
      <w:pPr>
        <w:pStyle w:val="Corpodetexto"/>
        <w:spacing w:before="6"/>
        <w:rPr>
          <w:rFonts w:ascii="Trebuchet MS"/>
          <w:sz w:val="8"/>
        </w:rPr>
      </w:pPr>
    </w:p>
    <w:p w14:paraId="11CFAF87" w14:textId="77777777" w:rsidR="009E09DB" w:rsidRDefault="009E09DB">
      <w:pPr>
        <w:spacing w:before="96"/>
        <w:ind w:left="1936" w:right="1829"/>
        <w:jc w:val="center"/>
        <w:rPr>
          <w:sz w:val="15"/>
        </w:rPr>
      </w:pPr>
    </w:p>
    <w:p w14:paraId="678D7C7F" w14:textId="77777777" w:rsidR="009E09DB" w:rsidRDefault="009E09DB">
      <w:pPr>
        <w:spacing w:before="96"/>
        <w:ind w:left="1936" w:right="1829"/>
        <w:jc w:val="center"/>
        <w:rPr>
          <w:sz w:val="15"/>
        </w:rPr>
      </w:pPr>
    </w:p>
    <w:p w14:paraId="39EE05A7" w14:textId="77777777" w:rsidR="009E09DB" w:rsidRDefault="009E09DB">
      <w:pPr>
        <w:spacing w:before="96"/>
        <w:ind w:left="1936" w:right="1829"/>
        <w:jc w:val="center"/>
        <w:rPr>
          <w:sz w:val="15"/>
        </w:rPr>
      </w:pPr>
    </w:p>
    <w:p w14:paraId="7B5BB89F" w14:textId="77777777" w:rsidR="009E09DB" w:rsidRDefault="009E09DB">
      <w:pPr>
        <w:spacing w:before="96"/>
        <w:ind w:left="1936" w:right="1829"/>
        <w:jc w:val="center"/>
        <w:rPr>
          <w:sz w:val="15"/>
        </w:rPr>
      </w:pPr>
    </w:p>
    <w:p w14:paraId="08C6AD9E" w14:textId="77777777" w:rsidR="009E09DB" w:rsidRDefault="009E09DB">
      <w:pPr>
        <w:spacing w:before="96"/>
        <w:ind w:left="1936" w:right="1829"/>
        <w:jc w:val="center"/>
        <w:rPr>
          <w:sz w:val="15"/>
        </w:rPr>
      </w:pPr>
    </w:p>
    <w:p w14:paraId="48FF31A2" w14:textId="77777777" w:rsidR="009E09DB" w:rsidRDefault="009E09DB">
      <w:pPr>
        <w:spacing w:before="96"/>
        <w:ind w:left="1936" w:right="1829"/>
        <w:jc w:val="center"/>
        <w:rPr>
          <w:sz w:val="15"/>
        </w:rPr>
      </w:pPr>
    </w:p>
    <w:p w14:paraId="011FE647" w14:textId="77777777" w:rsidR="009E09DB" w:rsidRDefault="009E09DB">
      <w:pPr>
        <w:spacing w:before="96"/>
        <w:ind w:left="1936" w:right="1829"/>
        <w:jc w:val="center"/>
        <w:rPr>
          <w:sz w:val="15"/>
        </w:rPr>
      </w:pPr>
    </w:p>
    <w:p w14:paraId="3FD1DDC7" w14:textId="77777777" w:rsidR="009E09DB" w:rsidRDefault="009E09DB">
      <w:pPr>
        <w:spacing w:before="96"/>
        <w:ind w:left="1936" w:right="1829"/>
        <w:jc w:val="center"/>
        <w:rPr>
          <w:sz w:val="15"/>
        </w:rPr>
      </w:pPr>
    </w:p>
    <w:p w14:paraId="7135E6AB" w14:textId="77777777" w:rsidR="009E09DB" w:rsidRDefault="009E09DB">
      <w:pPr>
        <w:spacing w:before="96"/>
        <w:ind w:left="1936" w:right="1829"/>
        <w:jc w:val="center"/>
        <w:rPr>
          <w:sz w:val="15"/>
        </w:rPr>
      </w:pPr>
    </w:p>
    <w:p w14:paraId="3BDF2F73" w14:textId="77777777" w:rsidR="009E09DB" w:rsidRDefault="009E09DB">
      <w:pPr>
        <w:spacing w:before="96"/>
        <w:ind w:left="1936" w:right="1829"/>
        <w:jc w:val="center"/>
        <w:rPr>
          <w:sz w:val="15"/>
        </w:rPr>
      </w:pPr>
    </w:p>
    <w:p w14:paraId="7C2C1608" w14:textId="77777777" w:rsidR="009E09DB" w:rsidRDefault="009E09DB">
      <w:pPr>
        <w:spacing w:before="96"/>
        <w:ind w:left="1936" w:right="1829"/>
        <w:jc w:val="center"/>
        <w:rPr>
          <w:sz w:val="15"/>
        </w:rPr>
      </w:pPr>
    </w:p>
    <w:p w14:paraId="42562725" w14:textId="77777777" w:rsidR="009E09DB" w:rsidRDefault="009E09DB">
      <w:pPr>
        <w:spacing w:before="96"/>
        <w:ind w:left="1936" w:right="1829"/>
        <w:jc w:val="center"/>
        <w:rPr>
          <w:sz w:val="15"/>
        </w:rPr>
      </w:pPr>
    </w:p>
    <w:p w14:paraId="7E288231" w14:textId="77777777" w:rsidR="009E09DB" w:rsidRDefault="009E09DB">
      <w:pPr>
        <w:spacing w:before="96"/>
        <w:ind w:left="1936" w:right="1829"/>
        <w:jc w:val="center"/>
        <w:rPr>
          <w:sz w:val="15"/>
        </w:rPr>
      </w:pPr>
    </w:p>
    <w:p w14:paraId="73178423" w14:textId="77777777" w:rsidR="009E09DB" w:rsidRDefault="009E09DB">
      <w:pPr>
        <w:spacing w:before="96"/>
        <w:ind w:left="1936" w:right="1829"/>
        <w:jc w:val="center"/>
        <w:rPr>
          <w:sz w:val="15"/>
        </w:rPr>
      </w:pPr>
    </w:p>
    <w:p w14:paraId="68353A1C" w14:textId="77777777" w:rsidR="009E09DB" w:rsidRDefault="009E09DB">
      <w:pPr>
        <w:spacing w:before="96"/>
        <w:ind w:left="1936" w:right="1829"/>
        <w:jc w:val="center"/>
        <w:rPr>
          <w:sz w:val="15"/>
        </w:rPr>
      </w:pPr>
    </w:p>
    <w:p w14:paraId="5D0326B3" w14:textId="77777777" w:rsidR="009E09DB" w:rsidRDefault="009E09DB">
      <w:pPr>
        <w:spacing w:before="96"/>
        <w:ind w:left="1936" w:right="1829"/>
        <w:jc w:val="center"/>
        <w:rPr>
          <w:sz w:val="15"/>
        </w:rPr>
      </w:pPr>
    </w:p>
    <w:p w14:paraId="5CF09BC2" w14:textId="77777777" w:rsidR="009E09DB" w:rsidRDefault="009E09DB">
      <w:pPr>
        <w:spacing w:before="96"/>
        <w:ind w:left="1936" w:right="1829"/>
        <w:jc w:val="center"/>
        <w:rPr>
          <w:sz w:val="15"/>
        </w:rPr>
      </w:pPr>
    </w:p>
    <w:p w14:paraId="15944F8D" w14:textId="77777777" w:rsidR="009E09DB" w:rsidRDefault="009E09DB">
      <w:pPr>
        <w:spacing w:before="96"/>
        <w:ind w:left="1936" w:right="1829"/>
        <w:jc w:val="center"/>
        <w:rPr>
          <w:sz w:val="15"/>
        </w:rPr>
      </w:pPr>
    </w:p>
    <w:p w14:paraId="75BC812D" w14:textId="77777777" w:rsidR="009E09DB" w:rsidRDefault="009E09DB">
      <w:pPr>
        <w:spacing w:before="96"/>
        <w:ind w:left="1936" w:right="1829"/>
        <w:jc w:val="center"/>
        <w:rPr>
          <w:sz w:val="15"/>
        </w:rPr>
      </w:pPr>
    </w:p>
    <w:p w14:paraId="5BB49AF3" w14:textId="77777777" w:rsidR="009E09DB" w:rsidRDefault="009E09DB">
      <w:pPr>
        <w:spacing w:before="96"/>
        <w:ind w:left="1936" w:right="1829"/>
        <w:jc w:val="center"/>
        <w:rPr>
          <w:sz w:val="15"/>
        </w:rPr>
      </w:pPr>
    </w:p>
    <w:p w14:paraId="3AA94301" w14:textId="77777777" w:rsidR="009E09DB" w:rsidRDefault="009E09DB">
      <w:pPr>
        <w:spacing w:before="96"/>
        <w:ind w:left="1936" w:right="1829"/>
        <w:jc w:val="center"/>
        <w:rPr>
          <w:sz w:val="15"/>
        </w:rPr>
      </w:pPr>
    </w:p>
    <w:p w14:paraId="0A7C5854" w14:textId="77777777" w:rsidR="009E09DB" w:rsidRDefault="009E09DB">
      <w:pPr>
        <w:spacing w:before="96"/>
        <w:ind w:left="1936" w:right="1829"/>
        <w:jc w:val="center"/>
        <w:rPr>
          <w:sz w:val="15"/>
        </w:rPr>
      </w:pPr>
    </w:p>
    <w:p w14:paraId="5F55559F" w14:textId="77777777" w:rsidR="009E09DB" w:rsidRDefault="009E09DB">
      <w:pPr>
        <w:spacing w:before="96"/>
        <w:ind w:left="1936" w:right="1829"/>
        <w:jc w:val="center"/>
        <w:rPr>
          <w:sz w:val="15"/>
        </w:rPr>
      </w:pPr>
    </w:p>
    <w:p w14:paraId="67C29D0F" w14:textId="77777777" w:rsidR="009E09DB" w:rsidRDefault="009E09DB">
      <w:pPr>
        <w:spacing w:before="96"/>
        <w:ind w:left="1936" w:right="1829"/>
        <w:jc w:val="center"/>
        <w:rPr>
          <w:sz w:val="15"/>
        </w:rPr>
      </w:pPr>
    </w:p>
    <w:p w14:paraId="301042A9" w14:textId="77777777" w:rsidR="009E09DB" w:rsidRDefault="009E09DB">
      <w:pPr>
        <w:spacing w:before="96"/>
        <w:ind w:left="1936" w:right="1829"/>
        <w:jc w:val="center"/>
        <w:rPr>
          <w:sz w:val="15"/>
        </w:rPr>
      </w:pPr>
    </w:p>
    <w:p w14:paraId="7ADA0AAF" w14:textId="77777777" w:rsidR="009E09DB" w:rsidRDefault="009E09DB">
      <w:pPr>
        <w:spacing w:before="96"/>
        <w:ind w:left="1936" w:right="1829"/>
        <w:jc w:val="center"/>
        <w:rPr>
          <w:sz w:val="15"/>
        </w:rPr>
      </w:pPr>
    </w:p>
    <w:p w14:paraId="19D8CBBF" w14:textId="77777777" w:rsidR="004D00CC" w:rsidRDefault="00F34761">
      <w:pPr>
        <w:spacing w:before="96"/>
        <w:ind w:left="1936" w:right="1829"/>
        <w:jc w:val="center"/>
        <w:rPr>
          <w:sz w:val="15"/>
        </w:rPr>
      </w:pPr>
      <w:r>
        <w:rPr>
          <w:sz w:val="15"/>
        </w:rPr>
        <w:t>Avenida</w:t>
      </w:r>
      <w:r>
        <w:rPr>
          <w:spacing w:val="-4"/>
          <w:sz w:val="15"/>
        </w:rPr>
        <w:t xml:space="preserve"> </w:t>
      </w:r>
      <w:r>
        <w:rPr>
          <w:sz w:val="15"/>
        </w:rPr>
        <w:t>Francisco</w:t>
      </w:r>
      <w:r>
        <w:rPr>
          <w:spacing w:val="-1"/>
          <w:sz w:val="15"/>
        </w:rPr>
        <w:t xml:space="preserve"> </w:t>
      </w:r>
      <w:r>
        <w:rPr>
          <w:sz w:val="15"/>
        </w:rPr>
        <w:t>Trein,</w:t>
      </w:r>
      <w:r>
        <w:rPr>
          <w:spacing w:val="-2"/>
          <w:sz w:val="15"/>
        </w:rPr>
        <w:t xml:space="preserve"> </w:t>
      </w:r>
      <w:r>
        <w:rPr>
          <w:sz w:val="15"/>
        </w:rPr>
        <w:t>nº</w:t>
      </w:r>
      <w:r>
        <w:rPr>
          <w:spacing w:val="-3"/>
          <w:sz w:val="15"/>
        </w:rPr>
        <w:t xml:space="preserve"> </w:t>
      </w:r>
      <w:r>
        <w:rPr>
          <w:sz w:val="15"/>
        </w:rPr>
        <w:t>596,</w:t>
      </w:r>
      <w:r>
        <w:rPr>
          <w:spacing w:val="1"/>
          <w:sz w:val="15"/>
        </w:rPr>
        <w:t xml:space="preserve"> </w:t>
      </w:r>
      <w:r>
        <w:rPr>
          <w:sz w:val="15"/>
        </w:rPr>
        <w:t>Cristo</w:t>
      </w:r>
      <w:r>
        <w:rPr>
          <w:spacing w:val="-1"/>
          <w:sz w:val="15"/>
        </w:rPr>
        <w:t xml:space="preserve"> </w:t>
      </w:r>
      <w:r>
        <w:rPr>
          <w:sz w:val="15"/>
        </w:rPr>
        <w:t>Redentor,</w:t>
      </w:r>
      <w:r>
        <w:rPr>
          <w:spacing w:val="-2"/>
          <w:sz w:val="15"/>
        </w:rPr>
        <w:t xml:space="preserve"> </w:t>
      </w:r>
      <w:r>
        <w:rPr>
          <w:sz w:val="15"/>
        </w:rPr>
        <w:t>Porto</w:t>
      </w:r>
      <w:r>
        <w:rPr>
          <w:spacing w:val="-3"/>
          <w:sz w:val="15"/>
        </w:rPr>
        <w:t xml:space="preserve"> </w:t>
      </w:r>
      <w:r>
        <w:rPr>
          <w:sz w:val="15"/>
        </w:rPr>
        <w:t>Alegre/RS</w:t>
      </w:r>
      <w:r>
        <w:rPr>
          <w:spacing w:val="2"/>
          <w:sz w:val="15"/>
        </w:rPr>
        <w:t xml:space="preserve"> </w:t>
      </w:r>
      <w:r>
        <w:rPr>
          <w:sz w:val="15"/>
        </w:rPr>
        <w:t>Fone:</w:t>
      </w:r>
      <w:r>
        <w:rPr>
          <w:spacing w:val="-2"/>
          <w:sz w:val="15"/>
        </w:rPr>
        <w:t xml:space="preserve"> </w:t>
      </w:r>
      <w:r>
        <w:rPr>
          <w:sz w:val="15"/>
        </w:rPr>
        <w:t>(51)</w:t>
      </w:r>
      <w:r>
        <w:rPr>
          <w:spacing w:val="-2"/>
          <w:sz w:val="15"/>
        </w:rPr>
        <w:t xml:space="preserve"> </w:t>
      </w:r>
      <w:r>
        <w:rPr>
          <w:sz w:val="15"/>
        </w:rPr>
        <w:t>3255-1627</w:t>
      </w:r>
    </w:p>
    <w:sectPr w:rsidR="004D00CC">
      <w:type w:val="continuous"/>
      <w:pgSz w:w="11910" w:h="16850"/>
      <w:pgMar w:top="1240" w:right="560" w:bottom="280"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568DA" w14:textId="77777777" w:rsidR="00027C6C" w:rsidRDefault="00027C6C">
      <w:r>
        <w:separator/>
      </w:r>
    </w:p>
  </w:endnote>
  <w:endnote w:type="continuationSeparator" w:id="0">
    <w:p w14:paraId="72E6CBC5" w14:textId="77777777" w:rsidR="00027C6C" w:rsidRDefault="0002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C4666" w14:textId="77777777" w:rsidR="00027C6C" w:rsidRDefault="001A5E2F">
    <w:pPr>
      <w:pStyle w:val="Corpodetexto"/>
      <w:spacing w:line="14" w:lineRule="auto"/>
      <w:rPr>
        <w:sz w:val="20"/>
      </w:rPr>
    </w:pPr>
    <w:r>
      <w:pict w14:anchorId="4CD7DCEE">
        <v:shapetype id="_x0000_t202" coordsize="21600,21600" o:spt="202" path="m,l,21600r21600,l21600,xe">
          <v:stroke joinstyle="miter"/>
          <v:path gradientshapeok="t" o:connecttype="rect"/>
        </v:shapetype>
        <v:shape id="_x0000_s1026" type="#_x0000_t202" style="position:absolute;margin-left:530.75pt;margin-top:810.3pt;width:11pt;height:13.05pt;z-index:-22479360;mso-position-horizontal-relative:page;mso-position-vertical-relative:page" filled="f" stroked="f">
          <v:textbox inset="0,0,0,0">
            <w:txbxContent>
              <w:p w14:paraId="04524181" w14:textId="77777777" w:rsidR="00027C6C" w:rsidRDefault="00027C6C">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A5E2F">
                  <w:rPr>
                    <w:rFonts w:ascii="Times New Roman"/>
                    <w:noProof/>
                    <w:w w:val="99"/>
                    <w:sz w:val="20"/>
                  </w:rPr>
                  <w:t>6</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5CD0C" w14:textId="77777777" w:rsidR="00027C6C" w:rsidRDefault="00027C6C">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7F112" w14:textId="77777777" w:rsidR="00027C6C" w:rsidRDefault="001A5E2F">
    <w:pPr>
      <w:pStyle w:val="Corpodetexto"/>
      <w:spacing w:line="14" w:lineRule="auto"/>
      <w:rPr>
        <w:sz w:val="20"/>
      </w:rPr>
    </w:pPr>
    <w:r>
      <w:pict w14:anchorId="104363A4">
        <v:shapetype id="_x0000_t202" coordsize="21600,21600" o:spt="202" path="m,l,21600r21600,l21600,xe">
          <v:stroke joinstyle="miter"/>
          <v:path gradientshapeok="t" o:connecttype="rect"/>
        </v:shapetype>
        <v:shape id="_x0000_s1025" type="#_x0000_t202" style="position:absolute;margin-left:526.9pt;margin-top:812.5pt;width:14.95pt;height:11pt;z-index:-22478848;mso-position-horizontal-relative:page;mso-position-vertical-relative:page" filled="f" stroked="f">
          <v:textbox inset="0,0,0,0">
            <w:txbxContent>
              <w:p w14:paraId="5550A2D6" w14:textId="77777777" w:rsidR="00027C6C" w:rsidRDefault="00027C6C">
                <w:pPr>
                  <w:spacing w:before="15"/>
                  <w:ind w:left="60"/>
                  <w:rPr>
                    <w:sz w:val="16"/>
                  </w:rPr>
                </w:pPr>
                <w:r>
                  <w:fldChar w:fldCharType="begin"/>
                </w:r>
                <w:r>
                  <w:rPr>
                    <w:sz w:val="16"/>
                  </w:rPr>
                  <w:instrText xml:space="preserve"> PAGE </w:instrText>
                </w:r>
                <w:r>
                  <w:fldChar w:fldCharType="separate"/>
                </w:r>
                <w:r w:rsidR="001A5E2F">
                  <w:rPr>
                    <w:noProof/>
                    <w:sz w:val="16"/>
                  </w:rPr>
                  <w:t>41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F7F00" w14:textId="77777777" w:rsidR="00027C6C" w:rsidRDefault="00027C6C">
      <w:r>
        <w:separator/>
      </w:r>
    </w:p>
  </w:footnote>
  <w:footnote w:type="continuationSeparator" w:id="0">
    <w:p w14:paraId="35C6E580" w14:textId="77777777" w:rsidR="00027C6C" w:rsidRDefault="00027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2E2"/>
    <w:multiLevelType w:val="multilevel"/>
    <w:tmpl w:val="D8E69976"/>
    <w:lvl w:ilvl="0">
      <w:start w:val="23"/>
      <w:numFmt w:val="decimal"/>
      <w:lvlText w:val="%1"/>
      <w:lvlJc w:val="left"/>
      <w:pPr>
        <w:ind w:left="426" w:hanging="541"/>
        <w:jc w:val="left"/>
      </w:pPr>
      <w:rPr>
        <w:rFonts w:hint="default"/>
        <w:lang w:val="pt-PT" w:eastAsia="en-US" w:bidi="ar-SA"/>
      </w:rPr>
    </w:lvl>
    <w:lvl w:ilvl="1">
      <w:start w:val="1"/>
      <w:numFmt w:val="decimal"/>
      <w:lvlText w:val="%1.%2"/>
      <w:lvlJc w:val="left"/>
      <w:pPr>
        <w:ind w:left="426" w:hanging="541"/>
        <w:jc w:val="left"/>
      </w:pPr>
      <w:rPr>
        <w:rFonts w:ascii="Arial" w:eastAsia="Arial" w:hAnsi="Arial" w:cs="Arial" w:hint="default"/>
        <w:b/>
        <w:bCs/>
        <w:spacing w:val="-2"/>
        <w:w w:val="100"/>
        <w:sz w:val="21"/>
        <w:szCs w:val="21"/>
        <w:lang w:val="pt-PT" w:eastAsia="en-US" w:bidi="ar-SA"/>
      </w:rPr>
    </w:lvl>
    <w:lvl w:ilvl="2">
      <w:numFmt w:val="bullet"/>
      <w:lvlText w:val="•"/>
      <w:lvlJc w:val="left"/>
      <w:pPr>
        <w:ind w:left="2469" w:hanging="541"/>
      </w:pPr>
      <w:rPr>
        <w:rFonts w:hint="default"/>
        <w:lang w:val="pt-PT" w:eastAsia="en-US" w:bidi="ar-SA"/>
      </w:rPr>
    </w:lvl>
    <w:lvl w:ilvl="3">
      <w:numFmt w:val="bullet"/>
      <w:lvlText w:val="•"/>
      <w:lvlJc w:val="left"/>
      <w:pPr>
        <w:ind w:left="3493" w:hanging="541"/>
      </w:pPr>
      <w:rPr>
        <w:rFonts w:hint="default"/>
        <w:lang w:val="pt-PT" w:eastAsia="en-US" w:bidi="ar-SA"/>
      </w:rPr>
    </w:lvl>
    <w:lvl w:ilvl="4">
      <w:numFmt w:val="bullet"/>
      <w:lvlText w:val="•"/>
      <w:lvlJc w:val="left"/>
      <w:pPr>
        <w:ind w:left="4518" w:hanging="541"/>
      </w:pPr>
      <w:rPr>
        <w:rFonts w:hint="default"/>
        <w:lang w:val="pt-PT" w:eastAsia="en-US" w:bidi="ar-SA"/>
      </w:rPr>
    </w:lvl>
    <w:lvl w:ilvl="5">
      <w:numFmt w:val="bullet"/>
      <w:lvlText w:val="•"/>
      <w:lvlJc w:val="left"/>
      <w:pPr>
        <w:ind w:left="5543" w:hanging="541"/>
      </w:pPr>
      <w:rPr>
        <w:rFonts w:hint="default"/>
        <w:lang w:val="pt-PT" w:eastAsia="en-US" w:bidi="ar-SA"/>
      </w:rPr>
    </w:lvl>
    <w:lvl w:ilvl="6">
      <w:numFmt w:val="bullet"/>
      <w:lvlText w:val="•"/>
      <w:lvlJc w:val="left"/>
      <w:pPr>
        <w:ind w:left="6567" w:hanging="541"/>
      </w:pPr>
      <w:rPr>
        <w:rFonts w:hint="default"/>
        <w:lang w:val="pt-PT" w:eastAsia="en-US" w:bidi="ar-SA"/>
      </w:rPr>
    </w:lvl>
    <w:lvl w:ilvl="7">
      <w:numFmt w:val="bullet"/>
      <w:lvlText w:val="•"/>
      <w:lvlJc w:val="left"/>
      <w:pPr>
        <w:ind w:left="7592" w:hanging="541"/>
      </w:pPr>
      <w:rPr>
        <w:rFonts w:hint="default"/>
        <w:lang w:val="pt-PT" w:eastAsia="en-US" w:bidi="ar-SA"/>
      </w:rPr>
    </w:lvl>
    <w:lvl w:ilvl="8">
      <w:numFmt w:val="bullet"/>
      <w:lvlText w:val="•"/>
      <w:lvlJc w:val="left"/>
      <w:pPr>
        <w:ind w:left="8617" w:hanging="541"/>
      </w:pPr>
      <w:rPr>
        <w:rFonts w:hint="default"/>
        <w:lang w:val="pt-PT" w:eastAsia="en-US" w:bidi="ar-SA"/>
      </w:rPr>
    </w:lvl>
  </w:abstractNum>
  <w:abstractNum w:abstractNumId="1">
    <w:nsid w:val="106D663D"/>
    <w:multiLevelType w:val="multilevel"/>
    <w:tmpl w:val="D80CDF94"/>
    <w:lvl w:ilvl="0">
      <w:start w:val="34"/>
      <w:numFmt w:val="decimal"/>
      <w:lvlText w:val="%1"/>
      <w:lvlJc w:val="left"/>
      <w:pPr>
        <w:ind w:left="426" w:hanging="498"/>
        <w:jc w:val="left"/>
      </w:pPr>
      <w:rPr>
        <w:rFonts w:hint="default"/>
        <w:lang w:val="pt-PT" w:eastAsia="en-US" w:bidi="ar-SA"/>
      </w:rPr>
    </w:lvl>
    <w:lvl w:ilvl="1">
      <w:start w:val="1"/>
      <w:numFmt w:val="decimal"/>
      <w:lvlText w:val="%1.%2"/>
      <w:lvlJc w:val="left"/>
      <w:pPr>
        <w:ind w:left="426" w:hanging="498"/>
        <w:jc w:val="left"/>
      </w:pPr>
      <w:rPr>
        <w:rFonts w:ascii="Arial" w:eastAsia="Arial" w:hAnsi="Arial" w:cs="Arial" w:hint="default"/>
        <w:b/>
        <w:bCs/>
        <w:spacing w:val="-2"/>
        <w:w w:val="100"/>
        <w:sz w:val="21"/>
        <w:szCs w:val="21"/>
        <w:lang w:val="pt-PT" w:eastAsia="en-US" w:bidi="ar-SA"/>
      </w:rPr>
    </w:lvl>
    <w:lvl w:ilvl="2">
      <w:numFmt w:val="bullet"/>
      <w:lvlText w:val="•"/>
      <w:lvlJc w:val="left"/>
      <w:pPr>
        <w:ind w:left="2469" w:hanging="498"/>
      </w:pPr>
      <w:rPr>
        <w:rFonts w:hint="default"/>
        <w:lang w:val="pt-PT" w:eastAsia="en-US" w:bidi="ar-SA"/>
      </w:rPr>
    </w:lvl>
    <w:lvl w:ilvl="3">
      <w:numFmt w:val="bullet"/>
      <w:lvlText w:val="•"/>
      <w:lvlJc w:val="left"/>
      <w:pPr>
        <w:ind w:left="3493" w:hanging="498"/>
      </w:pPr>
      <w:rPr>
        <w:rFonts w:hint="default"/>
        <w:lang w:val="pt-PT" w:eastAsia="en-US" w:bidi="ar-SA"/>
      </w:rPr>
    </w:lvl>
    <w:lvl w:ilvl="4">
      <w:numFmt w:val="bullet"/>
      <w:lvlText w:val="•"/>
      <w:lvlJc w:val="left"/>
      <w:pPr>
        <w:ind w:left="4518" w:hanging="498"/>
      </w:pPr>
      <w:rPr>
        <w:rFonts w:hint="default"/>
        <w:lang w:val="pt-PT" w:eastAsia="en-US" w:bidi="ar-SA"/>
      </w:rPr>
    </w:lvl>
    <w:lvl w:ilvl="5">
      <w:numFmt w:val="bullet"/>
      <w:lvlText w:val="•"/>
      <w:lvlJc w:val="left"/>
      <w:pPr>
        <w:ind w:left="5543" w:hanging="498"/>
      </w:pPr>
      <w:rPr>
        <w:rFonts w:hint="default"/>
        <w:lang w:val="pt-PT" w:eastAsia="en-US" w:bidi="ar-SA"/>
      </w:rPr>
    </w:lvl>
    <w:lvl w:ilvl="6">
      <w:numFmt w:val="bullet"/>
      <w:lvlText w:val="•"/>
      <w:lvlJc w:val="left"/>
      <w:pPr>
        <w:ind w:left="6567" w:hanging="498"/>
      </w:pPr>
      <w:rPr>
        <w:rFonts w:hint="default"/>
        <w:lang w:val="pt-PT" w:eastAsia="en-US" w:bidi="ar-SA"/>
      </w:rPr>
    </w:lvl>
    <w:lvl w:ilvl="7">
      <w:numFmt w:val="bullet"/>
      <w:lvlText w:val="•"/>
      <w:lvlJc w:val="left"/>
      <w:pPr>
        <w:ind w:left="7592" w:hanging="498"/>
      </w:pPr>
      <w:rPr>
        <w:rFonts w:hint="default"/>
        <w:lang w:val="pt-PT" w:eastAsia="en-US" w:bidi="ar-SA"/>
      </w:rPr>
    </w:lvl>
    <w:lvl w:ilvl="8">
      <w:numFmt w:val="bullet"/>
      <w:lvlText w:val="•"/>
      <w:lvlJc w:val="left"/>
      <w:pPr>
        <w:ind w:left="8617" w:hanging="498"/>
      </w:pPr>
      <w:rPr>
        <w:rFonts w:hint="default"/>
        <w:lang w:val="pt-PT" w:eastAsia="en-US" w:bidi="ar-SA"/>
      </w:rPr>
    </w:lvl>
  </w:abstractNum>
  <w:abstractNum w:abstractNumId="2">
    <w:nsid w:val="152D1A8D"/>
    <w:multiLevelType w:val="multilevel"/>
    <w:tmpl w:val="E5A22712"/>
    <w:lvl w:ilvl="0">
      <w:start w:val="25"/>
      <w:numFmt w:val="decimal"/>
      <w:lvlText w:val="%1"/>
      <w:lvlJc w:val="left"/>
      <w:pPr>
        <w:ind w:left="426" w:hanging="474"/>
        <w:jc w:val="left"/>
      </w:pPr>
      <w:rPr>
        <w:rFonts w:hint="default"/>
        <w:lang w:val="pt-PT" w:eastAsia="en-US" w:bidi="ar-SA"/>
      </w:rPr>
    </w:lvl>
    <w:lvl w:ilvl="1">
      <w:start w:val="1"/>
      <w:numFmt w:val="decimal"/>
      <w:lvlText w:val="%1.%2"/>
      <w:lvlJc w:val="left"/>
      <w:pPr>
        <w:ind w:left="426" w:hanging="474"/>
        <w:jc w:val="left"/>
      </w:pPr>
      <w:rPr>
        <w:rFonts w:ascii="Arial" w:eastAsia="Arial" w:hAnsi="Arial" w:cs="Arial" w:hint="default"/>
        <w:b/>
        <w:bCs/>
        <w:spacing w:val="-2"/>
        <w:w w:val="100"/>
        <w:sz w:val="21"/>
        <w:szCs w:val="21"/>
        <w:lang w:val="pt-PT" w:eastAsia="en-US" w:bidi="ar-SA"/>
      </w:rPr>
    </w:lvl>
    <w:lvl w:ilvl="2">
      <w:numFmt w:val="bullet"/>
      <w:lvlText w:val="•"/>
      <w:lvlJc w:val="left"/>
      <w:pPr>
        <w:ind w:left="2469" w:hanging="474"/>
      </w:pPr>
      <w:rPr>
        <w:rFonts w:hint="default"/>
        <w:lang w:val="pt-PT" w:eastAsia="en-US" w:bidi="ar-SA"/>
      </w:rPr>
    </w:lvl>
    <w:lvl w:ilvl="3">
      <w:numFmt w:val="bullet"/>
      <w:lvlText w:val="•"/>
      <w:lvlJc w:val="left"/>
      <w:pPr>
        <w:ind w:left="3493" w:hanging="474"/>
      </w:pPr>
      <w:rPr>
        <w:rFonts w:hint="default"/>
        <w:lang w:val="pt-PT" w:eastAsia="en-US" w:bidi="ar-SA"/>
      </w:rPr>
    </w:lvl>
    <w:lvl w:ilvl="4">
      <w:numFmt w:val="bullet"/>
      <w:lvlText w:val="•"/>
      <w:lvlJc w:val="left"/>
      <w:pPr>
        <w:ind w:left="4518" w:hanging="474"/>
      </w:pPr>
      <w:rPr>
        <w:rFonts w:hint="default"/>
        <w:lang w:val="pt-PT" w:eastAsia="en-US" w:bidi="ar-SA"/>
      </w:rPr>
    </w:lvl>
    <w:lvl w:ilvl="5">
      <w:numFmt w:val="bullet"/>
      <w:lvlText w:val="•"/>
      <w:lvlJc w:val="left"/>
      <w:pPr>
        <w:ind w:left="5543" w:hanging="474"/>
      </w:pPr>
      <w:rPr>
        <w:rFonts w:hint="default"/>
        <w:lang w:val="pt-PT" w:eastAsia="en-US" w:bidi="ar-SA"/>
      </w:rPr>
    </w:lvl>
    <w:lvl w:ilvl="6">
      <w:numFmt w:val="bullet"/>
      <w:lvlText w:val="•"/>
      <w:lvlJc w:val="left"/>
      <w:pPr>
        <w:ind w:left="6567" w:hanging="474"/>
      </w:pPr>
      <w:rPr>
        <w:rFonts w:hint="default"/>
        <w:lang w:val="pt-PT" w:eastAsia="en-US" w:bidi="ar-SA"/>
      </w:rPr>
    </w:lvl>
    <w:lvl w:ilvl="7">
      <w:numFmt w:val="bullet"/>
      <w:lvlText w:val="•"/>
      <w:lvlJc w:val="left"/>
      <w:pPr>
        <w:ind w:left="7592" w:hanging="474"/>
      </w:pPr>
      <w:rPr>
        <w:rFonts w:hint="default"/>
        <w:lang w:val="pt-PT" w:eastAsia="en-US" w:bidi="ar-SA"/>
      </w:rPr>
    </w:lvl>
    <w:lvl w:ilvl="8">
      <w:numFmt w:val="bullet"/>
      <w:lvlText w:val="•"/>
      <w:lvlJc w:val="left"/>
      <w:pPr>
        <w:ind w:left="8617" w:hanging="474"/>
      </w:pPr>
      <w:rPr>
        <w:rFonts w:hint="default"/>
        <w:lang w:val="pt-PT" w:eastAsia="en-US" w:bidi="ar-SA"/>
      </w:rPr>
    </w:lvl>
  </w:abstractNum>
  <w:abstractNum w:abstractNumId="3">
    <w:nsid w:val="19922F37"/>
    <w:multiLevelType w:val="multilevel"/>
    <w:tmpl w:val="317258BE"/>
    <w:lvl w:ilvl="0">
      <w:start w:val="3"/>
      <w:numFmt w:val="decimal"/>
      <w:lvlText w:val="%1"/>
      <w:lvlJc w:val="left"/>
      <w:pPr>
        <w:ind w:left="426" w:hanging="373"/>
        <w:jc w:val="left"/>
      </w:pPr>
      <w:rPr>
        <w:rFonts w:hint="default"/>
        <w:lang w:val="pt-PT" w:eastAsia="en-US" w:bidi="ar-SA"/>
      </w:rPr>
    </w:lvl>
    <w:lvl w:ilvl="1">
      <w:start w:val="1"/>
      <w:numFmt w:val="decimal"/>
      <w:lvlText w:val="%1.%2"/>
      <w:lvlJc w:val="left"/>
      <w:pPr>
        <w:ind w:left="426" w:hanging="373"/>
        <w:jc w:val="left"/>
      </w:pPr>
      <w:rPr>
        <w:rFonts w:ascii="Arial" w:eastAsia="Arial" w:hAnsi="Arial" w:cs="Arial" w:hint="default"/>
        <w:b/>
        <w:bCs/>
        <w:spacing w:val="-1"/>
        <w:w w:val="100"/>
        <w:sz w:val="21"/>
        <w:szCs w:val="21"/>
        <w:lang w:val="pt-PT" w:eastAsia="en-US" w:bidi="ar-SA"/>
      </w:rPr>
    </w:lvl>
    <w:lvl w:ilvl="2">
      <w:numFmt w:val="bullet"/>
      <w:lvlText w:val="•"/>
      <w:lvlJc w:val="left"/>
      <w:pPr>
        <w:ind w:left="2469" w:hanging="373"/>
      </w:pPr>
      <w:rPr>
        <w:rFonts w:hint="default"/>
        <w:lang w:val="pt-PT" w:eastAsia="en-US" w:bidi="ar-SA"/>
      </w:rPr>
    </w:lvl>
    <w:lvl w:ilvl="3">
      <w:numFmt w:val="bullet"/>
      <w:lvlText w:val="•"/>
      <w:lvlJc w:val="left"/>
      <w:pPr>
        <w:ind w:left="3493" w:hanging="373"/>
      </w:pPr>
      <w:rPr>
        <w:rFonts w:hint="default"/>
        <w:lang w:val="pt-PT" w:eastAsia="en-US" w:bidi="ar-SA"/>
      </w:rPr>
    </w:lvl>
    <w:lvl w:ilvl="4">
      <w:numFmt w:val="bullet"/>
      <w:lvlText w:val="•"/>
      <w:lvlJc w:val="left"/>
      <w:pPr>
        <w:ind w:left="4518" w:hanging="373"/>
      </w:pPr>
      <w:rPr>
        <w:rFonts w:hint="default"/>
        <w:lang w:val="pt-PT" w:eastAsia="en-US" w:bidi="ar-SA"/>
      </w:rPr>
    </w:lvl>
    <w:lvl w:ilvl="5">
      <w:numFmt w:val="bullet"/>
      <w:lvlText w:val="•"/>
      <w:lvlJc w:val="left"/>
      <w:pPr>
        <w:ind w:left="5543" w:hanging="373"/>
      </w:pPr>
      <w:rPr>
        <w:rFonts w:hint="default"/>
        <w:lang w:val="pt-PT" w:eastAsia="en-US" w:bidi="ar-SA"/>
      </w:rPr>
    </w:lvl>
    <w:lvl w:ilvl="6">
      <w:numFmt w:val="bullet"/>
      <w:lvlText w:val="•"/>
      <w:lvlJc w:val="left"/>
      <w:pPr>
        <w:ind w:left="6567" w:hanging="373"/>
      </w:pPr>
      <w:rPr>
        <w:rFonts w:hint="default"/>
        <w:lang w:val="pt-PT" w:eastAsia="en-US" w:bidi="ar-SA"/>
      </w:rPr>
    </w:lvl>
    <w:lvl w:ilvl="7">
      <w:numFmt w:val="bullet"/>
      <w:lvlText w:val="•"/>
      <w:lvlJc w:val="left"/>
      <w:pPr>
        <w:ind w:left="7592" w:hanging="373"/>
      </w:pPr>
      <w:rPr>
        <w:rFonts w:hint="default"/>
        <w:lang w:val="pt-PT" w:eastAsia="en-US" w:bidi="ar-SA"/>
      </w:rPr>
    </w:lvl>
    <w:lvl w:ilvl="8">
      <w:numFmt w:val="bullet"/>
      <w:lvlText w:val="•"/>
      <w:lvlJc w:val="left"/>
      <w:pPr>
        <w:ind w:left="8617" w:hanging="373"/>
      </w:pPr>
      <w:rPr>
        <w:rFonts w:hint="default"/>
        <w:lang w:val="pt-PT" w:eastAsia="en-US" w:bidi="ar-SA"/>
      </w:rPr>
    </w:lvl>
  </w:abstractNum>
  <w:abstractNum w:abstractNumId="4">
    <w:nsid w:val="26AA7975"/>
    <w:multiLevelType w:val="multilevel"/>
    <w:tmpl w:val="F384C0B4"/>
    <w:lvl w:ilvl="0">
      <w:start w:val="7"/>
      <w:numFmt w:val="decimal"/>
      <w:lvlText w:val="%1"/>
      <w:lvlJc w:val="left"/>
      <w:pPr>
        <w:ind w:left="426" w:hanging="370"/>
        <w:jc w:val="left"/>
      </w:pPr>
      <w:rPr>
        <w:rFonts w:hint="default"/>
        <w:lang w:val="pt-PT" w:eastAsia="en-US" w:bidi="ar-SA"/>
      </w:rPr>
    </w:lvl>
    <w:lvl w:ilvl="1">
      <w:start w:val="4"/>
      <w:numFmt w:val="decimal"/>
      <w:lvlText w:val="%1.%2"/>
      <w:lvlJc w:val="left"/>
      <w:pPr>
        <w:ind w:left="426" w:hanging="370"/>
        <w:jc w:val="left"/>
      </w:pPr>
      <w:rPr>
        <w:rFonts w:ascii="Arial" w:eastAsia="Arial" w:hAnsi="Arial" w:cs="Arial" w:hint="default"/>
        <w:b/>
        <w:bCs/>
        <w:spacing w:val="-1"/>
        <w:w w:val="100"/>
        <w:sz w:val="21"/>
        <w:szCs w:val="21"/>
        <w:lang w:val="pt-PT" w:eastAsia="en-US" w:bidi="ar-SA"/>
      </w:rPr>
    </w:lvl>
    <w:lvl w:ilvl="2">
      <w:numFmt w:val="bullet"/>
      <w:lvlText w:val="•"/>
      <w:lvlJc w:val="left"/>
      <w:pPr>
        <w:ind w:left="2469" w:hanging="370"/>
      </w:pPr>
      <w:rPr>
        <w:rFonts w:hint="default"/>
        <w:lang w:val="pt-PT" w:eastAsia="en-US" w:bidi="ar-SA"/>
      </w:rPr>
    </w:lvl>
    <w:lvl w:ilvl="3">
      <w:numFmt w:val="bullet"/>
      <w:lvlText w:val="•"/>
      <w:lvlJc w:val="left"/>
      <w:pPr>
        <w:ind w:left="3493" w:hanging="370"/>
      </w:pPr>
      <w:rPr>
        <w:rFonts w:hint="default"/>
        <w:lang w:val="pt-PT" w:eastAsia="en-US" w:bidi="ar-SA"/>
      </w:rPr>
    </w:lvl>
    <w:lvl w:ilvl="4">
      <w:numFmt w:val="bullet"/>
      <w:lvlText w:val="•"/>
      <w:lvlJc w:val="left"/>
      <w:pPr>
        <w:ind w:left="4518" w:hanging="370"/>
      </w:pPr>
      <w:rPr>
        <w:rFonts w:hint="default"/>
        <w:lang w:val="pt-PT" w:eastAsia="en-US" w:bidi="ar-SA"/>
      </w:rPr>
    </w:lvl>
    <w:lvl w:ilvl="5">
      <w:numFmt w:val="bullet"/>
      <w:lvlText w:val="•"/>
      <w:lvlJc w:val="left"/>
      <w:pPr>
        <w:ind w:left="5543" w:hanging="370"/>
      </w:pPr>
      <w:rPr>
        <w:rFonts w:hint="default"/>
        <w:lang w:val="pt-PT" w:eastAsia="en-US" w:bidi="ar-SA"/>
      </w:rPr>
    </w:lvl>
    <w:lvl w:ilvl="6">
      <w:numFmt w:val="bullet"/>
      <w:lvlText w:val="•"/>
      <w:lvlJc w:val="left"/>
      <w:pPr>
        <w:ind w:left="6567" w:hanging="370"/>
      </w:pPr>
      <w:rPr>
        <w:rFonts w:hint="default"/>
        <w:lang w:val="pt-PT" w:eastAsia="en-US" w:bidi="ar-SA"/>
      </w:rPr>
    </w:lvl>
    <w:lvl w:ilvl="7">
      <w:numFmt w:val="bullet"/>
      <w:lvlText w:val="•"/>
      <w:lvlJc w:val="left"/>
      <w:pPr>
        <w:ind w:left="7592" w:hanging="370"/>
      </w:pPr>
      <w:rPr>
        <w:rFonts w:hint="default"/>
        <w:lang w:val="pt-PT" w:eastAsia="en-US" w:bidi="ar-SA"/>
      </w:rPr>
    </w:lvl>
    <w:lvl w:ilvl="8">
      <w:numFmt w:val="bullet"/>
      <w:lvlText w:val="•"/>
      <w:lvlJc w:val="left"/>
      <w:pPr>
        <w:ind w:left="8617" w:hanging="370"/>
      </w:pPr>
      <w:rPr>
        <w:rFonts w:hint="default"/>
        <w:lang w:val="pt-PT" w:eastAsia="en-US" w:bidi="ar-SA"/>
      </w:rPr>
    </w:lvl>
  </w:abstractNum>
  <w:abstractNum w:abstractNumId="5">
    <w:nsid w:val="2BB31CF1"/>
    <w:multiLevelType w:val="multilevel"/>
    <w:tmpl w:val="53265556"/>
    <w:lvl w:ilvl="0">
      <w:start w:val="7"/>
      <w:numFmt w:val="decimal"/>
      <w:lvlText w:val="%1"/>
      <w:lvlJc w:val="left"/>
      <w:pPr>
        <w:ind w:left="426" w:hanging="402"/>
        <w:jc w:val="left"/>
      </w:pPr>
      <w:rPr>
        <w:rFonts w:hint="default"/>
        <w:lang w:val="pt-PT" w:eastAsia="en-US" w:bidi="ar-SA"/>
      </w:rPr>
    </w:lvl>
    <w:lvl w:ilvl="1">
      <w:start w:val="1"/>
      <w:numFmt w:val="decimal"/>
      <w:lvlText w:val="%1.%2"/>
      <w:lvlJc w:val="left"/>
      <w:pPr>
        <w:ind w:left="426" w:hanging="402"/>
        <w:jc w:val="left"/>
      </w:pPr>
      <w:rPr>
        <w:rFonts w:ascii="Arial" w:eastAsia="Arial" w:hAnsi="Arial" w:cs="Arial" w:hint="default"/>
        <w:b/>
        <w:bCs/>
        <w:spacing w:val="-1"/>
        <w:w w:val="100"/>
        <w:sz w:val="21"/>
        <w:szCs w:val="21"/>
        <w:lang w:val="pt-PT" w:eastAsia="en-US" w:bidi="ar-SA"/>
      </w:rPr>
    </w:lvl>
    <w:lvl w:ilvl="2">
      <w:numFmt w:val="bullet"/>
      <w:lvlText w:val="•"/>
      <w:lvlJc w:val="left"/>
      <w:pPr>
        <w:ind w:left="2469" w:hanging="402"/>
      </w:pPr>
      <w:rPr>
        <w:rFonts w:hint="default"/>
        <w:lang w:val="pt-PT" w:eastAsia="en-US" w:bidi="ar-SA"/>
      </w:rPr>
    </w:lvl>
    <w:lvl w:ilvl="3">
      <w:numFmt w:val="bullet"/>
      <w:lvlText w:val="•"/>
      <w:lvlJc w:val="left"/>
      <w:pPr>
        <w:ind w:left="3493" w:hanging="402"/>
      </w:pPr>
      <w:rPr>
        <w:rFonts w:hint="default"/>
        <w:lang w:val="pt-PT" w:eastAsia="en-US" w:bidi="ar-SA"/>
      </w:rPr>
    </w:lvl>
    <w:lvl w:ilvl="4">
      <w:numFmt w:val="bullet"/>
      <w:lvlText w:val="•"/>
      <w:lvlJc w:val="left"/>
      <w:pPr>
        <w:ind w:left="4518" w:hanging="402"/>
      </w:pPr>
      <w:rPr>
        <w:rFonts w:hint="default"/>
        <w:lang w:val="pt-PT" w:eastAsia="en-US" w:bidi="ar-SA"/>
      </w:rPr>
    </w:lvl>
    <w:lvl w:ilvl="5">
      <w:numFmt w:val="bullet"/>
      <w:lvlText w:val="•"/>
      <w:lvlJc w:val="left"/>
      <w:pPr>
        <w:ind w:left="5543" w:hanging="402"/>
      </w:pPr>
      <w:rPr>
        <w:rFonts w:hint="default"/>
        <w:lang w:val="pt-PT" w:eastAsia="en-US" w:bidi="ar-SA"/>
      </w:rPr>
    </w:lvl>
    <w:lvl w:ilvl="6">
      <w:numFmt w:val="bullet"/>
      <w:lvlText w:val="•"/>
      <w:lvlJc w:val="left"/>
      <w:pPr>
        <w:ind w:left="6567" w:hanging="402"/>
      </w:pPr>
      <w:rPr>
        <w:rFonts w:hint="default"/>
        <w:lang w:val="pt-PT" w:eastAsia="en-US" w:bidi="ar-SA"/>
      </w:rPr>
    </w:lvl>
    <w:lvl w:ilvl="7">
      <w:numFmt w:val="bullet"/>
      <w:lvlText w:val="•"/>
      <w:lvlJc w:val="left"/>
      <w:pPr>
        <w:ind w:left="7592" w:hanging="402"/>
      </w:pPr>
      <w:rPr>
        <w:rFonts w:hint="default"/>
        <w:lang w:val="pt-PT" w:eastAsia="en-US" w:bidi="ar-SA"/>
      </w:rPr>
    </w:lvl>
    <w:lvl w:ilvl="8">
      <w:numFmt w:val="bullet"/>
      <w:lvlText w:val="•"/>
      <w:lvlJc w:val="left"/>
      <w:pPr>
        <w:ind w:left="8617" w:hanging="402"/>
      </w:pPr>
      <w:rPr>
        <w:rFonts w:hint="default"/>
        <w:lang w:val="pt-PT" w:eastAsia="en-US" w:bidi="ar-SA"/>
      </w:rPr>
    </w:lvl>
  </w:abstractNum>
  <w:abstractNum w:abstractNumId="6">
    <w:nsid w:val="45CE4195"/>
    <w:multiLevelType w:val="multilevel"/>
    <w:tmpl w:val="58DED3B0"/>
    <w:lvl w:ilvl="0">
      <w:start w:val="11"/>
      <w:numFmt w:val="decimal"/>
      <w:lvlText w:val="%1"/>
      <w:lvlJc w:val="left"/>
      <w:pPr>
        <w:ind w:left="426" w:hanging="536"/>
        <w:jc w:val="left"/>
      </w:pPr>
      <w:rPr>
        <w:rFonts w:hint="default"/>
        <w:lang w:val="pt-PT" w:eastAsia="en-US" w:bidi="ar-SA"/>
      </w:rPr>
    </w:lvl>
    <w:lvl w:ilvl="1">
      <w:start w:val="1"/>
      <w:numFmt w:val="decimal"/>
      <w:lvlText w:val="%1.%2"/>
      <w:lvlJc w:val="left"/>
      <w:pPr>
        <w:ind w:left="426" w:hanging="536"/>
        <w:jc w:val="left"/>
      </w:pPr>
      <w:rPr>
        <w:rFonts w:ascii="Arial" w:eastAsia="Arial" w:hAnsi="Arial" w:cs="Arial" w:hint="default"/>
        <w:b/>
        <w:bCs/>
        <w:spacing w:val="-1"/>
        <w:w w:val="100"/>
        <w:sz w:val="21"/>
        <w:szCs w:val="21"/>
        <w:lang w:val="pt-PT" w:eastAsia="en-US" w:bidi="ar-SA"/>
      </w:rPr>
    </w:lvl>
    <w:lvl w:ilvl="2">
      <w:numFmt w:val="bullet"/>
      <w:lvlText w:val="•"/>
      <w:lvlJc w:val="left"/>
      <w:pPr>
        <w:ind w:left="2469" w:hanging="536"/>
      </w:pPr>
      <w:rPr>
        <w:rFonts w:hint="default"/>
        <w:lang w:val="pt-PT" w:eastAsia="en-US" w:bidi="ar-SA"/>
      </w:rPr>
    </w:lvl>
    <w:lvl w:ilvl="3">
      <w:numFmt w:val="bullet"/>
      <w:lvlText w:val="•"/>
      <w:lvlJc w:val="left"/>
      <w:pPr>
        <w:ind w:left="3493" w:hanging="536"/>
      </w:pPr>
      <w:rPr>
        <w:rFonts w:hint="default"/>
        <w:lang w:val="pt-PT" w:eastAsia="en-US" w:bidi="ar-SA"/>
      </w:rPr>
    </w:lvl>
    <w:lvl w:ilvl="4">
      <w:numFmt w:val="bullet"/>
      <w:lvlText w:val="•"/>
      <w:lvlJc w:val="left"/>
      <w:pPr>
        <w:ind w:left="4518" w:hanging="536"/>
      </w:pPr>
      <w:rPr>
        <w:rFonts w:hint="default"/>
        <w:lang w:val="pt-PT" w:eastAsia="en-US" w:bidi="ar-SA"/>
      </w:rPr>
    </w:lvl>
    <w:lvl w:ilvl="5">
      <w:numFmt w:val="bullet"/>
      <w:lvlText w:val="•"/>
      <w:lvlJc w:val="left"/>
      <w:pPr>
        <w:ind w:left="5543" w:hanging="536"/>
      </w:pPr>
      <w:rPr>
        <w:rFonts w:hint="default"/>
        <w:lang w:val="pt-PT" w:eastAsia="en-US" w:bidi="ar-SA"/>
      </w:rPr>
    </w:lvl>
    <w:lvl w:ilvl="6">
      <w:numFmt w:val="bullet"/>
      <w:lvlText w:val="•"/>
      <w:lvlJc w:val="left"/>
      <w:pPr>
        <w:ind w:left="6567" w:hanging="536"/>
      </w:pPr>
      <w:rPr>
        <w:rFonts w:hint="default"/>
        <w:lang w:val="pt-PT" w:eastAsia="en-US" w:bidi="ar-SA"/>
      </w:rPr>
    </w:lvl>
    <w:lvl w:ilvl="7">
      <w:numFmt w:val="bullet"/>
      <w:lvlText w:val="•"/>
      <w:lvlJc w:val="left"/>
      <w:pPr>
        <w:ind w:left="7592" w:hanging="536"/>
      </w:pPr>
      <w:rPr>
        <w:rFonts w:hint="default"/>
        <w:lang w:val="pt-PT" w:eastAsia="en-US" w:bidi="ar-SA"/>
      </w:rPr>
    </w:lvl>
    <w:lvl w:ilvl="8">
      <w:numFmt w:val="bullet"/>
      <w:lvlText w:val="•"/>
      <w:lvlJc w:val="left"/>
      <w:pPr>
        <w:ind w:left="8617" w:hanging="536"/>
      </w:pPr>
      <w:rPr>
        <w:rFonts w:hint="default"/>
        <w:lang w:val="pt-PT" w:eastAsia="en-US" w:bidi="ar-SA"/>
      </w:rPr>
    </w:lvl>
  </w:abstractNum>
  <w:abstractNum w:abstractNumId="7">
    <w:nsid w:val="58E62B95"/>
    <w:multiLevelType w:val="multilevel"/>
    <w:tmpl w:val="A5BCC524"/>
    <w:lvl w:ilvl="0">
      <w:start w:val="15"/>
      <w:numFmt w:val="decimal"/>
      <w:lvlText w:val="%1"/>
      <w:lvlJc w:val="left"/>
      <w:pPr>
        <w:ind w:left="1029" w:hanging="469"/>
        <w:jc w:val="left"/>
      </w:pPr>
      <w:rPr>
        <w:rFonts w:hint="default"/>
        <w:lang w:val="pt-PT" w:eastAsia="en-US" w:bidi="ar-SA"/>
      </w:rPr>
    </w:lvl>
    <w:lvl w:ilvl="1">
      <w:start w:val="1"/>
      <w:numFmt w:val="decimal"/>
      <w:lvlText w:val="%1.%2"/>
      <w:lvlJc w:val="left"/>
      <w:pPr>
        <w:ind w:left="1029" w:hanging="469"/>
        <w:jc w:val="left"/>
      </w:pPr>
      <w:rPr>
        <w:rFonts w:ascii="Arial" w:eastAsia="Arial" w:hAnsi="Arial" w:cs="Arial" w:hint="default"/>
        <w:b/>
        <w:bCs/>
        <w:spacing w:val="-1"/>
        <w:w w:val="100"/>
        <w:sz w:val="21"/>
        <w:szCs w:val="21"/>
        <w:lang w:val="pt-PT" w:eastAsia="en-US" w:bidi="ar-SA"/>
      </w:rPr>
    </w:lvl>
    <w:lvl w:ilvl="2">
      <w:numFmt w:val="bullet"/>
      <w:lvlText w:val="•"/>
      <w:lvlJc w:val="left"/>
      <w:pPr>
        <w:ind w:left="2949" w:hanging="469"/>
      </w:pPr>
      <w:rPr>
        <w:rFonts w:hint="default"/>
        <w:lang w:val="pt-PT" w:eastAsia="en-US" w:bidi="ar-SA"/>
      </w:rPr>
    </w:lvl>
    <w:lvl w:ilvl="3">
      <w:numFmt w:val="bullet"/>
      <w:lvlText w:val="•"/>
      <w:lvlJc w:val="left"/>
      <w:pPr>
        <w:ind w:left="3913" w:hanging="469"/>
      </w:pPr>
      <w:rPr>
        <w:rFonts w:hint="default"/>
        <w:lang w:val="pt-PT" w:eastAsia="en-US" w:bidi="ar-SA"/>
      </w:rPr>
    </w:lvl>
    <w:lvl w:ilvl="4">
      <w:numFmt w:val="bullet"/>
      <w:lvlText w:val="•"/>
      <w:lvlJc w:val="left"/>
      <w:pPr>
        <w:ind w:left="4878" w:hanging="469"/>
      </w:pPr>
      <w:rPr>
        <w:rFonts w:hint="default"/>
        <w:lang w:val="pt-PT" w:eastAsia="en-US" w:bidi="ar-SA"/>
      </w:rPr>
    </w:lvl>
    <w:lvl w:ilvl="5">
      <w:numFmt w:val="bullet"/>
      <w:lvlText w:val="•"/>
      <w:lvlJc w:val="left"/>
      <w:pPr>
        <w:ind w:left="5843" w:hanging="469"/>
      </w:pPr>
      <w:rPr>
        <w:rFonts w:hint="default"/>
        <w:lang w:val="pt-PT" w:eastAsia="en-US" w:bidi="ar-SA"/>
      </w:rPr>
    </w:lvl>
    <w:lvl w:ilvl="6">
      <w:numFmt w:val="bullet"/>
      <w:lvlText w:val="•"/>
      <w:lvlJc w:val="left"/>
      <w:pPr>
        <w:ind w:left="6807" w:hanging="469"/>
      </w:pPr>
      <w:rPr>
        <w:rFonts w:hint="default"/>
        <w:lang w:val="pt-PT" w:eastAsia="en-US" w:bidi="ar-SA"/>
      </w:rPr>
    </w:lvl>
    <w:lvl w:ilvl="7">
      <w:numFmt w:val="bullet"/>
      <w:lvlText w:val="•"/>
      <w:lvlJc w:val="left"/>
      <w:pPr>
        <w:ind w:left="7772" w:hanging="469"/>
      </w:pPr>
      <w:rPr>
        <w:rFonts w:hint="default"/>
        <w:lang w:val="pt-PT" w:eastAsia="en-US" w:bidi="ar-SA"/>
      </w:rPr>
    </w:lvl>
    <w:lvl w:ilvl="8">
      <w:numFmt w:val="bullet"/>
      <w:lvlText w:val="•"/>
      <w:lvlJc w:val="left"/>
      <w:pPr>
        <w:ind w:left="8737" w:hanging="469"/>
      </w:pPr>
      <w:rPr>
        <w:rFonts w:hint="default"/>
        <w:lang w:val="pt-PT" w:eastAsia="en-US" w:bidi="ar-SA"/>
      </w:rPr>
    </w:lvl>
  </w:abstractNum>
  <w:abstractNum w:abstractNumId="8">
    <w:nsid w:val="595567BF"/>
    <w:multiLevelType w:val="multilevel"/>
    <w:tmpl w:val="9E8C024E"/>
    <w:lvl w:ilvl="0">
      <w:start w:val="12"/>
      <w:numFmt w:val="decimal"/>
      <w:lvlText w:val="%1"/>
      <w:lvlJc w:val="left"/>
      <w:pPr>
        <w:ind w:left="426" w:hanging="510"/>
        <w:jc w:val="left"/>
      </w:pPr>
      <w:rPr>
        <w:rFonts w:hint="default"/>
        <w:lang w:val="pt-PT" w:eastAsia="en-US" w:bidi="ar-SA"/>
      </w:rPr>
    </w:lvl>
    <w:lvl w:ilvl="1">
      <w:start w:val="1"/>
      <w:numFmt w:val="decimal"/>
      <w:lvlText w:val="%1.%2"/>
      <w:lvlJc w:val="left"/>
      <w:pPr>
        <w:ind w:left="426" w:hanging="510"/>
        <w:jc w:val="left"/>
      </w:pPr>
      <w:rPr>
        <w:rFonts w:ascii="Arial" w:eastAsia="Arial" w:hAnsi="Arial" w:cs="Arial" w:hint="default"/>
        <w:b/>
        <w:bCs/>
        <w:spacing w:val="-1"/>
        <w:w w:val="100"/>
        <w:sz w:val="21"/>
        <w:szCs w:val="21"/>
        <w:lang w:val="pt-PT" w:eastAsia="en-US" w:bidi="ar-SA"/>
      </w:rPr>
    </w:lvl>
    <w:lvl w:ilvl="2">
      <w:numFmt w:val="bullet"/>
      <w:lvlText w:val="•"/>
      <w:lvlJc w:val="left"/>
      <w:pPr>
        <w:ind w:left="2469" w:hanging="510"/>
      </w:pPr>
      <w:rPr>
        <w:rFonts w:hint="default"/>
        <w:lang w:val="pt-PT" w:eastAsia="en-US" w:bidi="ar-SA"/>
      </w:rPr>
    </w:lvl>
    <w:lvl w:ilvl="3">
      <w:numFmt w:val="bullet"/>
      <w:lvlText w:val="•"/>
      <w:lvlJc w:val="left"/>
      <w:pPr>
        <w:ind w:left="3493" w:hanging="510"/>
      </w:pPr>
      <w:rPr>
        <w:rFonts w:hint="default"/>
        <w:lang w:val="pt-PT" w:eastAsia="en-US" w:bidi="ar-SA"/>
      </w:rPr>
    </w:lvl>
    <w:lvl w:ilvl="4">
      <w:numFmt w:val="bullet"/>
      <w:lvlText w:val="•"/>
      <w:lvlJc w:val="left"/>
      <w:pPr>
        <w:ind w:left="4518" w:hanging="510"/>
      </w:pPr>
      <w:rPr>
        <w:rFonts w:hint="default"/>
        <w:lang w:val="pt-PT" w:eastAsia="en-US" w:bidi="ar-SA"/>
      </w:rPr>
    </w:lvl>
    <w:lvl w:ilvl="5">
      <w:numFmt w:val="bullet"/>
      <w:lvlText w:val="•"/>
      <w:lvlJc w:val="left"/>
      <w:pPr>
        <w:ind w:left="5543" w:hanging="510"/>
      </w:pPr>
      <w:rPr>
        <w:rFonts w:hint="default"/>
        <w:lang w:val="pt-PT" w:eastAsia="en-US" w:bidi="ar-SA"/>
      </w:rPr>
    </w:lvl>
    <w:lvl w:ilvl="6">
      <w:numFmt w:val="bullet"/>
      <w:lvlText w:val="•"/>
      <w:lvlJc w:val="left"/>
      <w:pPr>
        <w:ind w:left="6567" w:hanging="510"/>
      </w:pPr>
      <w:rPr>
        <w:rFonts w:hint="default"/>
        <w:lang w:val="pt-PT" w:eastAsia="en-US" w:bidi="ar-SA"/>
      </w:rPr>
    </w:lvl>
    <w:lvl w:ilvl="7">
      <w:numFmt w:val="bullet"/>
      <w:lvlText w:val="•"/>
      <w:lvlJc w:val="left"/>
      <w:pPr>
        <w:ind w:left="7592" w:hanging="510"/>
      </w:pPr>
      <w:rPr>
        <w:rFonts w:hint="default"/>
        <w:lang w:val="pt-PT" w:eastAsia="en-US" w:bidi="ar-SA"/>
      </w:rPr>
    </w:lvl>
    <w:lvl w:ilvl="8">
      <w:numFmt w:val="bullet"/>
      <w:lvlText w:val="•"/>
      <w:lvlJc w:val="left"/>
      <w:pPr>
        <w:ind w:left="8617" w:hanging="510"/>
      </w:pPr>
      <w:rPr>
        <w:rFonts w:hint="default"/>
        <w:lang w:val="pt-PT" w:eastAsia="en-US" w:bidi="ar-SA"/>
      </w:rPr>
    </w:lvl>
  </w:abstractNum>
  <w:abstractNum w:abstractNumId="9">
    <w:nsid w:val="762653AF"/>
    <w:multiLevelType w:val="multilevel"/>
    <w:tmpl w:val="CEAAE774"/>
    <w:lvl w:ilvl="0">
      <w:start w:val="5"/>
      <w:numFmt w:val="decimal"/>
      <w:lvlText w:val="%1"/>
      <w:lvlJc w:val="left"/>
      <w:pPr>
        <w:ind w:left="426" w:hanging="440"/>
        <w:jc w:val="left"/>
      </w:pPr>
      <w:rPr>
        <w:rFonts w:hint="default"/>
        <w:lang w:val="pt-PT" w:eastAsia="en-US" w:bidi="ar-SA"/>
      </w:rPr>
    </w:lvl>
    <w:lvl w:ilvl="1">
      <w:start w:val="1"/>
      <w:numFmt w:val="decimal"/>
      <w:lvlText w:val="%1.%2"/>
      <w:lvlJc w:val="left"/>
      <w:pPr>
        <w:ind w:left="426" w:hanging="440"/>
        <w:jc w:val="left"/>
      </w:pPr>
      <w:rPr>
        <w:rFonts w:ascii="Arial" w:eastAsia="Arial" w:hAnsi="Arial" w:cs="Arial" w:hint="default"/>
        <w:b/>
        <w:bCs/>
        <w:spacing w:val="-1"/>
        <w:w w:val="100"/>
        <w:sz w:val="21"/>
        <w:szCs w:val="21"/>
        <w:lang w:val="pt-PT" w:eastAsia="en-US" w:bidi="ar-SA"/>
      </w:rPr>
    </w:lvl>
    <w:lvl w:ilvl="2">
      <w:numFmt w:val="bullet"/>
      <w:lvlText w:val="•"/>
      <w:lvlJc w:val="left"/>
      <w:pPr>
        <w:ind w:left="2469" w:hanging="440"/>
      </w:pPr>
      <w:rPr>
        <w:rFonts w:hint="default"/>
        <w:lang w:val="pt-PT" w:eastAsia="en-US" w:bidi="ar-SA"/>
      </w:rPr>
    </w:lvl>
    <w:lvl w:ilvl="3">
      <w:numFmt w:val="bullet"/>
      <w:lvlText w:val="•"/>
      <w:lvlJc w:val="left"/>
      <w:pPr>
        <w:ind w:left="3493" w:hanging="440"/>
      </w:pPr>
      <w:rPr>
        <w:rFonts w:hint="default"/>
        <w:lang w:val="pt-PT" w:eastAsia="en-US" w:bidi="ar-SA"/>
      </w:rPr>
    </w:lvl>
    <w:lvl w:ilvl="4">
      <w:numFmt w:val="bullet"/>
      <w:lvlText w:val="•"/>
      <w:lvlJc w:val="left"/>
      <w:pPr>
        <w:ind w:left="4518" w:hanging="440"/>
      </w:pPr>
      <w:rPr>
        <w:rFonts w:hint="default"/>
        <w:lang w:val="pt-PT" w:eastAsia="en-US" w:bidi="ar-SA"/>
      </w:rPr>
    </w:lvl>
    <w:lvl w:ilvl="5">
      <w:numFmt w:val="bullet"/>
      <w:lvlText w:val="•"/>
      <w:lvlJc w:val="left"/>
      <w:pPr>
        <w:ind w:left="5543" w:hanging="440"/>
      </w:pPr>
      <w:rPr>
        <w:rFonts w:hint="default"/>
        <w:lang w:val="pt-PT" w:eastAsia="en-US" w:bidi="ar-SA"/>
      </w:rPr>
    </w:lvl>
    <w:lvl w:ilvl="6">
      <w:numFmt w:val="bullet"/>
      <w:lvlText w:val="•"/>
      <w:lvlJc w:val="left"/>
      <w:pPr>
        <w:ind w:left="6567" w:hanging="440"/>
      </w:pPr>
      <w:rPr>
        <w:rFonts w:hint="default"/>
        <w:lang w:val="pt-PT" w:eastAsia="en-US" w:bidi="ar-SA"/>
      </w:rPr>
    </w:lvl>
    <w:lvl w:ilvl="7">
      <w:numFmt w:val="bullet"/>
      <w:lvlText w:val="•"/>
      <w:lvlJc w:val="left"/>
      <w:pPr>
        <w:ind w:left="7592" w:hanging="440"/>
      </w:pPr>
      <w:rPr>
        <w:rFonts w:hint="default"/>
        <w:lang w:val="pt-PT" w:eastAsia="en-US" w:bidi="ar-SA"/>
      </w:rPr>
    </w:lvl>
    <w:lvl w:ilvl="8">
      <w:numFmt w:val="bullet"/>
      <w:lvlText w:val="•"/>
      <w:lvlJc w:val="left"/>
      <w:pPr>
        <w:ind w:left="8617" w:hanging="440"/>
      </w:pPr>
      <w:rPr>
        <w:rFonts w:hint="default"/>
        <w:lang w:val="pt-PT" w:eastAsia="en-US" w:bidi="ar-SA"/>
      </w:rPr>
    </w:lvl>
  </w:abstractNum>
  <w:num w:numId="1">
    <w:abstractNumId w:val="1"/>
  </w:num>
  <w:num w:numId="2">
    <w:abstractNumId w:val="2"/>
  </w:num>
  <w:num w:numId="3">
    <w:abstractNumId w:val="0"/>
  </w:num>
  <w:num w:numId="4">
    <w:abstractNumId w:val="7"/>
  </w:num>
  <w:num w:numId="5">
    <w:abstractNumId w:val="8"/>
  </w:num>
  <w:num w:numId="6">
    <w:abstractNumId w:val="6"/>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D00CC"/>
    <w:rsid w:val="00003639"/>
    <w:rsid w:val="00012B2A"/>
    <w:rsid w:val="00015B26"/>
    <w:rsid w:val="00016E38"/>
    <w:rsid w:val="00021D40"/>
    <w:rsid w:val="0002592A"/>
    <w:rsid w:val="00027C6C"/>
    <w:rsid w:val="00033428"/>
    <w:rsid w:val="00035984"/>
    <w:rsid w:val="00036C82"/>
    <w:rsid w:val="00046B8F"/>
    <w:rsid w:val="00055935"/>
    <w:rsid w:val="0006099B"/>
    <w:rsid w:val="00067223"/>
    <w:rsid w:val="00074691"/>
    <w:rsid w:val="000823E8"/>
    <w:rsid w:val="00086496"/>
    <w:rsid w:val="000B0C16"/>
    <w:rsid w:val="000B132A"/>
    <w:rsid w:val="000B1F81"/>
    <w:rsid w:val="000B2AFB"/>
    <w:rsid w:val="000B4FB6"/>
    <w:rsid w:val="000C29AC"/>
    <w:rsid w:val="000C35FF"/>
    <w:rsid w:val="000C4698"/>
    <w:rsid w:val="000C4E58"/>
    <w:rsid w:val="000C6E30"/>
    <w:rsid w:val="000C754C"/>
    <w:rsid w:val="000D0875"/>
    <w:rsid w:val="000D782E"/>
    <w:rsid w:val="000E096E"/>
    <w:rsid w:val="00111CE8"/>
    <w:rsid w:val="00113971"/>
    <w:rsid w:val="001141FC"/>
    <w:rsid w:val="00127E73"/>
    <w:rsid w:val="001305AA"/>
    <w:rsid w:val="001338EF"/>
    <w:rsid w:val="001339A4"/>
    <w:rsid w:val="001353E0"/>
    <w:rsid w:val="001410C7"/>
    <w:rsid w:val="00143BCB"/>
    <w:rsid w:val="00150AEE"/>
    <w:rsid w:val="0015395D"/>
    <w:rsid w:val="00157F35"/>
    <w:rsid w:val="0016669F"/>
    <w:rsid w:val="00176337"/>
    <w:rsid w:val="001767E2"/>
    <w:rsid w:val="00181130"/>
    <w:rsid w:val="001902DE"/>
    <w:rsid w:val="0019176F"/>
    <w:rsid w:val="00192D7B"/>
    <w:rsid w:val="00196A5C"/>
    <w:rsid w:val="001A035E"/>
    <w:rsid w:val="001A158C"/>
    <w:rsid w:val="001A5E2F"/>
    <w:rsid w:val="001B4BA0"/>
    <w:rsid w:val="001C0D6E"/>
    <w:rsid w:val="001C4EC5"/>
    <w:rsid w:val="001E5953"/>
    <w:rsid w:val="001F2104"/>
    <w:rsid w:val="001F6D96"/>
    <w:rsid w:val="00201D70"/>
    <w:rsid w:val="00212A97"/>
    <w:rsid w:val="00216B37"/>
    <w:rsid w:val="00225099"/>
    <w:rsid w:val="002304F5"/>
    <w:rsid w:val="00231105"/>
    <w:rsid w:val="00234012"/>
    <w:rsid w:val="00234115"/>
    <w:rsid w:val="0024428C"/>
    <w:rsid w:val="002457B3"/>
    <w:rsid w:val="00255C4D"/>
    <w:rsid w:val="00257D5A"/>
    <w:rsid w:val="002715EF"/>
    <w:rsid w:val="002717E1"/>
    <w:rsid w:val="00281739"/>
    <w:rsid w:val="002835B4"/>
    <w:rsid w:val="00291D10"/>
    <w:rsid w:val="002A1EEE"/>
    <w:rsid w:val="002A74E7"/>
    <w:rsid w:val="002A7DA2"/>
    <w:rsid w:val="002D0D02"/>
    <w:rsid w:val="002D25B3"/>
    <w:rsid w:val="002D463D"/>
    <w:rsid w:val="002D6F04"/>
    <w:rsid w:val="002E1551"/>
    <w:rsid w:val="002E3714"/>
    <w:rsid w:val="002E7886"/>
    <w:rsid w:val="00307DD7"/>
    <w:rsid w:val="00322189"/>
    <w:rsid w:val="0032290C"/>
    <w:rsid w:val="00322CD4"/>
    <w:rsid w:val="00324C50"/>
    <w:rsid w:val="00347D8E"/>
    <w:rsid w:val="003537ED"/>
    <w:rsid w:val="00354C46"/>
    <w:rsid w:val="00355825"/>
    <w:rsid w:val="003728E9"/>
    <w:rsid w:val="00377953"/>
    <w:rsid w:val="0039568C"/>
    <w:rsid w:val="00397F1A"/>
    <w:rsid w:val="003A0115"/>
    <w:rsid w:val="003A6C90"/>
    <w:rsid w:val="003B5923"/>
    <w:rsid w:val="003B5CDB"/>
    <w:rsid w:val="003C26D1"/>
    <w:rsid w:val="003D2DBB"/>
    <w:rsid w:val="003D3A40"/>
    <w:rsid w:val="003D404B"/>
    <w:rsid w:val="003D529C"/>
    <w:rsid w:val="003D5980"/>
    <w:rsid w:val="003E07C3"/>
    <w:rsid w:val="003E2348"/>
    <w:rsid w:val="003E6D94"/>
    <w:rsid w:val="003F2AA9"/>
    <w:rsid w:val="003F6264"/>
    <w:rsid w:val="003F7DB0"/>
    <w:rsid w:val="00407B23"/>
    <w:rsid w:val="00417FB9"/>
    <w:rsid w:val="00422FB7"/>
    <w:rsid w:val="00425CAE"/>
    <w:rsid w:val="00433D5E"/>
    <w:rsid w:val="00434735"/>
    <w:rsid w:val="00450D16"/>
    <w:rsid w:val="0045159D"/>
    <w:rsid w:val="00452768"/>
    <w:rsid w:val="004558B5"/>
    <w:rsid w:val="00460139"/>
    <w:rsid w:val="00462867"/>
    <w:rsid w:val="004646C8"/>
    <w:rsid w:val="00470E29"/>
    <w:rsid w:val="00473C85"/>
    <w:rsid w:val="00474CEB"/>
    <w:rsid w:val="0047510A"/>
    <w:rsid w:val="00483331"/>
    <w:rsid w:val="0048694D"/>
    <w:rsid w:val="00491959"/>
    <w:rsid w:val="00497507"/>
    <w:rsid w:val="00497EF8"/>
    <w:rsid w:val="004B1D58"/>
    <w:rsid w:val="004B2757"/>
    <w:rsid w:val="004B5DE6"/>
    <w:rsid w:val="004C271F"/>
    <w:rsid w:val="004D00CC"/>
    <w:rsid w:val="004D3A59"/>
    <w:rsid w:val="004E10A8"/>
    <w:rsid w:val="004E7AD0"/>
    <w:rsid w:val="00502FE8"/>
    <w:rsid w:val="00510B76"/>
    <w:rsid w:val="00515008"/>
    <w:rsid w:val="00522A54"/>
    <w:rsid w:val="00533E72"/>
    <w:rsid w:val="00544C99"/>
    <w:rsid w:val="005452B0"/>
    <w:rsid w:val="00550D48"/>
    <w:rsid w:val="00577279"/>
    <w:rsid w:val="005A5C0B"/>
    <w:rsid w:val="005B3F46"/>
    <w:rsid w:val="005B573C"/>
    <w:rsid w:val="005C76B6"/>
    <w:rsid w:val="005D0B6A"/>
    <w:rsid w:val="005D2C6E"/>
    <w:rsid w:val="005D47C4"/>
    <w:rsid w:val="005E1C75"/>
    <w:rsid w:val="005E293C"/>
    <w:rsid w:val="005F1A4C"/>
    <w:rsid w:val="00600C70"/>
    <w:rsid w:val="0060271F"/>
    <w:rsid w:val="0061644D"/>
    <w:rsid w:val="00620137"/>
    <w:rsid w:val="006311B4"/>
    <w:rsid w:val="00635D90"/>
    <w:rsid w:val="00636127"/>
    <w:rsid w:val="006363B4"/>
    <w:rsid w:val="00636A59"/>
    <w:rsid w:val="00640466"/>
    <w:rsid w:val="00650FE0"/>
    <w:rsid w:val="0065475C"/>
    <w:rsid w:val="00660376"/>
    <w:rsid w:val="00665852"/>
    <w:rsid w:val="00670EBD"/>
    <w:rsid w:val="00671A4D"/>
    <w:rsid w:val="006729E0"/>
    <w:rsid w:val="00687C8D"/>
    <w:rsid w:val="006A6C90"/>
    <w:rsid w:val="006C1260"/>
    <w:rsid w:val="006D2B4C"/>
    <w:rsid w:val="006D5744"/>
    <w:rsid w:val="006E15CD"/>
    <w:rsid w:val="006E7278"/>
    <w:rsid w:val="006F0781"/>
    <w:rsid w:val="00702845"/>
    <w:rsid w:val="00706A07"/>
    <w:rsid w:val="007102E7"/>
    <w:rsid w:val="00715522"/>
    <w:rsid w:val="00721766"/>
    <w:rsid w:val="0072644C"/>
    <w:rsid w:val="0073126E"/>
    <w:rsid w:val="00740521"/>
    <w:rsid w:val="00740985"/>
    <w:rsid w:val="0074531E"/>
    <w:rsid w:val="00753F72"/>
    <w:rsid w:val="00765449"/>
    <w:rsid w:val="007859E7"/>
    <w:rsid w:val="00795016"/>
    <w:rsid w:val="007A49A2"/>
    <w:rsid w:val="007B24EA"/>
    <w:rsid w:val="007B6C2C"/>
    <w:rsid w:val="007C229E"/>
    <w:rsid w:val="007C384C"/>
    <w:rsid w:val="007C515F"/>
    <w:rsid w:val="007C52FC"/>
    <w:rsid w:val="007D0630"/>
    <w:rsid w:val="007D4DEF"/>
    <w:rsid w:val="007E5134"/>
    <w:rsid w:val="007E75F7"/>
    <w:rsid w:val="007F0ACB"/>
    <w:rsid w:val="00802710"/>
    <w:rsid w:val="00812DEC"/>
    <w:rsid w:val="00825CFB"/>
    <w:rsid w:val="00841CBC"/>
    <w:rsid w:val="00846709"/>
    <w:rsid w:val="008561B9"/>
    <w:rsid w:val="008677BD"/>
    <w:rsid w:val="0087229A"/>
    <w:rsid w:val="0088004D"/>
    <w:rsid w:val="0088270A"/>
    <w:rsid w:val="0088326B"/>
    <w:rsid w:val="00883B1F"/>
    <w:rsid w:val="00886B54"/>
    <w:rsid w:val="00886DF4"/>
    <w:rsid w:val="008909EB"/>
    <w:rsid w:val="008A1352"/>
    <w:rsid w:val="008A2B2A"/>
    <w:rsid w:val="008A56CE"/>
    <w:rsid w:val="008C20B1"/>
    <w:rsid w:val="008C54B2"/>
    <w:rsid w:val="008D5EB7"/>
    <w:rsid w:val="008F2D44"/>
    <w:rsid w:val="008F6F52"/>
    <w:rsid w:val="00900C45"/>
    <w:rsid w:val="00911FCF"/>
    <w:rsid w:val="00921E7B"/>
    <w:rsid w:val="00925CF7"/>
    <w:rsid w:val="00925D8F"/>
    <w:rsid w:val="00935C83"/>
    <w:rsid w:val="0094036E"/>
    <w:rsid w:val="00946145"/>
    <w:rsid w:val="00950BE4"/>
    <w:rsid w:val="00950E9B"/>
    <w:rsid w:val="0095284F"/>
    <w:rsid w:val="0095537F"/>
    <w:rsid w:val="00961802"/>
    <w:rsid w:val="00962E66"/>
    <w:rsid w:val="009705E5"/>
    <w:rsid w:val="00970DCF"/>
    <w:rsid w:val="00975BA7"/>
    <w:rsid w:val="00982295"/>
    <w:rsid w:val="009827F3"/>
    <w:rsid w:val="00991CEA"/>
    <w:rsid w:val="00995854"/>
    <w:rsid w:val="009A2C70"/>
    <w:rsid w:val="009B1A7B"/>
    <w:rsid w:val="009B66C8"/>
    <w:rsid w:val="009B7911"/>
    <w:rsid w:val="009C1B10"/>
    <w:rsid w:val="009D68DF"/>
    <w:rsid w:val="009E09DB"/>
    <w:rsid w:val="009E2603"/>
    <w:rsid w:val="009E6DB0"/>
    <w:rsid w:val="009E7758"/>
    <w:rsid w:val="009F7E90"/>
    <w:rsid w:val="00A01862"/>
    <w:rsid w:val="00A02E81"/>
    <w:rsid w:val="00A030FD"/>
    <w:rsid w:val="00A04110"/>
    <w:rsid w:val="00A074B5"/>
    <w:rsid w:val="00A12567"/>
    <w:rsid w:val="00A14684"/>
    <w:rsid w:val="00A2210B"/>
    <w:rsid w:val="00A36FBA"/>
    <w:rsid w:val="00A5102E"/>
    <w:rsid w:val="00A5299B"/>
    <w:rsid w:val="00A600F2"/>
    <w:rsid w:val="00A66587"/>
    <w:rsid w:val="00A7054C"/>
    <w:rsid w:val="00A709FF"/>
    <w:rsid w:val="00A81C19"/>
    <w:rsid w:val="00A85492"/>
    <w:rsid w:val="00AA07CB"/>
    <w:rsid w:val="00AA3386"/>
    <w:rsid w:val="00AB1C4E"/>
    <w:rsid w:val="00AD0C73"/>
    <w:rsid w:val="00AD1984"/>
    <w:rsid w:val="00AD21FE"/>
    <w:rsid w:val="00AD563A"/>
    <w:rsid w:val="00AD7D96"/>
    <w:rsid w:val="00AD7DF1"/>
    <w:rsid w:val="00AE2634"/>
    <w:rsid w:val="00AE53C2"/>
    <w:rsid w:val="00AE541D"/>
    <w:rsid w:val="00AF3A8B"/>
    <w:rsid w:val="00AF3A8D"/>
    <w:rsid w:val="00AF61F3"/>
    <w:rsid w:val="00B005A2"/>
    <w:rsid w:val="00B07591"/>
    <w:rsid w:val="00B13195"/>
    <w:rsid w:val="00B14251"/>
    <w:rsid w:val="00B17965"/>
    <w:rsid w:val="00B21567"/>
    <w:rsid w:val="00B2400E"/>
    <w:rsid w:val="00B40100"/>
    <w:rsid w:val="00B411FE"/>
    <w:rsid w:val="00B436F5"/>
    <w:rsid w:val="00B45636"/>
    <w:rsid w:val="00B563AE"/>
    <w:rsid w:val="00B67CFB"/>
    <w:rsid w:val="00B71972"/>
    <w:rsid w:val="00B745D6"/>
    <w:rsid w:val="00B74D52"/>
    <w:rsid w:val="00B75D1F"/>
    <w:rsid w:val="00B80D6E"/>
    <w:rsid w:val="00B82B4A"/>
    <w:rsid w:val="00BA134B"/>
    <w:rsid w:val="00BA2162"/>
    <w:rsid w:val="00BB0E92"/>
    <w:rsid w:val="00BB248D"/>
    <w:rsid w:val="00BC55BB"/>
    <w:rsid w:val="00BD283D"/>
    <w:rsid w:val="00BD32CF"/>
    <w:rsid w:val="00BD4E8D"/>
    <w:rsid w:val="00BE1D8E"/>
    <w:rsid w:val="00BE3E06"/>
    <w:rsid w:val="00BF328A"/>
    <w:rsid w:val="00BF4C22"/>
    <w:rsid w:val="00C00781"/>
    <w:rsid w:val="00C1326F"/>
    <w:rsid w:val="00C30275"/>
    <w:rsid w:val="00C327BF"/>
    <w:rsid w:val="00C3717F"/>
    <w:rsid w:val="00C536B7"/>
    <w:rsid w:val="00C55459"/>
    <w:rsid w:val="00C56392"/>
    <w:rsid w:val="00C60CE1"/>
    <w:rsid w:val="00C653E9"/>
    <w:rsid w:val="00C769DF"/>
    <w:rsid w:val="00C849D7"/>
    <w:rsid w:val="00C868FD"/>
    <w:rsid w:val="00CA4E0F"/>
    <w:rsid w:val="00CC1DEE"/>
    <w:rsid w:val="00CC689D"/>
    <w:rsid w:val="00CD53F1"/>
    <w:rsid w:val="00CE1185"/>
    <w:rsid w:val="00CE2305"/>
    <w:rsid w:val="00CE31DE"/>
    <w:rsid w:val="00CE6A8C"/>
    <w:rsid w:val="00CE713E"/>
    <w:rsid w:val="00D024F0"/>
    <w:rsid w:val="00D0272B"/>
    <w:rsid w:val="00D035E1"/>
    <w:rsid w:val="00D138FD"/>
    <w:rsid w:val="00D26BCC"/>
    <w:rsid w:val="00D27D40"/>
    <w:rsid w:val="00D51B9A"/>
    <w:rsid w:val="00D5434B"/>
    <w:rsid w:val="00D55A6D"/>
    <w:rsid w:val="00D60D28"/>
    <w:rsid w:val="00D653E0"/>
    <w:rsid w:val="00D77FBA"/>
    <w:rsid w:val="00D84413"/>
    <w:rsid w:val="00D8775A"/>
    <w:rsid w:val="00D91B7B"/>
    <w:rsid w:val="00D9701A"/>
    <w:rsid w:val="00DA1A9E"/>
    <w:rsid w:val="00DA5600"/>
    <w:rsid w:val="00DA59B2"/>
    <w:rsid w:val="00DA5C9A"/>
    <w:rsid w:val="00DB521F"/>
    <w:rsid w:val="00DD0E28"/>
    <w:rsid w:val="00DE093D"/>
    <w:rsid w:val="00DE3297"/>
    <w:rsid w:val="00DF22EA"/>
    <w:rsid w:val="00DF4EBB"/>
    <w:rsid w:val="00E214DD"/>
    <w:rsid w:val="00E237B8"/>
    <w:rsid w:val="00E23E01"/>
    <w:rsid w:val="00E322C1"/>
    <w:rsid w:val="00E32E5B"/>
    <w:rsid w:val="00E34663"/>
    <w:rsid w:val="00E378D9"/>
    <w:rsid w:val="00E40021"/>
    <w:rsid w:val="00E4062B"/>
    <w:rsid w:val="00E56B82"/>
    <w:rsid w:val="00E71823"/>
    <w:rsid w:val="00E7267D"/>
    <w:rsid w:val="00E74520"/>
    <w:rsid w:val="00E832F1"/>
    <w:rsid w:val="00E84B84"/>
    <w:rsid w:val="00E87025"/>
    <w:rsid w:val="00E90D3F"/>
    <w:rsid w:val="00E91D0B"/>
    <w:rsid w:val="00E91E13"/>
    <w:rsid w:val="00E96801"/>
    <w:rsid w:val="00EA6D5F"/>
    <w:rsid w:val="00EB2FB9"/>
    <w:rsid w:val="00EB62DF"/>
    <w:rsid w:val="00EB67F2"/>
    <w:rsid w:val="00EC01CE"/>
    <w:rsid w:val="00EC1896"/>
    <w:rsid w:val="00EC3CEF"/>
    <w:rsid w:val="00EC5D8C"/>
    <w:rsid w:val="00ED5F37"/>
    <w:rsid w:val="00ED6FDB"/>
    <w:rsid w:val="00EF5F46"/>
    <w:rsid w:val="00F05693"/>
    <w:rsid w:val="00F11C87"/>
    <w:rsid w:val="00F33A05"/>
    <w:rsid w:val="00F34761"/>
    <w:rsid w:val="00F4757F"/>
    <w:rsid w:val="00F47C82"/>
    <w:rsid w:val="00F508D3"/>
    <w:rsid w:val="00F51FC8"/>
    <w:rsid w:val="00F522C5"/>
    <w:rsid w:val="00F56580"/>
    <w:rsid w:val="00F648E3"/>
    <w:rsid w:val="00F64E31"/>
    <w:rsid w:val="00F719D1"/>
    <w:rsid w:val="00F74F4C"/>
    <w:rsid w:val="00F83AAC"/>
    <w:rsid w:val="00F8524E"/>
    <w:rsid w:val="00F863A1"/>
    <w:rsid w:val="00F87389"/>
    <w:rsid w:val="00FA1343"/>
    <w:rsid w:val="00FA1AF8"/>
    <w:rsid w:val="00FC2801"/>
    <w:rsid w:val="00FC516E"/>
    <w:rsid w:val="00FD6153"/>
    <w:rsid w:val="00FD766E"/>
    <w:rsid w:val="00FD7DE6"/>
    <w:rsid w:val="00FF62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D46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495"/>
      <w:outlineLvl w:val="0"/>
    </w:pPr>
    <w:rPr>
      <w:rFonts w:ascii="Arial" w:eastAsia="Arial" w:hAnsi="Arial" w:cs="Arial"/>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
    <w:qFormat/>
    <w:pPr>
      <w:spacing w:before="221"/>
      <w:ind w:left="621" w:right="631"/>
      <w:jc w:val="center"/>
    </w:pPr>
    <w:rPr>
      <w:rFonts w:ascii="Arial" w:eastAsia="Arial" w:hAnsi="Arial" w:cs="Arial"/>
      <w:b/>
      <w:bCs/>
      <w:sz w:val="36"/>
      <w:szCs w:val="36"/>
    </w:rPr>
  </w:style>
  <w:style w:type="paragraph" w:styleId="PargrafodaLista">
    <w:name w:val="List Paragraph"/>
    <w:basedOn w:val="Normal"/>
    <w:uiPriority w:val="1"/>
    <w:qFormat/>
    <w:pPr>
      <w:ind w:left="426" w:right="312"/>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F34761"/>
    <w:rPr>
      <w:rFonts w:ascii="Tahoma" w:hAnsi="Tahoma" w:cs="Tahoma"/>
      <w:sz w:val="16"/>
      <w:szCs w:val="16"/>
    </w:rPr>
  </w:style>
  <w:style w:type="character" w:customStyle="1" w:styleId="TextodebaloChar">
    <w:name w:val="Texto de balão Char"/>
    <w:basedOn w:val="Fontepargpadro"/>
    <w:link w:val="Textodebalo"/>
    <w:uiPriority w:val="99"/>
    <w:semiHidden/>
    <w:rsid w:val="00F34761"/>
    <w:rPr>
      <w:rFonts w:ascii="Tahoma" w:eastAsia="Arial MT" w:hAnsi="Tahoma" w:cs="Tahoma"/>
      <w:sz w:val="16"/>
      <w:szCs w:val="16"/>
      <w:lang w:val="pt-PT"/>
    </w:rPr>
  </w:style>
  <w:style w:type="paragraph" w:styleId="Cabealho">
    <w:name w:val="header"/>
    <w:basedOn w:val="Normal"/>
    <w:link w:val="CabealhoChar"/>
    <w:uiPriority w:val="99"/>
    <w:unhideWhenUsed/>
    <w:rsid w:val="00354C46"/>
    <w:pPr>
      <w:tabs>
        <w:tab w:val="center" w:pos="4252"/>
        <w:tab w:val="right" w:pos="8504"/>
      </w:tabs>
    </w:pPr>
  </w:style>
  <w:style w:type="character" w:customStyle="1" w:styleId="CabealhoChar">
    <w:name w:val="Cabeçalho Char"/>
    <w:basedOn w:val="Fontepargpadro"/>
    <w:link w:val="Cabealho"/>
    <w:uiPriority w:val="99"/>
    <w:rsid w:val="00354C46"/>
    <w:rPr>
      <w:rFonts w:ascii="Arial MT" w:eastAsia="Arial MT" w:hAnsi="Arial MT" w:cs="Arial MT"/>
      <w:lang w:val="pt-PT"/>
    </w:rPr>
  </w:style>
  <w:style w:type="paragraph" w:styleId="Rodap">
    <w:name w:val="footer"/>
    <w:basedOn w:val="Normal"/>
    <w:link w:val="RodapChar"/>
    <w:uiPriority w:val="99"/>
    <w:unhideWhenUsed/>
    <w:rsid w:val="00354C46"/>
    <w:pPr>
      <w:tabs>
        <w:tab w:val="center" w:pos="4252"/>
        <w:tab w:val="right" w:pos="8504"/>
      </w:tabs>
    </w:pPr>
  </w:style>
  <w:style w:type="character" w:customStyle="1" w:styleId="RodapChar">
    <w:name w:val="Rodapé Char"/>
    <w:basedOn w:val="Fontepargpadro"/>
    <w:link w:val="Rodap"/>
    <w:uiPriority w:val="99"/>
    <w:rsid w:val="00354C46"/>
    <w:rPr>
      <w:rFonts w:ascii="Arial MT" w:eastAsia="Arial MT" w:hAnsi="Arial MT" w:cs="Arial MT"/>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495"/>
      <w:outlineLvl w:val="0"/>
    </w:pPr>
    <w:rPr>
      <w:rFonts w:ascii="Arial" w:eastAsia="Arial" w:hAnsi="Arial" w:cs="Arial"/>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
    <w:qFormat/>
    <w:pPr>
      <w:spacing w:before="221"/>
      <w:ind w:left="621" w:right="631"/>
      <w:jc w:val="center"/>
    </w:pPr>
    <w:rPr>
      <w:rFonts w:ascii="Arial" w:eastAsia="Arial" w:hAnsi="Arial" w:cs="Arial"/>
      <w:b/>
      <w:bCs/>
      <w:sz w:val="36"/>
      <w:szCs w:val="36"/>
    </w:rPr>
  </w:style>
  <w:style w:type="paragraph" w:styleId="PargrafodaLista">
    <w:name w:val="List Paragraph"/>
    <w:basedOn w:val="Normal"/>
    <w:uiPriority w:val="1"/>
    <w:qFormat/>
    <w:pPr>
      <w:ind w:left="426" w:right="312"/>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F34761"/>
    <w:rPr>
      <w:rFonts w:ascii="Tahoma" w:hAnsi="Tahoma" w:cs="Tahoma"/>
      <w:sz w:val="16"/>
      <w:szCs w:val="16"/>
    </w:rPr>
  </w:style>
  <w:style w:type="character" w:customStyle="1" w:styleId="TextodebaloChar">
    <w:name w:val="Texto de balão Char"/>
    <w:basedOn w:val="Fontepargpadro"/>
    <w:link w:val="Textodebalo"/>
    <w:uiPriority w:val="99"/>
    <w:semiHidden/>
    <w:rsid w:val="00F34761"/>
    <w:rPr>
      <w:rFonts w:ascii="Tahoma" w:eastAsia="Arial MT" w:hAnsi="Tahoma" w:cs="Tahoma"/>
      <w:sz w:val="16"/>
      <w:szCs w:val="16"/>
      <w:lang w:val="pt-PT"/>
    </w:rPr>
  </w:style>
  <w:style w:type="paragraph" w:styleId="Cabealho">
    <w:name w:val="header"/>
    <w:basedOn w:val="Normal"/>
    <w:link w:val="CabealhoChar"/>
    <w:uiPriority w:val="99"/>
    <w:unhideWhenUsed/>
    <w:rsid w:val="00354C46"/>
    <w:pPr>
      <w:tabs>
        <w:tab w:val="center" w:pos="4252"/>
        <w:tab w:val="right" w:pos="8504"/>
      </w:tabs>
    </w:pPr>
  </w:style>
  <w:style w:type="character" w:customStyle="1" w:styleId="CabealhoChar">
    <w:name w:val="Cabeçalho Char"/>
    <w:basedOn w:val="Fontepargpadro"/>
    <w:link w:val="Cabealho"/>
    <w:uiPriority w:val="99"/>
    <w:rsid w:val="00354C46"/>
    <w:rPr>
      <w:rFonts w:ascii="Arial MT" w:eastAsia="Arial MT" w:hAnsi="Arial MT" w:cs="Arial MT"/>
      <w:lang w:val="pt-PT"/>
    </w:rPr>
  </w:style>
  <w:style w:type="paragraph" w:styleId="Rodap">
    <w:name w:val="footer"/>
    <w:basedOn w:val="Normal"/>
    <w:link w:val="RodapChar"/>
    <w:uiPriority w:val="99"/>
    <w:unhideWhenUsed/>
    <w:rsid w:val="00354C46"/>
    <w:pPr>
      <w:tabs>
        <w:tab w:val="center" w:pos="4252"/>
        <w:tab w:val="right" w:pos="8504"/>
      </w:tabs>
    </w:pPr>
  </w:style>
  <w:style w:type="character" w:customStyle="1" w:styleId="RodapChar">
    <w:name w:val="Rodapé Char"/>
    <w:basedOn w:val="Fontepargpadro"/>
    <w:link w:val="Rodap"/>
    <w:uiPriority w:val="99"/>
    <w:rsid w:val="00354C46"/>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2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8E3E6-4817-4DCF-8D16-56F10E82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2924</TotalTime>
  <Pages>43</Pages>
  <Words>14602</Words>
  <Characters>78852</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Inserir Texto conforme as margens</vt:lpstr>
    </vt:vector>
  </TitlesOfParts>
  <Company/>
  <LinksUpToDate>false</LinksUpToDate>
  <CharactersWithSpaces>93268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Inserir Texto conforme as margens</dc:title>
  <dc:creator>tricolor</dc:creator>
  <cp:lastModifiedBy>usuario</cp:lastModifiedBy>
  <cp:revision>114</cp:revision>
  <cp:lastPrinted>2024-10-28T19:43:00Z</cp:lastPrinted>
  <dcterms:created xsi:type="dcterms:W3CDTF">2024-08-23T17:37:00Z</dcterms:created>
  <dcterms:modified xsi:type="dcterms:W3CDTF">2025-01-27T22:49:00Z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2010</vt:lpwstr>
  </property>
  <property fmtid="{D5CDD505-2E9C-101B-9397-08002B2CF9AE}" pid="4" name="LastSaved">
    <vt:filetime>2024-06-05T00:00:00Z</vt:filetime>
  </property>
</Properties>
</file>